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CE" w:rsidRPr="00616196" w:rsidRDefault="00616196" w:rsidP="008919CE">
      <w:pPr>
        <w:rPr>
          <w:lang w:val="en-US"/>
        </w:rPr>
      </w:pPr>
      <w:r w:rsidRPr="00616196">
        <w:rPr>
          <w:lang w:val="en-US"/>
        </w:rPr>
        <w:t>"PID Controllers"</w:t>
      </w:r>
      <w:r w:rsidRPr="00616196">
        <w:rPr>
          <w:lang w:val="en-US"/>
        </w:rPr>
        <w:t xml:space="preserve">            </w:t>
      </w:r>
      <w:r>
        <w:rPr>
          <w:lang w:val="en-US"/>
        </w:rPr>
        <w:t>and</w:t>
      </w:r>
      <w:r w:rsidRPr="00616196">
        <w:rPr>
          <w:lang w:val="en-US"/>
        </w:rPr>
        <w:t xml:space="preserve">                   </w:t>
      </w:r>
      <w:r w:rsidRPr="00616196">
        <w:rPr>
          <w:lang w:val="en-US"/>
        </w:rPr>
        <w:t>"Reinforcement Learning"</w:t>
      </w:r>
    </w:p>
    <w:p w:rsidR="008919CE" w:rsidRPr="00616196" w:rsidRDefault="008919CE" w:rsidP="008919CE">
      <w:pPr>
        <w:rPr>
          <w:noProof/>
          <w:lang w:val="en-US"/>
        </w:rPr>
      </w:pPr>
    </w:p>
    <w:p w:rsidR="00F1042A" w:rsidRDefault="00E20DAA" w:rsidP="008919CE">
      <w:pPr>
        <w:rPr>
          <w:noProof/>
        </w:rPr>
      </w:pPr>
      <w:r>
        <w:rPr>
          <w:noProof/>
        </w:rPr>
        <w:drawing>
          <wp:inline distT="0" distB="0" distL="0" distR="0">
            <wp:extent cx="5676900" cy="185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42A" w:rsidRDefault="00E20DAA" w:rsidP="008919CE">
      <w:r>
        <w:rPr>
          <w:noProof/>
        </w:rPr>
        <w:drawing>
          <wp:inline distT="0" distB="0" distL="0" distR="0">
            <wp:extent cx="5695950" cy="308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42A" w:rsidRDefault="00F1042A" w:rsidP="008919CE">
      <w:pPr>
        <w:rPr>
          <w:noProof/>
        </w:rPr>
      </w:pPr>
    </w:p>
    <w:p w:rsidR="00F1042A" w:rsidRPr="008919CE" w:rsidRDefault="00F1042A" w:rsidP="008919CE">
      <w:r>
        <w:rPr>
          <w:noProof/>
        </w:rPr>
        <w:drawing>
          <wp:inline distT="0" distB="0" distL="0" distR="0" wp14:anchorId="6BE136A7" wp14:editId="552D5357">
            <wp:extent cx="3924300" cy="19087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37" t="35491" r="36023" b="23907"/>
                    <a:stretch/>
                  </pic:blipFill>
                  <pic:spPr bwMode="auto">
                    <a:xfrm>
                      <a:off x="0" y="0"/>
                      <a:ext cx="3952278" cy="192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0DAA">
        <w:rPr>
          <w:noProof/>
        </w:rPr>
        <w:drawing>
          <wp:inline distT="0" distB="0" distL="0" distR="0" wp14:anchorId="225F6A69" wp14:editId="240651CF">
            <wp:extent cx="204787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279" t="28677" r="9247" b="19932"/>
                    <a:stretch/>
                  </pic:blipFill>
                  <pic:spPr bwMode="auto">
                    <a:xfrm>
                      <a:off x="0" y="0"/>
                      <a:ext cx="20478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42A" w:rsidRPr="008919CE" w:rsidSect="00E20D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CE"/>
    <w:rsid w:val="00133EBF"/>
    <w:rsid w:val="00616196"/>
    <w:rsid w:val="008919CE"/>
    <w:rsid w:val="008E7306"/>
    <w:rsid w:val="00E20DAA"/>
    <w:rsid w:val="00F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6C5B"/>
  <w15:chartTrackingRefBased/>
  <w15:docId w15:val="{816F73A5-F3DC-406C-9068-7F05DD25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9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91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2024-01-05T17:02:00Z</dcterms:created>
  <dcterms:modified xsi:type="dcterms:W3CDTF">2024-01-05T17:34:00Z</dcterms:modified>
</cp:coreProperties>
</file>