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0715" w14:textId="77777777" w:rsidR="00E14527" w:rsidRPr="00E14527" w:rsidRDefault="00E14527" w:rsidP="00E14527">
      <w:pPr>
        <w:jc w:val="center"/>
        <w:rPr>
          <w:b/>
          <w:sz w:val="52"/>
          <w:szCs w:val="52"/>
        </w:rPr>
      </w:pPr>
      <w:r w:rsidRPr="00E14527">
        <w:rPr>
          <w:b/>
          <w:sz w:val="52"/>
          <w:szCs w:val="52"/>
        </w:rPr>
        <w:t>Project Charter</w:t>
      </w:r>
    </w:p>
    <w:p w14:paraId="7B4866F3" w14:textId="77777777" w:rsidR="00E14527" w:rsidRDefault="00E14527"/>
    <w:tbl>
      <w:tblPr>
        <w:tblStyle w:val="TableGrid"/>
        <w:tblW w:w="0" w:type="auto"/>
        <w:tblLook w:val="04A0" w:firstRow="1" w:lastRow="0" w:firstColumn="1" w:lastColumn="0" w:noHBand="0" w:noVBand="1"/>
      </w:tblPr>
      <w:tblGrid>
        <w:gridCol w:w="9016"/>
      </w:tblGrid>
      <w:tr w:rsidR="00E14527" w14:paraId="10612FD6" w14:textId="77777777" w:rsidTr="00761F61">
        <w:tc>
          <w:tcPr>
            <w:tcW w:w="9242" w:type="dxa"/>
          </w:tcPr>
          <w:p w14:paraId="23A26C91" w14:textId="77777777" w:rsidR="00E14527" w:rsidRPr="001974B0" w:rsidRDefault="00E14527" w:rsidP="00E14527">
            <w:pPr>
              <w:rPr>
                <w:i/>
              </w:rPr>
            </w:pPr>
            <w:r>
              <w:t xml:space="preserve">Project </w:t>
            </w:r>
            <w:proofErr w:type="gramStart"/>
            <w:r>
              <w:t>Title</w:t>
            </w:r>
            <w:r w:rsidR="001974B0">
              <w:t xml:space="preserve">  </w:t>
            </w:r>
            <w:r w:rsidR="001974B0" w:rsidRPr="001974B0">
              <w:rPr>
                <w:i/>
              </w:rPr>
              <w:t>Decide</w:t>
            </w:r>
            <w:proofErr w:type="gramEnd"/>
            <w:r w:rsidR="001974B0" w:rsidRPr="001974B0">
              <w:rPr>
                <w:i/>
              </w:rPr>
              <w:t xml:space="preserve"> for yourself</w:t>
            </w:r>
            <w:r w:rsidR="001974B0">
              <w:rPr>
                <w:i/>
              </w:rPr>
              <w:t xml:space="preserve"> based on case study</w:t>
            </w:r>
          </w:p>
          <w:p w14:paraId="292BCCEC" w14:textId="77777777" w:rsidR="00E14527" w:rsidRDefault="00E14527"/>
        </w:tc>
      </w:tr>
    </w:tbl>
    <w:p w14:paraId="7B74DDC2" w14:textId="77777777" w:rsidR="00E14527" w:rsidRDefault="00E14527"/>
    <w:p w14:paraId="4D6C6472" w14:textId="77777777" w:rsidR="00C44DDE" w:rsidRDefault="00C44DDE">
      <w:r>
        <w:t>Version Control</w:t>
      </w:r>
    </w:p>
    <w:tbl>
      <w:tblPr>
        <w:tblStyle w:val="TableGrid"/>
        <w:tblW w:w="0" w:type="auto"/>
        <w:tblLook w:val="04A0" w:firstRow="1" w:lastRow="0" w:firstColumn="1" w:lastColumn="0" w:noHBand="0" w:noVBand="1"/>
      </w:tblPr>
      <w:tblGrid>
        <w:gridCol w:w="957"/>
        <w:gridCol w:w="1117"/>
        <w:gridCol w:w="6942"/>
      </w:tblGrid>
      <w:tr w:rsidR="00C44DDE" w14:paraId="12F097EE" w14:textId="77777777" w:rsidTr="00C44DDE">
        <w:tc>
          <w:tcPr>
            <w:tcW w:w="959" w:type="dxa"/>
          </w:tcPr>
          <w:p w14:paraId="525644C0" w14:textId="77777777" w:rsidR="00C44DDE" w:rsidRDefault="00C44DDE">
            <w:r>
              <w:t>Version</w:t>
            </w:r>
          </w:p>
        </w:tc>
        <w:tc>
          <w:tcPr>
            <w:tcW w:w="1134" w:type="dxa"/>
          </w:tcPr>
          <w:p w14:paraId="529863B3" w14:textId="77777777" w:rsidR="00C44DDE" w:rsidRDefault="00C44DDE">
            <w:r>
              <w:t>Date</w:t>
            </w:r>
          </w:p>
        </w:tc>
        <w:tc>
          <w:tcPr>
            <w:tcW w:w="7149" w:type="dxa"/>
          </w:tcPr>
          <w:p w14:paraId="3B359DB9" w14:textId="77777777" w:rsidR="00C44DDE" w:rsidRDefault="00BF3A72">
            <w:r>
              <w:t>Summary of changes</w:t>
            </w:r>
          </w:p>
        </w:tc>
      </w:tr>
      <w:tr w:rsidR="00C44DDE" w14:paraId="207E4334" w14:textId="77777777" w:rsidTr="00C44DDE">
        <w:tc>
          <w:tcPr>
            <w:tcW w:w="959" w:type="dxa"/>
          </w:tcPr>
          <w:p w14:paraId="33013125" w14:textId="6DCC0CF2" w:rsidR="00C44DDE" w:rsidRDefault="00763877">
            <w:r>
              <w:t>1.0</w:t>
            </w:r>
          </w:p>
        </w:tc>
        <w:tc>
          <w:tcPr>
            <w:tcW w:w="1134" w:type="dxa"/>
          </w:tcPr>
          <w:p w14:paraId="4FC72E4F" w14:textId="77777777" w:rsidR="00C44DDE" w:rsidRDefault="00C44DDE"/>
        </w:tc>
        <w:tc>
          <w:tcPr>
            <w:tcW w:w="7149" w:type="dxa"/>
          </w:tcPr>
          <w:p w14:paraId="27486CAF" w14:textId="2E3EF2AF" w:rsidR="00C44DDE" w:rsidRPr="00763877" w:rsidRDefault="00763877">
            <w:pPr>
              <w:rPr>
                <w:iCs/>
              </w:rPr>
            </w:pPr>
            <w:r>
              <w:rPr>
                <w:iCs/>
              </w:rPr>
              <w:t>Initial Version</w:t>
            </w:r>
          </w:p>
        </w:tc>
      </w:tr>
      <w:tr w:rsidR="00C44DDE" w14:paraId="533DA917" w14:textId="77777777" w:rsidTr="00C44DDE">
        <w:tc>
          <w:tcPr>
            <w:tcW w:w="959" w:type="dxa"/>
          </w:tcPr>
          <w:p w14:paraId="26E4DC43" w14:textId="77777777" w:rsidR="00C44DDE" w:rsidRDefault="00C44DDE"/>
        </w:tc>
        <w:tc>
          <w:tcPr>
            <w:tcW w:w="1134" w:type="dxa"/>
          </w:tcPr>
          <w:p w14:paraId="34E2BCEC" w14:textId="77777777" w:rsidR="00C44DDE" w:rsidRDefault="00C44DDE"/>
        </w:tc>
        <w:tc>
          <w:tcPr>
            <w:tcW w:w="7149" w:type="dxa"/>
          </w:tcPr>
          <w:p w14:paraId="7976879E" w14:textId="77777777" w:rsidR="00C44DDE" w:rsidRDefault="00C44DDE"/>
        </w:tc>
      </w:tr>
      <w:tr w:rsidR="00C44DDE" w14:paraId="5F3594C8" w14:textId="77777777" w:rsidTr="00C44DDE">
        <w:tc>
          <w:tcPr>
            <w:tcW w:w="959" w:type="dxa"/>
          </w:tcPr>
          <w:p w14:paraId="7F8CB862" w14:textId="77777777" w:rsidR="00C44DDE" w:rsidRDefault="00C44DDE"/>
        </w:tc>
        <w:tc>
          <w:tcPr>
            <w:tcW w:w="1134" w:type="dxa"/>
          </w:tcPr>
          <w:p w14:paraId="548A906B" w14:textId="77777777" w:rsidR="00C44DDE" w:rsidRDefault="00C44DDE"/>
        </w:tc>
        <w:tc>
          <w:tcPr>
            <w:tcW w:w="7149" w:type="dxa"/>
          </w:tcPr>
          <w:p w14:paraId="62D34CC9" w14:textId="77777777" w:rsidR="00C44DDE" w:rsidRDefault="00C44DDE"/>
        </w:tc>
      </w:tr>
    </w:tbl>
    <w:p w14:paraId="2599ADBA" w14:textId="77777777" w:rsidR="00C44DDE" w:rsidRDefault="00C44DDE"/>
    <w:p w14:paraId="13AA6FB8"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C6A11C6" w14:textId="77777777" w:rsidTr="00E14527">
        <w:tc>
          <w:tcPr>
            <w:tcW w:w="9242" w:type="dxa"/>
          </w:tcPr>
          <w:p w14:paraId="0C8CB3B3" w14:textId="463D5202" w:rsidR="00E14527" w:rsidRDefault="00E14527">
            <w:pPr>
              <w:rPr>
                <w:i/>
                <w:sz w:val="20"/>
                <w:szCs w:val="20"/>
              </w:rPr>
            </w:pPr>
            <w:r w:rsidRPr="00345851">
              <w:rPr>
                <w:i/>
                <w:sz w:val="20"/>
                <w:szCs w:val="20"/>
              </w:rPr>
              <w:t xml:space="preserve">A brief summary of the project that includes reference to the </w:t>
            </w:r>
            <w:r w:rsidR="00345851" w:rsidRPr="00345851">
              <w:rPr>
                <w:i/>
                <w:sz w:val="20"/>
                <w:szCs w:val="20"/>
              </w:rPr>
              <w:t xml:space="preserve">commissioning organisation the target end users and providing a </w:t>
            </w:r>
            <w:r w:rsidRPr="00345851">
              <w:rPr>
                <w:i/>
                <w:sz w:val="20"/>
                <w:szCs w:val="20"/>
              </w:rPr>
              <w:t xml:space="preserve">justification </w:t>
            </w:r>
            <w:r w:rsidR="00345851" w:rsidRPr="00345851">
              <w:rPr>
                <w:i/>
                <w:sz w:val="20"/>
                <w:szCs w:val="20"/>
              </w:rPr>
              <w:t>for initiating the project and the perceived</w:t>
            </w:r>
            <w:r w:rsidRPr="00345851">
              <w:rPr>
                <w:i/>
                <w:sz w:val="20"/>
                <w:szCs w:val="20"/>
              </w:rPr>
              <w:t xml:space="preserve"> key benefits</w:t>
            </w:r>
            <w:r w:rsidR="00345851" w:rsidRPr="00345851">
              <w:rPr>
                <w:i/>
                <w:sz w:val="20"/>
                <w:szCs w:val="20"/>
              </w:rPr>
              <w:t>.</w:t>
            </w:r>
            <w:r w:rsidR="001974B0">
              <w:rPr>
                <w:i/>
                <w:sz w:val="20"/>
                <w:szCs w:val="20"/>
              </w:rPr>
              <w:t xml:space="preserve">  Think of the project from the perspective of your customer, this is not about what </w:t>
            </w:r>
            <w:r w:rsidR="00F22F8D">
              <w:rPr>
                <w:i/>
                <w:sz w:val="20"/>
                <w:szCs w:val="20"/>
              </w:rPr>
              <w:t xml:space="preserve">you want to achieve on the </w:t>
            </w:r>
            <w:r w:rsidR="001974B0">
              <w:rPr>
                <w:i/>
                <w:sz w:val="20"/>
                <w:szCs w:val="20"/>
              </w:rPr>
              <w:t>project, but what your customer wants the project to deliver and why.</w:t>
            </w:r>
          </w:p>
          <w:p w14:paraId="397FE64D" w14:textId="7AB2EE10" w:rsidR="00BB2240" w:rsidRDefault="00BB2240">
            <w:pPr>
              <w:rPr>
                <w:i/>
                <w:sz w:val="20"/>
                <w:szCs w:val="20"/>
              </w:rPr>
            </w:pPr>
          </w:p>
          <w:p w14:paraId="2073D735" w14:textId="306D0F2D" w:rsidR="00BB2240" w:rsidRDefault="00BB2240" w:rsidP="00E5606A">
            <w:pPr>
              <w:jc w:val="both"/>
            </w:pPr>
            <w:r>
              <w:t xml:space="preserve">            </w:t>
            </w:r>
            <w:bookmarkStart w:id="0" w:name="_Hlk33025960"/>
            <w:r>
              <w:t xml:space="preserve">As the national chains have invested in the development of a larger store in the area, the local traders have joined hands and resolved to make a joint e-commerce portal to their shops. The local traders seem to be fully aware of the possible conflict that may arise along with the competition with the larger supermarket, hence a well-built e-commerce platform would be hugely beneficial for the traders to avoid that and expand their market. Additionally, traders would get the chance to save their money that may have been used for the physical store, and the customer management system is the right tool for running an efficient business. Furthermore, there is a possibility that the shop opening hours and the working hours of the local customers in the area coincide, resulting in lower customer retention. Thus, a web-based shopping system would be the solution for this problem as it would provide a 24/7 shopping zone resulting in the increase of customer count and retention. The e-commerce business carries the potential to grow immensely, thus the existing business of the local traders would have the chance to thrive and expand continuously along with numerous opportunities for newer traders.     </w:t>
            </w:r>
            <w:bookmarkEnd w:id="0"/>
          </w:p>
          <w:p w14:paraId="3D63D0B3" w14:textId="77777777" w:rsidR="00BB2240" w:rsidRPr="00BB2240" w:rsidRDefault="00BB2240">
            <w:pPr>
              <w:rPr>
                <w:iCs/>
              </w:rPr>
            </w:pPr>
          </w:p>
          <w:p w14:paraId="0CD682F1" w14:textId="77777777" w:rsidR="00E14527" w:rsidRDefault="00E14527"/>
        </w:tc>
      </w:tr>
    </w:tbl>
    <w:p w14:paraId="2C389194" w14:textId="77777777" w:rsidR="00E14527" w:rsidRDefault="00E14527"/>
    <w:p w14:paraId="11359A8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28A0D17B" w14:textId="77777777" w:rsidTr="00E14527">
        <w:tc>
          <w:tcPr>
            <w:tcW w:w="9242" w:type="dxa"/>
          </w:tcPr>
          <w:p w14:paraId="50761CFC" w14:textId="77777777"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14:paraId="5E42D79F" w14:textId="77777777" w:rsidR="001974B0" w:rsidRDefault="001974B0" w:rsidP="001974B0">
            <w:pPr>
              <w:rPr>
                <w:i/>
                <w:sz w:val="20"/>
                <w:szCs w:val="20"/>
              </w:rPr>
            </w:pPr>
            <w:r>
              <w:rPr>
                <w:i/>
                <w:sz w:val="20"/>
                <w:szCs w:val="20"/>
              </w:rPr>
              <w:t>S - Specific</w:t>
            </w:r>
          </w:p>
          <w:p w14:paraId="4556D411" w14:textId="63289B05" w:rsidR="001974B0" w:rsidRDefault="001974B0" w:rsidP="001974B0">
            <w:pPr>
              <w:rPr>
                <w:i/>
                <w:sz w:val="20"/>
                <w:szCs w:val="20"/>
              </w:rPr>
            </w:pPr>
            <w:r>
              <w:rPr>
                <w:i/>
                <w:sz w:val="20"/>
                <w:szCs w:val="20"/>
              </w:rPr>
              <w:t xml:space="preserve">M - </w:t>
            </w:r>
            <w:r w:rsidR="00544EE8">
              <w:rPr>
                <w:i/>
                <w:sz w:val="20"/>
                <w:szCs w:val="20"/>
              </w:rPr>
              <w:t>Measurable</w:t>
            </w:r>
          </w:p>
          <w:p w14:paraId="2F1259D5" w14:textId="77777777" w:rsidR="001974B0" w:rsidRDefault="001974B0" w:rsidP="001974B0">
            <w:pPr>
              <w:rPr>
                <w:i/>
                <w:sz w:val="20"/>
                <w:szCs w:val="20"/>
              </w:rPr>
            </w:pPr>
            <w:r>
              <w:rPr>
                <w:i/>
                <w:sz w:val="20"/>
                <w:szCs w:val="20"/>
              </w:rPr>
              <w:t>A - Achievable</w:t>
            </w:r>
          </w:p>
          <w:p w14:paraId="6E0D090F" w14:textId="77777777" w:rsidR="001974B0" w:rsidRDefault="001974B0" w:rsidP="001974B0">
            <w:pPr>
              <w:rPr>
                <w:i/>
                <w:sz w:val="20"/>
                <w:szCs w:val="20"/>
              </w:rPr>
            </w:pPr>
            <w:r>
              <w:rPr>
                <w:i/>
                <w:sz w:val="20"/>
                <w:szCs w:val="20"/>
              </w:rPr>
              <w:t>R - Relevant</w:t>
            </w:r>
          </w:p>
          <w:p w14:paraId="052165A3" w14:textId="77777777" w:rsidR="001974B0" w:rsidRDefault="001974B0" w:rsidP="001974B0">
            <w:pPr>
              <w:rPr>
                <w:i/>
                <w:sz w:val="20"/>
                <w:szCs w:val="20"/>
              </w:rPr>
            </w:pPr>
            <w:r>
              <w:rPr>
                <w:i/>
                <w:sz w:val="20"/>
                <w:szCs w:val="20"/>
              </w:rPr>
              <w:t>T – Time Bound</w:t>
            </w:r>
          </w:p>
          <w:p w14:paraId="6D44C1F4" w14:textId="77777777" w:rsidR="001974B0" w:rsidRDefault="001974B0" w:rsidP="001974B0">
            <w:pPr>
              <w:rPr>
                <w:i/>
                <w:sz w:val="20"/>
                <w:szCs w:val="20"/>
              </w:rPr>
            </w:pPr>
          </w:p>
          <w:p w14:paraId="01D1A023" w14:textId="77777777" w:rsidR="001974B0" w:rsidRDefault="001974B0" w:rsidP="001974B0">
            <w:r>
              <w:rPr>
                <w:i/>
                <w:sz w:val="20"/>
                <w:szCs w:val="20"/>
              </w:rPr>
              <w:t xml:space="preserve">For more information - </w:t>
            </w:r>
            <w:hyperlink r:id="rId5" w:history="1">
              <w:r>
                <w:rPr>
                  <w:rStyle w:val="Hyperlink"/>
                  <w:i/>
                  <w:sz w:val="20"/>
                  <w:szCs w:val="20"/>
                </w:rPr>
                <w:t>http://www.projectsmart.co.uk/smart-goals.php</w:t>
              </w:r>
            </w:hyperlink>
          </w:p>
          <w:p w14:paraId="61F900CE" w14:textId="77777777" w:rsidR="00E14527" w:rsidRDefault="00E14527"/>
        </w:tc>
      </w:tr>
      <w:tr w:rsidR="00F22F8D" w14:paraId="26EDA7D0" w14:textId="77777777" w:rsidTr="00E14527">
        <w:tc>
          <w:tcPr>
            <w:tcW w:w="9242" w:type="dxa"/>
          </w:tcPr>
          <w:p w14:paraId="3C9122B7" w14:textId="517D31BE" w:rsidR="00BA10D3" w:rsidRPr="00BA10D3" w:rsidRDefault="00F22F8D" w:rsidP="00BA10D3">
            <w:pPr>
              <w:rPr>
                <w:iCs/>
                <w:sz w:val="20"/>
                <w:szCs w:val="20"/>
              </w:rPr>
            </w:pPr>
            <w:r>
              <w:rPr>
                <w:i/>
                <w:sz w:val="20"/>
                <w:szCs w:val="20"/>
              </w:rPr>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bookmarkStart w:id="1" w:name="_GoBack"/>
            <w:bookmarkEnd w:id="1"/>
            <w:r w:rsidR="00BA10D3" w:rsidRPr="00BA10D3">
              <w:rPr>
                <w:iCs/>
                <w:sz w:val="20"/>
                <w:szCs w:val="20"/>
              </w:rPr>
              <w:t xml:space="preserve"> </w:t>
            </w:r>
          </w:p>
        </w:tc>
      </w:tr>
      <w:tr w:rsidR="00F22F8D" w14:paraId="20735453" w14:textId="77777777" w:rsidTr="00E14527">
        <w:tc>
          <w:tcPr>
            <w:tcW w:w="9242" w:type="dxa"/>
          </w:tcPr>
          <w:p w14:paraId="064BAE88" w14:textId="77777777" w:rsidR="00F22F8D" w:rsidRDefault="0059228D" w:rsidP="001974B0">
            <w:pPr>
              <w:rPr>
                <w:i/>
                <w:sz w:val="20"/>
                <w:szCs w:val="20"/>
              </w:rPr>
            </w:pPr>
            <w:r>
              <w:rPr>
                <w:i/>
                <w:sz w:val="20"/>
                <w:szCs w:val="20"/>
              </w:rPr>
              <w:t>Major deliverables should be identified here</w:t>
            </w:r>
          </w:p>
        </w:tc>
      </w:tr>
    </w:tbl>
    <w:p w14:paraId="0376C17B" w14:textId="77777777" w:rsidR="00E14527" w:rsidRDefault="00E14527"/>
    <w:p w14:paraId="7DE9508A"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7D0CEE41" w14:textId="77777777" w:rsidTr="00E14527">
        <w:tc>
          <w:tcPr>
            <w:tcW w:w="9242" w:type="dxa"/>
          </w:tcPr>
          <w:p w14:paraId="7AC3BB8F" w14:textId="77777777" w:rsidR="00E14527" w:rsidRPr="00652D27" w:rsidRDefault="0059228D" w:rsidP="00652D27">
            <w:pPr>
              <w:rPr>
                <w:i/>
                <w:sz w:val="20"/>
                <w:szCs w:val="20"/>
              </w:rPr>
            </w:pPr>
            <w:r>
              <w:rPr>
                <w:i/>
                <w:sz w:val="20"/>
                <w:szCs w:val="20"/>
              </w:rPr>
              <w:t>Identify the key milestones and overall timeline for the project</w:t>
            </w:r>
          </w:p>
          <w:p w14:paraId="41FF5FD9" w14:textId="77777777" w:rsidR="00E14527" w:rsidRDefault="00E14527"/>
        </w:tc>
      </w:tr>
    </w:tbl>
    <w:p w14:paraId="741D3F6D" w14:textId="77777777" w:rsidR="00E14527" w:rsidRDefault="00E14527"/>
    <w:p w14:paraId="211736B4"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EE623D2" w14:textId="77777777" w:rsidTr="00BB5B27">
        <w:tc>
          <w:tcPr>
            <w:tcW w:w="9242" w:type="dxa"/>
          </w:tcPr>
          <w:p w14:paraId="129A65D8" w14:textId="77777777" w:rsidR="00011B19" w:rsidRDefault="0059228D">
            <w:pPr>
              <w:rPr>
                <w:i/>
                <w:sz w:val="20"/>
                <w:szCs w:val="20"/>
              </w:rPr>
            </w:pPr>
            <w:r>
              <w:rPr>
                <w:i/>
                <w:sz w:val="20"/>
                <w:szCs w:val="20"/>
              </w:rPr>
              <w:t>Estimate the hours of efforts that will be required to deliver the project and any costs associated with the purchase of equipment</w:t>
            </w:r>
          </w:p>
          <w:p w14:paraId="4841C9C3" w14:textId="77777777" w:rsidR="00011B19" w:rsidRDefault="00011B19"/>
        </w:tc>
      </w:tr>
    </w:tbl>
    <w:p w14:paraId="7DF8EAEE" w14:textId="77777777" w:rsidR="00E14527" w:rsidRDefault="00E14527"/>
    <w:p w14:paraId="51599CC7" w14:textId="77777777" w:rsidR="00E14527" w:rsidRDefault="009D31DC">
      <w:r>
        <w:t>Roles and Responsibilities</w:t>
      </w:r>
    </w:p>
    <w:tbl>
      <w:tblPr>
        <w:tblStyle w:val="TableGrid"/>
        <w:tblW w:w="0" w:type="auto"/>
        <w:tblLook w:val="04A0" w:firstRow="1" w:lastRow="0" w:firstColumn="1" w:lastColumn="0" w:noHBand="0" w:noVBand="1"/>
      </w:tblPr>
      <w:tblGrid>
        <w:gridCol w:w="2873"/>
        <w:gridCol w:w="6143"/>
      </w:tblGrid>
      <w:tr w:rsidR="009D31DC" w14:paraId="770469F9" w14:textId="77777777" w:rsidTr="009D31DC">
        <w:tc>
          <w:tcPr>
            <w:tcW w:w="2943" w:type="dxa"/>
          </w:tcPr>
          <w:p w14:paraId="75E062EB" w14:textId="77777777" w:rsidR="009D31DC" w:rsidRDefault="009D31DC">
            <w:r>
              <w:t>Name</w:t>
            </w:r>
          </w:p>
        </w:tc>
        <w:tc>
          <w:tcPr>
            <w:tcW w:w="6299" w:type="dxa"/>
          </w:tcPr>
          <w:p w14:paraId="3C3FCF67" w14:textId="77777777" w:rsidR="009D31DC" w:rsidRDefault="009D31DC">
            <w:r>
              <w:t>Role</w:t>
            </w:r>
          </w:p>
        </w:tc>
      </w:tr>
      <w:tr w:rsidR="009D31DC" w14:paraId="0806873C" w14:textId="77777777" w:rsidTr="009D31DC">
        <w:tc>
          <w:tcPr>
            <w:tcW w:w="2943" w:type="dxa"/>
          </w:tcPr>
          <w:p w14:paraId="7F626133" w14:textId="77777777" w:rsidR="009D31DC" w:rsidRPr="001974B0" w:rsidRDefault="009D31DC">
            <w:pPr>
              <w:rPr>
                <w:i/>
              </w:rPr>
            </w:pPr>
          </w:p>
        </w:tc>
        <w:tc>
          <w:tcPr>
            <w:tcW w:w="6299" w:type="dxa"/>
          </w:tcPr>
          <w:p w14:paraId="7C37E985" w14:textId="77777777" w:rsidR="009D31DC" w:rsidRPr="00646025" w:rsidRDefault="0059228D" w:rsidP="00646025">
            <w:pPr>
              <w:rPr>
                <w:i/>
              </w:rPr>
            </w:pPr>
            <w:r>
              <w:rPr>
                <w:i/>
              </w:rPr>
              <w:t>Will all aspects of the project be delivered by you or will there be contributions by others</w:t>
            </w:r>
          </w:p>
        </w:tc>
      </w:tr>
      <w:tr w:rsidR="009D31DC" w14:paraId="45900DFC" w14:textId="77777777" w:rsidTr="009D31DC">
        <w:tc>
          <w:tcPr>
            <w:tcW w:w="2943" w:type="dxa"/>
          </w:tcPr>
          <w:p w14:paraId="7D7EBC45" w14:textId="77777777" w:rsidR="009D31DC" w:rsidRDefault="009D31DC"/>
        </w:tc>
        <w:tc>
          <w:tcPr>
            <w:tcW w:w="6299" w:type="dxa"/>
          </w:tcPr>
          <w:p w14:paraId="02099B1B" w14:textId="77777777" w:rsidR="009D31DC" w:rsidRDefault="009D31DC"/>
        </w:tc>
      </w:tr>
      <w:tr w:rsidR="009D31DC" w14:paraId="6592C283" w14:textId="77777777" w:rsidTr="009D31DC">
        <w:tc>
          <w:tcPr>
            <w:tcW w:w="2943" w:type="dxa"/>
          </w:tcPr>
          <w:p w14:paraId="427558B6" w14:textId="77777777" w:rsidR="009D31DC" w:rsidRDefault="009D31DC"/>
        </w:tc>
        <w:tc>
          <w:tcPr>
            <w:tcW w:w="6299" w:type="dxa"/>
          </w:tcPr>
          <w:p w14:paraId="2AD918A2" w14:textId="77777777" w:rsidR="009D31DC" w:rsidRDefault="009D31DC"/>
        </w:tc>
      </w:tr>
      <w:tr w:rsidR="009D31DC" w14:paraId="20FC030A" w14:textId="77777777" w:rsidTr="009D31DC">
        <w:tc>
          <w:tcPr>
            <w:tcW w:w="2943" w:type="dxa"/>
          </w:tcPr>
          <w:p w14:paraId="4A3CF641" w14:textId="77777777" w:rsidR="009D31DC" w:rsidRDefault="009D31DC"/>
        </w:tc>
        <w:tc>
          <w:tcPr>
            <w:tcW w:w="6299" w:type="dxa"/>
          </w:tcPr>
          <w:p w14:paraId="1FBFED36" w14:textId="77777777" w:rsidR="009D31DC" w:rsidRDefault="009D31DC"/>
        </w:tc>
      </w:tr>
      <w:tr w:rsidR="009D31DC" w14:paraId="3730D3F6" w14:textId="77777777" w:rsidTr="009D31DC">
        <w:tc>
          <w:tcPr>
            <w:tcW w:w="2943" w:type="dxa"/>
          </w:tcPr>
          <w:p w14:paraId="7F0D68FA" w14:textId="77777777" w:rsidR="009D31DC" w:rsidRDefault="009D31DC"/>
        </w:tc>
        <w:tc>
          <w:tcPr>
            <w:tcW w:w="6299" w:type="dxa"/>
          </w:tcPr>
          <w:p w14:paraId="40813090" w14:textId="77777777" w:rsidR="009D31DC" w:rsidRDefault="009D31DC"/>
        </w:tc>
      </w:tr>
    </w:tbl>
    <w:p w14:paraId="6740616D" w14:textId="77777777" w:rsidR="009D31DC" w:rsidRDefault="009D31DC"/>
    <w:p w14:paraId="2BE6835E" w14:textId="77777777" w:rsidR="009D31DC" w:rsidRDefault="00C44DDE">
      <w:r>
        <w:t>Communication and Collaboration Tools</w:t>
      </w:r>
    </w:p>
    <w:tbl>
      <w:tblPr>
        <w:tblStyle w:val="TableGrid"/>
        <w:tblW w:w="0" w:type="auto"/>
        <w:tblLook w:val="04A0" w:firstRow="1" w:lastRow="0" w:firstColumn="1" w:lastColumn="0" w:noHBand="0" w:noVBand="1"/>
      </w:tblPr>
      <w:tblGrid>
        <w:gridCol w:w="9016"/>
      </w:tblGrid>
      <w:tr w:rsidR="00C44DDE" w14:paraId="47ECB7D6" w14:textId="77777777" w:rsidTr="00C44DDE">
        <w:tc>
          <w:tcPr>
            <w:tcW w:w="9242" w:type="dxa"/>
          </w:tcPr>
          <w:p w14:paraId="454A6EC9" w14:textId="77777777" w:rsidR="00C44DDE" w:rsidRDefault="00C44DDE">
            <w:pPr>
              <w:rPr>
                <w:i/>
                <w:sz w:val="20"/>
                <w:szCs w:val="20"/>
              </w:rPr>
            </w:pPr>
            <w:r w:rsidRPr="00C44DDE">
              <w:rPr>
                <w:i/>
                <w:sz w:val="20"/>
                <w:szCs w:val="20"/>
              </w:rPr>
              <w:t>A description of the means by which you will communicate as a team and how you will report to higher levels of management and to clients.  To include details of any tools used for the sharing of documentations or files.</w:t>
            </w:r>
            <w:r w:rsidR="00BE3652">
              <w:rPr>
                <w:i/>
                <w:sz w:val="20"/>
                <w:szCs w:val="20"/>
              </w:rPr>
              <w:t xml:space="preserve">  In the context of this project you need to identify the agreed meeting and reporting schedule for the team.  The agreed means of communication between meetings and the repository where documents will be </w:t>
            </w:r>
            <w:proofErr w:type="gramStart"/>
            <w:r w:rsidR="00BE3652">
              <w:rPr>
                <w:i/>
                <w:sz w:val="20"/>
                <w:szCs w:val="20"/>
              </w:rPr>
              <w:t>shared</w:t>
            </w:r>
            <w:proofErr w:type="gramEnd"/>
            <w:r w:rsidR="00BE3652">
              <w:rPr>
                <w:i/>
                <w:sz w:val="20"/>
                <w:szCs w:val="20"/>
              </w:rPr>
              <w:t xml:space="preserve"> and master copies kept.</w:t>
            </w:r>
          </w:p>
          <w:p w14:paraId="5388F35A" w14:textId="77777777" w:rsidR="00C44DDE" w:rsidRDefault="00C44DDE"/>
        </w:tc>
      </w:tr>
    </w:tbl>
    <w:p w14:paraId="5F55550C"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1704B"/>
    <w:multiLevelType w:val="hybridMultilevel"/>
    <w:tmpl w:val="9346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1974B0"/>
    <w:rsid w:val="00345851"/>
    <w:rsid w:val="005157F0"/>
    <w:rsid w:val="00544EE8"/>
    <w:rsid w:val="0059228D"/>
    <w:rsid w:val="005B252D"/>
    <w:rsid w:val="00646025"/>
    <w:rsid w:val="00652D27"/>
    <w:rsid w:val="00737309"/>
    <w:rsid w:val="00763877"/>
    <w:rsid w:val="007B081B"/>
    <w:rsid w:val="008F1532"/>
    <w:rsid w:val="00957E37"/>
    <w:rsid w:val="009D31DC"/>
    <w:rsid w:val="00A855F8"/>
    <w:rsid w:val="00BA10D3"/>
    <w:rsid w:val="00BB2240"/>
    <w:rsid w:val="00BB5B27"/>
    <w:rsid w:val="00BE3652"/>
    <w:rsid w:val="00BF3A72"/>
    <w:rsid w:val="00C44DDE"/>
    <w:rsid w:val="00DD6CE0"/>
    <w:rsid w:val="00DF05C1"/>
    <w:rsid w:val="00E14527"/>
    <w:rsid w:val="00E5606A"/>
    <w:rsid w:val="00F22F8D"/>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E72"/>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BA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smart.co.uk/smart-goal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Rajbanshi, Dikson (Student)</cp:lastModifiedBy>
  <cp:revision>8</cp:revision>
  <dcterms:created xsi:type="dcterms:W3CDTF">2020-02-19T03:16:00Z</dcterms:created>
  <dcterms:modified xsi:type="dcterms:W3CDTF">2020-02-20T09:48:00Z</dcterms:modified>
</cp:coreProperties>
</file>