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4A635" w14:textId="77777777" w:rsidR="00BE436F" w:rsidRDefault="00044F8E">
      <w:pPr>
        <w:rPr>
          <w:color w:val="00B0F0"/>
          <w:sz w:val="32"/>
          <w:szCs w:val="32"/>
        </w:rPr>
      </w:pPr>
      <w:r>
        <w:tab/>
      </w:r>
      <w:r>
        <w:tab/>
      </w:r>
      <w:r>
        <w:tab/>
      </w:r>
      <w:r w:rsidRPr="00044F8E">
        <w:rPr>
          <w:color w:val="00B0F0"/>
          <w:sz w:val="32"/>
          <w:szCs w:val="32"/>
        </w:rPr>
        <w:t xml:space="preserve">Installation </w:t>
      </w:r>
      <w:r>
        <w:rPr>
          <w:color w:val="00B0F0"/>
          <w:sz w:val="32"/>
          <w:szCs w:val="32"/>
        </w:rPr>
        <w:t>User Manual</w:t>
      </w:r>
    </w:p>
    <w:p w14:paraId="24A9211D" w14:textId="02F659E8" w:rsidR="00044F8E" w:rsidRDefault="00906233" w:rsidP="00906233">
      <w:pPr>
        <w:pStyle w:val="Heading2"/>
      </w:pPr>
      <w:r>
        <w:t>XAMPP Installation</w:t>
      </w:r>
    </w:p>
    <w:p w14:paraId="0768118E" w14:textId="77777777" w:rsidR="00044F8E" w:rsidRDefault="00DC7AFE" w:rsidP="00DC7AFE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Install </w:t>
      </w:r>
      <w:r w:rsidR="00056B1A">
        <w:rPr>
          <w:color w:val="000000" w:themeColor="text1"/>
          <w:sz w:val="24"/>
          <w:szCs w:val="24"/>
        </w:rPr>
        <w:t>XAMPP</w:t>
      </w:r>
      <w:r>
        <w:rPr>
          <w:color w:val="000000" w:themeColor="text1"/>
          <w:sz w:val="24"/>
          <w:szCs w:val="24"/>
        </w:rPr>
        <w:t xml:space="preserve"> </w:t>
      </w:r>
    </w:p>
    <w:p w14:paraId="3E763B05" w14:textId="77777777" w:rsidR="00DC7AFE" w:rsidRDefault="00860DD4" w:rsidP="00DC7AF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 w14:anchorId="38172E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5pt;height:268.5pt">
            <v:imagedata r:id="rId5" o:title="Capture 1"/>
          </v:shape>
        </w:pict>
      </w:r>
    </w:p>
    <w:p w14:paraId="58C2FEC4" w14:textId="77777777" w:rsidR="008B778B" w:rsidRDefault="008B778B" w:rsidP="00DC7AFE">
      <w:pPr>
        <w:rPr>
          <w:color w:val="000000" w:themeColor="text1"/>
          <w:sz w:val="24"/>
          <w:szCs w:val="24"/>
        </w:rPr>
      </w:pPr>
    </w:p>
    <w:p w14:paraId="4BB477C6" w14:textId="0FC278B8" w:rsidR="008B778B" w:rsidRDefault="00860DD4" w:rsidP="00DC7AF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pict w14:anchorId="6C5A3FC8">
          <v:shape id="_x0000_i1026" type="#_x0000_t75" style="width:349.5pt;height:291pt">
            <v:imagedata r:id="rId6" o:title="Capture 2"/>
          </v:shape>
        </w:pict>
      </w:r>
    </w:p>
    <w:p w14:paraId="23F2BBF0" w14:textId="77777777" w:rsidR="005A15C4" w:rsidRDefault="005A15C4" w:rsidP="00860DD4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</w:p>
    <w:p w14:paraId="2C2D5CE5" w14:textId="44C7C887" w:rsidR="005A15C4" w:rsidRDefault="005A15C4" w:rsidP="005A15C4">
      <w:pPr>
        <w:pStyle w:val="Heading2"/>
      </w:pPr>
      <w:r>
        <w:lastRenderedPageBreak/>
        <w:t>Oracle</w:t>
      </w:r>
      <w:r w:rsidR="00555CD2">
        <w:t xml:space="preserve"> XE </w:t>
      </w:r>
      <w:r>
        <w:t xml:space="preserve"> Installation</w:t>
      </w:r>
    </w:p>
    <w:p w14:paraId="329DE464" w14:textId="7391E17D" w:rsidR="00860DD4" w:rsidRDefault="00860DD4" w:rsidP="00860DD4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Download Oracle from </w:t>
      </w:r>
      <w:hyperlink r:id="rId7" w:history="1">
        <w:r w:rsidRPr="009759C6">
          <w:rPr>
            <w:rStyle w:val="Hyperlink"/>
            <w:sz w:val="24"/>
            <w:szCs w:val="24"/>
          </w:rPr>
          <w:t>https://www.oracle.com/database/technologies/xe-prior-releases.html</w:t>
        </w:r>
      </w:hyperlink>
      <w:r>
        <w:rPr>
          <w:color w:val="000000" w:themeColor="text1"/>
          <w:sz w:val="24"/>
          <w:szCs w:val="24"/>
        </w:rPr>
        <w:t xml:space="preserve"> and install Oracle XE</w:t>
      </w:r>
      <w:r w:rsidR="005609F8">
        <w:rPr>
          <w:noProof/>
          <w:color w:val="000000" w:themeColor="text1"/>
          <w:sz w:val="24"/>
          <w:szCs w:val="24"/>
        </w:rPr>
        <w:drawing>
          <wp:inline distT="0" distB="0" distL="0" distR="0" wp14:anchorId="47C7F577" wp14:editId="32E51D22">
            <wp:extent cx="4772025" cy="3686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9F8">
        <w:rPr>
          <w:noProof/>
          <w:color w:val="000000" w:themeColor="text1"/>
          <w:sz w:val="24"/>
          <w:szCs w:val="24"/>
        </w:rPr>
        <w:drawing>
          <wp:inline distT="0" distB="0" distL="0" distR="0" wp14:anchorId="40D9BDB0" wp14:editId="7C4EDFDA">
            <wp:extent cx="4772025" cy="3705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9F8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8EF8F1C" wp14:editId="6951DF3D">
            <wp:extent cx="4791075" cy="3657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9F8">
        <w:rPr>
          <w:noProof/>
          <w:color w:val="000000" w:themeColor="text1"/>
          <w:sz w:val="24"/>
          <w:szCs w:val="24"/>
        </w:rPr>
        <w:drawing>
          <wp:inline distT="0" distB="0" distL="0" distR="0" wp14:anchorId="1EF1E079" wp14:editId="403D5521">
            <wp:extent cx="4791075" cy="3629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9F8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4210BA2" wp14:editId="02C7F6A2">
            <wp:extent cx="4772025" cy="3648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6728" w14:textId="547CCE79" w:rsidR="00B56150" w:rsidRPr="00B56150" w:rsidRDefault="0078366F" w:rsidP="00B56150">
      <w:pPr>
        <w:pStyle w:val="Heading2"/>
      </w:pPr>
      <w:r>
        <w:t xml:space="preserve">Oracle </w:t>
      </w:r>
      <w:r w:rsidR="00B56150">
        <w:t>APEX update</w:t>
      </w:r>
    </w:p>
    <w:p w14:paraId="5FE1EA98" w14:textId="3C6731E5" w:rsidR="00B373EF" w:rsidRPr="00B373EF" w:rsidRDefault="00B373EF" w:rsidP="00B373EF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B373EF">
        <w:rPr>
          <w:color w:val="000000" w:themeColor="text1"/>
          <w:sz w:val="24"/>
          <w:szCs w:val="24"/>
        </w:rPr>
        <w:t xml:space="preserve">Download from the link </w:t>
      </w:r>
      <w:hyperlink r:id="rId13" w:history="1">
        <w:r w:rsidRPr="009759C6">
          <w:rPr>
            <w:rStyle w:val="Hyperlink"/>
            <w:sz w:val="24"/>
            <w:szCs w:val="24"/>
          </w:rPr>
          <w:t>https://www.oracle.com/tools/downloads/apex-192-downloads.html</w:t>
        </w:r>
      </w:hyperlink>
      <w:r>
        <w:rPr>
          <w:color w:val="000000" w:themeColor="text1"/>
          <w:sz w:val="24"/>
          <w:szCs w:val="24"/>
        </w:rPr>
        <w:t xml:space="preserve"> </w:t>
      </w:r>
      <w:r w:rsidRPr="00B373EF">
        <w:rPr>
          <w:color w:val="000000" w:themeColor="text1"/>
          <w:sz w:val="24"/>
          <w:szCs w:val="24"/>
        </w:rPr>
        <w:t>and unzip.</w:t>
      </w:r>
    </w:p>
    <w:p w14:paraId="432BF17F" w14:textId="55BA4A34" w:rsidR="00B373EF" w:rsidRDefault="00B373EF" w:rsidP="00B373EF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B373EF">
        <w:rPr>
          <w:color w:val="000000" w:themeColor="text1"/>
          <w:sz w:val="24"/>
          <w:szCs w:val="24"/>
        </w:rPr>
        <w:t>Copy the sub-folder apex to a location. Suppose C:/</w:t>
      </w:r>
      <w:r w:rsidR="00906233" w:rsidRPr="00906233">
        <w:rPr>
          <w:noProof/>
          <w:color w:val="000000" w:themeColor="text1"/>
          <w:sz w:val="24"/>
          <w:szCs w:val="24"/>
        </w:rPr>
        <w:t xml:space="preserve"> </w:t>
      </w:r>
      <w:r w:rsidR="00906233">
        <w:rPr>
          <w:noProof/>
          <w:color w:val="000000" w:themeColor="text1"/>
          <w:sz w:val="24"/>
          <w:szCs w:val="24"/>
        </w:rPr>
        <w:drawing>
          <wp:inline distT="0" distB="0" distL="0" distR="0" wp14:anchorId="0A3CC7EB" wp14:editId="40B0B270">
            <wp:extent cx="5731510" cy="1104411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1ECA4" w14:textId="77777777" w:rsidR="00906233" w:rsidRPr="00906233" w:rsidRDefault="00906233" w:rsidP="00906233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906233">
        <w:rPr>
          <w:color w:val="000000" w:themeColor="text1"/>
          <w:sz w:val="24"/>
          <w:szCs w:val="24"/>
        </w:rPr>
        <w:t>Go to the folder apex and press Alt + D. This will select the explorer input in the top.</w:t>
      </w:r>
    </w:p>
    <w:p w14:paraId="2B702CDE" w14:textId="77777777" w:rsidR="00906233" w:rsidRPr="00906233" w:rsidRDefault="00906233" w:rsidP="00906233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906233">
        <w:rPr>
          <w:color w:val="000000" w:themeColor="text1"/>
          <w:sz w:val="24"/>
          <w:szCs w:val="24"/>
        </w:rPr>
        <w:t>Type cmd to open the command prompt.</w:t>
      </w:r>
    </w:p>
    <w:p w14:paraId="66BD8CB9" w14:textId="4072CA95" w:rsidR="00906233" w:rsidRDefault="00906233" w:rsidP="00906233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906233">
        <w:rPr>
          <w:color w:val="000000" w:themeColor="text1"/>
          <w:sz w:val="24"/>
          <w:szCs w:val="24"/>
        </w:rPr>
        <w:lastRenderedPageBreak/>
        <w:t>Alternatively, you can open command prompt and change the directory to this location.</w:t>
      </w:r>
      <w:r w:rsidR="007C7282" w:rsidRPr="007C7282">
        <w:rPr>
          <w:noProof/>
          <w:color w:val="000000" w:themeColor="text1"/>
          <w:sz w:val="24"/>
          <w:szCs w:val="24"/>
        </w:rPr>
        <w:t xml:space="preserve"> </w:t>
      </w:r>
      <w:r w:rsidR="007C7282">
        <w:rPr>
          <w:noProof/>
          <w:color w:val="000000" w:themeColor="text1"/>
          <w:sz w:val="24"/>
          <w:szCs w:val="24"/>
        </w:rPr>
        <w:drawing>
          <wp:inline distT="0" distB="0" distL="0" distR="0" wp14:anchorId="0F4B233B" wp14:editId="25C29064">
            <wp:extent cx="5731510" cy="30079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97E8" w14:textId="77777777" w:rsidR="00DE2F6A" w:rsidRDefault="00DE2F6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ADCCCE8" w14:textId="4DF78477" w:rsidR="00B71CDE" w:rsidRPr="00B71CDE" w:rsidRDefault="00B71CDE" w:rsidP="00B71CDE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00B71CDE">
        <w:rPr>
          <w:color w:val="000000" w:themeColor="text1"/>
          <w:sz w:val="24"/>
          <w:szCs w:val="24"/>
        </w:rPr>
        <w:lastRenderedPageBreak/>
        <w:t>Start SQL*Plus and connect to the Oracle XE database:</w:t>
      </w:r>
    </w:p>
    <w:p w14:paraId="13ADCFA1" w14:textId="77777777" w:rsidR="00B71CDE" w:rsidRPr="00B71CDE" w:rsidRDefault="00B71CDE" w:rsidP="00CB26D0">
      <w:pPr>
        <w:pStyle w:val="ListParagraph"/>
        <w:rPr>
          <w:color w:val="000000" w:themeColor="text1"/>
          <w:sz w:val="24"/>
          <w:szCs w:val="24"/>
        </w:rPr>
      </w:pPr>
      <w:r w:rsidRPr="00B71CDE">
        <w:rPr>
          <w:color w:val="000000" w:themeColor="text1"/>
          <w:sz w:val="24"/>
          <w:szCs w:val="24"/>
        </w:rPr>
        <w:t>sqlplus /nolog</w:t>
      </w:r>
    </w:p>
    <w:p w14:paraId="0E0303D2" w14:textId="77777777" w:rsidR="00B71CDE" w:rsidRPr="00B71CDE" w:rsidRDefault="00B71CDE" w:rsidP="00CB26D0">
      <w:pPr>
        <w:pStyle w:val="ListParagraph"/>
        <w:rPr>
          <w:color w:val="000000" w:themeColor="text1"/>
          <w:sz w:val="24"/>
          <w:szCs w:val="24"/>
        </w:rPr>
      </w:pPr>
      <w:r w:rsidRPr="00B71CDE">
        <w:rPr>
          <w:color w:val="000000" w:themeColor="text1"/>
          <w:sz w:val="24"/>
          <w:szCs w:val="24"/>
        </w:rPr>
        <w:t xml:space="preserve">        SQL&gt; CONNECT SYS as SYSDBA</w:t>
      </w:r>
    </w:p>
    <w:p w14:paraId="3D3FE411" w14:textId="40E5F71F" w:rsidR="00B71CDE" w:rsidRDefault="00B71CDE" w:rsidP="00CB26D0">
      <w:pPr>
        <w:pStyle w:val="ListParagraph"/>
        <w:rPr>
          <w:color w:val="000000" w:themeColor="text1"/>
          <w:sz w:val="24"/>
          <w:szCs w:val="24"/>
        </w:rPr>
      </w:pPr>
      <w:r w:rsidRPr="00B71CDE">
        <w:rPr>
          <w:color w:val="000000" w:themeColor="text1"/>
          <w:sz w:val="24"/>
          <w:szCs w:val="24"/>
        </w:rPr>
        <w:t xml:space="preserve">        Enter Password:  SYS_Password</w:t>
      </w:r>
    </w:p>
    <w:p w14:paraId="4A6D5195" w14:textId="1D33534C" w:rsidR="00CB26D0" w:rsidRDefault="007C7282" w:rsidP="00DE2F6A">
      <w:pPr>
        <w:ind w:left="36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6A4EE8" wp14:editId="206A5117">
            <wp:extent cx="5731510" cy="298952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3E4C" w14:textId="77777777" w:rsidR="00DE2F6A" w:rsidRDefault="00DE2F6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7485C9D" w14:textId="714D6E7A" w:rsidR="00DE2F6A" w:rsidRPr="00DE2F6A" w:rsidRDefault="00DE2F6A" w:rsidP="00DE2F6A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DE2F6A">
        <w:rPr>
          <w:color w:val="000000" w:themeColor="text1"/>
          <w:sz w:val="24"/>
          <w:szCs w:val="24"/>
        </w:rPr>
        <w:lastRenderedPageBreak/>
        <w:t>Install Application Express:</w:t>
      </w:r>
    </w:p>
    <w:p w14:paraId="24DE5F33" w14:textId="54B609FC" w:rsidR="00DE2F6A" w:rsidRDefault="00DE2F6A" w:rsidP="00DE2F6A">
      <w:pPr>
        <w:pStyle w:val="ListParagraph"/>
        <w:ind w:left="1080"/>
        <w:rPr>
          <w:color w:val="000000" w:themeColor="text1"/>
          <w:sz w:val="24"/>
          <w:szCs w:val="24"/>
        </w:rPr>
      </w:pPr>
      <w:r w:rsidRPr="00DE2F6A">
        <w:rPr>
          <w:color w:val="000000" w:themeColor="text1"/>
          <w:sz w:val="24"/>
          <w:szCs w:val="24"/>
        </w:rPr>
        <w:t>SQL&gt; @apexins SYSAUX SYSAUX TEMP /i/</w:t>
      </w:r>
    </w:p>
    <w:p w14:paraId="66A9FE55" w14:textId="291D0B6C" w:rsidR="00DE2F6A" w:rsidRDefault="00DE2F6A" w:rsidP="00DE2F6A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B74C1B7" wp14:editId="5D79EA44">
            <wp:extent cx="5731510" cy="29889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C72C3" w14:textId="77777777" w:rsidR="006D035D" w:rsidRDefault="006D035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85DEBE" w14:textId="78198125" w:rsidR="00DE2F6A" w:rsidRPr="00DE2F6A" w:rsidRDefault="00DE2F6A" w:rsidP="00DE2F6A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DE2F6A">
        <w:rPr>
          <w:color w:val="000000" w:themeColor="text1"/>
          <w:sz w:val="24"/>
          <w:szCs w:val="24"/>
        </w:rPr>
        <w:lastRenderedPageBreak/>
        <w:t>Log back into SQL*Plus (as above) and configure the Embedded PL/SQL Gateway (EPG):</w:t>
      </w:r>
    </w:p>
    <w:p w14:paraId="4EBF0D2B" w14:textId="77777777" w:rsidR="00DE2F6A" w:rsidRPr="00DE2F6A" w:rsidRDefault="00DE2F6A" w:rsidP="00DE2F6A">
      <w:pPr>
        <w:pStyle w:val="ListParagraph"/>
        <w:ind w:left="1080"/>
        <w:rPr>
          <w:color w:val="000000" w:themeColor="text1"/>
          <w:sz w:val="24"/>
          <w:szCs w:val="24"/>
        </w:rPr>
      </w:pPr>
      <w:r w:rsidRPr="00DE2F6A">
        <w:rPr>
          <w:color w:val="000000" w:themeColor="text1"/>
          <w:sz w:val="24"/>
          <w:szCs w:val="24"/>
        </w:rPr>
        <w:t>SQL&gt; @apex_epg_config.sql APEX_HOME</w:t>
      </w:r>
    </w:p>
    <w:p w14:paraId="64161AEE" w14:textId="77777777" w:rsidR="00DE2F6A" w:rsidRPr="00DE2F6A" w:rsidRDefault="00DE2F6A" w:rsidP="00DE2F6A">
      <w:pPr>
        <w:pStyle w:val="ListParagraph"/>
        <w:ind w:left="1080"/>
        <w:rPr>
          <w:color w:val="000000" w:themeColor="text1"/>
          <w:sz w:val="24"/>
          <w:szCs w:val="24"/>
        </w:rPr>
      </w:pPr>
      <w:r w:rsidRPr="00DE2F6A">
        <w:rPr>
          <w:color w:val="000000" w:themeColor="text1"/>
          <w:sz w:val="24"/>
          <w:szCs w:val="24"/>
        </w:rPr>
        <w:t xml:space="preserve">[Note: APEX_HOME is the directory you specified when unzipping the file. For example, </w:t>
      </w:r>
    </w:p>
    <w:p w14:paraId="5A4BE41B" w14:textId="7FA9AF11" w:rsidR="00250D8A" w:rsidRDefault="00DE2F6A" w:rsidP="00DE2F6A">
      <w:pPr>
        <w:pStyle w:val="ListParagraph"/>
        <w:ind w:left="1080"/>
        <w:rPr>
          <w:color w:val="000000" w:themeColor="text1"/>
          <w:sz w:val="24"/>
          <w:szCs w:val="24"/>
        </w:rPr>
      </w:pPr>
      <w:r w:rsidRPr="00DE2F6A">
        <w:rPr>
          <w:color w:val="000000" w:themeColor="text1"/>
          <w:sz w:val="24"/>
          <w:szCs w:val="24"/>
        </w:rPr>
        <w:t>with Windows 'C:\'.]</w:t>
      </w:r>
      <w:r w:rsidR="006D035D">
        <w:rPr>
          <w:noProof/>
          <w:color w:val="000000" w:themeColor="text1"/>
          <w:sz w:val="24"/>
          <w:szCs w:val="24"/>
        </w:rPr>
        <w:drawing>
          <wp:inline distT="0" distB="0" distL="0" distR="0" wp14:anchorId="391B71C0" wp14:editId="7A804C17">
            <wp:extent cx="5734050" cy="299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35D">
        <w:rPr>
          <w:noProof/>
          <w:color w:val="000000" w:themeColor="text1"/>
          <w:sz w:val="24"/>
          <w:szCs w:val="24"/>
        </w:rPr>
        <w:drawing>
          <wp:inline distT="0" distB="0" distL="0" distR="0" wp14:anchorId="70EFE53C" wp14:editId="67BF8C68">
            <wp:extent cx="5734050" cy="3009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2C1E" w14:textId="77777777" w:rsidR="00250D8A" w:rsidRDefault="00250D8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986283C" w14:textId="77777777" w:rsidR="00250D8A" w:rsidRPr="00250D8A" w:rsidRDefault="00250D8A" w:rsidP="00250D8A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250D8A">
        <w:rPr>
          <w:color w:val="000000" w:themeColor="text1"/>
          <w:sz w:val="24"/>
          <w:szCs w:val="24"/>
        </w:rPr>
        <w:lastRenderedPageBreak/>
        <w:t>SQL&gt; @apxchpwd</w:t>
      </w:r>
    </w:p>
    <w:p w14:paraId="0ABC94EB" w14:textId="3804F5CB" w:rsidR="00A91B25" w:rsidRDefault="00250D8A" w:rsidP="00250D8A">
      <w:pPr>
        <w:pStyle w:val="ListParagraph"/>
        <w:ind w:left="1080"/>
        <w:rPr>
          <w:noProof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</w:t>
      </w:r>
      <w:r w:rsidRPr="00250D8A">
        <w:rPr>
          <w:color w:val="000000" w:themeColor="text1"/>
          <w:sz w:val="24"/>
          <w:szCs w:val="24"/>
        </w:rPr>
        <w:t>nter password for Application Express ADMIN account.</w:t>
      </w:r>
      <w:r w:rsidR="00507C02" w:rsidRPr="00507C02">
        <w:rPr>
          <w:noProof/>
          <w:color w:val="000000" w:themeColor="text1"/>
          <w:sz w:val="24"/>
          <w:szCs w:val="24"/>
        </w:rPr>
        <w:t xml:space="preserve"> </w:t>
      </w:r>
      <w:r w:rsidR="00507C02">
        <w:rPr>
          <w:noProof/>
          <w:color w:val="000000" w:themeColor="text1"/>
          <w:sz w:val="24"/>
          <w:szCs w:val="24"/>
        </w:rPr>
        <w:drawing>
          <wp:inline distT="0" distB="0" distL="0" distR="0" wp14:anchorId="38436B12" wp14:editId="56DC53D1">
            <wp:extent cx="5731510" cy="298952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2D56" w14:textId="77777777" w:rsidR="00A91B25" w:rsidRDefault="00A91B25">
      <w:pPr>
        <w:rPr>
          <w:noProof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br w:type="page"/>
      </w:r>
    </w:p>
    <w:p w14:paraId="45ADCFAD" w14:textId="24FCDAE7" w:rsidR="00DE2F6A" w:rsidRDefault="00A91B25" w:rsidP="00A91B25">
      <w:pPr>
        <w:pStyle w:val="Heading2"/>
      </w:pPr>
      <w:r>
        <w:lastRenderedPageBreak/>
        <w:t>Oracle Workspace</w:t>
      </w:r>
    </w:p>
    <w:p w14:paraId="1366954E" w14:textId="3A2595C3" w:rsidR="00A91B25" w:rsidRDefault="00A91B25" w:rsidP="00A91B25">
      <w:pPr>
        <w:pStyle w:val="ListParagraph"/>
        <w:numPr>
          <w:ilvl w:val="0"/>
          <w:numId w:val="3"/>
        </w:numPr>
      </w:pPr>
      <w:r>
        <w:t xml:space="preserve">Go to link </w:t>
      </w:r>
      <w:hyperlink r:id="rId21" w:history="1">
        <w:r>
          <w:rPr>
            <w:rStyle w:val="Hyperlink"/>
          </w:rPr>
          <w:t>http://127.0.0.1:8080/apex</w:t>
        </w:r>
      </w:hyperlink>
      <w:r>
        <w:br/>
        <w:t>and go to administration</w:t>
      </w:r>
      <w:r>
        <w:rPr>
          <w:noProof/>
        </w:rPr>
        <w:drawing>
          <wp:inline distT="0" distB="0" distL="0" distR="0" wp14:anchorId="16018438" wp14:editId="296C487C">
            <wp:extent cx="5734050" cy="2724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8527" w14:textId="3BE93288" w:rsidR="00A91B25" w:rsidRDefault="00A91B25" w:rsidP="00A91B25">
      <w:pPr>
        <w:pStyle w:val="ListParagraph"/>
        <w:numPr>
          <w:ilvl w:val="0"/>
          <w:numId w:val="3"/>
        </w:numPr>
      </w:pPr>
      <w:r>
        <w:t>Login to the user with username and password as set before</w:t>
      </w:r>
      <w:r>
        <w:rPr>
          <w:noProof/>
        </w:rPr>
        <w:drawing>
          <wp:inline distT="0" distB="0" distL="0" distR="0" wp14:anchorId="6FC4B44C" wp14:editId="6F89C053">
            <wp:extent cx="5734050" cy="2495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6FA8" w14:textId="136CAE00" w:rsidR="00A91B25" w:rsidRDefault="00A91B25" w:rsidP="00A91B25">
      <w:pPr>
        <w:pStyle w:val="ListParagraph"/>
        <w:numPr>
          <w:ilvl w:val="0"/>
          <w:numId w:val="3"/>
        </w:numPr>
      </w:pPr>
      <w:r>
        <w:lastRenderedPageBreak/>
        <w:t>Create Workspace as prompted</w:t>
      </w:r>
      <w:r>
        <w:rPr>
          <w:noProof/>
        </w:rPr>
        <w:drawing>
          <wp:inline distT="0" distB="0" distL="0" distR="0" wp14:anchorId="2A29EA97" wp14:editId="41EA9611">
            <wp:extent cx="57150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F696" w14:textId="0F84577F" w:rsidR="00A91B25" w:rsidRDefault="00A91B25" w:rsidP="00A91B25">
      <w:pPr>
        <w:pStyle w:val="ListParagraph"/>
        <w:ind w:left="1080"/>
      </w:pPr>
      <w:r>
        <w:rPr>
          <w:noProof/>
        </w:rPr>
        <w:drawing>
          <wp:inline distT="0" distB="0" distL="0" distR="0" wp14:anchorId="7C3E2FF4" wp14:editId="46DD8BC0">
            <wp:extent cx="5734050" cy="2781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D5B8E" w14:textId="084F73EF" w:rsidR="00A91B25" w:rsidRDefault="00A91B25" w:rsidP="00A91B25">
      <w:pPr>
        <w:pStyle w:val="ListParagraph"/>
        <w:ind w:left="1080"/>
      </w:pPr>
      <w:r>
        <w:rPr>
          <w:noProof/>
        </w:rPr>
        <w:drawing>
          <wp:inline distT="0" distB="0" distL="0" distR="0" wp14:anchorId="608A77DB" wp14:editId="0FCAD1E5">
            <wp:extent cx="5734050" cy="2762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F4A19" w14:textId="6690EEDD" w:rsidR="00A91B25" w:rsidRDefault="00A91B25" w:rsidP="00A91B2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70FD4C4" wp14:editId="2DD88BFD">
            <wp:extent cx="5734050" cy="278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6FC4C" wp14:editId="19E7A425">
            <wp:extent cx="5731510" cy="279911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82CD" w14:textId="300D48AB" w:rsidR="00A91B25" w:rsidRDefault="00A91B25">
      <w:r>
        <w:br w:type="page"/>
      </w:r>
    </w:p>
    <w:p w14:paraId="08A98AD0" w14:textId="0F6E2257" w:rsidR="00A91B25" w:rsidRDefault="00A91B25" w:rsidP="00A91B25">
      <w:pPr>
        <w:pStyle w:val="ListParagraph"/>
        <w:numPr>
          <w:ilvl w:val="0"/>
          <w:numId w:val="3"/>
        </w:numPr>
      </w:pPr>
      <w:r>
        <w:lastRenderedPageBreak/>
        <w:t>Login to the workspace with the credentials set up earlier</w:t>
      </w:r>
      <w:r w:rsidR="00D5727B">
        <w:rPr>
          <w:noProof/>
        </w:rPr>
        <w:drawing>
          <wp:inline distT="0" distB="0" distL="0" distR="0" wp14:anchorId="58AE6B46" wp14:editId="6BA378B1">
            <wp:extent cx="5715000" cy="3124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1F7A" w14:textId="092CF44E" w:rsidR="00D5727B" w:rsidRDefault="00D5727B" w:rsidP="00A91B25">
      <w:pPr>
        <w:pStyle w:val="ListParagraph"/>
        <w:numPr>
          <w:ilvl w:val="0"/>
          <w:numId w:val="3"/>
        </w:numPr>
      </w:pPr>
      <w:r>
        <w:t>After login go to SQL workshop</w:t>
      </w:r>
      <w:r>
        <w:rPr>
          <w:noProof/>
        </w:rPr>
        <w:drawing>
          <wp:inline distT="0" distB="0" distL="0" distR="0" wp14:anchorId="340A855E" wp14:editId="1DD15418">
            <wp:extent cx="5734050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0C76" w14:textId="5C82016C" w:rsidR="00D5727B" w:rsidRDefault="00D5727B" w:rsidP="00A91B25">
      <w:pPr>
        <w:pStyle w:val="ListParagraph"/>
        <w:numPr>
          <w:ilvl w:val="0"/>
          <w:numId w:val="3"/>
        </w:numPr>
      </w:pPr>
      <w:r>
        <w:lastRenderedPageBreak/>
        <w:t>Then navigate to SQL Scripts</w:t>
      </w:r>
      <w:r>
        <w:rPr>
          <w:noProof/>
        </w:rPr>
        <w:drawing>
          <wp:inline distT="0" distB="0" distL="0" distR="0" wp14:anchorId="7F3FC1E5" wp14:editId="49C02054">
            <wp:extent cx="5734050" cy="2781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7F7A" w14:textId="059478FB" w:rsidR="00D5727B" w:rsidRDefault="00D5727B" w:rsidP="00A91B25">
      <w:pPr>
        <w:pStyle w:val="ListParagraph"/>
        <w:numPr>
          <w:ilvl w:val="0"/>
          <w:numId w:val="3"/>
        </w:numPr>
      </w:pPr>
      <w:r>
        <w:t xml:space="preserve">Upload the export.sql </w:t>
      </w:r>
      <w:r>
        <w:rPr>
          <w:noProof/>
        </w:rPr>
        <w:drawing>
          <wp:inline distT="0" distB="0" distL="0" distR="0" wp14:anchorId="45367CE6" wp14:editId="7BCD9CDE">
            <wp:extent cx="5734050" cy="2628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45399" wp14:editId="1D37ED3A">
            <wp:extent cx="5715000" cy="2228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DD6C" w14:textId="11289473" w:rsidR="00D5727B" w:rsidRDefault="00D5727B" w:rsidP="00A91B25">
      <w:pPr>
        <w:pStyle w:val="ListParagraph"/>
        <w:numPr>
          <w:ilvl w:val="0"/>
          <w:numId w:val="3"/>
        </w:numPr>
      </w:pPr>
      <w:r>
        <w:lastRenderedPageBreak/>
        <w:t>Run the script</w:t>
      </w:r>
      <w:r>
        <w:rPr>
          <w:noProof/>
        </w:rPr>
        <w:drawing>
          <wp:inline distT="0" distB="0" distL="0" distR="0" wp14:anchorId="70A5C083" wp14:editId="68C672F5">
            <wp:extent cx="5734050" cy="857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E2192" wp14:editId="689AAE96">
            <wp:extent cx="5715000" cy="2743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F2E1" w14:textId="77777777" w:rsidR="00D5727B" w:rsidRDefault="00D5727B" w:rsidP="00A91B25">
      <w:pPr>
        <w:pStyle w:val="ListParagraph"/>
        <w:numPr>
          <w:ilvl w:val="0"/>
          <w:numId w:val="3"/>
        </w:numPr>
      </w:pPr>
      <w:r>
        <w:t>After script run completion, navigate to App Builder and click on Import</w:t>
      </w:r>
      <w:r>
        <w:rPr>
          <w:noProof/>
        </w:rPr>
        <w:drawing>
          <wp:inline distT="0" distB="0" distL="0" distR="0" wp14:anchorId="08DF9EEC" wp14:editId="071EEDE9">
            <wp:extent cx="5734050" cy="2800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3BF17" w14:textId="269E2FEA" w:rsidR="00D5727B" w:rsidRDefault="00D5727B" w:rsidP="00A91B25">
      <w:pPr>
        <w:pStyle w:val="ListParagraph"/>
        <w:numPr>
          <w:ilvl w:val="0"/>
          <w:numId w:val="3"/>
        </w:numPr>
      </w:pPr>
      <w:r>
        <w:lastRenderedPageBreak/>
        <w:t>Import the f103.sql file</w:t>
      </w:r>
      <w:r>
        <w:rPr>
          <w:noProof/>
        </w:rPr>
        <w:drawing>
          <wp:inline distT="0" distB="0" distL="0" distR="0" wp14:anchorId="0F6C3F0B" wp14:editId="73696EE2">
            <wp:extent cx="5734050" cy="2781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F96E" w14:textId="0CF7CC3F" w:rsidR="00F43749" w:rsidRDefault="00F43749" w:rsidP="00A91B25">
      <w:pPr>
        <w:pStyle w:val="ListParagraph"/>
        <w:numPr>
          <w:ilvl w:val="0"/>
          <w:numId w:val="3"/>
        </w:numPr>
      </w:pPr>
      <w:r>
        <w:t>Install the application</w:t>
      </w:r>
    </w:p>
    <w:p w14:paraId="19635040" w14:textId="7216BB6B" w:rsidR="00F43749" w:rsidRDefault="00F43749" w:rsidP="00F43749">
      <w:pPr>
        <w:pStyle w:val="ListParagraph"/>
        <w:ind w:left="1080"/>
      </w:pPr>
      <w:r>
        <w:rPr>
          <w:noProof/>
        </w:rPr>
        <w:drawing>
          <wp:inline distT="0" distB="0" distL="0" distR="0" wp14:anchorId="38939FDA" wp14:editId="1810F391">
            <wp:extent cx="5715000" cy="2781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00323" wp14:editId="6F0DBF91">
            <wp:extent cx="5734050" cy="2686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F2D3" w14:textId="71865178" w:rsidR="00F43749" w:rsidRDefault="00F43749" w:rsidP="00F43749">
      <w:pPr>
        <w:pStyle w:val="ListParagraph"/>
        <w:ind w:left="1080"/>
      </w:pPr>
    </w:p>
    <w:p w14:paraId="48F06EB7" w14:textId="1594A187" w:rsidR="00F43749" w:rsidRDefault="00F43749" w:rsidP="00F43749">
      <w:pPr>
        <w:pStyle w:val="ListParagraph"/>
        <w:numPr>
          <w:ilvl w:val="0"/>
          <w:numId w:val="3"/>
        </w:numPr>
      </w:pPr>
      <w:r>
        <w:lastRenderedPageBreak/>
        <w:t>After installation, go back to the command prompt with SQL and enter the command</w:t>
      </w:r>
      <w:r>
        <w:br/>
      </w:r>
      <w:r w:rsidR="0016040E">
        <w:t>SQL&gt; grant execute on dbms_crypto to &lt;user&gt;;</w:t>
      </w:r>
    </w:p>
    <w:p w14:paraId="02057749" w14:textId="34FFFE3F" w:rsidR="00E40F20" w:rsidRDefault="0016040E" w:rsidP="0016040E">
      <w:pPr>
        <w:pStyle w:val="ListParagraph"/>
        <w:numPr>
          <w:ilvl w:val="1"/>
          <w:numId w:val="3"/>
        </w:numPr>
      </w:pPr>
      <w:r>
        <w:t>Here, root is the required user</w:t>
      </w:r>
      <w:r>
        <w:rPr>
          <w:noProof/>
        </w:rPr>
        <w:drawing>
          <wp:inline distT="0" distB="0" distL="0" distR="0" wp14:anchorId="35E6D2EE" wp14:editId="700F315A">
            <wp:extent cx="5086350" cy="476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9020" w14:textId="77777777" w:rsidR="00E40F20" w:rsidRDefault="00E40F20">
      <w:r>
        <w:br w:type="page"/>
      </w:r>
    </w:p>
    <w:p w14:paraId="5313ADD1" w14:textId="2B26C22F" w:rsidR="0016040E" w:rsidRDefault="00E40F20" w:rsidP="00E40F20">
      <w:pPr>
        <w:pStyle w:val="Heading2"/>
      </w:pPr>
      <w:r>
        <w:lastRenderedPageBreak/>
        <w:t>Add PHP Path</w:t>
      </w:r>
    </w:p>
    <w:p w14:paraId="08F44BF6" w14:textId="50E8D75D" w:rsidR="00463CDE" w:rsidRDefault="00463CDE" w:rsidP="00463CDE">
      <w:pPr>
        <w:pStyle w:val="ListParagraph"/>
        <w:numPr>
          <w:ilvl w:val="0"/>
          <w:numId w:val="3"/>
        </w:numPr>
        <w:rPr>
          <w:noProof/>
        </w:rPr>
      </w:pPr>
      <w:r w:rsidRPr="00463CDE">
        <w:t>In Control Panel, go to System &gt; Advanced system settings.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EF3CDC" wp14:editId="7663A897">
            <wp:extent cx="5734050" cy="3105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CAEA2" wp14:editId="68B75AEC">
            <wp:extent cx="5731510" cy="310377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EF0B" w14:textId="77777777" w:rsidR="00463CDE" w:rsidRDefault="00463CDE">
      <w:pPr>
        <w:rPr>
          <w:noProof/>
        </w:rPr>
      </w:pPr>
      <w:r>
        <w:rPr>
          <w:noProof/>
        </w:rPr>
        <w:br w:type="page"/>
      </w:r>
    </w:p>
    <w:p w14:paraId="4ACDB6C1" w14:textId="3E7E6020" w:rsidR="00E40F20" w:rsidRDefault="00191FB4" w:rsidP="00463CDE">
      <w:pPr>
        <w:pStyle w:val="ListParagraph"/>
        <w:numPr>
          <w:ilvl w:val="0"/>
          <w:numId w:val="3"/>
        </w:numPr>
      </w:pPr>
      <w:r w:rsidRPr="00191FB4">
        <w:lastRenderedPageBreak/>
        <w:t>Click on the Environment Variables button</w:t>
      </w:r>
      <w:r>
        <w:rPr>
          <w:noProof/>
        </w:rPr>
        <w:drawing>
          <wp:inline distT="0" distB="0" distL="0" distR="0" wp14:anchorId="3AB5F24C" wp14:editId="6B3813B8">
            <wp:extent cx="3943350" cy="4438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75CF" w14:textId="484311A3" w:rsidR="00276BA3" w:rsidRDefault="00191FB4" w:rsidP="00463CDE">
      <w:pPr>
        <w:pStyle w:val="ListParagraph"/>
        <w:numPr>
          <w:ilvl w:val="0"/>
          <w:numId w:val="3"/>
        </w:numPr>
      </w:pPr>
      <w:r w:rsidRPr="00191FB4">
        <w:lastRenderedPageBreak/>
        <w:t>Create a new Path to where xampp &gt; php is. Here, xampp is install in D:/ and php is inside xampp folder</w:t>
      </w:r>
      <w:r>
        <w:rPr>
          <w:noProof/>
        </w:rPr>
        <w:drawing>
          <wp:inline distT="0" distB="0" distL="0" distR="0" wp14:anchorId="2D417B54" wp14:editId="44251384">
            <wp:extent cx="5038725" cy="4810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66DE" w14:textId="77777777" w:rsidR="00276BA3" w:rsidRDefault="00276BA3">
      <w:r>
        <w:br w:type="page"/>
      </w:r>
    </w:p>
    <w:p w14:paraId="0D6073B1" w14:textId="4C2282BE" w:rsidR="00191FB4" w:rsidRDefault="00276BA3" w:rsidP="00276BA3">
      <w:pPr>
        <w:pStyle w:val="Heading2"/>
      </w:pPr>
      <w:r>
        <w:lastRenderedPageBreak/>
        <w:t>Run PHP Application</w:t>
      </w:r>
    </w:p>
    <w:p w14:paraId="62FE9EFE" w14:textId="2AF6C8FF" w:rsidR="00276BA3" w:rsidRDefault="00276BA3" w:rsidP="00276BA3">
      <w:pPr>
        <w:pStyle w:val="ListParagraph"/>
        <w:numPr>
          <w:ilvl w:val="0"/>
          <w:numId w:val="4"/>
        </w:numPr>
      </w:pPr>
      <w:r>
        <w:t>Navigate to the PHP application folder</w:t>
      </w:r>
      <w:r w:rsidR="00137F18" w:rsidRPr="00137F18">
        <w:rPr>
          <w:noProof/>
        </w:rPr>
        <w:t xml:space="preserve"> </w:t>
      </w:r>
      <w:r w:rsidR="00137F18">
        <w:rPr>
          <w:noProof/>
        </w:rPr>
        <w:drawing>
          <wp:inline distT="0" distB="0" distL="0" distR="0" wp14:anchorId="5A94E5D2" wp14:editId="2A66206D">
            <wp:extent cx="5731510" cy="281495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BCE7" w14:textId="77777777" w:rsidR="00137F18" w:rsidRDefault="00137F18" w:rsidP="00137F18">
      <w:pPr>
        <w:pStyle w:val="ListParagraph"/>
        <w:numPr>
          <w:ilvl w:val="0"/>
          <w:numId w:val="4"/>
        </w:numPr>
      </w:pPr>
      <w:r>
        <w:t>press Alt + D. This will select the explorer input in the top.</w:t>
      </w:r>
    </w:p>
    <w:p w14:paraId="7AEEAA47" w14:textId="77777777" w:rsidR="00137F18" w:rsidRDefault="00137F18" w:rsidP="00137F18">
      <w:pPr>
        <w:pStyle w:val="ListParagraph"/>
      </w:pPr>
      <w:r>
        <w:t>Type cmd to open the command prompt.</w:t>
      </w:r>
    </w:p>
    <w:p w14:paraId="5889987B" w14:textId="443D63B4" w:rsidR="00137F18" w:rsidRDefault="00137F18" w:rsidP="00137F18">
      <w:pPr>
        <w:pStyle w:val="ListParagraph"/>
        <w:rPr>
          <w:noProof/>
        </w:rPr>
      </w:pPr>
      <w:r>
        <w:t>Alternatively, you can open command prompt and change the directory to this location.</w:t>
      </w:r>
      <w:r w:rsidR="003332CD" w:rsidRPr="003332CD">
        <w:rPr>
          <w:noProof/>
        </w:rPr>
        <w:t xml:space="preserve"> </w:t>
      </w:r>
      <w:r w:rsidR="003332CD">
        <w:rPr>
          <w:noProof/>
        </w:rPr>
        <w:drawing>
          <wp:inline distT="0" distB="0" distL="0" distR="0" wp14:anchorId="2910AAF3" wp14:editId="66E0417E">
            <wp:extent cx="5731510" cy="25298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BD92" w14:textId="56CCA1DD" w:rsidR="003332CD" w:rsidRDefault="003332CD" w:rsidP="003332CD">
      <w:pPr>
        <w:pStyle w:val="ListParagraph"/>
        <w:numPr>
          <w:ilvl w:val="0"/>
          <w:numId w:val="4"/>
        </w:numPr>
      </w:pPr>
      <w:r>
        <w:lastRenderedPageBreak/>
        <w:t xml:space="preserve">Run command: </w:t>
      </w:r>
      <w:r w:rsidRPr="003332CD">
        <w:t>php -S localhost:80</w:t>
      </w:r>
      <w:r w:rsidR="00545826">
        <w:rPr>
          <w:noProof/>
        </w:rPr>
        <w:drawing>
          <wp:inline distT="0" distB="0" distL="0" distR="0" wp14:anchorId="421BC9BF" wp14:editId="00E9D0DF">
            <wp:extent cx="5734050" cy="2990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6F8C" w14:textId="61BFEFCF" w:rsidR="00545826" w:rsidRDefault="00545826" w:rsidP="003332CD">
      <w:pPr>
        <w:pStyle w:val="ListParagraph"/>
        <w:numPr>
          <w:ilvl w:val="0"/>
          <w:numId w:val="4"/>
        </w:numPr>
      </w:pPr>
      <w:r>
        <w:t>After pressing Enter, you can see the following message</w:t>
      </w:r>
      <w:r w:rsidRPr="005458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7D57F" wp14:editId="58D07129">
            <wp:extent cx="5731510" cy="197866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C632" w14:textId="0307B5CD" w:rsidR="009D6640" w:rsidRPr="00276BA3" w:rsidRDefault="009D6640" w:rsidP="003332CD">
      <w:pPr>
        <w:pStyle w:val="ListParagraph"/>
        <w:numPr>
          <w:ilvl w:val="0"/>
          <w:numId w:val="4"/>
        </w:numPr>
      </w:pPr>
      <w:r>
        <w:rPr>
          <w:noProof/>
        </w:rPr>
        <w:t>Now, you can access the website through the link http://localhost.</w:t>
      </w:r>
    </w:p>
    <w:sectPr w:rsidR="009D6640" w:rsidRPr="00276BA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67885"/>
    <w:multiLevelType w:val="hybridMultilevel"/>
    <w:tmpl w:val="DF4609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BAA5DF3"/>
    <w:multiLevelType w:val="hybridMultilevel"/>
    <w:tmpl w:val="81B0D5F6"/>
    <w:lvl w:ilvl="0" w:tplc="E74273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252623"/>
    <w:multiLevelType w:val="hybridMultilevel"/>
    <w:tmpl w:val="4684C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4E7E5F"/>
    <w:multiLevelType w:val="hybridMultilevel"/>
    <w:tmpl w:val="935A6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9CD"/>
    <w:rsid w:val="00044F8E"/>
    <w:rsid w:val="00056B1A"/>
    <w:rsid w:val="000C06ED"/>
    <w:rsid w:val="00137F18"/>
    <w:rsid w:val="0016040E"/>
    <w:rsid w:val="00191FB4"/>
    <w:rsid w:val="00250D8A"/>
    <w:rsid w:val="00276BA3"/>
    <w:rsid w:val="002965C0"/>
    <w:rsid w:val="00306090"/>
    <w:rsid w:val="003169CD"/>
    <w:rsid w:val="003332CD"/>
    <w:rsid w:val="00364BD6"/>
    <w:rsid w:val="00463CDE"/>
    <w:rsid w:val="00507C02"/>
    <w:rsid w:val="00545826"/>
    <w:rsid w:val="00555CD2"/>
    <w:rsid w:val="005609F8"/>
    <w:rsid w:val="005A15C4"/>
    <w:rsid w:val="005C262E"/>
    <w:rsid w:val="0064527B"/>
    <w:rsid w:val="00660ECD"/>
    <w:rsid w:val="006703B5"/>
    <w:rsid w:val="006D035D"/>
    <w:rsid w:val="00712604"/>
    <w:rsid w:val="0078366F"/>
    <w:rsid w:val="007C7282"/>
    <w:rsid w:val="00860DD4"/>
    <w:rsid w:val="008B540B"/>
    <w:rsid w:val="008B778B"/>
    <w:rsid w:val="00906233"/>
    <w:rsid w:val="009476A1"/>
    <w:rsid w:val="00962161"/>
    <w:rsid w:val="009833C3"/>
    <w:rsid w:val="009D6640"/>
    <w:rsid w:val="009E4F72"/>
    <w:rsid w:val="00A91B25"/>
    <w:rsid w:val="00AD7D4A"/>
    <w:rsid w:val="00B373EF"/>
    <w:rsid w:val="00B54F35"/>
    <w:rsid w:val="00B56150"/>
    <w:rsid w:val="00B71CDE"/>
    <w:rsid w:val="00B71DD4"/>
    <w:rsid w:val="00B80845"/>
    <w:rsid w:val="00BE436F"/>
    <w:rsid w:val="00BF6DC7"/>
    <w:rsid w:val="00CB26D0"/>
    <w:rsid w:val="00D5277C"/>
    <w:rsid w:val="00D5727B"/>
    <w:rsid w:val="00DC7AFE"/>
    <w:rsid w:val="00DE2F6A"/>
    <w:rsid w:val="00E26FB8"/>
    <w:rsid w:val="00E40F20"/>
    <w:rsid w:val="00E7609B"/>
    <w:rsid w:val="00F4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E8E20"/>
  <w15:chartTrackingRefBased/>
  <w15:docId w15:val="{CC9DB7E1-732A-485D-BC6C-C2A72741F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2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A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0D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DD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06233"/>
    <w:rPr>
      <w:rFonts w:asciiTheme="majorHAnsi" w:eastAsiaTheme="majorEastAsia" w:hAnsiTheme="majorHAnsi" w:cstheme="majorBidi"/>
      <w:color w:val="2E74B5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acle.com/tools/downloads/apex-192-downloads.htm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hyperlink" Target="http://127.0.0.1:8080/apex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hyperlink" Target="https://www.oracle.com/database/technologies/xe-prior-release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22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Rajbanshi, Dikson (Student)</cp:lastModifiedBy>
  <cp:revision>74</cp:revision>
  <dcterms:created xsi:type="dcterms:W3CDTF">2020-06-18T04:49:00Z</dcterms:created>
  <dcterms:modified xsi:type="dcterms:W3CDTF">2020-06-18T11:25:00Z</dcterms:modified>
</cp:coreProperties>
</file>