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213" w:rsidRDefault="005D1213" w:rsidP="005D1213">
      <w:pPr>
        <w:pStyle w:val="Titre"/>
      </w:pPr>
      <w:r>
        <w:t>Cahier des charges : Simulation d'investissement en bourse</w:t>
      </w:r>
    </w:p>
    <w:p w:rsidR="005D1213" w:rsidRDefault="005D1213" w:rsidP="005D1213"/>
    <w:sdt>
      <w:sdtPr>
        <w:id w:val="-640354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30CE4" w:rsidRDefault="00730CE4">
          <w:pPr>
            <w:pStyle w:val="En-ttedetabledesmatires"/>
          </w:pPr>
          <w:r>
            <w:t>Table des matières</w:t>
          </w:r>
        </w:p>
        <w:p w:rsidR="00730CE4" w:rsidRDefault="00730CE4">
          <w:pPr>
            <w:pStyle w:val="TM1"/>
            <w:tabs>
              <w:tab w:val="right" w:leader="dot" w:pos="9062"/>
            </w:tabs>
            <w:rPr>
              <w:noProof/>
            </w:rPr>
          </w:pPr>
          <w:r>
            <w:fldChar w:fldCharType="begin"/>
          </w:r>
          <w:r>
            <w:instrText xml:space="preserve"> TOC \o "1-3" \h \z \u </w:instrText>
          </w:r>
          <w:r>
            <w:fldChar w:fldCharType="separate"/>
          </w:r>
          <w:hyperlink w:anchor="_Toc145678205" w:history="1">
            <w:r w:rsidRPr="005C77D3">
              <w:rPr>
                <w:rStyle w:val="Lienhypertexte"/>
                <w:noProof/>
              </w:rPr>
              <w:t>Introduction</w:t>
            </w:r>
            <w:r>
              <w:rPr>
                <w:noProof/>
                <w:webHidden/>
              </w:rPr>
              <w:tab/>
            </w:r>
            <w:r>
              <w:rPr>
                <w:noProof/>
                <w:webHidden/>
              </w:rPr>
              <w:fldChar w:fldCharType="begin"/>
            </w:r>
            <w:r>
              <w:rPr>
                <w:noProof/>
                <w:webHidden/>
              </w:rPr>
              <w:instrText xml:space="preserve"> PAGEREF _Toc145678205 \h </w:instrText>
            </w:r>
            <w:r>
              <w:rPr>
                <w:noProof/>
                <w:webHidden/>
              </w:rPr>
            </w:r>
            <w:r>
              <w:rPr>
                <w:noProof/>
                <w:webHidden/>
              </w:rPr>
              <w:fldChar w:fldCharType="separate"/>
            </w:r>
            <w:r>
              <w:rPr>
                <w:noProof/>
                <w:webHidden/>
              </w:rPr>
              <w:t>1</w:t>
            </w:r>
            <w:r>
              <w:rPr>
                <w:noProof/>
                <w:webHidden/>
              </w:rPr>
              <w:fldChar w:fldCharType="end"/>
            </w:r>
          </w:hyperlink>
        </w:p>
        <w:p w:rsidR="00730CE4" w:rsidRDefault="00730CE4">
          <w:pPr>
            <w:pStyle w:val="TM1"/>
            <w:tabs>
              <w:tab w:val="right" w:leader="dot" w:pos="9062"/>
            </w:tabs>
            <w:rPr>
              <w:noProof/>
            </w:rPr>
          </w:pPr>
          <w:hyperlink w:anchor="_Toc145678206" w:history="1">
            <w:r w:rsidRPr="005C77D3">
              <w:rPr>
                <w:rStyle w:val="Lienhypertexte"/>
                <w:noProof/>
              </w:rPr>
              <w:t>Définition algorithme génétique</w:t>
            </w:r>
            <w:r>
              <w:rPr>
                <w:noProof/>
                <w:webHidden/>
              </w:rPr>
              <w:tab/>
            </w:r>
            <w:r>
              <w:rPr>
                <w:noProof/>
                <w:webHidden/>
              </w:rPr>
              <w:fldChar w:fldCharType="begin"/>
            </w:r>
            <w:r>
              <w:rPr>
                <w:noProof/>
                <w:webHidden/>
              </w:rPr>
              <w:instrText xml:space="preserve"> PAGEREF _Toc145678206 \h </w:instrText>
            </w:r>
            <w:r>
              <w:rPr>
                <w:noProof/>
                <w:webHidden/>
              </w:rPr>
            </w:r>
            <w:r>
              <w:rPr>
                <w:noProof/>
                <w:webHidden/>
              </w:rPr>
              <w:fldChar w:fldCharType="separate"/>
            </w:r>
            <w:r>
              <w:rPr>
                <w:noProof/>
                <w:webHidden/>
              </w:rPr>
              <w:t>1</w:t>
            </w:r>
            <w:r>
              <w:rPr>
                <w:noProof/>
                <w:webHidden/>
              </w:rPr>
              <w:fldChar w:fldCharType="end"/>
            </w:r>
          </w:hyperlink>
        </w:p>
        <w:p w:rsidR="00730CE4" w:rsidRDefault="00730CE4">
          <w:pPr>
            <w:pStyle w:val="TM2"/>
            <w:tabs>
              <w:tab w:val="right" w:leader="dot" w:pos="9062"/>
            </w:tabs>
            <w:rPr>
              <w:noProof/>
            </w:rPr>
          </w:pPr>
          <w:hyperlink w:anchor="_Toc145678207" w:history="1">
            <w:r w:rsidRPr="005C77D3">
              <w:rPr>
                <w:rStyle w:val="Lienhypertexte"/>
                <w:noProof/>
              </w:rPr>
              <w:t>1. Initialisation de la population :</w:t>
            </w:r>
            <w:r>
              <w:rPr>
                <w:noProof/>
                <w:webHidden/>
              </w:rPr>
              <w:tab/>
            </w:r>
            <w:r>
              <w:rPr>
                <w:noProof/>
                <w:webHidden/>
              </w:rPr>
              <w:fldChar w:fldCharType="begin"/>
            </w:r>
            <w:r>
              <w:rPr>
                <w:noProof/>
                <w:webHidden/>
              </w:rPr>
              <w:instrText xml:space="preserve"> PAGEREF _Toc145678207 \h </w:instrText>
            </w:r>
            <w:r>
              <w:rPr>
                <w:noProof/>
                <w:webHidden/>
              </w:rPr>
            </w:r>
            <w:r>
              <w:rPr>
                <w:noProof/>
                <w:webHidden/>
              </w:rPr>
              <w:fldChar w:fldCharType="separate"/>
            </w:r>
            <w:r>
              <w:rPr>
                <w:noProof/>
                <w:webHidden/>
              </w:rPr>
              <w:t>1</w:t>
            </w:r>
            <w:r>
              <w:rPr>
                <w:noProof/>
                <w:webHidden/>
              </w:rPr>
              <w:fldChar w:fldCharType="end"/>
            </w:r>
          </w:hyperlink>
        </w:p>
        <w:p w:rsidR="00730CE4" w:rsidRDefault="00730CE4">
          <w:pPr>
            <w:pStyle w:val="TM2"/>
            <w:tabs>
              <w:tab w:val="right" w:leader="dot" w:pos="9062"/>
            </w:tabs>
            <w:rPr>
              <w:noProof/>
            </w:rPr>
          </w:pPr>
          <w:hyperlink w:anchor="_Toc145678208" w:history="1">
            <w:r w:rsidRPr="005C77D3">
              <w:rPr>
                <w:rStyle w:val="Lienhypertexte"/>
                <w:noProof/>
              </w:rPr>
              <w:t>2. Évaluation de la population :</w:t>
            </w:r>
            <w:r>
              <w:rPr>
                <w:noProof/>
                <w:webHidden/>
              </w:rPr>
              <w:tab/>
            </w:r>
            <w:r>
              <w:rPr>
                <w:noProof/>
                <w:webHidden/>
              </w:rPr>
              <w:fldChar w:fldCharType="begin"/>
            </w:r>
            <w:r>
              <w:rPr>
                <w:noProof/>
                <w:webHidden/>
              </w:rPr>
              <w:instrText xml:space="preserve"> PAGEREF _Toc145678208 \h </w:instrText>
            </w:r>
            <w:r>
              <w:rPr>
                <w:noProof/>
                <w:webHidden/>
              </w:rPr>
            </w:r>
            <w:r>
              <w:rPr>
                <w:noProof/>
                <w:webHidden/>
              </w:rPr>
              <w:fldChar w:fldCharType="separate"/>
            </w:r>
            <w:r>
              <w:rPr>
                <w:noProof/>
                <w:webHidden/>
              </w:rPr>
              <w:t>1</w:t>
            </w:r>
            <w:r>
              <w:rPr>
                <w:noProof/>
                <w:webHidden/>
              </w:rPr>
              <w:fldChar w:fldCharType="end"/>
            </w:r>
          </w:hyperlink>
        </w:p>
        <w:p w:rsidR="00730CE4" w:rsidRDefault="00730CE4">
          <w:pPr>
            <w:pStyle w:val="TM2"/>
            <w:tabs>
              <w:tab w:val="right" w:leader="dot" w:pos="9062"/>
            </w:tabs>
            <w:rPr>
              <w:noProof/>
            </w:rPr>
          </w:pPr>
          <w:hyperlink w:anchor="_Toc145678209" w:history="1">
            <w:r w:rsidRPr="005C77D3">
              <w:rPr>
                <w:rStyle w:val="Lienhypertexte"/>
                <w:noProof/>
              </w:rPr>
              <w:t>3. Sélection des individus :</w:t>
            </w:r>
            <w:r>
              <w:rPr>
                <w:noProof/>
                <w:webHidden/>
              </w:rPr>
              <w:tab/>
            </w:r>
            <w:r>
              <w:rPr>
                <w:noProof/>
                <w:webHidden/>
              </w:rPr>
              <w:fldChar w:fldCharType="begin"/>
            </w:r>
            <w:r>
              <w:rPr>
                <w:noProof/>
                <w:webHidden/>
              </w:rPr>
              <w:instrText xml:space="preserve"> PAGEREF _Toc145678209 \h </w:instrText>
            </w:r>
            <w:r>
              <w:rPr>
                <w:noProof/>
                <w:webHidden/>
              </w:rPr>
            </w:r>
            <w:r>
              <w:rPr>
                <w:noProof/>
                <w:webHidden/>
              </w:rPr>
              <w:fldChar w:fldCharType="separate"/>
            </w:r>
            <w:r>
              <w:rPr>
                <w:noProof/>
                <w:webHidden/>
              </w:rPr>
              <w:t>1</w:t>
            </w:r>
            <w:r>
              <w:rPr>
                <w:noProof/>
                <w:webHidden/>
              </w:rPr>
              <w:fldChar w:fldCharType="end"/>
            </w:r>
          </w:hyperlink>
        </w:p>
        <w:p w:rsidR="00730CE4" w:rsidRDefault="00730CE4">
          <w:pPr>
            <w:pStyle w:val="TM2"/>
            <w:tabs>
              <w:tab w:val="right" w:leader="dot" w:pos="9062"/>
            </w:tabs>
            <w:rPr>
              <w:noProof/>
            </w:rPr>
          </w:pPr>
          <w:hyperlink w:anchor="_Toc145678210" w:history="1">
            <w:r w:rsidRPr="005C77D3">
              <w:rPr>
                <w:rStyle w:val="Lienhypertexte"/>
                <w:noProof/>
              </w:rPr>
              <w:t>4. Croisement (Crossover) :</w:t>
            </w:r>
            <w:r>
              <w:rPr>
                <w:noProof/>
                <w:webHidden/>
              </w:rPr>
              <w:tab/>
            </w:r>
            <w:r>
              <w:rPr>
                <w:noProof/>
                <w:webHidden/>
              </w:rPr>
              <w:fldChar w:fldCharType="begin"/>
            </w:r>
            <w:r>
              <w:rPr>
                <w:noProof/>
                <w:webHidden/>
              </w:rPr>
              <w:instrText xml:space="preserve"> PAGEREF _Toc145678210 \h </w:instrText>
            </w:r>
            <w:r>
              <w:rPr>
                <w:noProof/>
                <w:webHidden/>
              </w:rPr>
            </w:r>
            <w:r>
              <w:rPr>
                <w:noProof/>
                <w:webHidden/>
              </w:rPr>
              <w:fldChar w:fldCharType="separate"/>
            </w:r>
            <w:r>
              <w:rPr>
                <w:noProof/>
                <w:webHidden/>
              </w:rPr>
              <w:t>2</w:t>
            </w:r>
            <w:r>
              <w:rPr>
                <w:noProof/>
                <w:webHidden/>
              </w:rPr>
              <w:fldChar w:fldCharType="end"/>
            </w:r>
          </w:hyperlink>
        </w:p>
        <w:p w:rsidR="00730CE4" w:rsidRDefault="00730CE4">
          <w:pPr>
            <w:pStyle w:val="TM2"/>
            <w:tabs>
              <w:tab w:val="right" w:leader="dot" w:pos="9062"/>
            </w:tabs>
            <w:rPr>
              <w:noProof/>
            </w:rPr>
          </w:pPr>
          <w:hyperlink w:anchor="_Toc145678211" w:history="1">
            <w:r w:rsidRPr="005C77D3">
              <w:rPr>
                <w:rStyle w:val="Lienhypertexte"/>
                <w:noProof/>
              </w:rPr>
              <w:t>5. Mutation :</w:t>
            </w:r>
            <w:r>
              <w:rPr>
                <w:noProof/>
                <w:webHidden/>
              </w:rPr>
              <w:tab/>
            </w:r>
            <w:r>
              <w:rPr>
                <w:noProof/>
                <w:webHidden/>
              </w:rPr>
              <w:fldChar w:fldCharType="begin"/>
            </w:r>
            <w:r>
              <w:rPr>
                <w:noProof/>
                <w:webHidden/>
              </w:rPr>
              <w:instrText xml:space="preserve"> PAGEREF _Toc145678211 \h </w:instrText>
            </w:r>
            <w:r>
              <w:rPr>
                <w:noProof/>
                <w:webHidden/>
              </w:rPr>
            </w:r>
            <w:r>
              <w:rPr>
                <w:noProof/>
                <w:webHidden/>
              </w:rPr>
              <w:fldChar w:fldCharType="separate"/>
            </w:r>
            <w:r>
              <w:rPr>
                <w:noProof/>
                <w:webHidden/>
              </w:rPr>
              <w:t>2</w:t>
            </w:r>
            <w:r>
              <w:rPr>
                <w:noProof/>
                <w:webHidden/>
              </w:rPr>
              <w:fldChar w:fldCharType="end"/>
            </w:r>
          </w:hyperlink>
        </w:p>
        <w:p w:rsidR="00730CE4" w:rsidRDefault="00730CE4">
          <w:pPr>
            <w:pStyle w:val="TM2"/>
            <w:tabs>
              <w:tab w:val="right" w:leader="dot" w:pos="9062"/>
            </w:tabs>
            <w:rPr>
              <w:noProof/>
            </w:rPr>
          </w:pPr>
          <w:hyperlink w:anchor="_Toc145678212" w:history="1">
            <w:r w:rsidRPr="005C77D3">
              <w:rPr>
                <w:rStyle w:val="Lienhypertexte"/>
                <w:noProof/>
              </w:rPr>
              <w:t>6. Remplacement de la population :</w:t>
            </w:r>
            <w:r>
              <w:rPr>
                <w:noProof/>
                <w:webHidden/>
              </w:rPr>
              <w:tab/>
            </w:r>
            <w:r>
              <w:rPr>
                <w:noProof/>
                <w:webHidden/>
              </w:rPr>
              <w:fldChar w:fldCharType="begin"/>
            </w:r>
            <w:r>
              <w:rPr>
                <w:noProof/>
                <w:webHidden/>
              </w:rPr>
              <w:instrText xml:space="preserve"> PAGEREF _Toc145678212 \h </w:instrText>
            </w:r>
            <w:r>
              <w:rPr>
                <w:noProof/>
                <w:webHidden/>
              </w:rPr>
            </w:r>
            <w:r>
              <w:rPr>
                <w:noProof/>
                <w:webHidden/>
              </w:rPr>
              <w:fldChar w:fldCharType="separate"/>
            </w:r>
            <w:r>
              <w:rPr>
                <w:noProof/>
                <w:webHidden/>
              </w:rPr>
              <w:t>2</w:t>
            </w:r>
            <w:r>
              <w:rPr>
                <w:noProof/>
                <w:webHidden/>
              </w:rPr>
              <w:fldChar w:fldCharType="end"/>
            </w:r>
          </w:hyperlink>
        </w:p>
        <w:p w:rsidR="00730CE4" w:rsidRDefault="00730CE4">
          <w:pPr>
            <w:pStyle w:val="TM2"/>
            <w:tabs>
              <w:tab w:val="right" w:leader="dot" w:pos="9062"/>
            </w:tabs>
            <w:rPr>
              <w:noProof/>
            </w:rPr>
          </w:pPr>
          <w:hyperlink w:anchor="_Toc145678213" w:history="1">
            <w:r w:rsidRPr="005C77D3">
              <w:rPr>
                <w:rStyle w:val="Lienhypertexte"/>
                <w:noProof/>
              </w:rPr>
              <w:t>7. Critères d'arrêt :</w:t>
            </w:r>
            <w:r>
              <w:rPr>
                <w:noProof/>
                <w:webHidden/>
              </w:rPr>
              <w:tab/>
            </w:r>
            <w:r>
              <w:rPr>
                <w:noProof/>
                <w:webHidden/>
              </w:rPr>
              <w:fldChar w:fldCharType="begin"/>
            </w:r>
            <w:r>
              <w:rPr>
                <w:noProof/>
                <w:webHidden/>
              </w:rPr>
              <w:instrText xml:space="preserve"> PAGEREF _Toc145678213 \h </w:instrText>
            </w:r>
            <w:r>
              <w:rPr>
                <w:noProof/>
                <w:webHidden/>
              </w:rPr>
            </w:r>
            <w:r>
              <w:rPr>
                <w:noProof/>
                <w:webHidden/>
              </w:rPr>
              <w:fldChar w:fldCharType="separate"/>
            </w:r>
            <w:r>
              <w:rPr>
                <w:noProof/>
                <w:webHidden/>
              </w:rPr>
              <w:t>2</w:t>
            </w:r>
            <w:r>
              <w:rPr>
                <w:noProof/>
                <w:webHidden/>
              </w:rPr>
              <w:fldChar w:fldCharType="end"/>
            </w:r>
          </w:hyperlink>
        </w:p>
        <w:p w:rsidR="00730CE4" w:rsidRDefault="00730CE4">
          <w:pPr>
            <w:pStyle w:val="TM2"/>
            <w:tabs>
              <w:tab w:val="right" w:leader="dot" w:pos="9062"/>
            </w:tabs>
            <w:rPr>
              <w:noProof/>
            </w:rPr>
          </w:pPr>
          <w:hyperlink w:anchor="_Toc145678214" w:history="1">
            <w:r w:rsidRPr="005C77D3">
              <w:rPr>
                <w:rStyle w:val="Lienhypertexte"/>
                <w:noProof/>
              </w:rPr>
              <w:t>8. Renvoi du meilleur individu :</w:t>
            </w:r>
            <w:r>
              <w:rPr>
                <w:noProof/>
                <w:webHidden/>
              </w:rPr>
              <w:tab/>
            </w:r>
            <w:r>
              <w:rPr>
                <w:noProof/>
                <w:webHidden/>
              </w:rPr>
              <w:fldChar w:fldCharType="begin"/>
            </w:r>
            <w:r>
              <w:rPr>
                <w:noProof/>
                <w:webHidden/>
              </w:rPr>
              <w:instrText xml:space="preserve"> PAGEREF _Toc145678214 \h </w:instrText>
            </w:r>
            <w:r>
              <w:rPr>
                <w:noProof/>
                <w:webHidden/>
              </w:rPr>
            </w:r>
            <w:r>
              <w:rPr>
                <w:noProof/>
                <w:webHidden/>
              </w:rPr>
              <w:fldChar w:fldCharType="separate"/>
            </w:r>
            <w:r>
              <w:rPr>
                <w:noProof/>
                <w:webHidden/>
              </w:rPr>
              <w:t>2</w:t>
            </w:r>
            <w:r>
              <w:rPr>
                <w:noProof/>
                <w:webHidden/>
              </w:rPr>
              <w:fldChar w:fldCharType="end"/>
            </w:r>
          </w:hyperlink>
        </w:p>
        <w:p w:rsidR="00730CE4" w:rsidRDefault="00730CE4">
          <w:pPr>
            <w:pStyle w:val="TM1"/>
            <w:tabs>
              <w:tab w:val="right" w:leader="dot" w:pos="9062"/>
            </w:tabs>
            <w:rPr>
              <w:noProof/>
            </w:rPr>
          </w:pPr>
          <w:hyperlink w:anchor="_Toc145678215" w:history="1">
            <w:r w:rsidRPr="005C77D3">
              <w:rPr>
                <w:rStyle w:val="Lienhypertexte"/>
                <w:noProof/>
              </w:rPr>
              <w:t>Fonctions du programme</w:t>
            </w:r>
            <w:r>
              <w:rPr>
                <w:noProof/>
                <w:webHidden/>
              </w:rPr>
              <w:tab/>
            </w:r>
            <w:r>
              <w:rPr>
                <w:noProof/>
                <w:webHidden/>
              </w:rPr>
              <w:fldChar w:fldCharType="begin"/>
            </w:r>
            <w:r>
              <w:rPr>
                <w:noProof/>
                <w:webHidden/>
              </w:rPr>
              <w:instrText xml:space="preserve"> PAGEREF _Toc145678215 \h </w:instrText>
            </w:r>
            <w:r>
              <w:rPr>
                <w:noProof/>
                <w:webHidden/>
              </w:rPr>
            </w:r>
            <w:r>
              <w:rPr>
                <w:noProof/>
                <w:webHidden/>
              </w:rPr>
              <w:fldChar w:fldCharType="separate"/>
            </w:r>
            <w:r>
              <w:rPr>
                <w:noProof/>
                <w:webHidden/>
              </w:rPr>
              <w:t>3</w:t>
            </w:r>
            <w:r>
              <w:rPr>
                <w:noProof/>
                <w:webHidden/>
              </w:rPr>
              <w:fldChar w:fldCharType="end"/>
            </w:r>
          </w:hyperlink>
        </w:p>
        <w:p w:rsidR="00730CE4" w:rsidRDefault="00730CE4">
          <w:pPr>
            <w:pStyle w:val="TM2"/>
            <w:tabs>
              <w:tab w:val="right" w:leader="dot" w:pos="9062"/>
            </w:tabs>
            <w:rPr>
              <w:noProof/>
            </w:rPr>
          </w:pPr>
          <w:hyperlink w:anchor="_Toc145678216" w:history="1">
            <w:r w:rsidRPr="005C77D3">
              <w:rPr>
                <w:rStyle w:val="Lienhypertexte"/>
                <w:noProof/>
              </w:rPr>
              <w:t>Bloc Données Entrantes</w:t>
            </w:r>
            <w:r>
              <w:rPr>
                <w:noProof/>
                <w:webHidden/>
              </w:rPr>
              <w:tab/>
            </w:r>
            <w:r>
              <w:rPr>
                <w:noProof/>
                <w:webHidden/>
              </w:rPr>
              <w:fldChar w:fldCharType="begin"/>
            </w:r>
            <w:r>
              <w:rPr>
                <w:noProof/>
                <w:webHidden/>
              </w:rPr>
              <w:instrText xml:space="preserve"> PAGEREF _Toc145678216 \h </w:instrText>
            </w:r>
            <w:r>
              <w:rPr>
                <w:noProof/>
                <w:webHidden/>
              </w:rPr>
            </w:r>
            <w:r>
              <w:rPr>
                <w:noProof/>
                <w:webHidden/>
              </w:rPr>
              <w:fldChar w:fldCharType="separate"/>
            </w:r>
            <w:r>
              <w:rPr>
                <w:noProof/>
                <w:webHidden/>
              </w:rPr>
              <w:t>3</w:t>
            </w:r>
            <w:r>
              <w:rPr>
                <w:noProof/>
                <w:webHidden/>
              </w:rPr>
              <w:fldChar w:fldCharType="end"/>
            </w:r>
          </w:hyperlink>
        </w:p>
        <w:p w:rsidR="00730CE4" w:rsidRDefault="00730CE4">
          <w:pPr>
            <w:pStyle w:val="TM2"/>
            <w:tabs>
              <w:tab w:val="right" w:leader="dot" w:pos="9062"/>
            </w:tabs>
            <w:rPr>
              <w:noProof/>
            </w:rPr>
          </w:pPr>
          <w:hyperlink w:anchor="_Toc145678217" w:history="1">
            <w:r w:rsidRPr="005C77D3">
              <w:rPr>
                <w:rStyle w:val="Lienhypertexte"/>
                <w:noProof/>
                <w:lang w:val="en-US"/>
              </w:rPr>
              <w:t>Bloc Algorithme genetique</w:t>
            </w:r>
            <w:r>
              <w:rPr>
                <w:noProof/>
                <w:webHidden/>
              </w:rPr>
              <w:tab/>
            </w:r>
            <w:r>
              <w:rPr>
                <w:noProof/>
                <w:webHidden/>
              </w:rPr>
              <w:fldChar w:fldCharType="begin"/>
            </w:r>
            <w:r>
              <w:rPr>
                <w:noProof/>
                <w:webHidden/>
              </w:rPr>
              <w:instrText xml:space="preserve"> PAGEREF _Toc145678217 \h </w:instrText>
            </w:r>
            <w:r>
              <w:rPr>
                <w:noProof/>
                <w:webHidden/>
              </w:rPr>
            </w:r>
            <w:r>
              <w:rPr>
                <w:noProof/>
                <w:webHidden/>
              </w:rPr>
              <w:fldChar w:fldCharType="separate"/>
            </w:r>
            <w:r>
              <w:rPr>
                <w:noProof/>
                <w:webHidden/>
              </w:rPr>
              <w:t>3</w:t>
            </w:r>
            <w:r>
              <w:rPr>
                <w:noProof/>
                <w:webHidden/>
              </w:rPr>
              <w:fldChar w:fldCharType="end"/>
            </w:r>
          </w:hyperlink>
        </w:p>
        <w:p w:rsidR="00730CE4" w:rsidRDefault="00730CE4">
          <w:pPr>
            <w:pStyle w:val="TM3"/>
            <w:tabs>
              <w:tab w:val="right" w:leader="dot" w:pos="9062"/>
            </w:tabs>
            <w:rPr>
              <w:noProof/>
            </w:rPr>
          </w:pPr>
          <w:hyperlink w:anchor="_Toc145678218" w:history="1">
            <w:r w:rsidRPr="005C77D3">
              <w:rPr>
                <w:rStyle w:val="Lienhypertexte"/>
                <w:noProof/>
                <w:lang w:val="en-US"/>
              </w:rPr>
              <w:t>1. `simulate_trading(actions, stop_loss, take_profit)`</w:t>
            </w:r>
            <w:r>
              <w:rPr>
                <w:noProof/>
                <w:webHidden/>
              </w:rPr>
              <w:tab/>
            </w:r>
            <w:r>
              <w:rPr>
                <w:noProof/>
                <w:webHidden/>
              </w:rPr>
              <w:fldChar w:fldCharType="begin"/>
            </w:r>
            <w:r>
              <w:rPr>
                <w:noProof/>
                <w:webHidden/>
              </w:rPr>
              <w:instrText xml:space="preserve"> PAGEREF _Toc145678218 \h </w:instrText>
            </w:r>
            <w:r>
              <w:rPr>
                <w:noProof/>
                <w:webHidden/>
              </w:rPr>
            </w:r>
            <w:r>
              <w:rPr>
                <w:noProof/>
                <w:webHidden/>
              </w:rPr>
              <w:fldChar w:fldCharType="separate"/>
            </w:r>
            <w:r>
              <w:rPr>
                <w:noProof/>
                <w:webHidden/>
              </w:rPr>
              <w:t>3</w:t>
            </w:r>
            <w:r>
              <w:rPr>
                <w:noProof/>
                <w:webHidden/>
              </w:rPr>
              <w:fldChar w:fldCharType="end"/>
            </w:r>
          </w:hyperlink>
        </w:p>
        <w:p w:rsidR="00730CE4" w:rsidRDefault="00730CE4">
          <w:pPr>
            <w:pStyle w:val="TM3"/>
            <w:tabs>
              <w:tab w:val="right" w:leader="dot" w:pos="9062"/>
            </w:tabs>
            <w:rPr>
              <w:noProof/>
            </w:rPr>
          </w:pPr>
          <w:hyperlink w:anchor="_Toc145678219" w:history="1">
            <w:r w:rsidRPr="005C77D3">
              <w:rPr>
                <w:rStyle w:val="Lienhypertexte"/>
                <w:noProof/>
              </w:rPr>
              <w:t>2. `evaluate_individual(individual)`</w:t>
            </w:r>
            <w:r>
              <w:rPr>
                <w:noProof/>
                <w:webHidden/>
              </w:rPr>
              <w:tab/>
            </w:r>
            <w:r>
              <w:rPr>
                <w:noProof/>
                <w:webHidden/>
              </w:rPr>
              <w:fldChar w:fldCharType="begin"/>
            </w:r>
            <w:r>
              <w:rPr>
                <w:noProof/>
                <w:webHidden/>
              </w:rPr>
              <w:instrText xml:space="preserve"> PAGEREF _Toc145678219 \h </w:instrText>
            </w:r>
            <w:r>
              <w:rPr>
                <w:noProof/>
                <w:webHidden/>
              </w:rPr>
            </w:r>
            <w:r>
              <w:rPr>
                <w:noProof/>
                <w:webHidden/>
              </w:rPr>
              <w:fldChar w:fldCharType="separate"/>
            </w:r>
            <w:r>
              <w:rPr>
                <w:noProof/>
                <w:webHidden/>
              </w:rPr>
              <w:t>3</w:t>
            </w:r>
            <w:r>
              <w:rPr>
                <w:noProof/>
                <w:webHidden/>
              </w:rPr>
              <w:fldChar w:fldCharType="end"/>
            </w:r>
          </w:hyperlink>
        </w:p>
        <w:p w:rsidR="00730CE4" w:rsidRDefault="00730CE4">
          <w:pPr>
            <w:pStyle w:val="TM3"/>
            <w:tabs>
              <w:tab w:val="right" w:leader="dot" w:pos="9062"/>
            </w:tabs>
            <w:rPr>
              <w:noProof/>
            </w:rPr>
          </w:pPr>
          <w:hyperlink w:anchor="_Toc145678220" w:history="1">
            <w:r w:rsidRPr="005C77D3">
              <w:rPr>
                <w:rStyle w:val="Lienhypertexte"/>
                <w:noProof/>
              </w:rPr>
              <w:t>3. `create_population(population_size)`</w:t>
            </w:r>
            <w:r>
              <w:rPr>
                <w:noProof/>
                <w:webHidden/>
              </w:rPr>
              <w:tab/>
            </w:r>
            <w:r>
              <w:rPr>
                <w:noProof/>
                <w:webHidden/>
              </w:rPr>
              <w:fldChar w:fldCharType="begin"/>
            </w:r>
            <w:r>
              <w:rPr>
                <w:noProof/>
                <w:webHidden/>
              </w:rPr>
              <w:instrText xml:space="preserve"> PAGEREF _Toc145678220 \h </w:instrText>
            </w:r>
            <w:r>
              <w:rPr>
                <w:noProof/>
                <w:webHidden/>
              </w:rPr>
            </w:r>
            <w:r>
              <w:rPr>
                <w:noProof/>
                <w:webHidden/>
              </w:rPr>
              <w:fldChar w:fldCharType="separate"/>
            </w:r>
            <w:r>
              <w:rPr>
                <w:noProof/>
                <w:webHidden/>
              </w:rPr>
              <w:t>3</w:t>
            </w:r>
            <w:r>
              <w:rPr>
                <w:noProof/>
                <w:webHidden/>
              </w:rPr>
              <w:fldChar w:fldCharType="end"/>
            </w:r>
          </w:hyperlink>
        </w:p>
        <w:p w:rsidR="00730CE4" w:rsidRDefault="00730CE4">
          <w:pPr>
            <w:pStyle w:val="TM3"/>
            <w:tabs>
              <w:tab w:val="right" w:leader="dot" w:pos="9062"/>
            </w:tabs>
            <w:rPr>
              <w:noProof/>
            </w:rPr>
          </w:pPr>
          <w:hyperlink w:anchor="_Toc145678221" w:history="1">
            <w:r w:rsidRPr="005C77D3">
              <w:rPr>
                <w:rStyle w:val="Lienhypertexte"/>
                <w:noProof/>
                <w:lang w:val="en-US"/>
              </w:rPr>
              <w:t>4. `select_best_individuals(population, num_best)`</w:t>
            </w:r>
            <w:r>
              <w:rPr>
                <w:noProof/>
                <w:webHidden/>
              </w:rPr>
              <w:tab/>
            </w:r>
            <w:r>
              <w:rPr>
                <w:noProof/>
                <w:webHidden/>
              </w:rPr>
              <w:fldChar w:fldCharType="begin"/>
            </w:r>
            <w:r>
              <w:rPr>
                <w:noProof/>
                <w:webHidden/>
              </w:rPr>
              <w:instrText xml:space="preserve"> PAGEREF _Toc145678221 \h </w:instrText>
            </w:r>
            <w:r>
              <w:rPr>
                <w:noProof/>
                <w:webHidden/>
              </w:rPr>
            </w:r>
            <w:r>
              <w:rPr>
                <w:noProof/>
                <w:webHidden/>
              </w:rPr>
              <w:fldChar w:fldCharType="separate"/>
            </w:r>
            <w:r>
              <w:rPr>
                <w:noProof/>
                <w:webHidden/>
              </w:rPr>
              <w:t>4</w:t>
            </w:r>
            <w:r>
              <w:rPr>
                <w:noProof/>
                <w:webHidden/>
              </w:rPr>
              <w:fldChar w:fldCharType="end"/>
            </w:r>
          </w:hyperlink>
        </w:p>
        <w:p w:rsidR="00730CE4" w:rsidRDefault="00730CE4">
          <w:pPr>
            <w:pStyle w:val="TM3"/>
            <w:tabs>
              <w:tab w:val="right" w:leader="dot" w:pos="9062"/>
            </w:tabs>
            <w:rPr>
              <w:noProof/>
            </w:rPr>
          </w:pPr>
          <w:hyperlink w:anchor="_Toc145678222" w:history="1">
            <w:r w:rsidRPr="005C77D3">
              <w:rPr>
                <w:rStyle w:val="Lienhypertexte"/>
                <w:noProof/>
              </w:rPr>
              <w:t>5. `crossover(parent1, parent2)`</w:t>
            </w:r>
            <w:r>
              <w:rPr>
                <w:noProof/>
                <w:webHidden/>
              </w:rPr>
              <w:tab/>
            </w:r>
            <w:r>
              <w:rPr>
                <w:noProof/>
                <w:webHidden/>
              </w:rPr>
              <w:fldChar w:fldCharType="begin"/>
            </w:r>
            <w:r>
              <w:rPr>
                <w:noProof/>
                <w:webHidden/>
              </w:rPr>
              <w:instrText xml:space="preserve"> PAGEREF _Toc145678222 \h </w:instrText>
            </w:r>
            <w:r>
              <w:rPr>
                <w:noProof/>
                <w:webHidden/>
              </w:rPr>
            </w:r>
            <w:r>
              <w:rPr>
                <w:noProof/>
                <w:webHidden/>
              </w:rPr>
              <w:fldChar w:fldCharType="separate"/>
            </w:r>
            <w:r>
              <w:rPr>
                <w:noProof/>
                <w:webHidden/>
              </w:rPr>
              <w:t>4</w:t>
            </w:r>
            <w:r>
              <w:rPr>
                <w:noProof/>
                <w:webHidden/>
              </w:rPr>
              <w:fldChar w:fldCharType="end"/>
            </w:r>
          </w:hyperlink>
        </w:p>
        <w:p w:rsidR="00730CE4" w:rsidRDefault="00730CE4">
          <w:pPr>
            <w:pStyle w:val="TM3"/>
            <w:tabs>
              <w:tab w:val="right" w:leader="dot" w:pos="9062"/>
            </w:tabs>
            <w:rPr>
              <w:noProof/>
            </w:rPr>
          </w:pPr>
          <w:hyperlink w:anchor="_Toc145678223" w:history="1">
            <w:r w:rsidRPr="005C77D3">
              <w:rPr>
                <w:rStyle w:val="Lienhypertexte"/>
                <w:noProof/>
              </w:rPr>
              <w:t>6. `mutate(individual, mutation_rate)`</w:t>
            </w:r>
            <w:r>
              <w:rPr>
                <w:noProof/>
                <w:webHidden/>
              </w:rPr>
              <w:tab/>
            </w:r>
            <w:r>
              <w:rPr>
                <w:noProof/>
                <w:webHidden/>
              </w:rPr>
              <w:fldChar w:fldCharType="begin"/>
            </w:r>
            <w:r>
              <w:rPr>
                <w:noProof/>
                <w:webHidden/>
              </w:rPr>
              <w:instrText xml:space="preserve"> PAGEREF _Toc145678223 \h </w:instrText>
            </w:r>
            <w:r>
              <w:rPr>
                <w:noProof/>
                <w:webHidden/>
              </w:rPr>
            </w:r>
            <w:r>
              <w:rPr>
                <w:noProof/>
                <w:webHidden/>
              </w:rPr>
              <w:fldChar w:fldCharType="separate"/>
            </w:r>
            <w:r>
              <w:rPr>
                <w:noProof/>
                <w:webHidden/>
              </w:rPr>
              <w:t>4</w:t>
            </w:r>
            <w:r>
              <w:rPr>
                <w:noProof/>
                <w:webHidden/>
              </w:rPr>
              <w:fldChar w:fldCharType="end"/>
            </w:r>
          </w:hyperlink>
        </w:p>
        <w:p w:rsidR="00730CE4" w:rsidRDefault="00730CE4">
          <w:pPr>
            <w:pStyle w:val="TM2"/>
            <w:tabs>
              <w:tab w:val="right" w:leader="dot" w:pos="9062"/>
            </w:tabs>
            <w:rPr>
              <w:noProof/>
            </w:rPr>
          </w:pPr>
          <w:hyperlink w:anchor="_Toc145678224" w:history="1">
            <w:r w:rsidRPr="005C77D3">
              <w:rPr>
                <w:rStyle w:val="Lienhypertexte"/>
                <w:noProof/>
              </w:rPr>
              <w:t>Bloc Simulation</w:t>
            </w:r>
            <w:r>
              <w:rPr>
                <w:noProof/>
                <w:webHidden/>
              </w:rPr>
              <w:tab/>
            </w:r>
            <w:r>
              <w:rPr>
                <w:noProof/>
                <w:webHidden/>
              </w:rPr>
              <w:fldChar w:fldCharType="begin"/>
            </w:r>
            <w:r>
              <w:rPr>
                <w:noProof/>
                <w:webHidden/>
              </w:rPr>
              <w:instrText xml:space="preserve"> PAGEREF _Toc145678224 \h </w:instrText>
            </w:r>
            <w:r>
              <w:rPr>
                <w:noProof/>
                <w:webHidden/>
              </w:rPr>
            </w:r>
            <w:r>
              <w:rPr>
                <w:noProof/>
                <w:webHidden/>
              </w:rPr>
              <w:fldChar w:fldCharType="separate"/>
            </w:r>
            <w:r>
              <w:rPr>
                <w:noProof/>
                <w:webHidden/>
              </w:rPr>
              <w:t>5</w:t>
            </w:r>
            <w:r>
              <w:rPr>
                <w:noProof/>
                <w:webHidden/>
              </w:rPr>
              <w:fldChar w:fldCharType="end"/>
            </w:r>
          </w:hyperlink>
        </w:p>
        <w:p w:rsidR="00730CE4" w:rsidRDefault="00730CE4">
          <w:pPr>
            <w:pStyle w:val="TM2"/>
            <w:tabs>
              <w:tab w:val="right" w:leader="dot" w:pos="9062"/>
            </w:tabs>
            <w:rPr>
              <w:noProof/>
            </w:rPr>
          </w:pPr>
          <w:hyperlink w:anchor="_Toc145678225" w:history="1">
            <w:r w:rsidRPr="005C77D3">
              <w:rPr>
                <w:rStyle w:val="Lienhypertexte"/>
                <w:noProof/>
              </w:rPr>
              <w:t>Bloc Affichage</w:t>
            </w:r>
            <w:r>
              <w:rPr>
                <w:noProof/>
                <w:webHidden/>
              </w:rPr>
              <w:tab/>
            </w:r>
            <w:r>
              <w:rPr>
                <w:noProof/>
                <w:webHidden/>
              </w:rPr>
              <w:fldChar w:fldCharType="begin"/>
            </w:r>
            <w:r>
              <w:rPr>
                <w:noProof/>
                <w:webHidden/>
              </w:rPr>
              <w:instrText xml:space="preserve"> PAGEREF _Toc145678225 \h </w:instrText>
            </w:r>
            <w:r>
              <w:rPr>
                <w:noProof/>
                <w:webHidden/>
              </w:rPr>
            </w:r>
            <w:r>
              <w:rPr>
                <w:noProof/>
                <w:webHidden/>
              </w:rPr>
              <w:fldChar w:fldCharType="separate"/>
            </w:r>
            <w:r>
              <w:rPr>
                <w:noProof/>
                <w:webHidden/>
              </w:rPr>
              <w:t>5</w:t>
            </w:r>
            <w:r>
              <w:rPr>
                <w:noProof/>
                <w:webHidden/>
              </w:rPr>
              <w:fldChar w:fldCharType="end"/>
            </w:r>
          </w:hyperlink>
        </w:p>
        <w:p w:rsidR="00730CE4" w:rsidRDefault="00730CE4">
          <w:pPr>
            <w:pStyle w:val="TM1"/>
            <w:tabs>
              <w:tab w:val="right" w:leader="dot" w:pos="9062"/>
            </w:tabs>
            <w:rPr>
              <w:noProof/>
            </w:rPr>
          </w:pPr>
          <w:hyperlink w:anchor="_Toc145678226" w:history="1">
            <w:r w:rsidRPr="005C77D3">
              <w:rPr>
                <w:rStyle w:val="Lienhypertexte"/>
                <w:noProof/>
              </w:rPr>
              <w:t>Utilisation du programme</w:t>
            </w:r>
            <w:r>
              <w:rPr>
                <w:noProof/>
                <w:webHidden/>
              </w:rPr>
              <w:tab/>
            </w:r>
            <w:r>
              <w:rPr>
                <w:noProof/>
                <w:webHidden/>
              </w:rPr>
              <w:fldChar w:fldCharType="begin"/>
            </w:r>
            <w:r>
              <w:rPr>
                <w:noProof/>
                <w:webHidden/>
              </w:rPr>
              <w:instrText xml:space="preserve"> PAGEREF _Toc145678226 \h </w:instrText>
            </w:r>
            <w:r>
              <w:rPr>
                <w:noProof/>
                <w:webHidden/>
              </w:rPr>
            </w:r>
            <w:r>
              <w:rPr>
                <w:noProof/>
                <w:webHidden/>
              </w:rPr>
              <w:fldChar w:fldCharType="separate"/>
            </w:r>
            <w:r>
              <w:rPr>
                <w:noProof/>
                <w:webHidden/>
              </w:rPr>
              <w:t>6</w:t>
            </w:r>
            <w:r>
              <w:rPr>
                <w:noProof/>
                <w:webHidden/>
              </w:rPr>
              <w:fldChar w:fldCharType="end"/>
            </w:r>
          </w:hyperlink>
        </w:p>
        <w:p w:rsidR="00730CE4" w:rsidRDefault="00730CE4">
          <w:r>
            <w:rPr>
              <w:b/>
              <w:bCs/>
            </w:rPr>
            <w:fldChar w:fldCharType="end"/>
          </w:r>
        </w:p>
      </w:sdtContent>
    </w:sdt>
    <w:p w:rsidR="00730CE4" w:rsidRDefault="00730CE4" w:rsidP="005D1213"/>
    <w:p w:rsidR="00730CE4" w:rsidRDefault="00730CE4" w:rsidP="005D1213"/>
    <w:p w:rsidR="00730CE4" w:rsidRDefault="005D1213" w:rsidP="005D1213">
      <w:pPr>
        <w:pStyle w:val="Titre1"/>
      </w:pPr>
      <w:r>
        <w:t xml:space="preserve"> </w:t>
      </w:r>
      <w:bookmarkStart w:id="0" w:name="_Toc145678205"/>
    </w:p>
    <w:p w:rsidR="00730CE4" w:rsidRDefault="00730CE4" w:rsidP="00730CE4">
      <w:pPr>
        <w:rPr>
          <w:rFonts w:asciiTheme="majorHAnsi" w:eastAsiaTheme="majorEastAsia" w:hAnsiTheme="majorHAnsi" w:cstheme="majorBidi"/>
          <w:color w:val="2F5496" w:themeColor="accent1" w:themeShade="BF"/>
          <w:sz w:val="32"/>
          <w:szCs w:val="32"/>
        </w:rPr>
      </w:pPr>
      <w:r>
        <w:br w:type="page"/>
      </w:r>
    </w:p>
    <w:p w:rsidR="005D1213" w:rsidRDefault="005D1213" w:rsidP="005D1213">
      <w:pPr>
        <w:pStyle w:val="Titre1"/>
      </w:pPr>
      <w:bookmarkStart w:id="1" w:name="_GoBack"/>
      <w:bookmarkEnd w:id="1"/>
      <w:r>
        <w:lastRenderedPageBreak/>
        <w:t>Introduction</w:t>
      </w:r>
      <w:bookmarkEnd w:id="0"/>
    </w:p>
    <w:p w:rsidR="005D1213" w:rsidRPr="005D1213" w:rsidRDefault="005D1213" w:rsidP="005D1213"/>
    <w:p w:rsidR="005D1213" w:rsidRDefault="005D1213" w:rsidP="005D1213">
      <w:r>
        <w:t xml:space="preserve">L’objectif du logiciel est de permettre d’analyser les courbes des actions en bourses tel que les cryptomonnaies, les matieres premieres ou encore les sociétés pour determiner quelle est la manière la plus adequate d’investir. Pour ce faire, nous allons mettre en place un algorithme génétique </w:t>
      </w:r>
      <w:r>
        <w:t xml:space="preserve">qui permettra de determiner les bons parametres à utiliser pour l’achat et la revente. </w:t>
      </w:r>
    </w:p>
    <w:p w:rsidR="005D1213" w:rsidRDefault="005D1213" w:rsidP="005D1213"/>
    <w:p w:rsidR="005D1213" w:rsidRDefault="005D1213" w:rsidP="005D1213">
      <w:pPr>
        <w:pStyle w:val="Titre1"/>
      </w:pPr>
      <w:bookmarkStart w:id="2" w:name="_Toc145678206"/>
      <w:r>
        <w:t xml:space="preserve">Définition </w:t>
      </w:r>
      <w:r>
        <w:t>algorithme génétique</w:t>
      </w:r>
      <w:bookmarkEnd w:id="2"/>
      <w:r>
        <w:t xml:space="preserve"> </w:t>
      </w:r>
    </w:p>
    <w:p w:rsidR="005D1213" w:rsidRDefault="005D1213" w:rsidP="005D1213"/>
    <w:p w:rsidR="005D1213" w:rsidRDefault="005D1213" w:rsidP="005D1213">
      <w:r>
        <w:t>Un algorithme génétique est une technique d'optimisation inspirée du processus de sélection naturelle observé dans l'évolution des espèces. Il est souvent utilisé pour résoudre des problèmes d'optimisation et de recherche, où l'objectif est de trouver la meilleure solution possible parmi un ensemble de solutions candidates.</w:t>
      </w:r>
    </w:p>
    <w:p w:rsidR="005D1213" w:rsidRDefault="005D1213" w:rsidP="005D1213"/>
    <w:p w:rsidR="005D1213" w:rsidRDefault="005D1213" w:rsidP="005D1213">
      <w:r>
        <w:t>L'algorithme génétique suit plusieurs étapes clés pour évoluer vers une solution optimale :</w:t>
      </w:r>
    </w:p>
    <w:p w:rsidR="005D1213" w:rsidRDefault="005D1213" w:rsidP="005D1213"/>
    <w:p w:rsidR="005D1213" w:rsidRDefault="005D1213" w:rsidP="005D1213">
      <w:pPr>
        <w:pStyle w:val="Titre2"/>
      </w:pPr>
      <w:bookmarkStart w:id="3" w:name="_Toc145678207"/>
      <w:r>
        <w:t>1. Initialisation de la population :</w:t>
      </w:r>
      <w:bookmarkEnd w:id="3"/>
    </w:p>
    <w:p w:rsidR="005D1213" w:rsidRDefault="005D1213" w:rsidP="005D1213">
      <w:r>
        <w:t xml:space="preserve">   - Création d'une population initiale d'individus, chaque individu représentant une solution potentielle du problème.</w:t>
      </w:r>
    </w:p>
    <w:p w:rsidR="005D1213" w:rsidRDefault="005D1213" w:rsidP="005D1213">
      <w:r>
        <w:t xml:space="preserve">   - Les individus sont souvent générés de manière aléatoire ou avec des règles spécifiques.</w:t>
      </w:r>
    </w:p>
    <w:p w:rsidR="005D1213" w:rsidRDefault="005D1213" w:rsidP="005D1213"/>
    <w:p w:rsidR="005D1213" w:rsidRDefault="005D1213" w:rsidP="005D1213">
      <w:pPr>
        <w:pStyle w:val="Titre2"/>
      </w:pPr>
      <w:bookmarkStart w:id="4" w:name="_Toc145678208"/>
      <w:r>
        <w:t>2. Évaluation de la population :</w:t>
      </w:r>
      <w:bookmarkEnd w:id="4"/>
    </w:p>
    <w:p w:rsidR="005D1213" w:rsidRDefault="005D1213" w:rsidP="005D1213">
      <w:r>
        <w:t xml:space="preserve">   - Chaque individu est évalué en fonction de sa performance par rapport à l'objectif à atteindre (la fonction d'évaluation).</w:t>
      </w:r>
    </w:p>
    <w:p w:rsidR="005D1213" w:rsidRDefault="005D1213" w:rsidP="005D1213">
      <w:r>
        <w:t xml:space="preserve">   - Cette étape attribue une mesure de "fitness" à chaque individu, indiquant à quel point il est adapté à la résolution du problème.</w:t>
      </w:r>
    </w:p>
    <w:p w:rsidR="005D1213" w:rsidRDefault="005D1213" w:rsidP="005D1213"/>
    <w:p w:rsidR="005D1213" w:rsidRDefault="005D1213" w:rsidP="005D1213">
      <w:pPr>
        <w:pStyle w:val="Titre2"/>
      </w:pPr>
      <w:bookmarkStart w:id="5" w:name="_Toc145678209"/>
      <w:r>
        <w:t>3. Sélection des individus :</w:t>
      </w:r>
      <w:bookmarkEnd w:id="5"/>
    </w:p>
    <w:p w:rsidR="005D1213" w:rsidRDefault="005D1213" w:rsidP="005D1213">
      <w:r>
        <w:t xml:space="preserve">   - Les individus sont sélectionnés pour la reproduction en fonction de leur performance (fitness).</w:t>
      </w:r>
    </w:p>
    <w:p w:rsidR="005D1213" w:rsidRDefault="005D1213" w:rsidP="005D1213">
      <w:r>
        <w:t xml:space="preserve">   - Les individus les plus performants ont plus de chances d'être sélectionnés, mais la sélection est généralement aléatoire pour éviter de rester bloqué dans un optimum local.</w:t>
      </w:r>
    </w:p>
    <w:p w:rsidR="005D1213" w:rsidRDefault="005D1213" w:rsidP="005D1213"/>
    <w:p w:rsidR="005D1213" w:rsidRDefault="005D1213" w:rsidP="005D1213">
      <w:pPr>
        <w:pStyle w:val="Titre2"/>
      </w:pPr>
      <w:bookmarkStart w:id="6" w:name="_Toc145678210"/>
      <w:r>
        <w:t>4. Croisement (Crossover) :</w:t>
      </w:r>
      <w:bookmarkEnd w:id="6"/>
    </w:p>
    <w:p w:rsidR="005D1213" w:rsidRDefault="005D1213" w:rsidP="005D1213">
      <w:r>
        <w:t xml:space="preserve">   - Paires d'individus sélectionnés sont combinées pour créer de nouveaux individus (descendants) en échangeant une partie de leurs caractéristiques (gènes).</w:t>
      </w:r>
    </w:p>
    <w:p w:rsidR="005D1213" w:rsidRDefault="005D1213" w:rsidP="005D1213">
      <w:r>
        <w:t xml:space="preserve">   - Le croisement permet de créer une diversité génétique et d'explorer l'espace des solutions.</w:t>
      </w:r>
    </w:p>
    <w:p w:rsidR="005D1213" w:rsidRDefault="005D1213" w:rsidP="005D1213"/>
    <w:p w:rsidR="005D1213" w:rsidRDefault="005D1213" w:rsidP="005D1213">
      <w:pPr>
        <w:pStyle w:val="Titre2"/>
      </w:pPr>
      <w:bookmarkStart w:id="7" w:name="_Toc145678211"/>
      <w:r>
        <w:t>5. Mutation :</w:t>
      </w:r>
      <w:bookmarkEnd w:id="7"/>
    </w:p>
    <w:p w:rsidR="005D1213" w:rsidRDefault="005D1213" w:rsidP="005D1213">
      <w:r>
        <w:t xml:space="preserve">   - Certains individus subissent des modifications aléatoires de leurs caractéristiques (gènes) pour introduire de la diversité dans la population.</w:t>
      </w:r>
    </w:p>
    <w:p w:rsidR="005D1213" w:rsidRDefault="005D1213" w:rsidP="005D1213">
      <w:r>
        <w:t xml:space="preserve">   - La mutation permet d'explorer de nouvelles solutions qui ne sont pas nécessairement dérivées de la reproduction.</w:t>
      </w:r>
    </w:p>
    <w:p w:rsidR="005D1213" w:rsidRDefault="005D1213" w:rsidP="005D1213"/>
    <w:p w:rsidR="005D1213" w:rsidRDefault="005D1213" w:rsidP="005D1213">
      <w:pPr>
        <w:pStyle w:val="Titre2"/>
      </w:pPr>
      <w:bookmarkStart w:id="8" w:name="_Toc145678212"/>
      <w:r>
        <w:t>6. Remplacement de la population :</w:t>
      </w:r>
      <w:bookmarkEnd w:id="8"/>
    </w:p>
    <w:p w:rsidR="005D1213" w:rsidRDefault="005D1213" w:rsidP="005D1213">
      <w:r>
        <w:t xml:space="preserve">   - Les individus créés par le croisement et la mutation remplacent une partie de la population précédente.</w:t>
      </w:r>
    </w:p>
    <w:p w:rsidR="005D1213" w:rsidRDefault="005D1213" w:rsidP="005D1213">
      <w:r>
        <w:t xml:space="preserve">   - Certains individus peuvent être conservés d'une génération à l'autre pour maintenir une certaine stabilité.</w:t>
      </w:r>
    </w:p>
    <w:p w:rsidR="005D1213" w:rsidRDefault="005D1213" w:rsidP="005D1213"/>
    <w:p w:rsidR="005D1213" w:rsidRDefault="005D1213" w:rsidP="005D1213">
      <w:pPr>
        <w:pStyle w:val="Titre2"/>
      </w:pPr>
      <w:bookmarkStart w:id="9" w:name="_Toc145678213"/>
      <w:r>
        <w:t>7. Critères d'arrêt :</w:t>
      </w:r>
      <w:bookmarkEnd w:id="9"/>
    </w:p>
    <w:p w:rsidR="005D1213" w:rsidRDefault="005D1213" w:rsidP="005D1213">
      <w:r>
        <w:t xml:space="preserve">   - L'algorithme génétique continue d'évoluer les générations jusqu'à ce qu'un critère d'arrêt soit atteint, comme un nombre maximal de générations ou un niveau de performance souhaité.</w:t>
      </w:r>
    </w:p>
    <w:p w:rsidR="005D1213" w:rsidRDefault="005D1213" w:rsidP="005D1213"/>
    <w:p w:rsidR="005D1213" w:rsidRDefault="005D1213" w:rsidP="005D1213">
      <w:pPr>
        <w:pStyle w:val="Titre2"/>
      </w:pPr>
      <w:bookmarkStart w:id="10" w:name="_Toc145678214"/>
      <w:r>
        <w:t>8. Renvoi du meilleur individu :</w:t>
      </w:r>
      <w:bookmarkEnd w:id="10"/>
    </w:p>
    <w:p w:rsidR="005D1213" w:rsidRDefault="005D1213" w:rsidP="005D1213">
      <w:r>
        <w:t xml:space="preserve">   - Une fois l'algorithme terminé, le meilleur individu de la dernière génération est renvoyé comme la meilleure solution trouvée.</w:t>
      </w:r>
    </w:p>
    <w:p w:rsidR="005D1213" w:rsidRDefault="005D1213" w:rsidP="005D1213"/>
    <w:p w:rsidR="005D1213" w:rsidRDefault="005D1213" w:rsidP="005D1213">
      <w:r>
        <w:t>En répétant ces étapes de manière itérative, l'algorithme génétique converge vers des solutions de plus en plus performantes. L'approche s'inspire de l'évolution biologique, où les individus les mieux adaptés ont plus de chances de survivre et de transmettre leurs caractéristiques à la génération suivante.</w:t>
      </w:r>
    </w:p>
    <w:p w:rsidR="005D1213" w:rsidRDefault="005D1213" w:rsidP="005D1213"/>
    <w:p w:rsidR="005D1213" w:rsidRDefault="005D1213" w:rsidP="005D1213">
      <w:pPr>
        <w:pStyle w:val="Titre1"/>
      </w:pPr>
      <w:r>
        <w:t xml:space="preserve"> </w:t>
      </w:r>
    </w:p>
    <w:p w:rsidR="005D1213" w:rsidRDefault="005D1213" w:rsidP="005D1213">
      <w:pPr>
        <w:rPr>
          <w:rFonts w:asciiTheme="majorHAnsi" w:eastAsiaTheme="majorEastAsia" w:hAnsiTheme="majorHAnsi" w:cstheme="majorBidi"/>
          <w:color w:val="2F5496" w:themeColor="accent1" w:themeShade="BF"/>
          <w:sz w:val="32"/>
          <w:szCs w:val="32"/>
        </w:rPr>
      </w:pPr>
      <w:r>
        <w:br w:type="page"/>
      </w:r>
    </w:p>
    <w:p w:rsidR="005D1213" w:rsidRDefault="005D1213" w:rsidP="005D1213">
      <w:pPr>
        <w:pStyle w:val="Titre1"/>
      </w:pPr>
      <w:bookmarkStart w:id="11" w:name="_Toc145678215"/>
      <w:r>
        <w:lastRenderedPageBreak/>
        <w:t>Fonctions du programme</w:t>
      </w:r>
      <w:bookmarkEnd w:id="11"/>
    </w:p>
    <w:p w:rsidR="005D1213" w:rsidRDefault="005D1213" w:rsidP="005D1213"/>
    <w:p w:rsidR="00730CE4" w:rsidRDefault="00730CE4" w:rsidP="00730CE4"/>
    <w:p w:rsidR="00730CE4" w:rsidRDefault="00730CE4" w:rsidP="00730CE4">
      <w:pPr>
        <w:pStyle w:val="Titre2"/>
      </w:pPr>
      <w:bookmarkStart w:id="12" w:name="_Toc145678216"/>
      <w:r>
        <w:t>Bloc Données Entrantes</w:t>
      </w:r>
      <w:bookmarkEnd w:id="12"/>
    </w:p>
    <w:p w:rsidR="00730CE4" w:rsidRDefault="00730CE4" w:rsidP="005D1213"/>
    <w:p w:rsidR="005D1213" w:rsidRPr="005D1213" w:rsidRDefault="005D1213" w:rsidP="005D1213">
      <w:pPr>
        <w:pStyle w:val="Titre2"/>
        <w:rPr>
          <w:lang w:val="en-US"/>
        </w:rPr>
      </w:pPr>
      <w:bookmarkStart w:id="13" w:name="_Toc145678217"/>
      <w:r>
        <w:rPr>
          <w:lang w:val="en-US"/>
        </w:rPr>
        <w:t>Bloc Algorithme genetique</w:t>
      </w:r>
      <w:bookmarkEnd w:id="13"/>
    </w:p>
    <w:p w:rsidR="005D1213" w:rsidRPr="005D1213" w:rsidRDefault="005D1213" w:rsidP="005D1213">
      <w:pPr>
        <w:pStyle w:val="Titre3"/>
        <w:rPr>
          <w:lang w:val="en-US"/>
        </w:rPr>
      </w:pPr>
      <w:r w:rsidRPr="005D1213">
        <w:rPr>
          <w:lang w:val="en-US"/>
        </w:rPr>
        <w:t xml:space="preserve"> </w:t>
      </w:r>
      <w:bookmarkStart w:id="14" w:name="_Toc145678218"/>
      <w:r w:rsidRPr="005D1213">
        <w:rPr>
          <w:lang w:val="en-US"/>
        </w:rPr>
        <w:t>1. `simulate_trading(actions, stop_loss, take_profit)`</w:t>
      </w:r>
      <w:bookmarkEnd w:id="14"/>
    </w:p>
    <w:p w:rsidR="005D1213" w:rsidRDefault="005D1213" w:rsidP="005D1213">
      <w:r>
        <w:t>Cette fonction simule le processus d'achat et de revente d'actions en bourse en utilisant les paramètres StopLoss et TakeProfit.</w:t>
      </w:r>
    </w:p>
    <w:p w:rsidR="005D1213" w:rsidRDefault="005D1213" w:rsidP="005D1213"/>
    <w:p w:rsidR="005D1213" w:rsidRDefault="005D1213" w:rsidP="005D1213">
      <w:r>
        <w:t xml:space="preserve"> Paramètres</w:t>
      </w:r>
    </w:p>
    <w:p w:rsidR="005D1213" w:rsidRDefault="005D1213" w:rsidP="005D1213">
      <w:r>
        <w:t>- `actions` : Une liste d'entiers représentant les valeurs des actions à chaque période.</w:t>
      </w:r>
    </w:p>
    <w:p w:rsidR="005D1213" w:rsidRDefault="005D1213" w:rsidP="005D1213">
      <w:r>
        <w:t>- `stop_loss` : Le pourcentage de perte maximale avant de vendre les actions.</w:t>
      </w:r>
    </w:p>
    <w:p w:rsidR="005D1213" w:rsidRDefault="005D1213" w:rsidP="005D1213">
      <w:r>
        <w:t>- `take_profit` : Le pourcentage de gain avant de vendre les actions.</w:t>
      </w:r>
    </w:p>
    <w:p w:rsidR="005D1213" w:rsidRDefault="005D1213" w:rsidP="005D1213"/>
    <w:p w:rsidR="005D1213" w:rsidRDefault="005D1213" w:rsidP="005D1213">
      <w:r>
        <w:t xml:space="preserve"> Résultat</w:t>
      </w:r>
    </w:p>
    <w:p w:rsidR="005D1213" w:rsidRDefault="005D1213" w:rsidP="005D1213">
      <w:r>
        <w:t>La fonction renvoie le solde final après avoir effectué les transactions.</w:t>
      </w:r>
    </w:p>
    <w:p w:rsidR="005D1213" w:rsidRDefault="005D1213" w:rsidP="005D1213"/>
    <w:p w:rsidR="005D1213" w:rsidRDefault="005D1213" w:rsidP="005D1213">
      <w:pPr>
        <w:pStyle w:val="Titre3"/>
      </w:pPr>
      <w:r>
        <w:t xml:space="preserve"> </w:t>
      </w:r>
      <w:bookmarkStart w:id="15" w:name="_Toc145678219"/>
      <w:r>
        <w:t>2. `evaluate_individual(individual)`</w:t>
      </w:r>
      <w:bookmarkEnd w:id="15"/>
    </w:p>
    <w:p w:rsidR="005D1213" w:rsidRDefault="005D1213" w:rsidP="005D1213">
      <w:r>
        <w:t>Cette fonction évalue la performance d'un individu dans le contexte d'un algorithme génétique. L'individu est caractérisé par les paramètres StopLoss et TakeProfit.</w:t>
      </w:r>
    </w:p>
    <w:p w:rsidR="005D1213" w:rsidRDefault="005D1213" w:rsidP="005D1213"/>
    <w:p w:rsidR="005D1213" w:rsidRDefault="005D1213" w:rsidP="005D1213">
      <w:r>
        <w:t xml:space="preserve"> Paramètres</w:t>
      </w:r>
    </w:p>
    <w:p w:rsidR="005D1213" w:rsidRDefault="005D1213" w:rsidP="005D1213">
      <w:r>
        <w:t>- `individual` : Un tuple représentant les paramètres StopLoss et TakeProfit.</w:t>
      </w:r>
    </w:p>
    <w:p w:rsidR="005D1213" w:rsidRDefault="005D1213" w:rsidP="005D1213"/>
    <w:p w:rsidR="005D1213" w:rsidRDefault="005D1213" w:rsidP="005D1213">
      <w:r>
        <w:t xml:space="preserve"> Résultat</w:t>
      </w:r>
    </w:p>
    <w:p w:rsidR="005D1213" w:rsidRDefault="005D1213" w:rsidP="005D1213">
      <w:r>
        <w:t>La fonction renvoie une mesure de performance basée sur la simulation d'investissement.</w:t>
      </w:r>
    </w:p>
    <w:p w:rsidR="005D1213" w:rsidRDefault="005D1213" w:rsidP="005D1213"/>
    <w:p w:rsidR="005D1213" w:rsidRDefault="005D1213" w:rsidP="005D1213">
      <w:pPr>
        <w:pStyle w:val="Titre3"/>
      </w:pPr>
      <w:r>
        <w:t xml:space="preserve"> </w:t>
      </w:r>
      <w:bookmarkStart w:id="16" w:name="_Toc145678220"/>
      <w:r>
        <w:t>3. `create_population(population_size)`</w:t>
      </w:r>
      <w:bookmarkEnd w:id="16"/>
    </w:p>
    <w:p w:rsidR="005D1213" w:rsidRDefault="005D1213" w:rsidP="005D1213">
      <w:r>
        <w:t>Cette fonction crée une population initiale d'individus avec des paramètres StopLoss et TakeProfit aléatoires.</w:t>
      </w:r>
    </w:p>
    <w:p w:rsidR="005D1213" w:rsidRDefault="005D1213" w:rsidP="005D1213"/>
    <w:p w:rsidR="005D1213" w:rsidRDefault="005D1213" w:rsidP="005D1213">
      <w:r>
        <w:t xml:space="preserve"> Paramètres</w:t>
      </w:r>
    </w:p>
    <w:p w:rsidR="005D1213" w:rsidRDefault="005D1213" w:rsidP="005D1213">
      <w:r>
        <w:lastRenderedPageBreak/>
        <w:t>- `population_size` : La taille de la population.</w:t>
      </w:r>
    </w:p>
    <w:p w:rsidR="005D1213" w:rsidRDefault="005D1213" w:rsidP="005D1213"/>
    <w:p w:rsidR="005D1213" w:rsidRDefault="005D1213" w:rsidP="005D1213">
      <w:r>
        <w:t xml:space="preserve"> Résultat</w:t>
      </w:r>
    </w:p>
    <w:p w:rsidR="005D1213" w:rsidRDefault="005D1213" w:rsidP="005D1213">
      <w:r>
        <w:t>La fonction renvoie une liste d'individus.</w:t>
      </w:r>
    </w:p>
    <w:p w:rsidR="005D1213" w:rsidRDefault="005D1213" w:rsidP="005D1213"/>
    <w:p w:rsidR="005D1213" w:rsidRPr="005D1213" w:rsidRDefault="005D1213" w:rsidP="005D1213">
      <w:pPr>
        <w:pStyle w:val="Titre3"/>
        <w:rPr>
          <w:lang w:val="en-US"/>
        </w:rPr>
      </w:pPr>
      <w:r w:rsidRPr="005D1213">
        <w:rPr>
          <w:lang w:val="en-US"/>
        </w:rPr>
        <w:t xml:space="preserve"> </w:t>
      </w:r>
      <w:bookmarkStart w:id="17" w:name="_Toc145678221"/>
      <w:r w:rsidRPr="005D1213">
        <w:rPr>
          <w:lang w:val="en-US"/>
        </w:rPr>
        <w:t>4. `select_best_individuals(population, num_best)`</w:t>
      </w:r>
      <w:bookmarkEnd w:id="17"/>
    </w:p>
    <w:p w:rsidR="005D1213" w:rsidRDefault="005D1213" w:rsidP="005D1213">
      <w:r>
        <w:t>Cette fonction sélectionne les meilleurs individus d'une population en fonction de leur performance.</w:t>
      </w:r>
    </w:p>
    <w:p w:rsidR="005D1213" w:rsidRDefault="005D1213" w:rsidP="005D1213"/>
    <w:p w:rsidR="005D1213" w:rsidRDefault="005D1213" w:rsidP="005D1213">
      <w:r>
        <w:t xml:space="preserve"> Paramètres</w:t>
      </w:r>
    </w:p>
    <w:p w:rsidR="005D1213" w:rsidRDefault="005D1213" w:rsidP="005D1213">
      <w:r>
        <w:t>- `population` : La liste des individus à évaluer.</w:t>
      </w:r>
    </w:p>
    <w:p w:rsidR="005D1213" w:rsidRDefault="005D1213" w:rsidP="005D1213">
      <w:r>
        <w:t>- `num_best` : Le nombre d'individus à sélectionner comme les meilleurs.</w:t>
      </w:r>
    </w:p>
    <w:p w:rsidR="005D1213" w:rsidRDefault="005D1213" w:rsidP="005D1213"/>
    <w:p w:rsidR="005D1213" w:rsidRDefault="005D1213" w:rsidP="005D1213">
      <w:r>
        <w:t xml:space="preserve"> Résultat</w:t>
      </w:r>
    </w:p>
    <w:p w:rsidR="005D1213" w:rsidRDefault="005D1213" w:rsidP="005D1213">
      <w:r>
        <w:t>La fonction renvoie une liste des meilleurs individus.</w:t>
      </w:r>
    </w:p>
    <w:p w:rsidR="005D1213" w:rsidRDefault="005D1213" w:rsidP="005D1213"/>
    <w:p w:rsidR="005D1213" w:rsidRDefault="005D1213" w:rsidP="005D1213">
      <w:pPr>
        <w:pStyle w:val="Titre3"/>
      </w:pPr>
      <w:r>
        <w:t xml:space="preserve"> </w:t>
      </w:r>
      <w:bookmarkStart w:id="18" w:name="_Toc145678222"/>
      <w:r>
        <w:t>5. `crossover(parent1, parent2)`</w:t>
      </w:r>
      <w:bookmarkEnd w:id="18"/>
    </w:p>
    <w:p w:rsidR="005D1213" w:rsidRDefault="005D1213" w:rsidP="005D1213">
      <w:r>
        <w:t>Cette fonction effectue un croisement (crossover) entre deux individus pour créer deux descendants.</w:t>
      </w:r>
    </w:p>
    <w:p w:rsidR="005D1213" w:rsidRDefault="005D1213" w:rsidP="005D1213"/>
    <w:p w:rsidR="005D1213" w:rsidRDefault="005D1213" w:rsidP="005D1213">
      <w:r>
        <w:t xml:space="preserve"> Paramètres</w:t>
      </w:r>
    </w:p>
    <w:p w:rsidR="005D1213" w:rsidRDefault="005D1213" w:rsidP="005D1213">
      <w:r>
        <w:t>- `parent1` : Le premier parent (tuple représentant les paramètres StopLoss et TakeProfit).</w:t>
      </w:r>
    </w:p>
    <w:p w:rsidR="005D1213" w:rsidRDefault="005D1213" w:rsidP="005D1213">
      <w:r>
        <w:t>- `parent2` : Le deuxième parent (tuple représentant les paramètres StopLoss et TakeProfit).</w:t>
      </w:r>
    </w:p>
    <w:p w:rsidR="005D1213" w:rsidRDefault="005D1213" w:rsidP="005D1213"/>
    <w:p w:rsidR="005D1213" w:rsidRDefault="005D1213" w:rsidP="005D1213">
      <w:r>
        <w:t xml:space="preserve"> Résultat</w:t>
      </w:r>
    </w:p>
    <w:p w:rsidR="005D1213" w:rsidRDefault="005D1213" w:rsidP="005D1213">
      <w:r>
        <w:t>La fonction renvoie deux descendants obtenus par croisement.</w:t>
      </w:r>
    </w:p>
    <w:p w:rsidR="005D1213" w:rsidRDefault="005D1213" w:rsidP="005D1213"/>
    <w:p w:rsidR="005D1213" w:rsidRDefault="005D1213" w:rsidP="005D1213">
      <w:pPr>
        <w:pStyle w:val="Titre3"/>
      </w:pPr>
      <w:r>
        <w:t xml:space="preserve"> </w:t>
      </w:r>
      <w:bookmarkStart w:id="19" w:name="_Toc145678223"/>
      <w:r>
        <w:t>6. `mutate(individual, mutation_rate)`</w:t>
      </w:r>
      <w:bookmarkEnd w:id="19"/>
    </w:p>
    <w:p w:rsidR="005D1213" w:rsidRDefault="005D1213" w:rsidP="005D1213">
      <w:r>
        <w:t>Cette fonction effectue une mutation sur un individu en modifiant légèrement ses paramètres StopLoss et TakeProfit.</w:t>
      </w:r>
    </w:p>
    <w:p w:rsidR="005D1213" w:rsidRDefault="005D1213" w:rsidP="005D1213"/>
    <w:p w:rsidR="005D1213" w:rsidRDefault="005D1213" w:rsidP="005D1213">
      <w:r>
        <w:t xml:space="preserve"> Paramètres</w:t>
      </w:r>
    </w:p>
    <w:p w:rsidR="005D1213" w:rsidRDefault="005D1213" w:rsidP="005D1213">
      <w:r>
        <w:t>- `individual` : L'individu à muter (tuple représentant les paramètres StopLoss et TakeProfit).</w:t>
      </w:r>
    </w:p>
    <w:p w:rsidR="005D1213" w:rsidRDefault="005D1213" w:rsidP="005D1213">
      <w:r>
        <w:t>- `mutation_rate` : Le taux de mutation, représentant la probabilité qu'un paramètre soit modifié.</w:t>
      </w:r>
    </w:p>
    <w:p w:rsidR="005D1213" w:rsidRDefault="005D1213" w:rsidP="005D1213"/>
    <w:p w:rsidR="005D1213" w:rsidRDefault="005D1213" w:rsidP="005D1213">
      <w:r>
        <w:t xml:space="preserve"> Résultat</w:t>
      </w:r>
    </w:p>
    <w:p w:rsidR="005D1213" w:rsidRDefault="005D1213" w:rsidP="005D1213">
      <w:r>
        <w:t>La fonction renvoie l'individu muté.</w:t>
      </w:r>
    </w:p>
    <w:p w:rsidR="00730CE4" w:rsidRDefault="00730CE4" w:rsidP="005D1213"/>
    <w:p w:rsidR="005D1213" w:rsidRDefault="005D1213" w:rsidP="00730CE4">
      <w:pPr>
        <w:pStyle w:val="Titre2"/>
      </w:pPr>
      <w:bookmarkStart w:id="20" w:name="_Toc145678224"/>
      <w:r>
        <w:t>Bloc Simulation</w:t>
      </w:r>
      <w:bookmarkEnd w:id="20"/>
    </w:p>
    <w:p w:rsidR="005D1213" w:rsidRDefault="005D1213" w:rsidP="005D1213"/>
    <w:p w:rsidR="005D1213" w:rsidRDefault="005D1213" w:rsidP="005D1213"/>
    <w:p w:rsidR="005D1213" w:rsidRDefault="005D1213" w:rsidP="005D1213"/>
    <w:p w:rsidR="005D1213" w:rsidRDefault="005D1213" w:rsidP="00730CE4">
      <w:pPr>
        <w:pStyle w:val="Titre2"/>
      </w:pPr>
      <w:bookmarkStart w:id="21" w:name="_Toc145678225"/>
      <w:r>
        <w:t>Bloc Affichage</w:t>
      </w:r>
      <w:bookmarkEnd w:id="21"/>
    </w:p>
    <w:p w:rsidR="005D1213" w:rsidRDefault="005D1213" w:rsidP="005D1213"/>
    <w:p w:rsidR="005D1213" w:rsidRDefault="005D1213">
      <w:r>
        <w:br w:type="page"/>
      </w:r>
    </w:p>
    <w:p w:rsidR="005D1213" w:rsidRDefault="005D1213" w:rsidP="005D1213">
      <w:pPr>
        <w:pStyle w:val="Titre1"/>
      </w:pPr>
      <w:r>
        <w:lastRenderedPageBreak/>
        <w:t xml:space="preserve"> </w:t>
      </w:r>
      <w:bookmarkStart w:id="22" w:name="_Toc145678226"/>
      <w:r>
        <w:t>Utilisation du programme</w:t>
      </w:r>
      <w:bookmarkEnd w:id="22"/>
    </w:p>
    <w:p w:rsidR="005D1213" w:rsidRDefault="005D1213" w:rsidP="005D1213">
      <w:r>
        <w:t>Pour utiliser le programme de simulation d'investissement en bourse, suivez ces étapes :</w:t>
      </w:r>
    </w:p>
    <w:p w:rsidR="005D1213" w:rsidRDefault="005D1213" w:rsidP="005D1213"/>
    <w:p w:rsidR="005D1213" w:rsidRDefault="005D1213" w:rsidP="005D1213">
      <w:r>
        <w:t>1. Importez le module contenant les fonctions ou copiez le code dans votre fichier Python.</w:t>
      </w:r>
    </w:p>
    <w:p w:rsidR="005D1213" w:rsidRDefault="005D1213" w:rsidP="005D1213"/>
    <w:p w:rsidR="005D1213" w:rsidRDefault="005D1213" w:rsidP="005D1213">
      <w:r>
        <w:t>2. Utilisez la fonction `simulate_trading` en fournissant une liste d'actions, le pourcentage de perte maximale (StopLoss) et le pourcentage de gain avant revente (TakeProfit) pour simuler les transactions.</w:t>
      </w:r>
    </w:p>
    <w:p w:rsidR="005D1213" w:rsidRDefault="005D1213" w:rsidP="005D1213"/>
    <w:p w:rsidR="005D1213" w:rsidRDefault="005D1213" w:rsidP="005D1213">
      <w:r>
        <w:t>Exemple d'utilisation :</w:t>
      </w:r>
    </w:p>
    <w:p w:rsidR="005D1213" w:rsidRDefault="005D1213" w:rsidP="005D1213">
      <w:r>
        <w:t>```python</w:t>
      </w:r>
    </w:p>
    <w:p w:rsidR="005D1213" w:rsidRDefault="005D1213" w:rsidP="005D1213">
      <w:r>
        <w:t>actions = [3, 4, 5, 4, 3, 2, 1, 2, 3, 2, 1, 2, 3, 4, 3]</w:t>
      </w:r>
    </w:p>
    <w:p w:rsidR="005D1213" w:rsidRDefault="005D1213" w:rsidP="005D1213">
      <w:r>
        <w:t>stop_loss = 0.1   10% de perte maximale</w:t>
      </w:r>
    </w:p>
    <w:p w:rsidR="005D1213" w:rsidRDefault="005D1213" w:rsidP="005D1213">
      <w:r>
        <w:t>take_profit = 0.15   15% de profit avant revente</w:t>
      </w:r>
    </w:p>
    <w:p w:rsidR="005D1213" w:rsidRDefault="005D1213" w:rsidP="005D1213"/>
    <w:p w:rsidR="005D1213" w:rsidRPr="005D1213" w:rsidRDefault="005D1213" w:rsidP="005D1213">
      <w:pPr>
        <w:rPr>
          <w:lang w:val="en-US"/>
        </w:rPr>
      </w:pPr>
      <w:r w:rsidRPr="005D1213">
        <w:rPr>
          <w:lang w:val="en-US"/>
        </w:rPr>
        <w:t>solde_final = simulate_trading(actions, stop_loss, take_profit)</w:t>
      </w:r>
    </w:p>
    <w:p w:rsidR="005D1213" w:rsidRPr="005D1213" w:rsidRDefault="005D1213" w:rsidP="005D1213">
      <w:pPr>
        <w:rPr>
          <w:lang w:val="en-US"/>
        </w:rPr>
      </w:pPr>
      <w:r w:rsidRPr="005D1213">
        <w:rPr>
          <w:lang w:val="en-US"/>
        </w:rPr>
        <w:t>print(f"Solde final : {solde_final}")</w:t>
      </w:r>
    </w:p>
    <w:p w:rsidR="005D1213" w:rsidRDefault="005D1213" w:rsidP="005D1213">
      <w:r>
        <w:t>```</w:t>
      </w:r>
    </w:p>
    <w:p w:rsidR="005D1213" w:rsidRDefault="005D1213" w:rsidP="005D1213"/>
    <w:p w:rsidR="005D1213" w:rsidRDefault="005D1213" w:rsidP="005D1213">
      <w:r>
        <w:t>3. Utilisez les autres fonctions du programme pour implémenter des algorithmes génétiques permettant d'optimiser les paramètres StopLoss et TakeProfit pour des simulations d'investissement plus avancées.</w:t>
      </w:r>
    </w:p>
    <w:p w:rsidR="005D1213" w:rsidRDefault="005D1213" w:rsidP="005D1213"/>
    <w:p w:rsidR="005D1213" w:rsidRDefault="005D1213" w:rsidP="005D1213">
      <w:r>
        <w:t xml:space="preserve"> Conclusion</w:t>
      </w:r>
    </w:p>
    <w:p w:rsidR="005D1213" w:rsidRDefault="005D1213" w:rsidP="005D1213">
      <w:r>
        <w:t>Ce cahier des charges définit les objectifs et les spécifications du projet de simulation d'investissement en bourse. Il fournit des indications sur l'utilisation des différentes fonctions du programme pour atteindre ces objectifs.</w:t>
      </w:r>
    </w:p>
    <w:p w:rsidR="005D1213" w:rsidRDefault="005D1213"/>
    <w:p w:rsidR="005D1213" w:rsidRDefault="005D1213"/>
    <w:sectPr w:rsidR="005D12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1F"/>
    <w:rsid w:val="0001321F"/>
    <w:rsid w:val="005D1213"/>
    <w:rsid w:val="00730CE4"/>
    <w:rsid w:val="00BE0A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934F"/>
  <w15:chartTrackingRefBased/>
  <w15:docId w15:val="{44ACC05E-58C8-447F-8D4A-36094E21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1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1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D1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D12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1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121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D121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D121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D121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5D1213"/>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730CE4"/>
    <w:pPr>
      <w:outlineLvl w:val="9"/>
    </w:pPr>
    <w:rPr>
      <w:lang w:eastAsia="fr-FR"/>
    </w:rPr>
  </w:style>
  <w:style w:type="paragraph" w:styleId="TM1">
    <w:name w:val="toc 1"/>
    <w:basedOn w:val="Normal"/>
    <w:next w:val="Normal"/>
    <w:autoRedefine/>
    <w:uiPriority w:val="39"/>
    <w:unhideWhenUsed/>
    <w:rsid w:val="00730CE4"/>
    <w:pPr>
      <w:spacing w:after="100"/>
    </w:pPr>
  </w:style>
  <w:style w:type="paragraph" w:styleId="TM2">
    <w:name w:val="toc 2"/>
    <w:basedOn w:val="Normal"/>
    <w:next w:val="Normal"/>
    <w:autoRedefine/>
    <w:uiPriority w:val="39"/>
    <w:unhideWhenUsed/>
    <w:rsid w:val="00730CE4"/>
    <w:pPr>
      <w:spacing w:after="100"/>
      <w:ind w:left="220"/>
    </w:pPr>
  </w:style>
  <w:style w:type="paragraph" w:styleId="TM3">
    <w:name w:val="toc 3"/>
    <w:basedOn w:val="Normal"/>
    <w:next w:val="Normal"/>
    <w:autoRedefine/>
    <w:uiPriority w:val="39"/>
    <w:unhideWhenUsed/>
    <w:rsid w:val="00730CE4"/>
    <w:pPr>
      <w:spacing w:after="100"/>
      <w:ind w:left="440"/>
    </w:pPr>
  </w:style>
  <w:style w:type="character" w:styleId="Lienhypertexte">
    <w:name w:val="Hyperlink"/>
    <w:basedOn w:val="Policepardfaut"/>
    <w:uiPriority w:val="99"/>
    <w:unhideWhenUsed/>
    <w:rsid w:val="00730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37397-F28A-407E-A980-7E803454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1395</Words>
  <Characters>7677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Nexter Systems</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OLIVAUX-SII Yann</dc:creator>
  <cp:keywords/>
  <dc:description/>
  <cp:lastModifiedBy>OLIVAUX-SII Yann</cp:lastModifiedBy>
  <cp:revision>2</cp:revision>
  <dcterms:created xsi:type="dcterms:W3CDTF">2023-09-15T08:40:00Z</dcterms:created>
  <dcterms:modified xsi:type="dcterms:W3CDTF">2023-09-15T11:50:00Z</dcterms:modified>
</cp:coreProperties>
</file>