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№3 Р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озробка лінійних програм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1 Вимоги </w:t>
      </w:r>
    </w:p>
    <w:p>
      <w:pPr>
        <w:ind w:firstLine="140" w:firstLineChars="5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1.1Розробник</w:t>
      </w:r>
    </w:p>
    <w:p>
      <w:pPr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-26.10.2020</w:t>
      </w:r>
    </w:p>
    <w:p>
      <w:p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1.2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Загальне завдання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Розробка лінійних програм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без використання введеня та виведення</w:t>
      </w:r>
    </w:p>
    <w:p>
      <w:pPr>
        <w:ind w:firstLine="140" w:firstLineChars="5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змінних, циклів, умов</w:t>
      </w:r>
    </w:p>
    <w:p>
      <w:pPr>
        <w:ind w:firstLine="140" w:firstLine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Індивідуальне завдання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ind w:firstLine="420" w:firstLineChars="15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Виконати 6 лінійних задач з останньої категорії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 Опис програми</w:t>
      </w:r>
    </w:p>
    <w:p>
      <w:pPr>
        <w:numPr>
          <w:numId w:val="0"/>
        </w:numPr>
        <w:spacing w:line="360" w:lineRule="auto"/>
        <w:ind w:firstLine="141" w:firstLineChars="5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Функціональне призначення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numPr>
          <w:ilvl w:val="0"/>
          <w:numId w:val="1"/>
        </w:numPr>
        <w:ind w:left="3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Визначення загального опору 3-х паралельно з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езнаних резисторів</w:t>
      </w:r>
    </w:p>
    <w:p>
      <w:pPr>
        <w:numPr>
          <w:ilvl w:val="0"/>
          <w:numId w:val="0"/>
        </w:numPr>
        <w:ind w:left="320" w:leftChars="0" w:firstLine="140" w:firstLineChars="5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Створюю 4 змінні,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r, r1, r2, r3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(Рис 1)</w:t>
      </w:r>
    </w:p>
    <w:p>
      <w:pPr>
        <w:numPr>
          <w:ilvl w:val="0"/>
          <w:numId w:val="0"/>
        </w:numPr>
        <w:ind w:left="320" w:leftChars="0" w:firstLine="140" w:firstLineChars="5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 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загальний опір</w:t>
      </w:r>
    </w:p>
    <w:p>
      <w:pPr>
        <w:numPr>
          <w:ilvl w:val="0"/>
          <w:numId w:val="0"/>
        </w:numPr>
        <w:ind w:left="320" w:leftChars="0" w:firstLine="140" w:firstLineChars="5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r1,r2,r3-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опір резисторів</w:t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610100" cy="2276475"/>
            <wp:effectExtent l="0" t="0" r="7620" b="9525"/>
            <wp:docPr id="1" name="Picture 1" descr="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</w:t>
      </w:r>
      <w:r>
        <w:rPr>
          <w:rFonts w:hint="default"/>
          <w:sz w:val="28"/>
          <w:szCs w:val="28"/>
          <w:lang w:val="uk-UA"/>
        </w:rPr>
        <w:t xml:space="preserve">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(Рис 1)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-код задачі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Опис логічної структури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Задаємо тип даних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float(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дробові) та записуємо значення опору резисторів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Щоб перевірити роботу нашої программи запускаємо дебагер та дивимось за значенням загального опорору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(Рис 2)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2181225" cy="771525"/>
            <wp:effectExtent l="0" t="0" r="13335" b="5715"/>
            <wp:docPr id="16" name="Picture 16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ru-RU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(Рис 2)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-значення змінних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uk-UA"/>
        </w:rPr>
      </w:pPr>
    </w:p>
    <w:p>
      <w:pPr>
        <w:numPr>
          <w:ilvl w:val="0"/>
          <w:numId w:val="1"/>
        </w:numPr>
        <w:ind w:left="3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Перевернення трицифрового цілого числа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Рис 3)</w:t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400550" cy="1695450"/>
            <wp:effectExtent l="0" t="0" r="3810" b="1143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80" w:firstLineChars="1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(Рис 3)-фрагмент коду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логічної структури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Задаю змінні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формата, та розбиваю число на сотні, дестятки, одиниці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Запускаю відкомпільований файл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gdb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дивлюсь на роботу програми(Рис4)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2847975" cy="895350"/>
            <wp:effectExtent l="0" t="0" r="1905" b="3810"/>
            <wp:docPr id="5" name="Picture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(Рис 4)-значення змінних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3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Зведення в ступінь з обмеженною кількістю операцій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Створюю змінну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a4,a6,a8,a10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ввожу в ступінь (Рис 5)</w:t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4314825" cy="2400300"/>
            <wp:effectExtent l="0" t="0" r="13335" b="762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(Рис 5)-фрагмент коду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логічної структури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Використовую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формат для змінних та записую операції отримання результату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 допомогою відладчика демонструю результат (Рис 6)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4105275" cy="838200"/>
            <wp:effectExtent l="0" t="0" r="9525" b="0"/>
            <wp:docPr id="6" name="Picture 6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(Рис 6)-значення змінних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3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Переведення числа із заданої системи числення у десятирічну</w:t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Зауваження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программа не створена для переведення із 16-річної системи числення (Рис 7)</w:t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3743325" cy="1638300"/>
            <wp:effectExtent l="0" t="0" r="5715" b="7620"/>
            <wp:docPr id="7" name="Picture 7" descr="Снимок экрана от 2020-10-27 09-3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от 2020-10-27 09-30-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(Рис 7)-фрагмент коду</w:t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логічної структури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Необхідно розбити число на цифри, а потом домножити на число еквівалентне заданій системі числення у ступені, який дорвнює порядковому місцю цифри у числі, починая від 0 та записати суму цих чисел</w:t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Відкриваємо дебагер та дивимося на значення змінних(Рис 8)</w:t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3400425" cy="1247775"/>
            <wp:effectExtent l="0" t="0" r="13335" b="1905"/>
            <wp:docPr id="9" name="Picture 9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(Рис 8)-значення змінних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3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Підрахування у скільки разів перша цифра числа є більшою за останню(Рис 9)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Зауваження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треба округлити значення до 2 цифт після крапки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981575" cy="1962150"/>
            <wp:effectExtent l="0" t="0" r="1905" b="3810"/>
            <wp:docPr id="12" name="Picture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(Рис 9)-фрагмент коду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логічної структури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Достаємо із числа 1 та 3 цифри за допомогою математичних операцій.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Ділимо 1 цифру на 3, для того щоб округлити домножаємо отримане число на 100, переводимо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потім знову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float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 ділимо на 100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Відкриваємо дебагер та двимося результат (Рис 10)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2743200" cy="904875"/>
            <wp:effectExtent l="0" t="0" r="0" b="9525"/>
            <wp:docPr id="13" name="Picture 13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(Рис 10)-значення змінних</w:t>
      </w:r>
    </w:p>
    <w:p>
      <w:pPr>
        <w:numPr>
          <w:ilvl w:val="0"/>
          <w:numId w:val="1"/>
        </w:numPr>
        <w:ind w:left="320" w:leftChars="0" w:firstLine="0" w:firstLineChars="0"/>
        <w:rPr>
          <w:rFonts w:hint="default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Підрахування суми арифметичної прогрессії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</w:p>
    <w:p>
      <w:pPr>
        <w:numPr>
          <w:ilvl w:val="0"/>
          <w:numId w:val="0"/>
        </w:numPr>
        <w:ind w:left="320"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Створюємо змінну а1 для початку арифметичної прогресії та 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кінця</w:t>
      </w:r>
    </w:p>
    <w:p>
      <w:pPr>
        <w:numPr>
          <w:ilvl w:val="0"/>
          <w:numId w:val="0"/>
        </w:numPr>
        <w:ind w:left="320" w:leftChars="0"/>
        <w:rPr>
          <w:rFonts w:hint="default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 формулою підраховуємо суму(Рис 11)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3295650" cy="1228725"/>
            <wp:effectExtent l="0" t="0" r="11430" b="5715"/>
            <wp:docPr id="10" name="Picture 10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150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 xml:space="preserve">      (Рис 11)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Опис логічної структури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 допомогою формули обчилюємо сумму всіх членів арифметичної прогрессії из шагом в 1. Дивимося результат у дебагері. (рис 12)  </w:t>
      </w:r>
    </w:p>
    <w:p>
      <w:pPr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drawing>
          <wp:inline distT="0" distB="0" distL="114300" distR="114300">
            <wp:extent cx="2667000" cy="647700"/>
            <wp:effectExtent l="0" t="0" r="0" b="7620"/>
            <wp:docPr id="15" name="Picture 15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6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(Рис 12)</w:t>
      </w:r>
      <w:r>
        <w:rPr>
          <w:rFonts w:hint="default" w:ascii="Times New Roman" w:hAnsi="Times New Roman" w:cs="Times New Roman"/>
          <w:sz w:val="28"/>
          <w:szCs w:val="28"/>
          <w:lang w:val="de-DE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значення зм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інних</w:t>
      </w:r>
    </w:p>
    <w:p>
      <w:pPr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Структура проєкту (Рис 13)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drawing>
          <wp:inline distT="0" distB="0" distL="114300" distR="114300">
            <wp:extent cx="3790950" cy="2028825"/>
            <wp:effectExtent l="0" t="0" r="3810" b="13335"/>
            <wp:docPr id="3" name="Picture 3" descr="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de-DE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             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(Рис 13)-команда </w:t>
      </w:r>
      <w:r>
        <w:rPr>
          <w:rFonts w:hint="default" w:ascii="Times New Roman" w:hAnsi="Times New Roman" w:cs="Times New Roman"/>
          <w:sz w:val="28"/>
          <w:szCs w:val="28"/>
          <w:lang w:val="de-DE"/>
        </w:rPr>
        <w:t>tree</w:t>
      </w:r>
    </w:p>
    <w:p>
      <w:pPr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у рамках данної лабораторної роботи ми навчилися створювати лінійні програми, а також познайомились з новим дебагером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gdb</w:t>
      </w: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F1FC9"/>
    <w:multiLevelType w:val="multilevel"/>
    <w:tmpl w:val="710F1FC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1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5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0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4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8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2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6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26E12"/>
    <w:rsid w:val="02D40404"/>
    <w:rsid w:val="06A17CB5"/>
    <w:rsid w:val="376534A3"/>
    <w:rsid w:val="40685FD1"/>
    <w:rsid w:val="44126E12"/>
    <w:rsid w:val="638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399</Words>
  <Characters>2440</Characters>
  <Lines>0</Lines>
  <Paragraphs>0</Paragraphs>
  <TotalTime>1</TotalTime>
  <ScaleCrop>false</ScaleCrop>
  <LinksUpToDate>false</LinksUpToDate>
  <CharactersWithSpaces>2916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2020-10-26T14:46:00Z</dcterms:created>
  <dc:creator>Avic</dc:creator>
  <cp:lastModifiedBy>Avic</cp:lastModifiedBy>
  <dcterms:modified xsi:type="dcterms:W3CDTF">2020-11-02T22:29:48Z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