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02B7EC" w14:textId="77777777" w:rsidR="00C342C8" w:rsidRPr="00203EDC" w:rsidRDefault="00C342C8" w:rsidP="00C342C8">
      <w:pPr>
        <w:pStyle w:val="Bezodstpw"/>
        <w:spacing w:line="360" w:lineRule="auto"/>
        <w:jc w:val="center"/>
        <w:rPr>
          <w:rFonts w:ascii="Times New Roman" w:hAnsi="Times New Roman" w:cs="Times New Roman"/>
          <w:b/>
          <w:sz w:val="24"/>
          <w:szCs w:val="24"/>
        </w:rPr>
      </w:pPr>
      <w:r>
        <w:rPr>
          <w:rFonts w:ascii="Times New Roman" w:hAnsi="Times New Roman" w:cs="Times New Roman"/>
          <w:b/>
          <w:noProof/>
          <w:sz w:val="24"/>
          <w:szCs w:val="24"/>
          <w:lang w:eastAsia="pl-PL"/>
        </w:rPr>
        <w:drawing>
          <wp:inline distT="0" distB="0" distL="0" distR="0" wp14:anchorId="03E8F35B" wp14:editId="1ACC8B2E">
            <wp:extent cx="5760720" cy="1938020"/>
            <wp:effectExtent l="0" t="0" r="0" b="508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1938020"/>
                    </a:xfrm>
                    <a:prstGeom prst="rect">
                      <a:avLst/>
                    </a:prstGeom>
                  </pic:spPr>
                </pic:pic>
              </a:graphicData>
            </a:graphic>
          </wp:inline>
        </w:drawing>
      </w:r>
    </w:p>
    <w:p w14:paraId="7A56C18E" w14:textId="77777777" w:rsidR="00C342C8" w:rsidRDefault="00C342C8" w:rsidP="00C342C8">
      <w:pPr>
        <w:spacing w:before="720" w:after="0" w:line="360" w:lineRule="auto"/>
        <w:jc w:val="center"/>
        <w:rPr>
          <w:rFonts w:ascii="Times New Roman" w:hAnsi="Times New Roman" w:cs="Times New Roman"/>
          <w:b/>
          <w:sz w:val="40"/>
          <w:szCs w:val="24"/>
        </w:rPr>
      </w:pPr>
      <w:r>
        <w:rPr>
          <w:rFonts w:ascii="Times New Roman" w:hAnsi="Times New Roman" w:cs="Times New Roman"/>
          <w:b/>
          <w:sz w:val="40"/>
          <w:szCs w:val="24"/>
        </w:rPr>
        <w:t>Praca projektowa bazy danych</w:t>
      </w:r>
    </w:p>
    <w:p w14:paraId="6D4C6935" w14:textId="77777777" w:rsidR="00C342C8" w:rsidRDefault="00C342C8" w:rsidP="00C342C8">
      <w:pPr>
        <w:spacing w:after="0" w:line="360" w:lineRule="auto"/>
        <w:jc w:val="center"/>
        <w:rPr>
          <w:rFonts w:ascii="Times New Roman" w:hAnsi="Times New Roman" w:cs="Times New Roman"/>
          <w:sz w:val="24"/>
          <w:szCs w:val="24"/>
        </w:rPr>
      </w:pPr>
      <w:r>
        <w:rPr>
          <w:rFonts w:ascii="Times New Roman" w:hAnsi="Times New Roman" w:cs="Times New Roman"/>
          <w:i/>
          <w:iCs/>
          <w:color w:val="000000" w:themeColor="text1"/>
          <w:sz w:val="32"/>
          <w:szCs w:val="28"/>
        </w:rPr>
        <w:t>System symulujący wypożyczalnie pojazdów</w:t>
      </w:r>
      <w:r w:rsidR="0015367B">
        <w:rPr>
          <w:rFonts w:ascii="Times New Roman" w:hAnsi="Times New Roman" w:cs="Times New Roman"/>
          <w:i/>
          <w:iCs/>
          <w:color w:val="000000" w:themeColor="text1"/>
          <w:sz w:val="32"/>
          <w:szCs w:val="28"/>
        </w:rPr>
        <w:t xml:space="preserve"> po stronie firmy</w:t>
      </w:r>
    </w:p>
    <w:p w14:paraId="276D0393" w14:textId="77777777" w:rsidR="00C342C8" w:rsidRDefault="00C342C8" w:rsidP="00C342C8">
      <w:pPr>
        <w:spacing w:after="0" w:line="360" w:lineRule="auto"/>
        <w:jc w:val="center"/>
        <w:rPr>
          <w:rFonts w:ascii="Times New Roman" w:hAnsi="Times New Roman" w:cs="Times New Roman"/>
          <w:sz w:val="24"/>
          <w:szCs w:val="24"/>
        </w:rPr>
      </w:pPr>
    </w:p>
    <w:p w14:paraId="1C2EF8D8" w14:textId="77777777" w:rsidR="00C342C8" w:rsidRDefault="00C342C8" w:rsidP="00C342C8">
      <w:pPr>
        <w:spacing w:after="0" w:line="360" w:lineRule="auto"/>
        <w:jc w:val="center"/>
        <w:rPr>
          <w:rFonts w:ascii="Times New Roman" w:hAnsi="Times New Roman" w:cs="Times New Roman"/>
          <w:sz w:val="24"/>
          <w:szCs w:val="24"/>
        </w:rPr>
      </w:pPr>
    </w:p>
    <w:p w14:paraId="510D3329" w14:textId="77777777" w:rsidR="00C342C8" w:rsidRDefault="00C342C8" w:rsidP="00C342C8">
      <w:pPr>
        <w:spacing w:after="0" w:line="360" w:lineRule="auto"/>
        <w:jc w:val="center"/>
        <w:rPr>
          <w:rFonts w:ascii="Times New Roman" w:hAnsi="Times New Roman" w:cs="Times New Roman"/>
          <w:sz w:val="24"/>
          <w:szCs w:val="24"/>
        </w:rPr>
      </w:pPr>
    </w:p>
    <w:p w14:paraId="02708AAF" w14:textId="77777777" w:rsidR="00C342C8" w:rsidRDefault="00C342C8" w:rsidP="00C342C8">
      <w:pPr>
        <w:spacing w:after="0" w:line="360" w:lineRule="auto"/>
        <w:jc w:val="center"/>
        <w:rPr>
          <w:rFonts w:ascii="Times New Roman" w:hAnsi="Times New Roman" w:cs="Times New Roman"/>
          <w:sz w:val="24"/>
          <w:szCs w:val="24"/>
        </w:rPr>
      </w:pPr>
    </w:p>
    <w:p w14:paraId="3285066F" w14:textId="77777777" w:rsidR="00C342C8" w:rsidRDefault="00C342C8" w:rsidP="00C342C8">
      <w:pPr>
        <w:spacing w:after="0" w:line="360" w:lineRule="auto"/>
        <w:jc w:val="center"/>
        <w:rPr>
          <w:rFonts w:ascii="Times New Roman" w:hAnsi="Times New Roman" w:cs="Times New Roman"/>
          <w:sz w:val="24"/>
          <w:szCs w:val="24"/>
        </w:rPr>
      </w:pPr>
    </w:p>
    <w:p w14:paraId="3454A645" w14:textId="77777777" w:rsidR="00C342C8" w:rsidRDefault="00C342C8" w:rsidP="00C342C8">
      <w:pPr>
        <w:tabs>
          <w:tab w:val="right" w:pos="9072"/>
        </w:tabs>
        <w:spacing w:after="0" w:line="360" w:lineRule="auto"/>
        <w:jc w:val="both"/>
        <w:rPr>
          <w:rFonts w:ascii="Times New Roman" w:hAnsi="Times New Roman" w:cs="Times New Roman"/>
          <w:sz w:val="24"/>
          <w:szCs w:val="24"/>
        </w:rPr>
      </w:pPr>
    </w:p>
    <w:p w14:paraId="2E7B7CA9" w14:textId="77777777" w:rsidR="00C342C8" w:rsidRPr="00203EDC" w:rsidRDefault="00C342C8" w:rsidP="00C342C8">
      <w:pPr>
        <w:tabs>
          <w:tab w:val="right" w:pos="9072"/>
        </w:tabs>
        <w:spacing w:after="0" w:line="360" w:lineRule="auto"/>
        <w:jc w:val="both"/>
        <w:rPr>
          <w:rFonts w:ascii="Times New Roman" w:hAnsi="Times New Roman" w:cs="Times New Roman"/>
          <w:sz w:val="24"/>
          <w:szCs w:val="24"/>
        </w:rPr>
      </w:pPr>
      <w:r w:rsidRPr="00203EDC">
        <w:rPr>
          <w:rFonts w:ascii="Times New Roman" w:hAnsi="Times New Roman" w:cs="Times New Roman"/>
          <w:sz w:val="24"/>
          <w:szCs w:val="24"/>
        </w:rPr>
        <w:t>Prowadzący:</w:t>
      </w:r>
      <w:r w:rsidRPr="00203EDC">
        <w:rPr>
          <w:rFonts w:ascii="Times New Roman" w:hAnsi="Times New Roman" w:cs="Times New Roman"/>
          <w:sz w:val="24"/>
          <w:szCs w:val="24"/>
        </w:rPr>
        <w:tab/>
      </w:r>
      <w:r>
        <w:rPr>
          <w:rFonts w:ascii="Times New Roman" w:hAnsi="Times New Roman" w:cs="Times New Roman"/>
          <w:sz w:val="24"/>
          <w:szCs w:val="24"/>
        </w:rPr>
        <w:t>Autorzy</w:t>
      </w:r>
      <w:r w:rsidRPr="00203EDC">
        <w:rPr>
          <w:rFonts w:ascii="Times New Roman" w:hAnsi="Times New Roman" w:cs="Times New Roman"/>
          <w:sz w:val="24"/>
          <w:szCs w:val="24"/>
        </w:rPr>
        <w:t>:</w:t>
      </w:r>
    </w:p>
    <w:p w14:paraId="526A1FD5" w14:textId="77777777" w:rsidR="00C342C8" w:rsidRPr="00C342C8" w:rsidRDefault="00C342C8" w:rsidP="00C342C8">
      <w:pPr>
        <w:tabs>
          <w:tab w:val="right" w:pos="9072"/>
        </w:tabs>
        <w:spacing w:after="0" w:line="360" w:lineRule="auto"/>
        <w:jc w:val="both"/>
        <w:rPr>
          <w:rFonts w:ascii="Times New Roman" w:hAnsi="Times New Roman" w:cs="Times New Roman"/>
          <w:i/>
          <w:iCs/>
          <w:color w:val="000000" w:themeColor="text1"/>
          <w:sz w:val="24"/>
          <w:szCs w:val="24"/>
        </w:rPr>
      </w:pPr>
      <w:r>
        <w:rPr>
          <w:rFonts w:ascii="Times New Roman" w:hAnsi="Times New Roman" w:cs="Times New Roman"/>
          <w:sz w:val="24"/>
          <w:szCs w:val="24"/>
        </w:rPr>
        <w:t>dr</w:t>
      </w:r>
      <w:r w:rsidRPr="00203EDC">
        <w:rPr>
          <w:rFonts w:ascii="Times New Roman" w:hAnsi="Times New Roman" w:cs="Times New Roman"/>
          <w:sz w:val="24"/>
          <w:szCs w:val="24"/>
        </w:rPr>
        <w:t xml:space="preserve"> inż.</w:t>
      </w:r>
      <w:r>
        <w:rPr>
          <w:rFonts w:ascii="Times New Roman" w:hAnsi="Times New Roman" w:cs="Times New Roman"/>
          <w:sz w:val="24"/>
          <w:szCs w:val="24"/>
        </w:rPr>
        <w:t xml:space="preserve"> Grochowalski Piotr</w:t>
      </w:r>
      <w:r w:rsidRPr="00203EDC">
        <w:rPr>
          <w:rFonts w:ascii="Times New Roman" w:hAnsi="Times New Roman" w:cs="Times New Roman"/>
          <w:sz w:val="24"/>
          <w:szCs w:val="24"/>
        </w:rPr>
        <w:tab/>
      </w:r>
      <w:proofErr w:type="spellStart"/>
      <w:r>
        <w:rPr>
          <w:rFonts w:ascii="Times New Roman" w:hAnsi="Times New Roman" w:cs="Times New Roman"/>
          <w:i/>
          <w:iCs/>
          <w:color w:val="000000" w:themeColor="text1"/>
          <w:sz w:val="24"/>
          <w:szCs w:val="24"/>
        </w:rPr>
        <w:t>Matykowski</w:t>
      </w:r>
      <w:proofErr w:type="spellEnd"/>
      <w:r>
        <w:rPr>
          <w:rFonts w:ascii="Times New Roman" w:hAnsi="Times New Roman" w:cs="Times New Roman"/>
          <w:i/>
          <w:iCs/>
          <w:color w:val="000000" w:themeColor="text1"/>
          <w:sz w:val="24"/>
          <w:szCs w:val="24"/>
        </w:rPr>
        <w:t xml:space="preserve"> Patryk</w:t>
      </w:r>
    </w:p>
    <w:p w14:paraId="4C54104F" w14:textId="77777777" w:rsidR="00C342C8" w:rsidRDefault="00C342C8" w:rsidP="00C342C8">
      <w:pPr>
        <w:tabs>
          <w:tab w:val="right" w:pos="9072"/>
        </w:tabs>
        <w:spacing w:after="0" w:line="360" w:lineRule="auto"/>
        <w:ind w:firstLine="708"/>
        <w:jc w:val="both"/>
        <w:rPr>
          <w:rFonts w:ascii="Times New Roman" w:hAnsi="Times New Roman" w:cs="Times New Roman"/>
          <w:color w:val="000000" w:themeColor="text1"/>
          <w:sz w:val="24"/>
          <w:szCs w:val="24"/>
        </w:rPr>
      </w:pPr>
      <w:r w:rsidRPr="00443BC1">
        <w:rPr>
          <w:rFonts w:ascii="Times New Roman" w:hAnsi="Times New Roman" w:cs="Times New Roman"/>
          <w:color w:val="000000" w:themeColor="text1"/>
          <w:sz w:val="24"/>
          <w:szCs w:val="24"/>
        </w:rPr>
        <w:tab/>
        <w:t>nr albumu</w:t>
      </w:r>
      <w:r>
        <w:rPr>
          <w:rFonts w:ascii="Times New Roman" w:hAnsi="Times New Roman" w:cs="Times New Roman"/>
          <w:color w:val="000000" w:themeColor="text1"/>
          <w:sz w:val="24"/>
          <w:szCs w:val="24"/>
        </w:rPr>
        <w:t>:</w:t>
      </w:r>
    </w:p>
    <w:p w14:paraId="5002900C" w14:textId="77777777" w:rsidR="00C342C8" w:rsidRDefault="00C342C8" w:rsidP="00C342C8">
      <w:pPr>
        <w:tabs>
          <w:tab w:val="right" w:pos="9072"/>
        </w:tabs>
        <w:spacing w:after="0" w:line="360" w:lineRule="auto"/>
        <w:ind w:firstLine="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125143</w:t>
      </w:r>
    </w:p>
    <w:p w14:paraId="0D5D050A" w14:textId="77777777" w:rsidR="00C342C8" w:rsidRDefault="00C342C8" w:rsidP="00C342C8">
      <w:pPr>
        <w:tabs>
          <w:tab w:val="right" w:pos="9072"/>
        </w:tabs>
        <w:spacing w:after="0" w:line="360" w:lineRule="auto"/>
        <w:ind w:firstLine="708"/>
        <w:jc w:val="both"/>
        <w:rPr>
          <w:rFonts w:ascii="Times New Roman" w:hAnsi="Times New Roman" w:cs="Times New Roman"/>
          <w:color w:val="000000" w:themeColor="text1"/>
          <w:sz w:val="24"/>
          <w:szCs w:val="24"/>
        </w:rPr>
      </w:pPr>
    </w:p>
    <w:p w14:paraId="4496FA98" w14:textId="77777777" w:rsidR="00C342C8" w:rsidRDefault="00C342C8" w:rsidP="00C342C8">
      <w:pPr>
        <w:tabs>
          <w:tab w:val="right" w:pos="9072"/>
        </w:tabs>
        <w:spacing w:after="0" w:line="360" w:lineRule="auto"/>
        <w:ind w:firstLine="708"/>
        <w:jc w:val="both"/>
        <w:rPr>
          <w:rFonts w:ascii="Times New Roman" w:hAnsi="Times New Roman" w:cs="Times New Roman"/>
          <w:i/>
          <w:color w:val="000000" w:themeColor="text1"/>
          <w:sz w:val="24"/>
          <w:szCs w:val="24"/>
        </w:rPr>
      </w:pPr>
      <w:r>
        <w:rPr>
          <w:rFonts w:ascii="Times New Roman" w:hAnsi="Times New Roman" w:cs="Times New Roman"/>
          <w:color w:val="000000" w:themeColor="text1"/>
          <w:sz w:val="24"/>
          <w:szCs w:val="24"/>
        </w:rPr>
        <w:tab/>
      </w:r>
      <w:r w:rsidRPr="00C342C8">
        <w:rPr>
          <w:rFonts w:ascii="Times New Roman" w:hAnsi="Times New Roman" w:cs="Times New Roman"/>
          <w:i/>
          <w:color w:val="000000" w:themeColor="text1"/>
          <w:sz w:val="24"/>
          <w:szCs w:val="24"/>
        </w:rPr>
        <w:t>Mucha Dawid</w:t>
      </w:r>
    </w:p>
    <w:p w14:paraId="6F186844" w14:textId="77777777" w:rsidR="00C342C8" w:rsidRDefault="00C342C8" w:rsidP="00C342C8">
      <w:pPr>
        <w:tabs>
          <w:tab w:val="right" w:pos="9072"/>
        </w:tabs>
        <w:spacing w:after="0" w:line="360" w:lineRule="auto"/>
        <w:ind w:firstLine="708"/>
        <w:jc w:val="both"/>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rPr>
        <w:tab/>
      </w:r>
      <w:r>
        <w:rPr>
          <w:rFonts w:ascii="Times New Roman" w:hAnsi="Times New Roman" w:cs="Times New Roman"/>
          <w:color w:val="000000" w:themeColor="text1"/>
          <w:sz w:val="24"/>
          <w:szCs w:val="24"/>
        </w:rPr>
        <w:t>nr albumu:</w:t>
      </w:r>
    </w:p>
    <w:p w14:paraId="1664EABF" w14:textId="77777777" w:rsidR="00C342C8" w:rsidRDefault="00C342C8" w:rsidP="00C342C8">
      <w:pPr>
        <w:tabs>
          <w:tab w:val="right" w:pos="9072"/>
        </w:tabs>
        <w:spacing w:after="0" w:line="360" w:lineRule="auto"/>
        <w:ind w:firstLine="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125146</w:t>
      </w:r>
    </w:p>
    <w:p w14:paraId="388E668C" w14:textId="77777777" w:rsidR="00C342C8" w:rsidRPr="00C342C8" w:rsidRDefault="00C342C8" w:rsidP="00C342C8">
      <w:pPr>
        <w:tabs>
          <w:tab w:val="right" w:pos="9072"/>
        </w:tabs>
        <w:spacing w:after="0" w:line="360" w:lineRule="auto"/>
        <w:ind w:firstLine="708"/>
        <w:jc w:val="both"/>
        <w:rPr>
          <w:rFonts w:ascii="Times New Roman" w:hAnsi="Times New Roman" w:cs="Times New Roman"/>
          <w:color w:val="000000" w:themeColor="text1"/>
          <w:sz w:val="24"/>
          <w:szCs w:val="24"/>
        </w:rPr>
      </w:pPr>
    </w:p>
    <w:p w14:paraId="4A00D570" w14:textId="77777777" w:rsidR="00C342C8" w:rsidRDefault="00C342C8" w:rsidP="00C342C8">
      <w:pPr>
        <w:tabs>
          <w:tab w:val="right" w:pos="9072"/>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443BC1">
        <w:rPr>
          <w:rFonts w:ascii="Times New Roman" w:hAnsi="Times New Roman" w:cs="Times New Roman"/>
          <w:color w:val="000000" w:themeColor="text1"/>
          <w:sz w:val="24"/>
          <w:szCs w:val="24"/>
        </w:rPr>
        <w:t xml:space="preserve">Kierunek: </w:t>
      </w:r>
      <w:sdt>
        <w:sdtPr>
          <w:rPr>
            <w:rFonts w:ascii="Times New Roman" w:hAnsi="Times New Roman" w:cs="Times New Roman"/>
            <w:color w:val="000000" w:themeColor="text1"/>
            <w:sz w:val="24"/>
            <w:szCs w:val="24"/>
          </w:rPr>
          <w:alias w:val="Nazwa kierunku"/>
          <w:tag w:val="Nazwa kierunku"/>
          <w:id w:val="1655559192"/>
          <w:placeholder>
            <w:docPart w:val="6F7A29DA64A0405884644470A12B7A95"/>
          </w:placeholder>
          <w:dropDownList>
            <w:listItem w:value="Wybierz element."/>
            <w:listItem w:displayText="Informatyka i Ekonometria" w:value="Informatyka i Ekonometria"/>
            <w:listItem w:displayText="Informatyka" w:value="Informatyka"/>
          </w:dropDownList>
        </w:sdtPr>
        <w:sdtContent>
          <w:r>
            <w:rPr>
              <w:rFonts w:ascii="Times New Roman" w:hAnsi="Times New Roman" w:cs="Times New Roman"/>
              <w:color w:val="000000" w:themeColor="text1"/>
              <w:sz w:val="24"/>
              <w:szCs w:val="24"/>
            </w:rPr>
            <w:t>Informatyka</w:t>
          </w:r>
        </w:sdtContent>
      </w:sdt>
      <w:r w:rsidRPr="00443BC1">
        <w:rPr>
          <w:rFonts w:ascii="Times New Roman" w:hAnsi="Times New Roman" w:cs="Times New Roman"/>
          <w:color w:val="000000" w:themeColor="text1"/>
          <w:sz w:val="24"/>
          <w:szCs w:val="24"/>
        </w:rPr>
        <w:t xml:space="preserve">, grupa </w:t>
      </w:r>
      <w:sdt>
        <w:sdtPr>
          <w:rPr>
            <w:rFonts w:ascii="Times New Roman" w:hAnsi="Times New Roman" w:cs="Times New Roman"/>
            <w:color w:val="000000" w:themeColor="text1"/>
            <w:sz w:val="24"/>
            <w:szCs w:val="24"/>
          </w:rPr>
          <w:alias w:val="Grupa"/>
          <w:tag w:val="Grupa"/>
          <w:id w:val="-657762643"/>
          <w:placeholder>
            <w:docPart w:val="6F7A29DA64A0405884644470A12B7A95"/>
          </w:placeholder>
          <w:dropDownList>
            <w:listItem w:value="Wybierz element."/>
            <w:listItem w:displayText="lab 1" w:value="lab 1"/>
            <w:listItem w:displayText="lab 2" w:value="lab 2"/>
            <w:listItem w:displayText="lab 3" w:value="lab 3"/>
            <w:listItem w:displayText="lab 4" w:value="lab 4"/>
            <w:listItem w:displayText="lab 5" w:value="lab 5"/>
          </w:dropDownList>
        </w:sdtPr>
        <w:sdtContent>
          <w:r>
            <w:rPr>
              <w:rFonts w:ascii="Times New Roman" w:hAnsi="Times New Roman" w:cs="Times New Roman"/>
              <w:color w:val="000000" w:themeColor="text1"/>
              <w:sz w:val="24"/>
              <w:szCs w:val="24"/>
            </w:rPr>
            <w:t>lab 2</w:t>
          </w:r>
        </w:sdtContent>
      </w:sdt>
    </w:p>
    <w:p w14:paraId="1D08F598" w14:textId="77777777" w:rsidR="00C342C8" w:rsidRDefault="00C342C8" w:rsidP="00C342C8">
      <w:pPr>
        <w:tabs>
          <w:tab w:val="right" w:pos="9072"/>
        </w:tabs>
        <w:spacing w:after="0" w:line="360" w:lineRule="auto"/>
        <w:jc w:val="center"/>
        <w:rPr>
          <w:rFonts w:ascii="Times New Roman" w:hAnsi="Times New Roman" w:cs="Times New Roman"/>
          <w:sz w:val="24"/>
          <w:szCs w:val="24"/>
        </w:rPr>
      </w:pPr>
    </w:p>
    <w:p w14:paraId="7BC27BC4" w14:textId="77777777" w:rsidR="00C342C8" w:rsidRDefault="00C342C8" w:rsidP="00C342C8">
      <w:pPr>
        <w:tabs>
          <w:tab w:val="right" w:pos="9072"/>
        </w:tabs>
        <w:spacing w:after="0" w:line="360" w:lineRule="auto"/>
        <w:jc w:val="center"/>
        <w:rPr>
          <w:rFonts w:ascii="Times New Roman" w:hAnsi="Times New Roman" w:cs="Times New Roman"/>
          <w:sz w:val="24"/>
          <w:szCs w:val="24"/>
        </w:rPr>
      </w:pPr>
    </w:p>
    <w:p w14:paraId="6F130D34" w14:textId="77777777" w:rsidR="00C342C8" w:rsidRDefault="00C342C8" w:rsidP="00C342C8">
      <w:pPr>
        <w:tabs>
          <w:tab w:val="right" w:pos="9072"/>
        </w:tabs>
        <w:spacing w:after="0" w:line="360" w:lineRule="auto"/>
        <w:jc w:val="center"/>
        <w:rPr>
          <w:rFonts w:ascii="Times New Roman" w:hAnsi="Times New Roman" w:cs="Times New Roman"/>
          <w:sz w:val="24"/>
          <w:szCs w:val="24"/>
        </w:rPr>
      </w:pPr>
    </w:p>
    <w:p w14:paraId="48EE7F99" w14:textId="77777777" w:rsidR="00C342C8" w:rsidRDefault="00C342C8" w:rsidP="00C342C8">
      <w:pPr>
        <w:tabs>
          <w:tab w:val="right" w:pos="9072"/>
        </w:tabs>
        <w:spacing w:after="0" w:line="360" w:lineRule="auto"/>
        <w:jc w:val="center"/>
        <w:rPr>
          <w:rFonts w:ascii="Times New Roman" w:hAnsi="Times New Roman" w:cs="Times New Roman"/>
          <w:sz w:val="24"/>
          <w:szCs w:val="24"/>
        </w:rPr>
      </w:pPr>
    </w:p>
    <w:p w14:paraId="00A1E63B" w14:textId="77777777" w:rsidR="00C342C8" w:rsidRDefault="00C342C8" w:rsidP="00C342C8">
      <w:pPr>
        <w:tabs>
          <w:tab w:val="right" w:pos="9072"/>
        </w:tabs>
        <w:spacing w:after="0" w:line="360" w:lineRule="auto"/>
        <w:jc w:val="center"/>
        <w:rPr>
          <w:rFonts w:ascii="Times New Roman" w:hAnsi="Times New Roman" w:cs="Times New Roman"/>
          <w:sz w:val="24"/>
          <w:szCs w:val="24"/>
        </w:rPr>
      </w:pPr>
      <w:r>
        <w:rPr>
          <w:rFonts w:ascii="Times New Roman" w:hAnsi="Times New Roman" w:cs="Times New Roman"/>
          <w:sz w:val="24"/>
          <w:szCs w:val="24"/>
        </w:rPr>
        <w:t>Rzeszów 2024</w:t>
      </w:r>
      <w:r>
        <w:rPr>
          <w:rFonts w:ascii="Times New Roman" w:hAnsi="Times New Roman" w:cs="Times New Roman"/>
          <w:sz w:val="24"/>
          <w:szCs w:val="24"/>
        </w:rPr>
        <w:br w:type="page"/>
      </w:r>
    </w:p>
    <w:p w14:paraId="5E0A0A26" w14:textId="77777777" w:rsidR="0015367B" w:rsidRDefault="0015367B"/>
    <w:p w14:paraId="42342DCC" w14:textId="77777777" w:rsidR="0015367B" w:rsidRDefault="0015367B">
      <w:pPr>
        <w:spacing w:before="240" w:after="240" w:line="276" w:lineRule="auto"/>
      </w:pPr>
      <w:r>
        <w:br w:type="page"/>
      </w:r>
    </w:p>
    <w:p w14:paraId="66CDAFD1" w14:textId="77777777" w:rsidR="005560A8" w:rsidRDefault="0015367B">
      <w:pPr>
        <w:rPr>
          <w:rFonts w:ascii="Times New Roman" w:hAnsi="Times New Roman" w:cs="Times New Roman"/>
          <w:b/>
          <w:sz w:val="24"/>
          <w:szCs w:val="24"/>
        </w:rPr>
      </w:pPr>
      <w:r w:rsidRPr="0015367B">
        <w:rPr>
          <w:rFonts w:ascii="Times New Roman" w:hAnsi="Times New Roman" w:cs="Times New Roman"/>
          <w:b/>
          <w:sz w:val="24"/>
          <w:szCs w:val="24"/>
        </w:rPr>
        <w:lastRenderedPageBreak/>
        <w:t>1. Opis założeń projektu</w:t>
      </w:r>
    </w:p>
    <w:p w14:paraId="7BDED46A" w14:textId="77777777" w:rsidR="007358B6" w:rsidRPr="007358B6" w:rsidRDefault="007358B6" w:rsidP="007358B6">
      <w:pPr>
        <w:ind w:firstLine="708"/>
        <w:jc w:val="both"/>
        <w:rPr>
          <w:rFonts w:ascii="Times New Roman" w:hAnsi="Times New Roman" w:cs="Times New Roman"/>
          <w:sz w:val="24"/>
          <w:szCs w:val="24"/>
        </w:rPr>
      </w:pPr>
      <w:r w:rsidRPr="007358B6">
        <w:rPr>
          <w:rFonts w:ascii="Times New Roman" w:hAnsi="Times New Roman" w:cs="Times New Roman"/>
          <w:sz w:val="24"/>
          <w:szCs w:val="24"/>
        </w:rPr>
        <w:t>System wypożyczania pojazdów po stronie firmy jest kompleksowym rozwiązaniem umożliwiającym zarządzanie flotą pojazdów i udostępnianie ich klientom na określony czas. System ten przedstawia szczegółową bazę pojazdów, obejmującą różne typy, takie jak samochody i motocykle. Klienci mogą wypożyczyć dostępny pojazd na wybraną liczbę dni, pod warunkiem, że pojazd jest dostępny w danym momencie.</w:t>
      </w:r>
    </w:p>
    <w:p w14:paraId="2E87F180" w14:textId="77777777" w:rsidR="007358B6" w:rsidRPr="007358B6" w:rsidRDefault="007358B6" w:rsidP="007358B6">
      <w:pPr>
        <w:ind w:firstLine="708"/>
        <w:jc w:val="both"/>
        <w:rPr>
          <w:rFonts w:ascii="Times New Roman" w:hAnsi="Times New Roman" w:cs="Times New Roman"/>
          <w:sz w:val="24"/>
          <w:szCs w:val="24"/>
        </w:rPr>
      </w:pPr>
      <w:r w:rsidRPr="007358B6">
        <w:rPr>
          <w:rFonts w:ascii="Times New Roman" w:hAnsi="Times New Roman" w:cs="Times New Roman"/>
          <w:sz w:val="24"/>
          <w:szCs w:val="24"/>
        </w:rPr>
        <w:t>W bazie pojazdów zawarte są szczegółowe dane techniczne każdego pojazdu. Informacje te obejmują pojemność silnika, moc silnika, rodzaj paliwa oraz stan licznika przed wypożyczeniem. Dodatkowo, system rejestruje, czy dany pojazd posiada instalację gazową, co może być istotnym czynnikiem dla niektórych klientów.</w:t>
      </w:r>
    </w:p>
    <w:p w14:paraId="3048933E" w14:textId="77777777" w:rsidR="007358B6" w:rsidRPr="007358B6" w:rsidRDefault="007358B6" w:rsidP="007358B6">
      <w:pPr>
        <w:ind w:firstLine="708"/>
        <w:jc w:val="both"/>
        <w:rPr>
          <w:rFonts w:ascii="Times New Roman" w:hAnsi="Times New Roman" w:cs="Times New Roman"/>
          <w:sz w:val="24"/>
          <w:szCs w:val="24"/>
        </w:rPr>
      </w:pPr>
      <w:r w:rsidRPr="007358B6">
        <w:rPr>
          <w:rFonts w:ascii="Times New Roman" w:hAnsi="Times New Roman" w:cs="Times New Roman"/>
          <w:sz w:val="24"/>
          <w:szCs w:val="24"/>
        </w:rPr>
        <w:t>Umowy wypożyczenia pojazdów zawierają szczegółowe dane dotyczące zarówno klienta, jak i pojazdu. Dane klienta obejmują jego imię, nazwisko, adres zamieszkania, numer dowodu osobistego oraz PESEL. W umowie zawarte są również informacje dotyczące ubezpieczenia pojazdu, w tym kwota pokrycia, składka oraz rodzaj ubezpieczenia. Ponadto, każda umowa określa datę wypożyczenia i datę zwrotu pojazdu, a także stan licznika pojazdu przed wypożyczeniem oraz łączną kwotę wynajmu.</w:t>
      </w:r>
    </w:p>
    <w:p w14:paraId="6B457FE5" w14:textId="77777777" w:rsidR="007358B6" w:rsidRPr="007358B6" w:rsidRDefault="007358B6" w:rsidP="007358B6">
      <w:pPr>
        <w:ind w:firstLine="708"/>
        <w:jc w:val="both"/>
        <w:rPr>
          <w:rFonts w:ascii="Times New Roman" w:hAnsi="Times New Roman" w:cs="Times New Roman"/>
          <w:sz w:val="24"/>
          <w:szCs w:val="24"/>
        </w:rPr>
      </w:pPr>
      <w:r w:rsidRPr="007358B6">
        <w:rPr>
          <w:rFonts w:ascii="Times New Roman" w:hAnsi="Times New Roman" w:cs="Times New Roman"/>
          <w:sz w:val="24"/>
          <w:szCs w:val="24"/>
        </w:rPr>
        <w:t>Płatność za wypożyczenie pojazdu realizowana jest za pośrednictwem karty kredytowej. Klient ma możliwość wyboru, czy zapłacić pełną kwotę jednorazowo, czy rozłożyć płatność na raty, co zapewnia elastyczność finansową.</w:t>
      </w:r>
    </w:p>
    <w:p w14:paraId="6448743E" w14:textId="77777777" w:rsidR="007358B6" w:rsidRPr="007358B6" w:rsidRDefault="007358B6" w:rsidP="007358B6">
      <w:pPr>
        <w:ind w:firstLine="708"/>
        <w:jc w:val="both"/>
        <w:rPr>
          <w:rFonts w:ascii="Times New Roman" w:hAnsi="Times New Roman" w:cs="Times New Roman"/>
          <w:sz w:val="24"/>
          <w:szCs w:val="24"/>
        </w:rPr>
      </w:pPr>
      <w:r w:rsidRPr="007358B6">
        <w:rPr>
          <w:rFonts w:ascii="Times New Roman" w:hAnsi="Times New Roman" w:cs="Times New Roman"/>
          <w:sz w:val="24"/>
          <w:szCs w:val="24"/>
        </w:rPr>
        <w:t>Każdy pojazd w systemie jest zabezpieczony ubezpieczeniem, które chroni zarówno firmę, jak i klienta w przypadku szkód. Ubezpieczenie obejmuje określoną kwotę pokrycia, wysokość składki oraz rodzaj ochrony ubezpieczeniowej.</w:t>
      </w:r>
    </w:p>
    <w:p w14:paraId="4AA058B2" w14:textId="77777777" w:rsidR="007358B6" w:rsidRPr="007358B6" w:rsidRDefault="007358B6" w:rsidP="007358B6">
      <w:pPr>
        <w:ind w:firstLine="708"/>
        <w:jc w:val="both"/>
        <w:rPr>
          <w:rFonts w:ascii="Times New Roman" w:hAnsi="Times New Roman" w:cs="Times New Roman"/>
          <w:sz w:val="24"/>
          <w:szCs w:val="24"/>
        </w:rPr>
      </w:pPr>
      <w:r w:rsidRPr="007358B6">
        <w:rPr>
          <w:rFonts w:ascii="Times New Roman" w:hAnsi="Times New Roman" w:cs="Times New Roman"/>
          <w:sz w:val="24"/>
          <w:szCs w:val="24"/>
        </w:rPr>
        <w:t>Po upływie okresu wypożyczenia lub po przekroczeniu określonej liczby przejechanych kilometrów, klient jest zobowiązany do zwrócenia pojazdu. Przy zwrocie pojazdu spisywana jest data oddania oraz stan licznika, co pozwala na dokładne rozliczenie wynajmu.</w:t>
      </w:r>
    </w:p>
    <w:p w14:paraId="04778D45" w14:textId="77777777" w:rsidR="007358B6" w:rsidRPr="007358B6" w:rsidRDefault="007358B6" w:rsidP="007358B6">
      <w:pPr>
        <w:ind w:firstLine="708"/>
        <w:jc w:val="both"/>
        <w:rPr>
          <w:rFonts w:ascii="Times New Roman" w:hAnsi="Times New Roman" w:cs="Times New Roman"/>
          <w:sz w:val="24"/>
          <w:szCs w:val="24"/>
        </w:rPr>
      </w:pPr>
      <w:r w:rsidRPr="007358B6">
        <w:rPr>
          <w:rFonts w:ascii="Times New Roman" w:hAnsi="Times New Roman" w:cs="Times New Roman"/>
          <w:sz w:val="24"/>
          <w:szCs w:val="24"/>
        </w:rPr>
        <w:t>Każdy pojazd w systemie ma ustaloną cenę wypożyczenia za dzień, która jest zawarta w cenniku dostępnym dla klientów. Pracownicy firmy mają dostęp do historii umów wypożyczeń, co pozwala im na bieżąco monitorować status każdej umowy oraz ewentualny zwrot pojazdu.</w:t>
      </w:r>
    </w:p>
    <w:p w14:paraId="7973330E" w14:textId="77777777" w:rsidR="007358B6" w:rsidRPr="007358B6" w:rsidRDefault="007358B6" w:rsidP="007358B6">
      <w:pPr>
        <w:ind w:firstLine="708"/>
        <w:jc w:val="both"/>
        <w:rPr>
          <w:rFonts w:ascii="Times New Roman" w:hAnsi="Times New Roman" w:cs="Times New Roman"/>
          <w:sz w:val="24"/>
          <w:szCs w:val="24"/>
        </w:rPr>
      </w:pPr>
      <w:r w:rsidRPr="007358B6">
        <w:rPr>
          <w:rFonts w:ascii="Times New Roman" w:hAnsi="Times New Roman" w:cs="Times New Roman"/>
          <w:sz w:val="24"/>
          <w:szCs w:val="24"/>
        </w:rPr>
        <w:t>System przechowuje podstawowe dane klienta, takie jak imię, nazwisko, adres zamieszkania, numer dowodu osobistego i PESEL. Dzięki temu pracownicy firmy mogą łatwo zarządzać relacjami z klientami oraz monitorować historię wypożyczeń i zwrotów pojazdów.</w:t>
      </w:r>
    </w:p>
    <w:p w14:paraId="537A999E" w14:textId="77777777" w:rsidR="007358B6" w:rsidRDefault="007358B6" w:rsidP="007358B6">
      <w:pPr>
        <w:ind w:left="708"/>
        <w:jc w:val="both"/>
        <w:rPr>
          <w:rFonts w:ascii="Times New Roman" w:hAnsi="Times New Roman" w:cs="Times New Roman"/>
          <w:sz w:val="24"/>
          <w:szCs w:val="24"/>
        </w:rPr>
      </w:pPr>
    </w:p>
    <w:p w14:paraId="21643437" w14:textId="77777777" w:rsidR="00943E23" w:rsidRDefault="00943E23">
      <w:pPr>
        <w:spacing w:before="240" w:after="240" w:line="276" w:lineRule="auto"/>
        <w:rPr>
          <w:rFonts w:ascii="Times New Roman" w:hAnsi="Times New Roman" w:cs="Times New Roman"/>
          <w:sz w:val="24"/>
          <w:szCs w:val="24"/>
        </w:rPr>
      </w:pPr>
    </w:p>
    <w:p w14:paraId="1C33F873" w14:textId="77777777" w:rsidR="00943E23" w:rsidRDefault="00943E23">
      <w:pPr>
        <w:spacing w:before="240" w:after="240" w:line="276" w:lineRule="auto"/>
        <w:rPr>
          <w:rFonts w:ascii="Times New Roman" w:hAnsi="Times New Roman" w:cs="Times New Roman"/>
          <w:sz w:val="24"/>
          <w:szCs w:val="24"/>
        </w:rPr>
      </w:pPr>
      <w:r>
        <w:rPr>
          <w:rFonts w:ascii="Times New Roman" w:hAnsi="Times New Roman" w:cs="Times New Roman"/>
          <w:sz w:val="24"/>
          <w:szCs w:val="24"/>
        </w:rPr>
        <w:br w:type="page"/>
      </w:r>
    </w:p>
    <w:p w14:paraId="10CF1EC9" w14:textId="45EDFABC" w:rsidR="00943E23" w:rsidRDefault="00943E23" w:rsidP="00943E23">
      <w:pPr>
        <w:rPr>
          <w:rFonts w:ascii="Times New Roman" w:hAnsi="Times New Roman" w:cs="Times New Roman"/>
          <w:b/>
          <w:sz w:val="24"/>
          <w:szCs w:val="24"/>
        </w:rPr>
      </w:pPr>
      <w:r>
        <w:rPr>
          <w:rFonts w:ascii="Times New Roman" w:hAnsi="Times New Roman" w:cs="Times New Roman"/>
          <w:b/>
          <w:sz w:val="24"/>
          <w:szCs w:val="24"/>
        </w:rPr>
        <w:lastRenderedPageBreak/>
        <w:t xml:space="preserve">2. </w:t>
      </w:r>
      <w:r w:rsidR="00E2489F">
        <w:rPr>
          <w:rFonts w:ascii="Times New Roman" w:hAnsi="Times New Roman" w:cs="Times New Roman"/>
          <w:b/>
          <w:sz w:val="24"/>
          <w:szCs w:val="24"/>
        </w:rPr>
        <w:t>Założenia</w:t>
      </w:r>
      <w:r>
        <w:rPr>
          <w:rFonts w:ascii="Times New Roman" w:hAnsi="Times New Roman" w:cs="Times New Roman"/>
          <w:b/>
          <w:sz w:val="24"/>
          <w:szCs w:val="24"/>
        </w:rPr>
        <w:t xml:space="preserve"> projektu</w:t>
      </w:r>
    </w:p>
    <w:p w14:paraId="716CE0ED" w14:textId="2B804C65" w:rsidR="00A3633B" w:rsidRDefault="00A3633B" w:rsidP="00943E23">
      <w:pPr>
        <w:rPr>
          <w:rFonts w:ascii="Times New Roman" w:hAnsi="Times New Roman" w:cs="Times New Roman"/>
          <w:bCs/>
          <w:sz w:val="24"/>
          <w:szCs w:val="24"/>
        </w:rPr>
      </w:pPr>
      <w:r w:rsidRPr="00A3633B">
        <w:rPr>
          <w:rFonts w:ascii="Times New Roman" w:hAnsi="Times New Roman" w:cs="Times New Roman"/>
          <w:bCs/>
          <w:sz w:val="24"/>
          <w:szCs w:val="24"/>
        </w:rPr>
        <w:tab/>
        <w:t>Ce</w:t>
      </w:r>
      <w:r>
        <w:rPr>
          <w:rFonts w:ascii="Times New Roman" w:hAnsi="Times New Roman" w:cs="Times New Roman"/>
          <w:bCs/>
          <w:sz w:val="24"/>
          <w:szCs w:val="24"/>
        </w:rPr>
        <w:t>lem projektu jest stworzenie systemu wypożyczania pojazdów. Głównymi funkcjonalnościami są:</w:t>
      </w:r>
    </w:p>
    <w:p w14:paraId="2C1BD2A7" w14:textId="2F113027" w:rsidR="00A3633B" w:rsidRPr="00E2489F" w:rsidRDefault="00A3633B" w:rsidP="00A3633B">
      <w:pPr>
        <w:pStyle w:val="Akapitzlist"/>
        <w:numPr>
          <w:ilvl w:val="0"/>
          <w:numId w:val="6"/>
        </w:numPr>
        <w:rPr>
          <w:rFonts w:ascii="Times New Roman" w:hAnsi="Times New Roman" w:cs="Times New Roman"/>
          <w:b/>
          <w:sz w:val="24"/>
          <w:szCs w:val="24"/>
        </w:rPr>
      </w:pPr>
      <w:r w:rsidRPr="00E2489F">
        <w:rPr>
          <w:rFonts w:ascii="Times New Roman" w:hAnsi="Times New Roman" w:cs="Times New Roman"/>
          <w:b/>
          <w:sz w:val="24"/>
          <w:szCs w:val="24"/>
        </w:rPr>
        <w:t>Zarządzanie pojazdami:</w:t>
      </w:r>
    </w:p>
    <w:p w14:paraId="79B48EE5" w14:textId="1EDAE5AC" w:rsidR="00A3633B" w:rsidRDefault="00A3633B" w:rsidP="00A3633B">
      <w:pPr>
        <w:pStyle w:val="Akapitzlist"/>
        <w:numPr>
          <w:ilvl w:val="1"/>
          <w:numId w:val="6"/>
        </w:numPr>
        <w:rPr>
          <w:rFonts w:ascii="Times New Roman" w:hAnsi="Times New Roman" w:cs="Times New Roman"/>
          <w:bCs/>
          <w:sz w:val="24"/>
          <w:szCs w:val="24"/>
        </w:rPr>
      </w:pPr>
      <w:r w:rsidRPr="00A3633B">
        <w:rPr>
          <w:rFonts w:ascii="Times New Roman" w:hAnsi="Times New Roman" w:cs="Times New Roman"/>
          <w:bCs/>
          <w:sz w:val="24"/>
          <w:szCs w:val="24"/>
        </w:rPr>
        <w:t>Możliwość dodawania, usuwania oraz edytowania pojazdów</w:t>
      </w:r>
    </w:p>
    <w:p w14:paraId="4A7BCFBE" w14:textId="382D2315" w:rsidR="00A3633B" w:rsidRDefault="00A3633B" w:rsidP="00A3633B">
      <w:pPr>
        <w:pStyle w:val="Akapitzlist"/>
        <w:numPr>
          <w:ilvl w:val="1"/>
          <w:numId w:val="6"/>
        </w:numPr>
        <w:rPr>
          <w:rFonts w:ascii="Times New Roman" w:hAnsi="Times New Roman" w:cs="Times New Roman"/>
          <w:bCs/>
          <w:sz w:val="24"/>
          <w:szCs w:val="24"/>
        </w:rPr>
      </w:pPr>
      <w:r>
        <w:rPr>
          <w:rFonts w:ascii="Times New Roman" w:hAnsi="Times New Roman" w:cs="Times New Roman"/>
          <w:bCs/>
          <w:sz w:val="24"/>
          <w:szCs w:val="24"/>
        </w:rPr>
        <w:t>Wyświetlanie szczegółowych informacji o pojazdach</w:t>
      </w:r>
    </w:p>
    <w:p w14:paraId="49AFE363" w14:textId="79072DFA" w:rsidR="00A3633B" w:rsidRPr="00E2489F" w:rsidRDefault="00A3633B" w:rsidP="00A3633B">
      <w:pPr>
        <w:pStyle w:val="Akapitzlist"/>
        <w:numPr>
          <w:ilvl w:val="0"/>
          <w:numId w:val="6"/>
        </w:numPr>
        <w:rPr>
          <w:rFonts w:ascii="Times New Roman" w:hAnsi="Times New Roman" w:cs="Times New Roman"/>
          <w:b/>
          <w:sz w:val="24"/>
          <w:szCs w:val="24"/>
        </w:rPr>
      </w:pPr>
      <w:r w:rsidRPr="00E2489F">
        <w:rPr>
          <w:rFonts w:ascii="Times New Roman" w:hAnsi="Times New Roman" w:cs="Times New Roman"/>
          <w:b/>
          <w:sz w:val="24"/>
          <w:szCs w:val="24"/>
        </w:rPr>
        <w:t>Zarządzanie klientami:</w:t>
      </w:r>
    </w:p>
    <w:p w14:paraId="7FB547EE" w14:textId="40BABABA" w:rsidR="00A3633B" w:rsidRDefault="00A3633B" w:rsidP="00A3633B">
      <w:pPr>
        <w:pStyle w:val="Akapitzlist"/>
        <w:numPr>
          <w:ilvl w:val="1"/>
          <w:numId w:val="6"/>
        </w:numPr>
        <w:rPr>
          <w:rFonts w:ascii="Times New Roman" w:hAnsi="Times New Roman" w:cs="Times New Roman"/>
          <w:bCs/>
          <w:sz w:val="24"/>
          <w:szCs w:val="24"/>
        </w:rPr>
      </w:pPr>
      <w:r>
        <w:rPr>
          <w:rFonts w:ascii="Times New Roman" w:hAnsi="Times New Roman" w:cs="Times New Roman"/>
          <w:bCs/>
          <w:sz w:val="24"/>
          <w:szCs w:val="24"/>
        </w:rPr>
        <w:t>Możliwość dodawania, usuwania oraz edytowania danych osobowych klientów</w:t>
      </w:r>
    </w:p>
    <w:p w14:paraId="75E1C89E" w14:textId="7D85BF73" w:rsidR="00A3633B" w:rsidRDefault="00A3633B" w:rsidP="00A3633B">
      <w:pPr>
        <w:pStyle w:val="Akapitzlist"/>
        <w:numPr>
          <w:ilvl w:val="1"/>
          <w:numId w:val="6"/>
        </w:numPr>
        <w:rPr>
          <w:rFonts w:ascii="Times New Roman" w:hAnsi="Times New Roman" w:cs="Times New Roman"/>
          <w:bCs/>
          <w:sz w:val="24"/>
          <w:szCs w:val="24"/>
        </w:rPr>
      </w:pPr>
      <w:r>
        <w:rPr>
          <w:rFonts w:ascii="Times New Roman" w:hAnsi="Times New Roman" w:cs="Times New Roman"/>
          <w:bCs/>
          <w:sz w:val="24"/>
          <w:szCs w:val="24"/>
        </w:rPr>
        <w:t>Wyświetlanie szczegółowych informacji o klientach</w:t>
      </w:r>
    </w:p>
    <w:p w14:paraId="59D9793B" w14:textId="5726980D" w:rsidR="00A3633B" w:rsidRPr="00E2489F" w:rsidRDefault="00A3633B" w:rsidP="00A3633B">
      <w:pPr>
        <w:pStyle w:val="Akapitzlist"/>
        <w:numPr>
          <w:ilvl w:val="0"/>
          <w:numId w:val="6"/>
        </w:numPr>
        <w:rPr>
          <w:rFonts w:ascii="Times New Roman" w:hAnsi="Times New Roman" w:cs="Times New Roman"/>
          <w:b/>
          <w:sz w:val="24"/>
          <w:szCs w:val="24"/>
        </w:rPr>
      </w:pPr>
      <w:r w:rsidRPr="00E2489F">
        <w:rPr>
          <w:rFonts w:ascii="Times New Roman" w:hAnsi="Times New Roman" w:cs="Times New Roman"/>
          <w:b/>
          <w:sz w:val="24"/>
          <w:szCs w:val="24"/>
        </w:rPr>
        <w:t>Zarządzanie umowami:</w:t>
      </w:r>
    </w:p>
    <w:p w14:paraId="0A619C55" w14:textId="77777777" w:rsidR="00A3633B" w:rsidRDefault="00A3633B" w:rsidP="00A3633B">
      <w:pPr>
        <w:pStyle w:val="Akapitzlist"/>
        <w:numPr>
          <w:ilvl w:val="1"/>
          <w:numId w:val="6"/>
        </w:numPr>
        <w:rPr>
          <w:rFonts w:ascii="Times New Roman" w:hAnsi="Times New Roman" w:cs="Times New Roman"/>
          <w:bCs/>
          <w:sz w:val="24"/>
          <w:szCs w:val="24"/>
        </w:rPr>
      </w:pPr>
      <w:r>
        <w:rPr>
          <w:rFonts w:ascii="Times New Roman" w:hAnsi="Times New Roman" w:cs="Times New Roman"/>
          <w:bCs/>
          <w:sz w:val="24"/>
          <w:szCs w:val="24"/>
        </w:rPr>
        <w:t>Podpisywanie umów, w których zawarte są informacje o kliencie, pojeździe, formie płatności oraz ubezpieczeniu</w:t>
      </w:r>
    </w:p>
    <w:p w14:paraId="27BA0705" w14:textId="1757461D" w:rsidR="00A3633B" w:rsidRDefault="00A3633B" w:rsidP="00A3633B">
      <w:pPr>
        <w:pStyle w:val="Akapitzlist"/>
        <w:numPr>
          <w:ilvl w:val="1"/>
          <w:numId w:val="6"/>
        </w:numPr>
        <w:rPr>
          <w:rFonts w:ascii="Times New Roman" w:hAnsi="Times New Roman" w:cs="Times New Roman"/>
          <w:bCs/>
          <w:sz w:val="24"/>
          <w:szCs w:val="24"/>
        </w:rPr>
      </w:pPr>
      <w:r>
        <w:rPr>
          <w:rFonts w:ascii="Times New Roman" w:hAnsi="Times New Roman" w:cs="Times New Roman"/>
          <w:bCs/>
          <w:sz w:val="24"/>
          <w:szCs w:val="24"/>
        </w:rPr>
        <w:t>Dodawanie, edytowanie oraz usuwanie umów</w:t>
      </w:r>
    </w:p>
    <w:p w14:paraId="23F4758D" w14:textId="48F56DDC" w:rsidR="00A3633B" w:rsidRDefault="00A3633B" w:rsidP="00A3633B">
      <w:pPr>
        <w:pStyle w:val="Akapitzlist"/>
        <w:numPr>
          <w:ilvl w:val="1"/>
          <w:numId w:val="6"/>
        </w:numPr>
        <w:rPr>
          <w:rFonts w:ascii="Times New Roman" w:hAnsi="Times New Roman" w:cs="Times New Roman"/>
          <w:bCs/>
          <w:sz w:val="24"/>
          <w:szCs w:val="24"/>
        </w:rPr>
      </w:pPr>
      <w:r>
        <w:rPr>
          <w:rFonts w:ascii="Times New Roman" w:hAnsi="Times New Roman" w:cs="Times New Roman"/>
          <w:bCs/>
          <w:sz w:val="24"/>
          <w:szCs w:val="24"/>
        </w:rPr>
        <w:t>Możliwość zwrotu aktywnej bądź zaległej umowy</w:t>
      </w:r>
    </w:p>
    <w:p w14:paraId="74168814" w14:textId="2DA42FD5" w:rsidR="00A3633B" w:rsidRDefault="00A3633B" w:rsidP="00A3633B">
      <w:pPr>
        <w:pStyle w:val="Akapitzlist"/>
        <w:numPr>
          <w:ilvl w:val="1"/>
          <w:numId w:val="6"/>
        </w:numPr>
        <w:rPr>
          <w:rFonts w:ascii="Times New Roman" w:hAnsi="Times New Roman" w:cs="Times New Roman"/>
          <w:bCs/>
          <w:sz w:val="24"/>
          <w:szCs w:val="24"/>
        </w:rPr>
      </w:pPr>
      <w:r>
        <w:rPr>
          <w:rFonts w:ascii="Times New Roman" w:hAnsi="Times New Roman" w:cs="Times New Roman"/>
          <w:bCs/>
          <w:sz w:val="24"/>
          <w:szCs w:val="24"/>
        </w:rPr>
        <w:t>Wyświetlanie szczegółowych informacji zawartych w umowie</w:t>
      </w:r>
    </w:p>
    <w:p w14:paraId="76D99FA0" w14:textId="4686A4B9" w:rsidR="00A3633B" w:rsidRDefault="00A3633B" w:rsidP="00A3633B">
      <w:pPr>
        <w:pStyle w:val="Akapitzlist"/>
        <w:numPr>
          <w:ilvl w:val="1"/>
          <w:numId w:val="6"/>
        </w:numPr>
        <w:rPr>
          <w:rFonts w:ascii="Times New Roman" w:hAnsi="Times New Roman" w:cs="Times New Roman"/>
          <w:bCs/>
          <w:sz w:val="24"/>
          <w:szCs w:val="24"/>
        </w:rPr>
      </w:pPr>
      <w:r>
        <w:rPr>
          <w:rFonts w:ascii="Times New Roman" w:hAnsi="Times New Roman" w:cs="Times New Roman"/>
          <w:bCs/>
          <w:sz w:val="24"/>
          <w:szCs w:val="24"/>
        </w:rPr>
        <w:t>Wyświetlenie szczegółów zwrotu</w:t>
      </w:r>
    </w:p>
    <w:p w14:paraId="23071B1A" w14:textId="7552200C" w:rsidR="00E2489F" w:rsidRDefault="00E2489F" w:rsidP="00A3633B">
      <w:pPr>
        <w:pStyle w:val="Akapitzlist"/>
        <w:numPr>
          <w:ilvl w:val="1"/>
          <w:numId w:val="6"/>
        </w:numPr>
        <w:rPr>
          <w:rFonts w:ascii="Times New Roman" w:hAnsi="Times New Roman" w:cs="Times New Roman"/>
          <w:bCs/>
          <w:sz w:val="24"/>
          <w:szCs w:val="24"/>
        </w:rPr>
      </w:pPr>
      <w:r>
        <w:rPr>
          <w:rFonts w:ascii="Times New Roman" w:hAnsi="Times New Roman" w:cs="Times New Roman"/>
          <w:bCs/>
          <w:sz w:val="24"/>
          <w:szCs w:val="24"/>
        </w:rPr>
        <w:t>Bieżące obliczanie łącznej ceny wynajmu</w:t>
      </w:r>
    </w:p>
    <w:p w14:paraId="3EC93A5F" w14:textId="1FC59876" w:rsidR="00E2489F" w:rsidRPr="00E2489F" w:rsidRDefault="00E2489F" w:rsidP="00E2489F">
      <w:pPr>
        <w:pStyle w:val="Akapitzlist"/>
        <w:numPr>
          <w:ilvl w:val="0"/>
          <w:numId w:val="6"/>
        </w:numPr>
        <w:rPr>
          <w:rFonts w:ascii="Times New Roman" w:hAnsi="Times New Roman" w:cs="Times New Roman"/>
          <w:b/>
          <w:sz w:val="24"/>
          <w:szCs w:val="24"/>
        </w:rPr>
      </w:pPr>
      <w:r w:rsidRPr="00E2489F">
        <w:rPr>
          <w:rFonts w:ascii="Times New Roman" w:hAnsi="Times New Roman" w:cs="Times New Roman"/>
          <w:b/>
          <w:sz w:val="24"/>
          <w:szCs w:val="24"/>
        </w:rPr>
        <w:t>Zarządzanie cennikiem</w:t>
      </w:r>
      <w:r>
        <w:rPr>
          <w:rFonts w:ascii="Times New Roman" w:hAnsi="Times New Roman" w:cs="Times New Roman"/>
          <w:b/>
          <w:sz w:val="24"/>
          <w:szCs w:val="24"/>
        </w:rPr>
        <w:t>:</w:t>
      </w:r>
    </w:p>
    <w:p w14:paraId="65BF9FC2" w14:textId="131247A4" w:rsidR="00E2489F" w:rsidRDefault="00E2489F" w:rsidP="00E2489F">
      <w:pPr>
        <w:pStyle w:val="Akapitzlist"/>
        <w:numPr>
          <w:ilvl w:val="1"/>
          <w:numId w:val="6"/>
        </w:numPr>
        <w:rPr>
          <w:rFonts w:ascii="Times New Roman" w:hAnsi="Times New Roman" w:cs="Times New Roman"/>
          <w:bCs/>
          <w:sz w:val="24"/>
          <w:szCs w:val="24"/>
        </w:rPr>
      </w:pPr>
      <w:r>
        <w:rPr>
          <w:rFonts w:ascii="Times New Roman" w:hAnsi="Times New Roman" w:cs="Times New Roman"/>
          <w:bCs/>
          <w:sz w:val="24"/>
          <w:szCs w:val="24"/>
        </w:rPr>
        <w:t>Dodawanie, edytowanie oraz usuwanie cenników</w:t>
      </w:r>
    </w:p>
    <w:p w14:paraId="70D73588" w14:textId="5FAB24F4" w:rsidR="00E2489F" w:rsidRDefault="00E2489F" w:rsidP="00E2489F">
      <w:pPr>
        <w:pStyle w:val="Akapitzlist"/>
        <w:numPr>
          <w:ilvl w:val="1"/>
          <w:numId w:val="6"/>
        </w:numPr>
        <w:rPr>
          <w:rFonts w:ascii="Times New Roman" w:hAnsi="Times New Roman" w:cs="Times New Roman"/>
          <w:bCs/>
          <w:sz w:val="24"/>
          <w:szCs w:val="24"/>
        </w:rPr>
      </w:pPr>
      <w:r>
        <w:rPr>
          <w:rFonts w:ascii="Times New Roman" w:hAnsi="Times New Roman" w:cs="Times New Roman"/>
          <w:bCs/>
          <w:sz w:val="24"/>
          <w:szCs w:val="24"/>
        </w:rPr>
        <w:t>Wyświetlanie szczegółowych informacji o cennikach</w:t>
      </w:r>
    </w:p>
    <w:p w14:paraId="28655C75" w14:textId="3E6C08C9" w:rsidR="00E2489F" w:rsidRDefault="00E2489F" w:rsidP="00E2489F">
      <w:pPr>
        <w:pStyle w:val="Akapitzlist"/>
        <w:numPr>
          <w:ilvl w:val="1"/>
          <w:numId w:val="6"/>
        </w:numPr>
        <w:rPr>
          <w:rFonts w:ascii="Times New Roman" w:hAnsi="Times New Roman" w:cs="Times New Roman"/>
          <w:bCs/>
          <w:sz w:val="24"/>
          <w:szCs w:val="24"/>
        </w:rPr>
      </w:pPr>
      <w:r>
        <w:rPr>
          <w:rFonts w:ascii="Times New Roman" w:hAnsi="Times New Roman" w:cs="Times New Roman"/>
          <w:bCs/>
          <w:sz w:val="24"/>
          <w:szCs w:val="24"/>
        </w:rPr>
        <w:t>Wyświetlenie pojazdów wraz z ich cenami</w:t>
      </w:r>
    </w:p>
    <w:p w14:paraId="1731AB26" w14:textId="43A7B31E" w:rsidR="00E2489F" w:rsidRPr="00E2489F" w:rsidRDefault="00E2489F" w:rsidP="00E2489F">
      <w:pPr>
        <w:pStyle w:val="Akapitzlist"/>
        <w:numPr>
          <w:ilvl w:val="0"/>
          <w:numId w:val="6"/>
        </w:numPr>
        <w:rPr>
          <w:rFonts w:ascii="Times New Roman" w:hAnsi="Times New Roman" w:cs="Times New Roman"/>
          <w:b/>
          <w:sz w:val="24"/>
          <w:szCs w:val="24"/>
        </w:rPr>
      </w:pPr>
      <w:r w:rsidRPr="00E2489F">
        <w:rPr>
          <w:rFonts w:ascii="Times New Roman" w:hAnsi="Times New Roman" w:cs="Times New Roman"/>
          <w:b/>
          <w:sz w:val="24"/>
          <w:szCs w:val="24"/>
        </w:rPr>
        <w:t>Zarządzanie ubezpieczeniami</w:t>
      </w:r>
      <w:r>
        <w:rPr>
          <w:rFonts w:ascii="Times New Roman" w:hAnsi="Times New Roman" w:cs="Times New Roman"/>
          <w:b/>
          <w:sz w:val="24"/>
          <w:szCs w:val="24"/>
        </w:rPr>
        <w:t>:</w:t>
      </w:r>
    </w:p>
    <w:p w14:paraId="0B35F2F1" w14:textId="34AFC5A6" w:rsidR="00E2489F" w:rsidRDefault="00E2489F" w:rsidP="00E2489F">
      <w:pPr>
        <w:pStyle w:val="Akapitzlist"/>
        <w:numPr>
          <w:ilvl w:val="1"/>
          <w:numId w:val="6"/>
        </w:numPr>
        <w:rPr>
          <w:rFonts w:ascii="Times New Roman" w:hAnsi="Times New Roman" w:cs="Times New Roman"/>
          <w:bCs/>
          <w:sz w:val="24"/>
          <w:szCs w:val="24"/>
        </w:rPr>
      </w:pPr>
      <w:r>
        <w:rPr>
          <w:rFonts w:ascii="Times New Roman" w:hAnsi="Times New Roman" w:cs="Times New Roman"/>
          <w:bCs/>
          <w:sz w:val="24"/>
          <w:szCs w:val="24"/>
        </w:rPr>
        <w:t>Dodawanie, edytowanie oraz usuwanie ubezpieczeń</w:t>
      </w:r>
    </w:p>
    <w:p w14:paraId="2BD33EC6" w14:textId="62CF3DA8" w:rsidR="00E2489F" w:rsidRPr="00A3633B" w:rsidRDefault="00E2489F" w:rsidP="00E2489F">
      <w:pPr>
        <w:pStyle w:val="Akapitzlist"/>
        <w:numPr>
          <w:ilvl w:val="1"/>
          <w:numId w:val="6"/>
        </w:numPr>
        <w:rPr>
          <w:rFonts w:ascii="Times New Roman" w:hAnsi="Times New Roman" w:cs="Times New Roman"/>
          <w:bCs/>
          <w:sz w:val="24"/>
          <w:szCs w:val="24"/>
        </w:rPr>
      </w:pPr>
      <w:r>
        <w:rPr>
          <w:rFonts w:ascii="Times New Roman" w:hAnsi="Times New Roman" w:cs="Times New Roman"/>
          <w:bCs/>
          <w:sz w:val="24"/>
          <w:szCs w:val="24"/>
        </w:rPr>
        <w:t>Wyświetlanie szczegółowych informacji o ubezpieczeniach</w:t>
      </w:r>
    </w:p>
    <w:p w14:paraId="5F10B18D" w14:textId="77777777" w:rsidR="00A3633B" w:rsidRPr="00A3633B" w:rsidRDefault="00A3633B" w:rsidP="00A3633B">
      <w:pPr>
        <w:rPr>
          <w:rFonts w:ascii="Times New Roman" w:hAnsi="Times New Roman" w:cs="Times New Roman"/>
          <w:bCs/>
          <w:sz w:val="24"/>
          <w:szCs w:val="24"/>
        </w:rPr>
      </w:pPr>
    </w:p>
    <w:p w14:paraId="287DE314" w14:textId="77777777" w:rsidR="00A3633B" w:rsidRPr="00A3633B" w:rsidRDefault="00A3633B" w:rsidP="00943E23">
      <w:pPr>
        <w:rPr>
          <w:rFonts w:ascii="Times New Roman" w:hAnsi="Times New Roman" w:cs="Times New Roman"/>
          <w:bCs/>
          <w:sz w:val="24"/>
          <w:szCs w:val="24"/>
        </w:rPr>
      </w:pPr>
    </w:p>
    <w:p w14:paraId="74DCB1AD" w14:textId="77777777" w:rsidR="007358B6" w:rsidRDefault="007358B6">
      <w:pPr>
        <w:spacing w:before="240" w:after="240" w:line="276" w:lineRule="auto"/>
        <w:rPr>
          <w:rFonts w:ascii="Times New Roman" w:hAnsi="Times New Roman" w:cs="Times New Roman"/>
          <w:sz w:val="24"/>
          <w:szCs w:val="24"/>
        </w:rPr>
      </w:pPr>
      <w:r>
        <w:rPr>
          <w:rFonts w:ascii="Times New Roman" w:hAnsi="Times New Roman" w:cs="Times New Roman"/>
          <w:sz w:val="24"/>
          <w:szCs w:val="24"/>
        </w:rPr>
        <w:br w:type="page"/>
      </w:r>
    </w:p>
    <w:p w14:paraId="51991D94" w14:textId="77777777" w:rsidR="007358B6" w:rsidRDefault="00943E23" w:rsidP="007358B6">
      <w:pPr>
        <w:rPr>
          <w:rFonts w:ascii="Times New Roman" w:hAnsi="Times New Roman" w:cs="Times New Roman"/>
          <w:b/>
          <w:sz w:val="24"/>
          <w:szCs w:val="24"/>
        </w:rPr>
      </w:pPr>
      <w:r>
        <w:rPr>
          <w:rFonts w:ascii="Times New Roman" w:hAnsi="Times New Roman" w:cs="Times New Roman"/>
          <w:b/>
          <w:sz w:val="24"/>
          <w:szCs w:val="24"/>
        </w:rPr>
        <w:lastRenderedPageBreak/>
        <w:t>3</w:t>
      </w:r>
      <w:r w:rsidR="007358B6">
        <w:rPr>
          <w:rFonts w:ascii="Times New Roman" w:hAnsi="Times New Roman" w:cs="Times New Roman"/>
          <w:b/>
          <w:sz w:val="24"/>
          <w:szCs w:val="24"/>
        </w:rPr>
        <w:t xml:space="preserve">. </w:t>
      </w:r>
      <w:r w:rsidR="00CE6816">
        <w:rPr>
          <w:rFonts w:ascii="Times New Roman" w:hAnsi="Times New Roman" w:cs="Times New Roman"/>
          <w:b/>
          <w:sz w:val="24"/>
          <w:szCs w:val="24"/>
        </w:rPr>
        <w:t xml:space="preserve">Narzędzia i technologie </w:t>
      </w:r>
    </w:p>
    <w:p w14:paraId="7A10879C" w14:textId="77777777" w:rsidR="009A2E89" w:rsidRDefault="00CE6816" w:rsidP="00CE6816">
      <w:pPr>
        <w:spacing w:after="0"/>
        <w:rPr>
          <w:rFonts w:ascii="Times New Roman" w:hAnsi="Times New Roman" w:cs="Times New Roman"/>
          <w:sz w:val="24"/>
          <w:szCs w:val="24"/>
        </w:rPr>
      </w:pPr>
      <w:r>
        <w:rPr>
          <w:rFonts w:ascii="Times New Roman" w:hAnsi="Times New Roman" w:cs="Times New Roman"/>
          <w:sz w:val="24"/>
          <w:szCs w:val="24"/>
        </w:rPr>
        <w:t>Projekt został zrealizowany przy użyciu różnych języków programowania, bibliotek oraz baz danych. Oto dokładniejszy opi</w:t>
      </w:r>
      <w:r w:rsidR="009A2E89">
        <w:rPr>
          <w:rFonts w:ascii="Times New Roman" w:hAnsi="Times New Roman" w:cs="Times New Roman"/>
          <w:sz w:val="24"/>
          <w:szCs w:val="24"/>
        </w:rPr>
        <w:t>s narzędzi oraz technologii :</w:t>
      </w:r>
    </w:p>
    <w:p w14:paraId="672F6B7F" w14:textId="77777777" w:rsidR="009A2E89" w:rsidRDefault="009A2E89" w:rsidP="00CE6816">
      <w:pPr>
        <w:spacing w:after="0"/>
        <w:rPr>
          <w:rFonts w:ascii="Times New Roman" w:hAnsi="Times New Roman" w:cs="Times New Roman"/>
          <w:sz w:val="24"/>
          <w:szCs w:val="24"/>
        </w:rPr>
      </w:pPr>
    </w:p>
    <w:p w14:paraId="213BE2D8" w14:textId="77777777" w:rsidR="009A2E89" w:rsidRPr="00DD54D5" w:rsidRDefault="009A2E89" w:rsidP="009A2E89">
      <w:pPr>
        <w:spacing w:after="0" w:line="360" w:lineRule="auto"/>
        <w:ind w:left="360"/>
        <w:jc w:val="both"/>
        <w:rPr>
          <w:rFonts w:ascii="Times New Roman" w:hAnsi="Times New Roman" w:cs="Times New Roman"/>
          <w:b/>
          <w:sz w:val="24"/>
          <w:szCs w:val="24"/>
        </w:rPr>
      </w:pPr>
      <w:r w:rsidRPr="00DD54D5">
        <w:rPr>
          <w:rFonts w:ascii="Times New Roman" w:hAnsi="Times New Roman" w:cs="Times New Roman"/>
          <w:b/>
          <w:sz w:val="24"/>
          <w:szCs w:val="24"/>
        </w:rPr>
        <w:t>Języki programowania:</w:t>
      </w:r>
    </w:p>
    <w:p w14:paraId="117A4E0A" w14:textId="77777777" w:rsidR="009A2E89" w:rsidRDefault="009A2E89" w:rsidP="009A2E89">
      <w:pPr>
        <w:pStyle w:val="Akapitzlist"/>
        <w:numPr>
          <w:ilvl w:val="0"/>
          <w:numId w:val="3"/>
        </w:num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PHP:</w:t>
      </w:r>
    </w:p>
    <w:p w14:paraId="1C1099BF" w14:textId="77777777" w:rsidR="009A2E89" w:rsidRDefault="009A2E89" w:rsidP="009A2E89">
      <w:pPr>
        <w:pStyle w:val="Akapitzlist"/>
        <w:numPr>
          <w:ilvl w:val="0"/>
          <w:numId w:val="4"/>
        </w:numPr>
        <w:spacing w:after="0" w:line="360" w:lineRule="auto"/>
        <w:ind w:left="1276" w:hanging="350"/>
        <w:jc w:val="both"/>
        <w:rPr>
          <w:rFonts w:ascii="Times New Roman" w:hAnsi="Times New Roman" w:cs="Times New Roman"/>
          <w:sz w:val="24"/>
          <w:szCs w:val="24"/>
        </w:rPr>
      </w:pPr>
      <w:r>
        <w:rPr>
          <w:rFonts w:ascii="Times New Roman" w:hAnsi="Times New Roman" w:cs="Times New Roman"/>
          <w:sz w:val="24"/>
          <w:szCs w:val="24"/>
        </w:rPr>
        <w:t>Wersja: PHP 8.2.4</w:t>
      </w:r>
    </w:p>
    <w:p w14:paraId="43E6EC22" w14:textId="77777777" w:rsidR="009A2E89" w:rsidRPr="004B662C" w:rsidRDefault="009A2E89" w:rsidP="009A2E89">
      <w:pPr>
        <w:spacing w:after="0" w:line="360" w:lineRule="auto"/>
        <w:jc w:val="both"/>
        <w:rPr>
          <w:rFonts w:ascii="Times New Roman" w:hAnsi="Times New Roman" w:cs="Times New Roman"/>
          <w:sz w:val="24"/>
          <w:szCs w:val="24"/>
        </w:rPr>
      </w:pPr>
    </w:p>
    <w:p w14:paraId="0CFDB397" w14:textId="77777777" w:rsidR="009A2E89" w:rsidRPr="004B662C" w:rsidRDefault="009A2E89" w:rsidP="009A2E89">
      <w:pPr>
        <w:spacing w:after="0" w:line="360" w:lineRule="auto"/>
        <w:ind w:left="360"/>
        <w:jc w:val="both"/>
        <w:rPr>
          <w:rFonts w:ascii="Times New Roman" w:hAnsi="Times New Roman" w:cs="Times New Roman"/>
          <w:sz w:val="24"/>
          <w:szCs w:val="24"/>
        </w:rPr>
      </w:pPr>
      <w:r w:rsidRPr="00DD54D5">
        <w:rPr>
          <w:rFonts w:ascii="Times New Roman" w:hAnsi="Times New Roman" w:cs="Times New Roman"/>
          <w:b/>
          <w:sz w:val="24"/>
          <w:szCs w:val="24"/>
        </w:rPr>
        <w:t>Języki znaczników</w:t>
      </w:r>
      <w:r w:rsidRPr="004B662C">
        <w:rPr>
          <w:rFonts w:ascii="Times New Roman" w:hAnsi="Times New Roman" w:cs="Times New Roman"/>
          <w:sz w:val="24"/>
          <w:szCs w:val="24"/>
        </w:rPr>
        <w:t>:</w:t>
      </w:r>
    </w:p>
    <w:p w14:paraId="7BDF5628" w14:textId="77777777" w:rsidR="009A2E89" w:rsidRDefault="009A2E89" w:rsidP="009A2E89">
      <w:pPr>
        <w:pStyle w:val="Akapitzlist"/>
        <w:numPr>
          <w:ilvl w:val="0"/>
          <w:numId w:val="3"/>
        </w:num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HTML:</w:t>
      </w:r>
    </w:p>
    <w:p w14:paraId="41F94679" w14:textId="77777777" w:rsidR="009A2E89" w:rsidRDefault="009A2E89" w:rsidP="009A2E89">
      <w:pPr>
        <w:pStyle w:val="Akapitzlist"/>
        <w:numPr>
          <w:ilvl w:val="0"/>
          <w:numId w:val="4"/>
        </w:numPr>
        <w:spacing w:after="0" w:line="360" w:lineRule="auto"/>
        <w:ind w:left="1276" w:hanging="350"/>
        <w:jc w:val="both"/>
        <w:rPr>
          <w:rFonts w:ascii="Times New Roman" w:hAnsi="Times New Roman" w:cs="Times New Roman"/>
          <w:sz w:val="24"/>
          <w:szCs w:val="24"/>
        </w:rPr>
      </w:pPr>
      <w:r>
        <w:rPr>
          <w:rFonts w:ascii="Times New Roman" w:hAnsi="Times New Roman" w:cs="Times New Roman"/>
          <w:sz w:val="24"/>
          <w:szCs w:val="24"/>
        </w:rPr>
        <w:t xml:space="preserve">Wersja: HTML 5 </w:t>
      </w:r>
    </w:p>
    <w:p w14:paraId="1311793C" w14:textId="77777777" w:rsidR="009A2E89" w:rsidRDefault="009A2E89" w:rsidP="009A2E89">
      <w:pPr>
        <w:pStyle w:val="Akapitzlist"/>
        <w:spacing w:after="0" w:line="360" w:lineRule="auto"/>
        <w:ind w:left="1276"/>
        <w:jc w:val="both"/>
        <w:rPr>
          <w:rFonts w:ascii="Times New Roman" w:hAnsi="Times New Roman" w:cs="Times New Roman"/>
          <w:sz w:val="24"/>
          <w:szCs w:val="24"/>
        </w:rPr>
      </w:pPr>
    </w:p>
    <w:p w14:paraId="2064AE24" w14:textId="77777777" w:rsidR="009A2E89" w:rsidRPr="00DD54D5" w:rsidRDefault="009A2E89" w:rsidP="009A2E89">
      <w:pPr>
        <w:spacing w:after="0" w:line="360" w:lineRule="auto"/>
        <w:ind w:left="360"/>
        <w:jc w:val="both"/>
        <w:rPr>
          <w:rFonts w:ascii="Times New Roman" w:hAnsi="Times New Roman" w:cs="Times New Roman"/>
          <w:b/>
          <w:sz w:val="24"/>
          <w:szCs w:val="24"/>
        </w:rPr>
      </w:pPr>
      <w:r w:rsidRPr="00DD54D5">
        <w:rPr>
          <w:rFonts w:ascii="Times New Roman" w:hAnsi="Times New Roman" w:cs="Times New Roman"/>
          <w:b/>
          <w:sz w:val="24"/>
          <w:szCs w:val="24"/>
        </w:rPr>
        <w:t>Języki arkuszy stylów:</w:t>
      </w:r>
    </w:p>
    <w:p w14:paraId="51796F86" w14:textId="77777777" w:rsidR="009A2E89" w:rsidRDefault="009A2E89" w:rsidP="009A2E89">
      <w:pPr>
        <w:pStyle w:val="Akapitzlist"/>
        <w:numPr>
          <w:ilvl w:val="0"/>
          <w:numId w:val="3"/>
        </w:num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CSS:</w:t>
      </w:r>
    </w:p>
    <w:p w14:paraId="3AB8365B" w14:textId="77777777" w:rsidR="009A2E89" w:rsidRDefault="009A2E89" w:rsidP="009A2E89">
      <w:pPr>
        <w:pStyle w:val="Akapitzlist"/>
        <w:numPr>
          <w:ilvl w:val="0"/>
          <w:numId w:val="4"/>
        </w:numPr>
        <w:spacing w:after="0" w:line="360" w:lineRule="auto"/>
        <w:ind w:left="1276" w:hanging="350"/>
        <w:jc w:val="both"/>
        <w:rPr>
          <w:rFonts w:ascii="Times New Roman" w:hAnsi="Times New Roman" w:cs="Times New Roman"/>
          <w:sz w:val="24"/>
          <w:szCs w:val="24"/>
        </w:rPr>
      </w:pPr>
      <w:r>
        <w:rPr>
          <w:rFonts w:ascii="Times New Roman" w:hAnsi="Times New Roman" w:cs="Times New Roman"/>
          <w:sz w:val="24"/>
          <w:szCs w:val="24"/>
        </w:rPr>
        <w:t xml:space="preserve">Wersja: CSS 5 </w:t>
      </w:r>
    </w:p>
    <w:p w14:paraId="480A1042" w14:textId="77777777" w:rsidR="009A2E89" w:rsidRPr="00DD54D5" w:rsidRDefault="009A2E89" w:rsidP="009A2E89">
      <w:pPr>
        <w:spacing w:after="0"/>
        <w:rPr>
          <w:rFonts w:ascii="Times New Roman" w:hAnsi="Times New Roman" w:cs="Times New Roman"/>
          <w:sz w:val="24"/>
          <w:szCs w:val="24"/>
        </w:rPr>
      </w:pPr>
    </w:p>
    <w:p w14:paraId="451E8D97" w14:textId="77777777" w:rsidR="009A2E89" w:rsidRPr="00DD54D5" w:rsidRDefault="009A2E89" w:rsidP="009A2E89">
      <w:pPr>
        <w:spacing w:after="0" w:line="360" w:lineRule="auto"/>
        <w:ind w:left="360"/>
        <w:jc w:val="both"/>
        <w:rPr>
          <w:rFonts w:ascii="Times New Roman" w:hAnsi="Times New Roman" w:cs="Times New Roman"/>
          <w:b/>
          <w:sz w:val="24"/>
          <w:szCs w:val="24"/>
        </w:rPr>
      </w:pPr>
      <w:r w:rsidRPr="00DD54D5">
        <w:rPr>
          <w:rFonts w:ascii="Times New Roman" w:hAnsi="Times New Roman" w:cs="Times New Roman"/>
          <w:sz w:val="24"/>
          <w:szCs w:val="24"/>
        </w:rPr>
        <w:t xml:space="preserve"> </w:t>
      </w:r>
      <w:r w:rsidRPr="00DD54D5">
        <w:rPr>
          <w:rFonts w:ascii="Times New Roman" w:hAnsi="Times New Roman" w:cs="Times New Roman"/>
          <w:b/>
          <w:sz w:val="24"/>
          <w:szCs w:val="24"/>
        </w:rPr>
        <w:t>Narzędzia:</w:t>
      </w:r>
    </w:p>
    <w:p w14:paraId="402ABCFC" w14:textId="77777777" w:rsidR="009A2E89" w:rsidRDefault="009A2E89" w:rsidP="009A2E89">
      <w:pPr>
        <w:pStyle w:val="Akapitzlist"/>
        <w:numPr>
          <w:ilvl w:val="0"/>
          <w:numId w:val="3"/>
        </w:num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XAMPP:</w:t>
      </w:r>
    </w:p>
    <w:p w14:paraId="42A0F54D" w14:textId="77777777" w:rsidR="009A2E89" w:rsidRDefault="009A2E89" w:rsidP="009A2E89">
      <w:pPr>
        <w:pStyle w:val="Akapitzlist"/>
        <w:numPr>
          <w:ilvl w:val="0"/>
          <w:numId w:val="4"/>
        </w:numPr>
        <w:spacing w:after="0" w:line="360" w:lineRule="auto"/>
        <w:ind w:left="1276" w:hanging="350"/>
        <w:jc w:val="both"/>
        <w:rPr>
          <w:rFonts w:ascii="Times New Roman" w:hAnsi="Times New Roman" w:cs="Times New Roman"/>
          <w:sz w:val="24"/>
          <w:szCs w:val="24"/>
        </w:rPr>
      </w:pPr>
      <w:r>
        <w:rPr>
          <w:rFonts w:ascii="Times New Roman" w:hAnsi="Times New Roman" w:cs="Times New Roman"/>
          <w:sz w:val="24"/>
          <w:szCs w:val="24"/>
        </w:rPr>
        <w:t>Wersja: 8.2.12</w:t>
      </w:r>
    </w:p>
    <w:p w14:paraId="33EF5813" w14:textId="77777777" w:rsidR="009A2E89" w:rsidRDefault="009A2E89" w:rsidP="009A2E89">
      <w:pPr>
        <w:spacing w:after="0" w:line="360" w:lineRule="auto"/>
        <w:jc w:val="both"/>
        <w:rPr>
          <w:rFonts w:ascii="Times New Roman" w:hAnsi="Times New Roman" w:cs="Times New Roman"/>
          <w:sz w:val="24"/>
          <w:szCs w:val="24"/>
        </w:rPr>
      </w:pPr>
    </w:p>
    <w:p w14:paraId="0012A739" w14:textId="77777777" w:rsidR="009A2E89" w:rsidRDefault="009A2E89" w:rsidP="009A2E89">
      <w:pPr>
        <w:pStyle w:val="Akapitzlist"/>
        <w:numPr>
          <w:ilvl w:val="0"/>
          <w:numId w:val="3"/>
        </w:num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Docker:</w:t>
      </w:r>
    </w:p>
    <w:p w14:paraId="66A5F2C6" w14:textId="77777777" w:rsidR="009A2E89" w:rsidRDefault="009A2E89" w:rsidP="009A2E89">
      <w:pPr>
        <w:pStyle w:val="Akapitzlist"/>
        <w:numPr>
          <w:ilvl w:val="1"/>
          <w:numId w:val="3"/>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Wersja: 23.0.3</w:t>
      </w:r>
    </w:p>
    <w:p w14:paraId="075F7133" w14:textId="77777777" w:rsidR="009A2E89" w:rsidRDefault="009A2E89" w:rsidP="009A2E89">
      <w:pPr>
        <w:pStyle w:val="Akapitzlist"/>
        <w:spacing w:after="0" w:line="360" w:lineRule="auto"/>
        <w:ind w:left="1440"/>
        <w:jc w:val="both"/>
        <w:rPr>
          <w:rFonts w:ascii="Times New Roman" w:hAnsi="Times New Roman" w:cs="Times New Roman"/>
          <w:sz w:val="24"/>
          <w:szCs w:val="24"/>
        </w:rPr>
      </w:pPr>
    </w:p>
    <w:p w14:paraId="7386556A" w14:textId="77777777" w:rsidR="009A2E89" w:rsidRDefault="009A2E89" w:rsidP="009A2E89">
      <w:pPr>
        <w:pStyle w:val="Akapitzlist"/>
        <w:numPr>
          <w:ilvl w:val="0"/>
          <w:numId w:val="3"/>
        </w:numPr>
        <w:spacing w:after="0" w:line="360"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SQLDeveloper</w:t>
      </w:r>
      <w:proofErr w:type="spellEnd"/>
      <w:r>
        <w:rPr>
          <w:rFonts w:ascii="Times New Roman" w:hAnsi="Times New Roman" w:cs="Times New Roman"/>
          <w:sz w:val="24"/>
          <w:szCs w:val="24"/>
        </w:rPr>
        <w:t>:</w:t>
      </w:r>
    </w:p>
    <w:p w14:paraId="0387C3F0" w14:textId="77777777" w:rsidR="009A2E89" w:rsidRDefault="009A2E89" w:rsidP="009A2E89">
      <w:pPr>
        <w:pStyle w:val="Akapitzlist"/>
        <w:numPr>
          <w:ilvl w:val="1"/>
          <w:numId w:val="3"/>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Wersja: 22.2.1</w:t>
      </w:r>
    </w:p>
    <w:p w14:paraId="0A748E8E" w14:textId="77777777" w:rsidR="009A2E89" w:rsidRPr="009A2E89" w:rsidRDefault="009A2E89" w:rsidP="009A2E89">
      <w:pPr>
        <w:spacing w:after="0" w:line="360" w:lineRule="auto"/>
        <w:jc w:val="both"/>
        <w:rPr>
          <w:rFonts w:ascii="Times New Roman" w:hAnsi="Times New Roman" w:cs="Times New Roman"/>
          <w:sz w:val="24"/>
          <w:szCs w:val="24"/>
        </w:rPr>
      </w:pPr>
    </w:p>
    <w:p w14:paraId="348D9230" w14:textId="77777777" w:rsidR="009A2E89" w:rsidRPr="009A2E89" w:rsidRDefault="009A2E89" w:rsidP="009A2E89">
      <w:pPr>
        <w:spacing w:after="0" w:line="360" w:lineRule="auto"/>
        <w:ind w:left="360"/>
        <w:jc w:val="both"/>
        <w:rPr>
          <w:rFonts w:ascii="Times New Roman" w:hAnsi="Times New Roman" w:cs="Times New Roman"/>
          <w:b/>
          <w:sz w:val="24"/>
          <w:szCs w:val="24"/>
        </w:rPr>
      </w:pPr>
      <w:r>
        <w:rPr>
          <w:rFonts w:ascii="Times New Roman" w:hAnsi="Times New Roman" w:cs="Times New Roman"/>
          <w:b/>
          <w:sz w:val="24"/>
          <w:szCs w:val="24"/>
        </w:rPr>
        <w:t>Biblioteka</w:t>
      </w:r>
      <w:r w:rsidRPr="00DD54D5">
        <w:rPr>
          <w:rFonts w:ascii="Times New Roman" w:hAnsi="Times New Roman" w:cs="Times New Roman"/>
          <w:b/>
          <w:sz w:val="24"/>
          <w:szCs w:val="24"/>
        </w:rPr>
        <w:t>:</w:t>
      </w:r>
    </w:p>
    <w:p w14:paraId="362E028C" w14:textId="77777777" w:rsidR="009A2E89" w:rsidRDefault="009A2E89" w:rsidP="009A2E89">
      <w:pPr>
        <w:pStyle w:val="Akapitzlist"/>
        <w:numPr>
          <w:ilvl w:val="0"/>
          <w:numId w:val="3"/>
        </w:numPr>
        <w:spacing w:after="0" w:line="360"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Bootstrap</w:t>
      </w:r>
      <w:proofErr w:type="spellEnd"/>
      <w:r>
        <w:rPr>
          <w:rFonts w:ascii="Times New Roman" w:hAnsi="Times New Roman" w:cs="Times New Roman"/>
          <w:sz w:val="24"/>
          <w:szCs w:val="24"/>
        </w:rPr>
        <w:t>:</w:t>
      </w:r>
    </w:p>
    <w:p w14:paraId="1E2476CC" w14:textId="77777777" w:rsidR="009A2E89" w:rsidRDefault="009A2E89" w:rsidP="009A2E89">
      <w:pPr>
        <w:pStyle w:val="Akapitzlist"/>
        <w:numPr>
          <w:ilvl w:val="0"/>
          <w:numId w:val="4"/>
        </w:numPr>
        <w:spacing w:after="0" w:line="360" w:lineRule="auto"/>
        <w:ind w:left="1276" w:hanging="350"/>
        <w:jc w:val="both"/>
        <w:rPr>
          <w:rFonts w:ascii="Times New Roman" w:hAnsi="Times New Roman" w:cs="Times New Roman"/>
          <w:sz w:val="24"/>
          <w:szCs w:val="24"/>
        </w:rPr>
      </w:pPr>
      <w:r>
        <w:rPr>
          <w:rFonts w:ascii="Times New Roman" w:hAnsi="Times New Roman" w:cs="Times New Roman"/>
          <w:sz w:val="24"/>
          <w:szCs w:val="24"/>
        </w:rPr>
        <w:t>Wersja: 5.2.3</w:t>
      </w:r>
    </w:p>
    <w:p w14:paraId="77EE43F3" w14:textId="77777777" w:rsidR="009A2E89" w:rsidRPr="00DD54D5" w:rsidRDefault="009A2E89" w:rsidP="009A2E89">
      <w:pPr>
        <w:spacing w:after="0" w:line="360" w:lineRule="auto"/>
        <w:jc w:val="both"/>
        <w:rPr>
          <w:rFonts w:ascii="Times New Roman" w:hAnsi="Times New Roman" w:cs="Times New Roman"/>
          <w:sz w:val="24"/>
          <w:szCs w:val="24"/>
        </w:rPr>
      </w:pPr>
    </w:p>
    <w:p w14:paraId="0AB1CB4D" w14:textId="77777777" w:rsidR="009A2E89" w:rsidRPr="00DD54D5" w:rsidRDefault="009A2E89" w:rsidP="009A2E89">
      <w:pPr>
        <w:spacing w:after="0" w:line="360" w:lineRule="auto"/>
        <w:ind w:left="360"/>
        <w:jc w:val="both"/>
        <w:rPr>
          <w:rFonts w:ascii="Times New Roman" w:hAnsi="Times New Roman" w:cs="Times New Roman"/>
          <w:b/>
          <w:sz w:val="24"/>
          <w:szCs w:val="24"/>
        </w:rPr>
      </w:pPr>
      <w:r>
        <w:rPr>
          <w:rFonts w:ascii="Times New Roman" w:hAnsi="Times New Roman" w:cs="Times New Roman"/>
          <w:b/>
          <w:sz w:val="24"/>
          <w:szCs w:val="24"/>
        </w:rPr>
        <w:t>Bazy danych</w:t>
      </w:r>
      <w:r w:rsidRPr="00DD54D5">
        <w:rPr>
          <w:rFonts w:ascii="Times New Roman" w:hAnsi="Times New Roman" w:cs="Times New Roman"/>
          <w:b/>
          <w:sz w:val="24"/>
          <w:szCs w:val="24"/>
        </w:rPr>
        <w:t>:</w:t>
      </w:r>
    </w:p>
    <w:p w14:paraId="61D0EC90" w14:textId="77777777" w:rsidR="009A2E89" w:rsidRDefault="009A2E89" w:rsidP="009A2E89">
      <w:pPr>
        <w:pStyle w:val="Akapitzlist"/>
        <w:numPr>
          <w:ilvl w:val="0"/>
          <w:numId w:val="3"/>
        </w:numPr>
        <w:spacing w:after="0" w:line="360"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OracleSQL</w:t>
      </w:r>
      <w:proofErr w:type="spellEnd"/>
      <w:r>
        <w:rPr>
          <w:rFonts w:ascii="Times New Roman" w:hAnsi="Times New Roman" w:cs="Times New Roman"/>
          <w:sz w:val="24"/>
          <w:szCs w:val="24"/>
        </w:rPr>
        <w:t>:</w:t>
      </w:r>
    </w:p>
    <w:p w14:paraId="271034DE" w14:textId="77777777" w:rsidR="009A2E89" w:rsidRPr="009A2E89" w:rsidRDefault="009A2E89" w:rsidP="009A2E89">
      <w:pPr>
        <w:pStyle w:val="Akapitzlist"/>
        <w:numPr>
          <w:ilvl w:val="0"/>
          <w:numId w:val="4"/>
        </w:numPr>
        <w:spacing w:after="0" w:line="360" w:lineRule="auto"/>
        <w:ind w:left="1276" w:hanging="350"/>
        <w:jc w:val="both"/>
        <w:rPr>
          <w:rFonts w:ascii="Times New Roman" w:hAnsi="Times New Roman" w:cs="Times New Roman"/>
          <w:sz w:val="24"/>
          <w:szCs w:val="24"/>
          <w:lang w:val="en-US"/>
        </w:rPr>
      </w:pPr>
      <w:r w:rsidRPr="009A2E89">
        <w:rPr>
          <w:rFonts w:ascii="Times New Roman" w:hAnsi="Times New Roman" w:cs="Times New Roman"/>
          <w:sz w:val="24"/>
          <w:szCs w:val="24"/>
          <w:lang w:val="en-US"/>
        </w:rPr>
        <w:t xml:space="preserve">Wersja: </w:t>
      </w:r>
      <w:proofErr w:type="spellStart"/>
      <w:r w:rsidRPr="009A2E89">
        <w:rPr>
          <w:rFonts w:ascii="Times New Roman" w:hAnsi="Times New Roman" w:cs="Times New Roman"/>
          <w:sz w:val="24"/>
          <w:szCs w:val="24"/>
          <w:bdr w:val="none" w:sz="0" w:space="0" w:color="auto" w:frame="1"/>
          <w:lang w:val="en-US"/>
        </w:rPr>
        <w:t>gvenzl</w:t>
      </w:r>
      <w:proofErr w:type="spellEnd"/>
      <w:r w:rsidRPr="009A2E89">
        <w:rPr>
          <w:rFonts w:ascii="Times New Roman" w:hAnsi="Times New Roman" w:cs="Times New Roman"/>
          <w:sz w:val="24"/>
          <w:szCs w:val="24"/>
          <w:bdr w:val="none" w:sz="0" w:space="0" w:color="auto" w:frame="1"/>
          <w:lang w:val="en-US"/>
        </w:rPr>
        <w:t>/oracle-xe:21-full</w:t>
      </w:r>
      <w:r w:rsidRPr="009A2E89">
        <w:rPr>
          <w:rFonts w:ascii="Times New Roman" w:hAnsi="Times New Roman" w:cs="Times New Roman"/>
          <w:sz w:val="24"/>
          <w:szCs w:val="24"/>
          <w:lang w:val="en-US"/>
        </w:rPr>
        <w:t>11.0.9</w:t>
      </w:r>
    </w:p>
    <w:p w14:paraId="33C8F959" w14:textId="77777777" w:rsidR="009A2E89" w:rsidRDefault="00CE6816" w:rsidP="009A2E89">
      <w:pPr>
        <w:pStyle w:val="Akapitzlist"/>
        <w:spacing w:after="0"/>
        <w:ind w:left="0"/>
        <w:rPr>
          <w:rFonts w:ascii="Times New Roman" w:hAnsi="Times New Roman" w:cs="Times New Roman"/>
          <w:b/>
          <w:sz w:val="24"/>
          <w:szCs w:val="24"/>
          <w:lang w:val="en-US"/>
        </w:rPr>
      </w:pPr>
      <w:r w:rsidRPr="009A2E89">
        <w:rPr>
          <w:rFonts w:ascii="Times New Roman" w:hAnsi="Times New Roman" w:cs="Times New Roman"/>
          <w:sz w:val="24"/>
          <w:szCs w:val="24"/>
          <w:lang w:val="en-US"/>
        </w:rPr>
        <w:br/>
      </w:r>
      <w:r w:rsidR="009A2E89">
        <w:rPr>
          <w:rFonts w:ascii="Times New Roman" w:hAnsi="Times New Roman" w:cs="Times New Roman"/>
          <w:b/>
          <w:sz w:val="24"/>
          <w:szCs w:val="24"/>
          <w:lang w:val="en-US"/>
        </w:rPr>
        <w:br w:type="page"/>
      </w:r>
    </w:p>
    <w:p w14:paraId="401296DC" w14:textId="77777777" w:rsidR="009A2E89" w:rsidRDefault="00943E23" w:rsidP="009A2E89">
      <w:pPr>
        <w:rPr>
          <w:rFonts w:ascii="Times New Roman" w:hAnsi="Times New Roman" w:cs="Times New Roman"/>
          <w:b/>
          <w:sz w:val="24"/>
          <w:szCs w:val="24"/>
        </w:rPr>
      </w:pPr>
      <w:r>
        <w:rPr>
          <w:rFonts w:ascii="Times New Roman" w:hAnsi="Times New Roman" w:cs="Times New Roman"/>
          <w:b/>
          <w:sz w:val="24"/>
          <w:szCs w:val="24"/>
        </w:rPr>
        <w:lastRenderedPageBreak/>
        <w:t>4</w:t>
      </w:r>
      <w:r w:rsidR="009A2E89">
        <w:rPr>
          <w:rFonts w:ascii="Times New Roman" w:hAnsi="Times New Roman" w:cs="Times New Roman"/>
          <w:b/>
          <w:sz w:val="24"/>
          <w:szCs w:val="24"/>
        </w:rPr>
        <w:t>. Baza danych</w:t>
      </w:r>
    </w:p>
    <w:p w14:paraId="47054A6A" w14:textId="77777777" w:rsidR="00493595" w:rsidRDefault="004D3354" w:rsidP="00493595">
      <w:pPr>
        <w:pStyle w:val="Akapitzlist"/>
        <w:keepNext/>
        <w:spacing w:after="0"/>
        <w:ind w:left="-1417" w:right="-1417"/>
        <w:jc w:val="center"/>
      </w:pPr>
      <w:r>
        <w:rPr>
          <w:noProof/>
          <w:lang w:eastAsia="pl-PL"/>
        </w:rPr>
        <w:drawing>
          <wp:inline distT="0" distB="0" distL="0" distR="0" wp14:anchorId="34042221" wp14:editId="1D9E0B3B">
            <wp:extent cx="7517839" cy="2767054"/>
            <wp:effectExtent l="19050" t="0" r="6911" b="0"/>
            <wp:docPr id="8" name="Obraz 8" descr="https://cdn.discordapp.com/attachments/1117497097776803883/1249347123837665450/Database_ER_Diagram.png?ex=6666f8ae&amp;is=6665a72e&amp;hm=40c63ec7a337ffd63c2894ea054bb77bcae2b6d02383522f07a7011b9764e7c4&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dn.discordapp.com/attachments/1117497097776803883/1249347123837665450/Database_ER_Diagram.png?ex=6666f8ae&amp;is=6665a72e&amp;hm=40c63ec7a337ffd63c2894ea054bb77bcae2b6d02383522f07a7011b9764e7c4&amp;="/>
                    <pic:cNvPicPr>
                      <a:picLocks noChangeAspect="1" noChangeArrowheads="1"/>
                    </pic:cNvPicPr>
                  </pic:nvPicPr>
                  <pic:blipFill>
                    <a:blip r:embed="rId8" cstate="print"/>
                    <a:srcRect/>
                    <a:stretch>
                      <a:fillRect/>
                    </a:stretch>
                  </pic:blipFill>
                  <pic:spPr bwMode="auto">
                    <a:xfrm>
                      <a:off x="0" y="0"/>
                      <a:ext cx="7521196" cy="2768289"/>
                    </a:xfrm>
                    <a:prstGeom prst="rect">
                      <a:avLst/>
                    </a:prstGeom>
                    <a:noFill/>
                    <a:ln w="9525">
                      <a:noFill/>
                      <a:miter lim="800000"/>
                      <a:headEnd/>
                      <a:tailEnd/>
                    </a:ln>
                  </pic:spPr>
                </pic:pic>
              </a:graphicData>
            </a:graphic>
          </wp:inline>
        </w:drawing>
      </w:r>
    </w:p>
    <w:p w14:paraId="39B4B74E" w14:textId="3D0FE69E" w:rsidR="0097276F" w:rsidRPr="00493595" w:rsidRDefault="00493595" w:rsidP="00493595">
      <w:pPr>
        <w:pStyle w:val="Legenda"/>
        <w:jc w:val="center"/>
        <w:rPr>
          <w:rFonts w:ascii="Times New Roman" w:hAnsi="Times New Roman" w:cs="Times New Roman"/>
          <w:b/>
          <w:noProof/>
          <w:sz w:val="24"/>
          <w:szCs w:val="24"/>
          <w:lang w:eastAsia="pl-PL"/>
        </w:rPr>
      </w:pPr>
      <w:r>
        <w:t xml:space="preserve">Rysunek </w:t>
      </w:r>
      <w:r>
        <w:fldChar w:fldCharType="begin"/>
      </w:r>
      <w:r>
        <w:instrText xml:space="preserve"> SEQ Rysunek \* ARABIC </w:instrText>
      </w:r>
      <w:r>
        <w:fldChar w:fldCharType="separate"/>
      </w:r>
      <w:r w:rsidR="001E3031">
        <w:rPr>
          <w:noProof/>
        </w:rPr>
        <w:t>1</w:t>
      </w:r>
      <w:r>
        <w:fldChar w:fldCharType="end"/>
      </w:r>
      <w:r>
        <w:t xml:space="preserve"> </w:t>
      </w:r>
      <w:r w:rsidRPr="00E736CE">
        <w:t>Diagram ERD bazy danych projektu</w:t>
      </w:r>
    </w:p>
    <w:p w14:paraId="64E8FEBB" w14:textId="77777777" w:rsidR="0097276F" w:rsidRDefault="0097276F" w:rsidP="0097276F">
      <w:pPr>
        <w:pStyle w:val="Akapitzlist"/>
        <w:spacing w:after="0"/>
        <w:ind w:left="0"/>
        <w:jc w:val="both"/>
        <w:rPr>
          <w:rFonts w:ascii="Times New Roman" w:hAnsi="Times New Roman" w:cs="Times New Roman"/>
          <w:b/>
          <w:noProof/>
          <w:sz w:val="24"/>
          <w:szCs w:val="24"/>
          <w:lang w:eastAsia="pl-PL"/>
        </w:rPr>
      </w:pPr>
    </w:p>
    <w:p w14:paraId="59812C24" w14:textId="77777777" w:rsidR="0097276F" w:rsidRDefault="0097276F" w:rsidP="0097276F">
      <w:pPr>
        <w:pStyle w:val="Akapitzlist"/>
        <w:spacing w:after="0"/>
        <w:ind w:left="0"/>
        <w:jc w:val="both"/>
        <w:rPr>
          <w:rFonts w:ascii="Times New Roman" w:hAnsi="Times New Roman" w:cs="Times New Roman"/>
          <w:sz w:val="24"/>
          <w:szCs w:val="24"/>
        </w:rPr>
      </w:pPr>
      <w:r w:rsidRPr="00D85A9A">
        <w:rPr>
          <w:rFonts w:ascii="Times New Roman" w:hAnsi="Times New Roman" w:cs="Times New Roman"/>
          <w:sz w:val="24"/>
          <w:szCs w:val="24"/>
        </w:rPr>
        <w:t xml:space="preserve">Struktury przedstawione na diagramach odnoszą się do architektury </w:t>
      </w:r>
      <w:r>
        <w:rPr>
          <w:rFonts w:ascii="Times New Roman" w:hAnsi="Times New Roman" w:cs="Times New Roman"/>
          <w:sz w:val="24"/>
          <w:szCs w:val="24"/>
        </w:rPr>
        <w:t xml:space="preserve">systemu wypożyczalni sprzętu budowlanego. </w:t>
      </w:r>
      <w:r w:rsidRPr="00D85A9A">
        <w:rPr>
          <w:rFonts w:ascii="Times New Roman" w:hAnsi="Times New Roman" w:cs="Times New Roman"/>
          <w:sz w:val="24"/>
          <w:szCs w:val="24"/>
        </w:rPr>
        <w:t xml:space="preserve">Zawierają one </w:t>
      </w:r>
      <w:r>
        <w:rPr>
          <w:rFonts w:ascii="Times New Roman" w:hAnsi="Times New Roman" w:cs="Times New Roman"/>
          <w:sz w:val="24"/>
          <w:szCs w:val="24"/>
        </w:rPr>
        <w:t>takie tabele jak:</w:t>
      </w:r>
    </w:p>
    <w:p w14:paraId="4B87439C" w14:textId="77777777" w:rsidR="004D3354" w:rsidRDefault="004D3354" w:rsidP="0097276F">
      <w:pPr>
        <w:pStyle w:val="Akapitzlist"/>
        <w:spacing w:after="0"/>
        <w:ind w:left="0"/>
        <w:jc w:val="both"/>
        <w:rPr>
          <w:rFonts w:ascii="Times New Roman" w:hAnsi="Times New Roman" w:cs="Times New Roman"/>
          <w:sz w:val="24"/>
          <w:szCs w:val="24"/>
        </w:rPr>
      </w:pPr>
    </w:p>
    <w:p w14:paraId="1F398C0B" w14:textId="77777777" w:rsidR="0097276F" w:rsidRDefault="0097276F" w:rsidP="0097276F">
      <w:pPr>
        <w:pStyle w:val="Akapitzlist"/>
        <w:numPr>
          <w:ilvl w:val="0"/>
          <w:numId w:val="3"/>
        </w:numPr>
        <w:spacing w:after="0"/>
        <w:jc w:val="both"/>
        <w:rPr>
          <w:rFonts w:ascii="Times New Roman" w:hAnsi="Times New Roman" w:cs="Times New Roman"/>
          <w:noProof/>
          <w:sz w:val="24"/>
          <w:szCs w:val="24"/>
          <w:lang w:eastAsia="pl-PL"/>
        </w:rPr>
      </w:pPr>
      <w:r w:rsidRPr="008A4331">
        <w:rPr>
          <w:rFonts w:ascii="Times New Roman" w:hAnsi="Times New Roman" w:cs="Times New Roman"/>
          <w:b/>
          <w:noProof/>
          <w:sz w:val="24"/>
          <w:szCs w:val="24"/>
          <w:lang w:eastAsia="pl-PL"/>
        </w:rPr>
        <w:t>Pojazdy</w:t>
      </w:r>
      <w:r>
        <w:rPr>
          <w:rFonts w:ascii="Times New Roman" w:hAnsi="Times New Roman" w:cs="Times New Roman"/>
          <w:noProof/>
          <w:sz w:val="24"/>
          <w:szCs w:val="24"/>
          <w:lang w:eastAsia="pl-PL"/>
        </w:rPr>
        <w:t xml:space="preserve"> – tabela przechowuje informacje o pojazdach, które wypożyczalnia udostępnia. Zawarte są dane o marce, modelu, roku produkcji, kolorze danego pojazdu, oraz czy na chwilę obecną jest on dostępny czy nie i numer VIN. Pojazdy podzielone są również na typ pojadu taki jak samochód bądź matocykl.</w:t>
      </w:r>
    </w:p>
    <w:p w14:paraId="7DBE49B3" w14:textId="77777777" w:rsidR="0097276F" w:rsidRPr="0097276F" w:rsidRDefault="0097276F" w:rsidP="0097276F">
      <w:pPr>
        <w:pStyle w:val="Akapitzlist"/>
        <w:spacing w:after="0"/>
        <w:ind w:left="1429"/>
        <w:jc w:val="both"/>
        <w:rPr>
          <w:rFonts w:ascii="Times New Roman" w:hAnsi="Times New Roman" w:cs="Times New Roman"/>
          <w:noProof/>
          <w:sz w:val="24"/>
          <w:szCs w:val="24"/>
          <w:lang w:eastAsia="pl-PL"/>
        </w:rPr>
      </w:pPr>
    </w:p>
    <w:p w14:paraId="081E51B7" w14:textId="77777777" w:rsidR="0097276F" w:rsidRDefault="0097276F" w:rsidP="0097276F">
      <w:pPr>
        <w:pStyle w:val="Akapitzlist"/>
        <w:numPr>
          <w:ilvl w:val="0"/>
          <w:numId w:val="3"/>
        </w:numPr>
        <w:spacing w:after="0"/>
        <w:jc w:val="both"/>
        <w:rPr>
          <w:rFonts w:ascii="Times New Roman" w:hAnsi="Times New Roman" w:cs="Times New Roman"/>
          <w:noProof/>
          <w:sz w:val="24"/>
          <w:szCs w:val="24"/>
          <w:lang w:eastAsia="pl-PL"/>
        </w:rPr>
      </w:pPr>
      <w:r w:rsidRPr="008A4331">
        <w:rPr>
          <w:rFonts w:ascii="Times New Roman" w:hAnsi="Times New Roman" w:cs="Times New Roman"/>
          <w:b/>
          <w:noProof/>
          <w:sz w:val="24"/>
          <w:szCs w:val="24"/>
          <w:lang w:eastAsia="pl-PL"/>
        </w:rPr>
        <w:t>Dane techniczne</w:t>
      </w:r>
      <w:r>
        <w:rPr>
          <w:rFonts w:ascii="Times New Roman" w:hAnsi="Times New Roman" w:cs="Times New Roman"/>
          <w:noProof/>
          <w:sz w:val="24"/>
          <w:szCs w:val="24"/>
          <w:lang w:eastAsia="pl-PL"/>
        </w:rPr>
        <w:t xml:space="preserve"> – zawierają dane do każdego z pojazdów takie jak pojemność silnika, jego moc, rodzaj paliwa, czy posiada gaz oraz jaki jest stan licznika pojazdy.</w:t>
      </w:r>
    </w:p>
    <w:p w14:paraId="0E318C5C" w14:textId="77777777" w:rsidR="0097276F" w:rsidRPr="0097276F" w:rsidRDefault="0097276F" w:rsidP="0097276F">
      <w:pPr>
        <w:pStyle w:val="Akapitzlist"/>
        <w:rPr>
          <w:rFonts w:ascii="Times New Roman" w:hAnsi="Times New Roman" w:cs="Times New Roman"/>
          <w:noProof/>
          <w:sz w:val="24"/>
          <w:szCs w:val="24"/>
          <w:lang w:eastAsia="pl-PL"/>
        </w:rPr>
      </w:pPr>
    </w:p>
    <w:p w14:paraId="1DE265B6" w14:textId="77777777" w:rsidR="0097276F" w:rsidRPr="0097276F" w:rsidRDefault="0097276F" w:rsidP="0097276F">
      <w:pPr>
        <w:pStyle w:val="Akapitzlist"/>
        <w:spacing w:after="0"/>
        <w:ind w:left="1429"/>
        <w:jc w:val="both"/>
        <w:rPr>
          <w:rFonts w:ascii="Times New Roman" w:hAnsi="Times New Roman" w:cs="Times New Roman"/>
          <w:noProof/>
          <w:sz w:val="24"/>
          <w:szCs w:val="24"/>
          <w:lang w:eastAsia="pl-PL"/>
        </w:rPr>
      </w:pPr>
    </w:p>
    <w:p w14:paraId="1164CB1D" w14:textId="77777777" w:rsidR="0097276F" w:rsidRDefault="0097276F" w:rsidP="0097276F">
      <w:pPr>
        <w:pStyle w:val="Akapitzlist"/>
        <w:numPr>
          <w:ilvl w:val="0"/>
          <w:numId w:val="3"/>
        </w:numPr>
        <w:spacing w:after="0"/>
        <w:jc w:val="both"/>
        <w:rPr>
          <w:rFonts w:ascii="Times New Roman" w:hAnsi="Times New Roman" w:cs="Times New Roman"/>
          <w:noProof/>
          <w:sz w:val="24"/>
          <w:szCs w:val="24"/>
          <w:lang w:eastAsia="pl-PL"/>
        </w:rPr>
      </w:pPr>
      <w:r w:rsidRPr="008A4331">
        <w:rPr>
          <w:rFonts w:ascii="Times New Roman" w:hAnsi="Times New Roman" w:cs="Times New Roman"/>
          <w:b/>
          <w:noProof/>
          <w:sz w:val="24"/>
          <w:szCs w:val="24"/>
          <w:lang w:eastAsia="pl-PL"/>
        </w:rPr>
        <w:t>Cennik</w:t>
      </w:r>
      <w:r>
        <w:rPr>
          <w:rFonts w:ascii="Times New Roman" w:hAnsi="Times New Roman" w:cs="Times New Roman"/>
          <w:noProof/>
          <w:sz w:val="24"/>
          <w:szCs w:val="24"/>
          <w:lang w:eastAsia="pl-PL"/>
        </w:rPr>
        <w:t xml:space="preserve"> – w cenniku zawarte są ceny wypożyczenia pojazdu za dzień, jego kałcja oraz kara.</w:t>
      </w:r>
    </w:p>
    <w:p w14:paraId="62D0E2C3" w14:textId="77777777" w:rsidR="0097276F" w:rsidRPr="0097276F" w:rsidRDefault="0097276F" w:rsidP="0097276F">
      <w:pPr>
        <w:spacing w:after="0"/>
        <w:jc w:val="both"/>
        <w:rPr>
          <w:rFonts w:ascii="Times New Roman" w:hAnsi="Times New Roman" w:cs="Times New Roman"/>
          <w:noProof/>
          <w:sz w:val="24"/>
          <w:szCs w:val="24"/>
          <w:lang w:eastAsia="pl-PL"/>
        </w:rPr>
      </w:pPr>
    </w:p>
    <w:p w14:paraId="02983AC5" w14:textId="77777777" w:rsidR="0097276F" w:rsidRDefault="0097276F" w:rsidP="0097276F">
      <w:pPr>
        <w:pStyle w:val="Akapitzlist"/>
        <w:numPr>
          <w:ilvl w:val="0"/>
          <w:numId w:val="3"/>
        </w:numPr>
        <w:spacing w:after="0"/>
        <w:jc w:val="both"/>
        <w:rPr>
          <w:rFonts w:ascii="Times New Roman" w:hAnsi="Times New Roman" w:cs="Times New Roman"/>
          <w:noProof/>
          <w:sz w:val="24"/>
          <w:szCs w:val="24"/>
          <w:lang w:eastAsia="pl-PL"/>
        </w:rPr>
      </w:pPr>
      <w:r w:rsidRPr="008A4331">
        <w:rPr>
          <w:rFonts w:ascii="Times New Roman" w:hAnsi="Times New Roman" w:cs="Times New Roman"/>
          <w:b/>
          <w:noProof/>
          <w:sz w:val="24"/>
          <w:szCs w:val="24"/>
          <w:lang w:eastAsia="pl-PL"/>
        </w:rPr>
        <w:t>Historia</w:t>
      </w:r>
      <w:r>
        <w:rPr>
          <w:rFonts w:ascii="Times New Roman" w:hAnsi="Times New Roman" w:cs="Times New Roman"/>
          <w:noProof/>
          <w:sz w:val="24"/>
          <w:szCs w:val="24"/>
          <w:lang w:eastAsia="pl-PL"/>
        </w:rPr>
        <w:t xml:space="preserve"> – jest to tabela łącząca między Cennikiem a Poj</w:t>
      </w:r>
      <w:r w:rsidR="008A4331">
        <w:rPr>
          <w:rFonts w:ascii="Times New Roman" w:hAnsi="Times New Roman" w:cs="Times New Roman"/>
          <w:noProof/>
          <w:sz w:val="24"/>
          <w:szCs w:val="24"/>
          <w:lang w:eastAsia="pl-PL"/>
        </w:rPr>
        <w:t>azdami, gdzie zawarta jest informacja od kiedy, do kiedy dany cennik obowiązywał do danego pojazdu.</w:t>
      </w:r>
    </w:p>
    <w:p w14:paraId="25134892" w14:textId="77777777" w:rsidR="008A4331" w:rsidRPr="0097276F" w:rsidRDefault="008A4331" w:rsidP="008A4331">
      <w:pPr>
        <w:pStyle w:val="Akapitzlist"/>
        <w:spacing w:after="0"/>
        <w:ind w:left="1429"/>
        <w:jc w:val="both"/>
        <w:rPr>
          <w:rFonts w:ascii="Times New Roman" w:hAnsi="Times New Roman" w:cs="Times New Roman"/>
          <w:noProof/>
          <w:sz w:val="24"/>
          <w:szCs w:val="24"/>
          <w:lang w:eastAsia="pl-PL"/>
        </w:rPr>
      </w:pPr>
    </w:p>
    <w:p w14:paraId="6FD3DAEF" w14:textId="77777777" w:rsidR="0097276F" w:rsidRDefault="0097276F" w:rsidP="0097276F">
      <w:pPr>
        <w:pStyle w:val="Akapitzlist"/>
        <w:numPr>
          <w:ilvl w:val="0"/>
          <w:numId w:val="3"/>
        </w:numPr>
        <w:spacing w:after="0"/>
        <w:jc w:val="both"/>
        <w:rPr>
          <w:rFonts w:ascii="Times New Roman" w:hAnsi="Times New Roman" w:cs="Times New Roman"/>
          <w:noProof/>
          <w:sz w:val="24"/>
          <w:szCs w:val="24"/>
          <w:lang w:eastAsia="pl-PL"/>
        </w:rPr>
      </w:pPr>
      <w:r w:rsidRPr="008A4331">
        <w:rPr>
          <w:rFonts w:ascii="Times New Roman" w:hAnsi="Times New Roman" w:cs="Times New Roman"/>
          <w:b/>
          <w:noProof/>
          <w:sz w:val="24"/>
          <w:szCs w:val="24"/>
          <w:lang w:eastAsia="pl-PL"/>
        </w:rPr>
        <w:t>Klienci</w:t>
      </w:r>
      <w:r w:rsidR="008A4331">
        <w:rPr>
          <w:rFonts w:ascii="Times New Roman" w:hAnsi="Times New Roman" w:cs="Times New Roman"/>
          <w:noProof/>
          <w:sz w:val="24"/>
          <w:szCs w:val="24"/>
          <w:lang w:eastAsia="pl-PL"/>
        </w:rPr>
        <w:t xml:space="preserve"> – struktura przechowuje informacje o klientach takie jak imie, nazwisko, numer dowodu osobistego oraz PESEL.</w:t>
      </w:r>
    </w:p>
    <w:p w14:paraId="2D830820" w14:textId="77777777" w:rsidR="008A4331" w:rsidRPr="0097276F" w:rsidRDefault="008A4331" w:rsidP="008A4331">
      <w:pPr>
        <w:pStyle w:val="Akapitzlist"/>
        <w:spacing w:after="0"/>
        <w:ind w:left="1429"/>
        <w:jc w:val="both"/>
        <w:rPr>
          <w:rFonts w:ascii="Times New Roman" w:hAnsi="Times New Roman" w:cs="Times New Roman"/>
          <w:noProof/>
          <w:sz w:val="24"/>
          <w:szCs w:val="24"/>
          <w:lang w:eastAsia="pl-PL"/>
        </w:rPr>
      </w:pPr>
    </w:p>
    <w:p w14:paraId="16DB6C80" w14:textId="77777777" w:rsidR="0097276F" w:rsidRDefault="0097276F" w:rsidP="0097276F">
      <w:pPr>
        <w:pStyle w:val="Akapitzlist"/>
        <w:numPr>
          <w:ilvl w:val="0"/>
          <w:numId w:val="3"/>
        </w:numPr>
        <w:spacing w:after="0"/>
        <w:jc w:val="both"/>
        <w:rPr>
          <w:rFonts w:ascii="Times New Roman" w:hAnsi="Times New Roman" w:cs="Times New Roman"/>
          <w:noProof/>
          <w:sz w:val="24"/>
          <w:szCs w:val="24"/>
          <w:lang w:eastAsia="pl-PL"/>
        </w:rPr>
      </w:pPr>
      <w:r w:rsidRPr="008A4331">
        <w:rPr>
          <w:rFonts w:ascii="Times New Roman" w:hAnsi="Times New Roman" w:cs="Times New Roman"/>
          <w:b/>
          <w:noProof/>
          <w:sz w:val="24"/>
          <w:szCs w:val="24"/>
          <w:lang w:eastAsia="pl-PL"/>
        </w:rPr>
        <w:t>Adres</w:t>
      </w:r>
      <w:r w:rsidR="008A4331">
        <w:rPr>
          <w:rFonts w:ascii="Times New Roman" w:hAnsi="Times New Roman" w:cs="Times New Roman"/>
          <w:noProof/>
          <w:sz w:val="24"/>
          <w:szCs w:val="24"/>
          <w:lang w:eastAsia="pl-PL"/>
        </w:rPr>
        <w:t xml:space="preserve"> – zapisane są adresy klientów.</w:t>
      </w:r>
    </w:p>
    <w:p w14:paraId="7ADE18CD" w14:textId="77777777" w:rsidR="008A4331" w:rsidRPr="0097276F" w:rsidRDefault="008A4331" w:rsidP="008A4331">
      <w:pPr>
        <w:pStyle w:val="Akapitzlist"/>
        <w:spacing w:after="0"/>
        <w:ind w:left="1429"/>
        <w:jc w:val="both"/>
        <w:rPr>
          <w:rFonts w:ascii="Times New Roman" w:hAnsi="Times New Roman" w:cs="Times New Roman"/>
          <w:noProof/>
          <w:sz w:val="24"/>
          <w:szCs w:val="24"/>
          <w:lang w:eastAsia="pl-PL"/>
        </w:rPr>
      </w:pPr>
    </w:p>
    <w:p w14:paraId="356A7A6B" w14:textId="77777777" w:rsidR="008A4331" w:rsidRPr="008A4331" w:rsidRDefault="0097276F" w:rsidP="008A4331">
      <w:pPr>
        <w:pStyle w:val="Akapitzlist"/>
        <w:numPr>
          <w:ilvl w:val="0"/>
          <w:numId w:val="3"/>
        </w:numPr>
        <w:spacing w:after="0"/>
        <w:jc w:val="both"/>
        <w:rPr>
          <w:rFonts w:ascii="Times New Roman" w:hAnsi="Times New Roman" w:cs="Times New Roman"/>
          <w:noProof/>
          <w:sz w:val="24"/>
          <w:szCs w:val="24"/>
          <w:lang w:eastAsia="pl-PL"/>
        </w:rPr>
      </w:pPr>
      <w:r w:rsidRPr="008A4331">
        <w:rPr>
          <w:rFonts w:ascii="Times New Roman" w:hAnsi="Times New Roman" w:cs="Times New Roman"/>
          <w:b/>
          <w:noProof/>
          <w:sz w:val="24"/>
          <w:szCs w:val="24"/>
          <w:lang w:eastAsia="pl-PL"/>
        </w:rPr>
        <w:lastRenderedPageBreak/>
        <w:t>Ubezpieczenia</w:t>
      </w:r>
      <w:r w:rsidR="008A4331">
        <w:rPr>
          <w:rFonts w:ascii="Times New Roman" w:hAnsi="Times New Roman" w:cs="Times New Roman"/>
          <w:noProof/>
          <w:sz w:val="24"/>
          <w:szCs w:val="24"/>
          <w:lang w:eastAsia="pl-PL"/>
        </w:rPr>
        <w:t xml:space="preserve"> – zapisane są rodzaje ubezpieczeń jakie klijent może wybrać w trakcie wypożyczenia samochodu z informacjami o wysokości pokrycia oraz składki.</w:t>
      </w:r>
    </w:p>
    <w:p w14:paraId="50E71DC8" w14:textId="77777777" w:rsidR="0097276F" w:rsidRDefault="0097276F" w:rsidP="0097276F">
      <w:pPr>
        <w:pStyle w:val="Akapitzlist"/>
        <w:numPr>
          <w:ilvl w:val="0"/>
          <w:numId w:val="3"/>
        </w:numPr>
        <w:spacing w:after="0"/>
        <w:jc w:val="both"/>
        <w:rPr>
          <w:rFonts w:ascii="Times New Roman" w:hAnsi="Times New Roman" w:cs="Times New Roman"/>
          <w:noProof/>
          <w:sz w:val="24"/>
          <w:szCs w:val="24"/>
          <w:lang w:eastAsia="pl-PL"/>
        </w:rPr>
      </w:pPr>
      <w:r w:rsidRPr="004D3354">
        <w:rPr>
          <w:rFonts w:ascii="Times New Roman" w:hAnsi="Times New Roman" w:cs="Times New Roman"/>
          <w:b/>
          <w:noProof/>
          <w:sz w:val="24"/>
          <w:szCs w:val="24"/>
          <w:lang w:eastAsia="pl-PL"/>
        </w:rPr>
        <w:t>Umowy wypożyczenia</w:t>
      </w:r>
      <w:r w:rsidR="008A4331">
        <w:rPr>
          <w:rFonts w:ascii="Times New Roman" w:hAnsi="Times New Roman" w:cs="Times New Roman"/>
          <w:noProof/>
          <w:sz w:val="24"/>
          <w:szCs w:val="24"/>
          <w:lang w:eastAsia="pl-PL"/>
        </w:rPr>
        <w:t xml:space="preserve"> – kluczowa tabel, która przechowuje dane w trakcie zawierania umowy. Przechowuje informacje jaki pojazd został wypożyczony, jaki klient wypożyczył z jakim rodzajem ubezpieczenia. W tabeli zawarte są również daty wypożyczenia oraz daty zwrotu wraz </w:t>
      </w:r>
      <w:r w:rsidR="004D3354">
        <w:rPr>
          <w:rFonts w:ascii="Times New Roman" w:hAnsi="Times New Roman" w:cs="Times New Roman"/>
          <w:noProof/>
          <w:sz w:val="24"/>
          <w:szCs w:val="24"/>
          <w:lang w:eastAsia="pl-PL"/>
        </w:rPr>
        <w:t>z statusem umowy, określającym czy umowa jest aktywna, zakończona lub zaległa. Pracownik również może zobaczyć stan licznika danego pojadu przed wypożyczeniem oraz łączną cene wynajmu pojazdu.</w:t>
      </w:r>
    </w:p>
    <w:p w14:paraId="4D6E635D" w14:textId="77777777" w:rsidR="004D3354" w:rsidRPr="004D3354" w:rsidRDefault="004D3354" w:rsidP="004D3354">
      <w:pPr>
        <w:spacing w:after="0"/>
        <w:jc w:val="both"/>
        <w:rPr>
          <w:rFonts w:ascii="Times New Roman" w:hAnsi="Times New Roman" w:cs="Times New Roman"/>
          <w:noProof/>
          <w:sz w:val="24"/>
          <w:szCs w:val="24"/>
          <w:lang w:eastAsia="pl-PL"/>
        </w:rPr>
      </w:pPr>
    </w:p>
    <w:p w14:paraId="1EE6BB3B" w14:textId="77777777" w:rsidR="0097276F" w:rsidRDefault="0097276F" w:rsidP="0097276F">
      <w:pPr>
        <w:pStyle w:val="Akapitzlist"/>
        <w:numPr>
          <w:ilvl w:val="0"/>
          <w:numId w:val="3"/>
        </w:numPr>
        <w:spacing w:after="0"/>
        <w:jc w:val="both"/>
        <w:rPr>
          <w:rFonts w:ascii="Times New Roman" w:hAnsi="Times New Roman" w:cs="Times New Roman"/>
          <w:noProof/>
          <w:sz w:val="24"/>
          <w:szCs w:val="24"/>
          <w:lang w:eastAsia="pl-PL"/>
        </w:rPr>
      </w:pPr>
      <w:r w:rsidRPr="0097276F">
        <w:rPr>
          <w:rFonts w:ascii="Times New Roman" w:hAnsi="Times New Roman" w:cs="Times New Roman"/>
          <w:noProof/>
          <w:sz w:val="24"/>
          <w:szCs w:val="24"/>
          <w:lang w:eastAsia="pl-PL"/>
        </w:rPr>
        <w:t>Zwroty</w:t>
      </w:r>
      <w:r w:rsidR="004D3354">
        <w:rPr>
          <w:rFonts w:ascii="Times New Roman" w:hAnsi="Times New Roman" w:cs="Times New Roman"/>
          <w:noProof/>
          <w:sz w:val="24"/>
          <w:szCs w:val="24"/>
          <w:lang w:eastAsia="pl-PL"/>
        </w:rPr>
        <w:t xml:space="preserve"> – przechowuje informacje, kiedy dany pojazd z danej umowy został zwrócony oraz stan licznika po zwróceniu.</w:t>
      </w:r>
    </w:p>
    <w:p w14:paraId="14A9951C" w14:textId="77777777" w:rsidR="004D3354" w:rsidRPr="0097276F" w:rsidRDefault="004D3354" w:rsidP="004D3354">
      <w:pPr>
        <w:pStyle w:val="Akapitzlist"/>
        <w:spacing w:after="0"/>
        <w:ind w:left="1429"/>
        <w:jc w:val="both"/>
        <w:rPr>
          <w:rFonts w:ascii="Times New Roman" w:hAnsi="Times New Roman" w:cs="Times New Roman"/>
          <w:noProof/>
          <w:sz w:val="24"/>
          <w:szCs w:val="24"/>
          <w:lang w:eastAsia="pl-PL"/>
        </w:rPr>
      </w:pPr>
    </w:p>
    <w:p w14:paraId="48CA225F" w14:textId="77777777" w:rsidR="0097276F" w:rsidRDefault="0097276F" w:rsidP="0097276F">
      <w:pPr>
        <w:pStyle w:val="Akapitzlist"/>
        <w:numPr>
          <w:ilvl w:val="0"/>
          <w:numId w:val="3"/>
        </w:numPr>
        <w:spacing w:after="0"/>
        <w:jc w:val="both"/>
        <w:rPr>
          <w:rFonts w:ascii="Times New Roman" w:hAnsi="Times New Roman" w:cs="Times New Roman"/>
          <w:noProof/>
          <w:sz w:val="24"/>
          <w:szCs w:val="24"/>
          <w:lang w:eastAsia="pl-PL"/>
        </w:rPr>
      </w:pPr>
      <w:r w:rsidRPr="0097276F">
        <w:rPr>
          <w:rFonts w:ascii="Times New Roman" w:hAnsi="Times New Roman" w:cs="Times New Roman"/>
          <w:noProof/>
          <w:sz w:val="24"/>
          <w:szCs w:val="24"/>
          <w:lang w:eastAsia="pl-PL"/>
        </w:rPr>
        <w:t>Formy płatności</w:t>
      </w:r>
      <w:r w:rsidR="004D3354">
        <w:rPr>
          <w:rFonts w:ascii="Times New Roman" w:hAnsi="Times New Roman" w:cs="Times New Roman"/>
          <w:noProof/>
          <w:sz w:val="24"/>
          <w:szCs w:val="24"/>
          <w:lang w:eastAsia="pl-PL"/>
        </w:rPr>
        <w:t xml:space="preserve"> – zawiera dane kart kredytowych klientów oraz jaką formę płatności wybrali, czy płacą pełną kwotę wynajmu lub rozbijają ją na raty.</w:t>
      </w:r>
    </w:p>
    <w:p w14:paraId="0D957021" w14:textId="77777777" w:rsidR="004D3354" w:rsidRPr="004D3354" w:rsidRDefault="004D3354" w:rsidP="004D3354">
      <w:pPr>
        <w:pStyle w:val="Akapitzlist"/>
        <w:rPr>
          <w:rFonts w:ascii="Times New Roman" w:hAnsi="Times New Roman" w:cs="Times New Roman"/>
          <w:noProof/>
          <w:sz w:val="24"/>
          <w:szCs w:val="24"/>
          <w:lang w:eastAsia="pl-PL"/>
        </w:rPr>
      </w:pPr>
    </w:p>
    <w:p w14:paraId="38FB5EC2" w14:textId="77777777" w:rsidR="004D3354" w:rsidRDefault="004D3354" w:rsidP="004D335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Na diagramie ERD można dostrzec następujące powiązania tabel:</w:t>
      </w:r>
    </w:p>
    <w:p w14:paraId="1E6EF7DE" w14:textId="77777777" w:rsidR="004D3354" w:rsidRPr="004D3354" w:rsidRDefault="004D3354" w:rsidP="004D3354">
      <w:pPr>
        <w:spacing w:after="0"/>
        <w:jc w:val="both"/>
        <w:rPr>
          <w:rFonts w:ascii="Times New Roman" w:hAnsi="Times New Roman" w:cs="Times New Roman"/>
          <w:noProof/>
          <w:sz w:val="24"/>
          <w:szCs w:val="24"/>
          <w:lang w:eastAsia="pl-PL"/>
        </w:rPr>
      </w:pPr>
    </w:p>
    <w:p w14:paraId="2227CCC0" w14:textId="77777777" w:rsidR="0097276F" w:rsidRDefault="004D3354" w:rsidP="004D3354">
      <w:pPr>
        <w:pStyle w:val="Akapitzlist"/>
        <w:numPr>
          <w:ilvl w:val="0"/>
          <w:numId w:val="5"/>
        </w:numPr>
        <w:spacing w:after="0"/>
        <w:jc w:val="both"/>
        <w:rPr>
          <w:rFonts w:ascii="Times New Roman" w:hAnsi="Times New Roman" w:cs="Times New Roman"/>
          <w:noProof/>
          <w:sz w:val="24"/>
          <w:szCs w:val="24"/>
          <w:lang w:eastAsia="pl-PL"/>
        </w:rPr>
      </w:pPr>
      <w:r>
        <w:rPr>
          <w:rFonts w:ascii="Times New Roman" w:hAnsi="Times New Roman" w:cs="Times New Roman"/>
          <w:noProof/>
          <w:sz w:val="24"/>
          <w:szCs w:val="24"/>
          <w:lang w:eastAsia="pl-PL"/>
        </w:rPr>
        <w:t>Jeden do wielu między adresami a klientami – wielu kientów może mieszkać pod tym samym adresem.</w:t>
      </w:r>
    </w:p>
    <w:p w14:paraId="6BE6B811" w14:textId="77777777" w:rsidR="00943E23" w:rsidRDefault="00943E23" w:rsidP="00943E23">
      <w:pPr>
        <w:pStyle w:val="Akapitzlist"/>
        <w:spacing w:after="0"/>
        <w:ind w:left="1068"/>
        <w:jc w:val="both"/>
        <w:rPr>
          <w:rFonts w:ascii="Times New Roman" w:hAnsi="Times New Roman" w:cs="Times New Roman"/>
          <w:noProof/>
          <w:sz w:val="24"/>
          <w:szCs w:val="24"/>
          <w:lang w:eastAsia="pl-PL"/>
        </w:rPr>
      </w:pPr>
    </w:p>
    <w:p w14:paraId="0D30479C" w14:textId="77777777" w:rsidR="004D3354" w:rsidRDefault="004D3354" w:rsidP="004D3354">
      <w:pPr>
        <w:pStyle w:val="Akapitzlist"/>
        <w:numPr>
          <w:ilvl w:val="0"/>
          <w:numId w:val="5"/>
        </w:numPr>
        <w:spacing w:after="0"/>
        <w:jc w:val="both"/>
        <w:rPr>
          <w:rFonts w:ascii="Times New Roman" w:hAnsi="Times New Roman" w:cs="Times New Roman"/>
          <w:noProof/>
          <w:sz w:val="24"/>
          <w:szCs w:val="24"/>
          <w:lang w:eastAsia="pl-PL"/>
        </w:rPr>
      </w:pPr>
      <w:r>
        <w:rPr>
          <w:rFonts w:ascii="Times New Roman" w:hAnsi="Times New Roman" w:cs="Times New Roman"/>
          <w:noProof/>
          <w:sz w:val="24"/>
          <w:szCs w:val="24"/>
          <w:lang w:eastAsia="pl-PL"/>
        </w:rPr>
        <w:t xml:space="preserve">Jeden do wielu między cennikiem a historią oraz pojazdem a historią – jeden </w:t>
      </w:r>
      <w:r w:rsidR="00943E23">
        <w:rPr>
          <w:rFonts w:ascii="Times New Roman" w:hAnsi="Times New Roman" w:cs="Times New Roman"/>
          <w:noProof/>
          <w:sz w:val="24"/>
          <w:szCs w:val="24"/>
          <w:lang w:eastAsia="pl-PL"/>
        </w:rPr>
        <w:t>cennik może posiadać wiele pojazdów oraz pojazdowi z upływem czasu mogą zmieniać się cenny wpożyczenia.</w:t>
      </w:r>
    </w:p>
    <w:p w14:paraId="1037E0A6" w14:textId="77777777" w:rsidR="00943E23" w:rsidRDefault="00943E23" w:rsidP="00943E23">
      <w:pPr>
        <w:pStyle w:val="Akapitzlist"/>
        <w:spacing w:after="0"/>
        <w:ind w:left="1068"/>
        <w:jc w:val="both"/>
        <w:rPr>
          <w:rFonts w:ascii="Times New Roman" w:hAnsi="Times New Roman" w:cs="Times New Roman"/>
          <w:noProof/>
          <w:sz w:val="24"/>
          <w:szCs w:val="24"/>
          <w:lang w:eastAsia="pl-PL"/>
        </w:rPr>
      </w:pPr>
    </w:p>
    <w:p w14:paraId="4AB203E4" w14:textId="77777777" w:rsidR="00943E23" w:rsidRDefault="00943E23" w:rsidP="004D3354">
      <w:pPr>
        <w:pStyle w:val="Akapitzlist"/>
        <w:numPr>
          <w:ilvl w:val="0"/>
          <w:numId w:val="5"/>
        </w:numPr>
        <w:spacing w:after="0"/>
        <w:jc w:val="both"/>
        <w:rPr>
          <w:rFonts w:ascii="Times New Roman" w:hAnsi="Times New Roman" w:cs="Times New Roman"/>
          <w:noProof/>
          <w:sz w:val="24"/>
          <w:szCs w:val="24"/>
          <w:lang w:eastAsia="pl-PL"/>
        </w:rPr>
      </w:pPr>
      <w:r>
        <w:rPr>
          <w:rFonts w:ascii="Times New Roman" w:hAnsi="Times New Roman" w:cs="Times New Roman"/>
          <w:noProof/>
          <w:sz w:val="24"/>
          <w:szCs w:val="24"/>
          <w:lang w:eastAsia="pl-PL"/>
        </w:rPr>
        <w:t>Jeden do jeden między pojazdem a danymi technicznymi – każdy pojazd posiada swoje dane techniczne.</w:t>
      </w:r>
    </w:p>
    <w:p w14:paraId="2A4C1586" w14:textId="77777777" w:rsidR="00943E23" w:rsidRDefault="00943E23" w:rsidP="00943E23">
      <w:pPr>
        <w:pStyle w:val="Akapitzlist"/>
        <w:spacing w:after="0"/>
        <w:ind w:left="1068"/>
        <w:jc w:val="both"/>
        <w:rPr>
          <w:rFonts w:ascii="Times New Roman" w:hAnsi="Times New Roman" w:cs="Times New Roman"/>
          <w:noProof/>
          <w:sz w:val="24"/>
          <w:szCs w:val="24"/>
          <w:lang w:eastAsia="pl-PL"/>
        </w:rPr>
      </w:pPr>
    </w:p>
    <w:p w14:paraId="43E28B66" w14:textId="77777777" w:rsidR="00943E23" w:rsidRDefault="00943E23" w:rsidP="004D3354">
      <w:pPr>
        <w:pStyle w:val="Akapitzlist"/>
        <w:numPr>
          <w:ilvl w:val="0"/>
          <w:numId w:val="5"/>
        </w:numPr>
        <w:spacing w:after="0"/>
        <w:jc w:val="both"/>
        <w:rPr>
          <w:rFonts w:ascii="Times New Roman" w:hAnsi="Times New Roman" w:cs="Times New Roman"/>
          <w:noProof/>
          <w:sz w:val="24"/>
          <w:szCs w:val="24"/>
          <w:lang w:eastAsia="pl-PL"/>
        </w:rPr>
      </w:pPr>
      <w:r>
        <w:rPr>
          <w:rFonts w:ascii="Times New Roman" w:hAnsi="Times New Roman" w:cs="Times New Roman"/>
          <w:noProof/>
          <w:sz w:val="24"/>
          <w:szCs w:val="24"/>
          <w:lang w:eastAsia="pl-PL"/>
        </w:rPr>
        <w:t>Jeden do jeden pojazd oraz umowy wypożyczenia – tylko jeden pojazd przypada do jedenj umowy,  gdzie po zwróceniu danego pojazdu będzie można wypożyczyć go na kolejną umowę.</w:t>
      </w:r>
    </w:p>
    <w:p w14:paraId="650A9A19" w14:textId="77777777" w:rsidR="00943E23" w:rsidRDefault="00943E23" w:rsidP="00943E23">
      <w:pPr>
        <w:pStyle w:val="Akapitzlist"/>
        <w:spacing w:after="0"/>
        <w:ind w:left="1068"/>
        <w:jc w:val="both"/>
        <w:rPr>
          <w:rFonts w:ascii="Times New Roman" w:hAnsi="Times New Roman" w:cs="Times New Roman"/>
          <w:noProof/>
          <w:sz w:val="24"/>
          <w:szCs w:val="24"/>
          <w:lang w:eastAsia="pl-PL"/>
        </w:rPr>
      </w:pPr>
    </w:p>
    <w:p w14:paraId="62C6AD50" w14:textId="77777777" w:rsidR="00943E23" w:rsidRDefault="00943E23" w:rsidP="004D3354">
      <w:pPr>
        <w:pStyle w:val="Akapitzlist"/>
        <w:numPr>
          <w:ilvl w:val="0"/>
          <w:numId w:val="5"/>
        </w:numPr>
        <w:spacing w:after="0"/>
        <w:jc w:val="both"/>
        <w:rPr>
          <w:rFonts w:ascii="Times New Roman" w:hAnsi="Times New Roman" w:cs="Times New Roman"/>
          <w:noProof/>
          <w:sz w:val="24"/>
          <w:szCs w:val="24"/>
          <w:lang w:eastAsia="pl-PL"/>
        </w:rPr>
      </w:pPr>
      <w:r>
        <w:rPr>
          <w:rFonts w:ascii="Times New Roman" w:hAnsi="Times New Roman" w:cs="Times New Roman"/>
          <w:noProof/>
          <w:sz w:val="24"/>
          <w:szCs w:val="24"/>
          <w:lang w:eastAsia="pl-PL"/>
        </w:rPr>
        <w:t>Jeden do wielu między klientami a umowami wypożyczenia – jeden klient może posiadać wiele podpisanych umów wynajmu.</w:t>
      </w:r>
    </w:p>
    <w:p w14:paraId="7AF3B60B" w14:textId="77777777" w:rsidR="00943E23" w:rsidRDefault="00943E23" w:rsidP="00943E23">
      <w:pPr>
        <w:pStyle w:val="Akapitzlist"/>
        <w:spacing w:after="0"/>
        <w:ind w:left="1068"/>
        <w:jc w:val="both"/>
        <w:rPr>
          <w:rFonts w:ascii="Times New Roman" w:hAnsi="Times New Roman" w:cs="Times New Roman"/>
          <w:noProof/>
          <w:sz w:val="24"/>
          <w:szCs w:val="24"/>
          <w:lang w:eastAsia="pl-PL"/>
        </w:rPr>
      </w:pPr>
    </w:p>
    <w:p w14:paraId="729BB7FB" w14:textId="77777777" w:rsidR="00943E23" w:rsidRDefault="00943E23" w:rsidP="004D3354">
      <w:pPr>
        <w:pStyle w:val="Akapitzlist"/>
        <w:numPr>
          <w:ilvl w:val="0"/>
          <w:numId w:val="5"/>
        </w:numPr>
        <w:spacing w:after="0"/>
        <w:jc w:val="both"/>
        <w:rPr>
          <w:rFonts w:ascii="Times New Roman" w:hAnsi="Times New Roman" w:cs="Times New Roman"/>
          <w:noProof/>
          <w:sz w:val="24"/>
          <w:szCs w:val="24"/>
          <w:lang w:eastAsia="pl-PL"/>
        </w:rPr>
      </w:pPr>
      <w:r>
        <w:rPr>
          <w:rFonts w:ascii="Times New Roman" w:hAnsi="Times New Roman" w:cs="Times New Roman"/>
          <w:noProof/>
          <w:sz w:val="24"/>
          <w:szCs w:val="24"/>
          <w:lang w:eastAsia="pl-PL"/>
        </w:rPr>
        <w:t>Jeden do wielu między ubezpieczeniami a umowami wypożyczenia – jeden rodzaj ubezpieczenia może zostać wykorzystany wiele razy w zawieranych umowach.</w:t>
      </w:r>
    </w:p>
    <w:p w14:paraId="5AEE1F47" w14:textId="77777777" w:rsidR="00943E23" w:rsidRDefault="00943E23" w:rsidP="00943E23">
      <w:pPr>
        <w:pStyle w:val="Akapitzlist"/>
        <w:spacing w:after="0"/>
        <w:ind w:left="1068"/>
        <w:jc w:val="both"/>
        <w:rPr>
          <w:rFonts w:ascii="Times New Roman" w:hAnsi="Times New Roman" w:cs="Times New Roman"/>
          <w:noProof/>
          <w:sz w:val="24"/>
          <w:szCs w:val="24"/>
          <w:lang w:eastAsia="pl-PL"/>
        </w:rPr>
      </w:pPr>
    </w:p>
    <w:p w14:paraId="7C32D3CF" w14:textId="77777777" w:rsidR="00943E23" w:rsidRDefault="00943E23" w:rsidP="004D3354">
      <w:pPr>
        <w:pStyle w:val="Akapitzlist"/>
        <w:numPr>
          <w:ilvl w:val="0"/>
          <w:numId w:val="5"/>
        </w:numPr>
        <w:spacing w:after="0"/>
        <w:jc w:val="both"/>
        <w:rPr>
          <w:rFonts w:ascii="Times New Roman" w:hAnsi="Times New Roman" w:cs="Times New Roman"/>
          <w:noProof/>
          <w:sz w:val="24"/>
          <w:szCs w:val="24"/>
          <w:lang w:eastAsia="pl-PL"/>
        </w:rPr>
      </w:pPr>
      <w:r>
        <w:rPr>
          <w:rFonts w:ascii="Times New Roman" w:hAnsi="Times New Roman" w:cs="Times New Roman"/>
          <w:noProof/>
          <w:sz w:val="24"/>
          <w:szCs w:val="24"/>
          <w:lang w:eastAsia="pl-PL"/>
        </w:rPr>
        <w:t>Jeden do jeden między umowami wypożyczenia a zwrotami – każda umowa zawiera swoje inforamcje o zwrocie pojazdu.</w:t>
      </w:r>
    </w:p>
    <w:p w14:paraId="44F4B76B" w14:textId="77777777" w:rsidR="00943E23" w:rsidRDefault="00943E23" w:rsidP="00943E23">
      <w:pPr>
        <w:pStyle w:val="Akapitzlist"/>
        <w:spacing w:after="0"/>
        <w:ind w:left="1068"/>
        <w:jc w:val="both"/>
        <w:rPr>
          <w:rFonts w:ascii="Times New Roman" w:hAnsi="Times New Roman" w:cs="Times New Roman"/>
          <w:noProof/>
          <w:sz w:val="24"/>
          <w:szCs w:val="24"/>
          <w:lang w:eastAsia="pl-PL"/>
        </w:rPr>
      </w:pPr>
    </w:p>
    <w:p w14:paraId="7B2D4A3A" w14:textId="711DB6CF" w:rsidR="00E2489F" w:rsidRDefault="00943E23" w:rsidP="004D3354">
      <w:pPr>
        <w:pStyle w:val="Akapitzlist"/>
        <w:numPr>
          <w:ilvl w:val="0"/>
          <w:numId w:val="5"/>
        </w:numPr>
        <w:spacing w:after="0"/>
        <w:jc w:val="both"/>
        <w:rPr>
          <w:rFonts w:ascii="Times New Roman" w:hAnsi="Times New Roman" w:cs="Times New Roman"/>
          <w:noProof/>
          <w:sz w:val="24"/>
          <w:szCs w:val="24"/>
          <w:lang w:eastAsia="pl-PL"/>
        </w:rPr>
      </w:pPr>
      <w:r>
        <w:rPr>
          <w:rFonts w:ascii="Times New Roman" w:hAnsi="Times New Roman" w:cs="Times New Roman"/>
          <w:noProof/>
          <w:sz w:val="24"/>
          <w:szCs w:val="24"/>
          <w:lang w:eastAsia="pl-PL"/>
        </w:rPr>
        <w:t xml:space="preserve">Jeden do jeden między umowami wypożyczenia a formami płatności </w:t>
      </w:r>
      <w:r w:rsidR="00AF1343">
        <w:rPr>
          <w:rFonts w:ascii="Times New Roman" w:hAnsi="Times New Roman" w:cs="Times New Roman"/>
          <w:noProof/>
          <w:sz w:val="24"/>
          <w:szCs w:val="24"/>
          <w:lang w:eastAsia="pl-PL"/>
        </w:rPr>
        <w:t>– umowy posiadają indywidualne formy płatności.</w:t>
      </w:r>
    </w:p>
    <w:p w14:paraId="1BFB244E" w14:textId="11ECCC00" w:rsidR="00E2489F" w:rsidRDefault="00E2489F">
      <w:pPr>
        <w:spacing w:before="240" w:after="240" w:line="276" w:lineRule="auto"/>
        <w:rPr>
          <w:rFonts w:ascii="Times New Roman" w:hAnsi="Times New Roman" w:cs="Times New Roman"/>
          <w:b/>
          <w:bCs/>
          <w:noProof/>
          <w:sz w:val="24"/>
          <w:szCs w:val="24"/>
          <w:lang w:eastAsia="pl-PL"/>
        </w:rPr>
      </w:pPr>
      <w:r>
        <w:rPr>
          <w:rFonts w:ascii="Times New Roman" w:hAnsi="Times New Roman" w:cs="Times New Roman"/>
          <w:b/>
          <w:bCs/>
          <w:noProof/>
          <w:sz w:val="24"/>
          <w:szCs w:val="24"/>
          <w:lang w:eastAsia="pl-PL"/>
        </w:rPr>
        <w:lastRenderedPageBreak/>
        <w:t xml:space="preserve">5. </w:t>
      </w:r>
      <w:r w:rsidR="00A43BF8">
        <w:rPr>
          <w:rFonts w:ascii="Times New Roman" w:hAnsi="Times New Roman" w:cs="Times New Roman"/>
          <w:b/>
          <w:bCs/>
          <w:noProof/>
          <w:sz w:val="24"/>
          <w:szCs w:val="24"/>
          <w:lang w:eastAsia="pl-PL"/>
        </w:rPr>
        <w:t>Struktura aplikacji</w:t>
      </w:r>
    </w:p>
    <w:p w14:paraId="40D441C0" w14:textId="189F4D53" w:rsidR="00E2489F" w:rsidRPr="00493595" w:rsidRDefault="00E2489F" w:rsidP="00493595">
      <w:pPr>
        <w:rPr>
          <w:rFonts w:ascii="Times New Roman" w:hAnsi="Times New Roman" w:cs="Times New Roman"/>
        </w:rPr>
      </w:pPr>
      <w:r>
        <w:rPr>
          <w:rFonts w:ascii="Times New Roman" w:hAnsi="Times New Roman" w:cs="Times New Roman"/>
          <w:noProof/>
          <w:sz w:val="24"/>
          <w:szCs w:val="24"/>
          <w:lang w:eastAsia="pl-PL"/>
        </w:rPr>
        <w:tab/>
        <w:t xml:space="preserve">Po wejściu na stronę główną projektu ukazuje nam się tabela </w:t>
      </w:r>
      <w:r w:rsidR="00493595">
        <w:rPr>
          <w:rFonts w:ascii="Times New Roman" w:hAnsi="Times New Roman" w:cs="Times New Roman"/>
          <w:noProof/>
          <w:sz w:val="24"/>
          <w:szCs w:val="24"/>
          <w:lang w:eastAsia="pl-PL"/>
        </w:rPr>
        <w:t xml:space="preserve">pojazdów </w:t>
      </w:r>
      <w:r>
        <w:rPr>
          <w:rFonts w:ascii="Times New Roman" w:hAnsi="Times New Roman" w:cs="Times New Roman"/>
          <w:noProof/>
          <w:sz w:val="24"/>
          <w:szCs w:val="24"/>
          <w:lang w:eastAsia="pl-PL"/>
        </w:rPr>
        <w:t xml:space="preserve">z </w:t>
      </w:r>
      <w:r w:rsidR="00493595">
        <w:rPr>
          <w:rFonts w:ascii="Times New Roman" w:hAnsi="Times New Roman" w:cs="Times New Roman"/>
          <w:noProof/>
          <w:sz w:val="24"/>
          <w:szCs w:val="24"/>
          <w:lang w:eastAsia="pl-PL"/>
        </w:rPr>
        <w:t xml:space="preserve">łączną ilością przejechanych kilometrów w danym miesiącu. </w:t>
      </w:r>
      <w:r w:rsidR="00493595" w:rsidRPr="00493595">
        <w:rPr>
          <w:rFonts w:ascii="Times New Roman" w:hAnsi="Times New Roman" w:cs="Times New Roman"/>
        </w:rPr>
        <w:t>Po lewej stronie</w:t>
      </w:r>
      <w:r w:rsidR="00493595">
        <w:rPr>
          <w:rFonts w:ascii="Times New Roman" w:hAnsi="Times New Roman" w:cs="Times New Roman"/>
        </w:rPr>
        <w:t xml:space="preserve"> znajduje się panel nawigacji.</w:t>
      </w:r>
    </w:p>
    <w:p w14:paraId="3DE0BA2D" w14:textId="77777777" w:rsidR="00493595" w:rsidRDefault="00493595" w:rsidP="00493595">
      <w:pPr>
        <w:keepNext/>
        <w:spacing w:before="240" w:after="240" w:line="276" w:lineRule="auto"/>
        <w:jc w:val="center"/>
      </w:pPr>
      <w:r>
        <w:rPr>
          <w:noProof/>
        </w:rPr>
        <w:drawing>
          <wp:inline distT="0" distB="0" distL="0" distR="0" wp14:anchorId="10D94327" wp14:editId="70A627DA">
            <wp:extent cx="5760720" cy="3240405"/>
            <wp:effectExtent l="0" t="0" r="0" b="0"/>
            <wp:docPr id="1801016815" name="Obraz 1" descr="Obraz zawierający tekst, zrzut ekranu, oprogramowanie, wyświetlac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016815" name="Obraz 1" descr="Obraz zawierający tekst, zrzut ekranu, oprogramowanie, wyświetlacz&#10;&#10;Opis wygenerowany automatycznie"/>
                    <pic:cNvPicPr/>
                  </pic:nvPicPr>
                  <pic:blipFill>
                    <a:blip r:embed="rId9"/>
                    <a:stretch>
                      <a:fillRect/>
                    </a:stretch>
                  </pic:blipFill>
                  <pic:spPr>
                    <a:xfrm>
                      <a:off x="0" y="0"/>
                      <a:ext cx="5760720" cy="3240405"/>
                    </a:xfrm>
                    <a:prstGeom prst="rect">
                      <a:avLst/>
                    </a:prstGeom>
                  </pic:spPr>
                </pic:pic>
              </a:graphicData>
            </a:graphic>
          </wp:inline>
        </w:drawing>
      </w:r>
    </w:p>
    <w:p w14:paraId="7D925041" w14:textId="439C067E" w:rsidR="00943E23" w:rsidRDefault="00493595" w:rsidP="00493595">
      <w:pPr>
        <w:pStyle w:val="Legenda"/>
        <w:jc w:val="center"/>
      </w:pPr>
      <w:r>
        <w:t xml:space="preserve">Rysunek </w:t>
      </w:r>
      <w:r>
        <w:fldChar w:fldCharType="begin"/>
      </w:r>
      <w:r>
        <w:instrText xml:space="preserve"> SEQ Rysunek \* ARABIC </w:instrText>
      </w:r>
      <w:r>
        <w:fldChar w:fldCharType="separate"/>
      </w:r>
      <w:r w:rsidR="001E3031">
        <w:rPr>
          <w:noProof/>
        </w:rPr>
        <w:t>2</w:t>
      </w:r>
      <w:r>
        <w:fldChar w:fldCharType="end"/>
      </w:r>
      <w:r>
        <w:t xml:space="preserve"> Strona główna aplikacji.</w:t>
      </w:r>
    </w:p>
    <w:p w14:paraId="1385826B" w14:textId="77777777" w:rsidR="0015367B" w:rsidRDefault="0015367B" w:rsidP="00493595">
      <w:pPr>
        <w:spacing w:after="0"/>
        <w:ind w:right="-1417"/>
      </w:pPr>
    </w:p>
    <w:p w14:paraId="5F1935D7" w14:textId="27EDF019" w:rsidR="00493595" w:rsidRDefault="00493595" w:rsidP="00493595">
      <w:pPr>
        <w:spacing w:after="0"/>
        <w:ind w:right="-1417"/>
        <w:rPr>
          <w:rFonts w:ascii="Times New Roman" w:hAnsi="Times New Roman" w:cs="Times New Roman"/>
        </w:rPr>
      </w:pPr>
      <w:r w:rsidRPr="00493595">
        <w:rPr>
          <w:rFonts w:ascii="Times New Roman" w:hAnsi="Times New Roman" w:cs="Times New Roman"/>
        </w:rPr>
        <w:t xml:space="preserve">W zakładce </w:t>
      </w:r>
      <w:r>
        <w:rPr>
          <w:rFonts w:ascii="Times New Roman" w:hAnsi="Times New Roman" w:cs="Times New Roman"/>
        </w:rPr>
        <w:t>klienci znajdują się opcje wyświetlenia klientów oraz dodania nowego klienta.</w:t>
      </w:r>
    </w:p>
    <w:p w14:paraId="4B645D6D" w14:textId="77777777" w:rsidR="00493595" w:rsidRDefault="00493595" w:rsidP="00493595">
      <w:pPr>
        <w:spacing w:after="0"/>
        <w:ind w:right="-1417"/>
        <w:rPr>
          <w:rFonts w:ascii="Times New Roman" w:hAnsi="Times New Roman" w:cs="Times New Roman"/>
          <w:b/>
          <w:sz w:val="24"/>
          <w:szCs w:val="24"/>
        </w:rPr>
      </w:pPr>
    </w:p>
    <w:p w14:paraId="3CE1B9FD" w14:textId="77777777" w:rsidR="00493595" w:rsidRDefault="00493595" w:rsidP="00493595">
      <w:pPr>
        <w:keepNext/>
        <w:spacing w:after="0"/>
        <w:ind w:right="-1417"/>
      </w:pPr>
      <w:r>
        <w:rPr>
          <w:rFonts w:ascii="Times New Roman" w:hAnsi="Times New Roman" w:cs="Times New Roman"/>
          <w:b/>
          <w:sz w:val="24"/>
          <w:szCs w:val="24"/>
        </w:rPr>
        <w:t xml:space="preserve">                                                 </w:t>
      </w:r>
      <w:r w:rsidRPr="00493595">
        <w:rPr>
          <w:rFonts w:ascii="Times New Roman" w:hAnsi="Times New Roman" w:cs="Times New Roman"/>
          <w:b/>
          <w:sz w:val="24"/>
          <w:szCs w:val="24"/>
        </w:rPr>
        <w:drawing>
          <wp:inline distT="0" distB="0" distL="0" distR="0" wp14:anchorId="5863EEAB" wp14:editId="6F756935">
            <wp:extent cx="2038635" cy="1419423"/>
            <wp:effectExtent l="0" t="0" r="0" b="9525"/>
            <wp:docPr id="1336075147" name="Obraz 1" descr="Obraz zawierający tekst, zrzut ekranu, Czcionka,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075147" name="Obraz 1" descr="Obraz zawierający tekst, zrzut ekranu, Czcionka, design&#10;&#10;Opis wygenerowany automatycznie"/>
                    <pic:cNvPicPr/>
                  </pic:nvPicPr>
                  <pic:blipFill>
                    <a:blip r:embed="rId10"/>
                    <a:stretch>
                      <a:fillRect/>
                    </a:stretch>
                  </pic:blipFill>
                  <pic:spPr>
                    <a:xfrm>
                      <a:off x="0" y="0"/>
                      <a:ext cx="2038635" cy="1419423"/>
                    </a:xfrm>
                    <a:prstGeom prst="rect">
                      <a:avLst/>
                    </a:prstGeom>
                  </pic:spPr>
                </pic:pic>
              </a:graphicData>
            </a:graphic>
          </wp:inline>
        </w:drawing>
      </w:r>
    </w:p>
    <w:p w14:paraId="7A6FBB69" w14:textId="76066D40" w:rsidR="00493595" w:rsidRDefault="00493595" w:rsidP="00493595">
      <w:pPr>
        <w:pStyle w:val="Legenda"/>
        <w:jc w:val="center"/>
      </w:pPr>
      <w:r>
        <w:t xml:space="preserve">Rysunek </w:t>
      </w:r>
      <w:r>
        <w:fldChar w:fldCharType="begin"/>
      </w:r>
      <w:r>
        <w:instrText xml:space="preserve"> SEQ Rysunek \* ARABIC </w:instrText>
      </w:r>
      <w:r>
        <w:fldChar w:fldCharType="separate"/>
      </w:r>
      <w:r w:rsidR="001E3031">
        <w:rPr>
          <w:noProof/>
        </w:rPr>
        <w:t>3</w:t>
      </w:r>
      <w:r>
        <w:fldChar w:fldCharType="end"/>
      </w:r>
      <w:r>
        <w:t xml:space="preserve"> Rozwinięta zakładka klienci</w:t>
      </w:r>
    </w:p>
    <w:p w14:paraId="52AFEA99" w14:textId="77777777" w:rsidR="00493595" w:rsidRDefault="00493595" w:rsidP="00493595">
      <w:pPr>
        <w:rPr>
          <w:rFonts w:ascii="Times New Roman" w:hAnsi="Times New Roman" w:cs="Times New Roman"/>
        </w:rPr>
      </w:pPr>
    </w:p>
    <w:p w14:paraId="414DCFC5" w14:textId="77777777" w:rsidR="007C3639" w:rsidRDefault="007C3639" w:rsidP="00493595">
      <w:pPr>
        <w:rPr>
          <w:rFonts w:ascii="Times New Roman" w:hAnsi="Times New Roman" w:cs="Times New Roman"/>
        </w:rPr>
      </w:pPr>
    </w:p>
    <w:p w14:paraId="6EDE366C" w14:textId="77777777" w:rsidR="007C3639" w:rsidRDefault="007C3639" w:rsidP="00493595">
      <w:pPr>
        <w:rPr>
          <w:rFonts w:ascii="Times New Roman" w:hAnsi="Times New Roman" w:cs="Times New Roman"/>
        </w:rPr>
      </w:pPr>
    </w:p>
    <w:p w14:paraId="2B5ED229" w14:textId="77777777" w:rsidR="007C3639" w:rsidRDefault="007C3639" w:rsidP="00493595">
      <w:pPr>
        <w:rPr>
          <w:rFonts w:ascii="Times New Roman" w:hAnsi="Times New Roman" w:cs="Times New Roman"/>
        </w:rPr>
      </w:pPr>
    </w:p>
    <w:p w14:paraId="7E295283" w14:textId="77777777" w:rsidR="007C3639" w:rsidRDefault="007C3639" w:rsidP="00493595">
      <w:pPr>
        <w:rPr>
          <w:rFonts w:ascii="Times New Roman" w:hAnsi="Times New Roman" w:cs="Times New Roman"/>
        </w:rPr>
      </w:pPr>
    </w:p>
    <w:p w14:paraId="0883038E" w14:textId="77777777" w:rsidR="007C3639" w:rsidRDefault="007C3639" w:rsidP="00493595">
      <w:pPr>
        <w:rPr>
          <w:rFonts w:ascii="Times New Roman" w:hAnsi="Times New Roman" w:cs="Times New Roman"/>
        </w:rPr>
      </w:pPr>
    </w:p>
    <w:p w14:paraId="2481BB39" w14:textId="77777777" w:rsidR="007C3639" w:rsidRDefault="007C3639" w:rsidP="00493595">
      <w:pPr>
        <w:rPr>
          <w:rFonts w:ascii="Times New Roman" w:hAnsi="Times New Roman" w:cs="Times New Roman"/>
        </w:rPr>
      </w:pPr>
    </w:p>
    <w:p w14:paraId="76291B2F" w14:textId="252C0327" w:rsidR="007C3639" w:rsidRDefault="007C3639" w:rsidP="00493595">
      <w:pPr>
        <w:rPr>
          <w:rFonts w:ascii="Times New Roman" w:hAnsi="Times New Roman" w:cs="Times New Roman"/>
        </w:rPr>
      </w:pPr>
      <w:r>
        <w:rPr>
          <w:rFonts w:ascii="Times New Roman" w:hAnsi="Times New Roman" w:cs="Times New Roman"/>
        </w:rPr>
        <w:lastRenderedPageBreak/>
        <w:t>Po wejściu na tą podstronę ukaże się tabela z klientami</w:t>
      </w:r>
    </w:p>
    <w:p w14:paraId="0DB66587" w14:textId="77777777" w:rsidR="007C3639" w:rsidRDefault="007C3639" w:rsidP="007C3639">
      <w:pPr>
        <w:keepNext/>
      </w:pPr>
      <w:r>
        <w:rPr>
          <w:noProof/>
        </w:rPr>
        <w:drawing>
          <wp:inline distT="0" distB="0" distL="0" distR="0" wp14:anchorId="15E9DAAC" wp14:editId="11CADE5C">
            <wp:extent cx="5760720" cy="3240405"/>
            <wp:effectExtent l="0" t="0" r="0" b="0"/>
            <wp:docPr id="654273188" name="Obraz 1" descr="Obraz zawierający tekst, zrzut ekranu, numer,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273188" name="Obraz 1" descr="Obraz zawierający tekst, zrzut ekranu, numer, oprogramowanie&#10;&#10;Opis wygenerowany automatycznie"/>
                    <pic:cNvPicPr/>
                  </pic:nvPicPr>
                  <pic:blipFill>
                    <a:blip r:embed="rId11"/>
                    <a:stretch>
                      <a:fillRect/>
                    </a:stretch>
                  </pic:blipFill>
                  <pic:spPr>
                    <a:xfrm>
                      <a:off x="0" y="0"/>
                      <a:ext cx="5760720" cy="3240405"/>
                    </a:xfrm>
                    <a:prstGeom prst="rect">
                      <a:avLst/>
                    </a:prstGeom>
                  </pic:spPr>
                </pic:pic>
              </a:graphicData>
            </a:graphic>
          </wp:inline>
        </w:drawing>
      </w:r>
    </w:p>
    <w:p w14:paraId="528A139F" w14:textId="28609E15" w:rsidR="007C3639" w:rsidRDefault="007C3639" w:rsidP="007C3639">
      <w:pPr>
        <w:pStyle w:val="Legenda"/>
        <w:jc w:val="center"/>
      </w:pPr>
      <w:r>
        <w:t xml:space="preserve">Rysunek </w:t>
      </w:r>
      <w:r>
        <w:fldChar w:fldCharType="begin"/>
      </w:r>
      <w:r>
        <w:instrText xml:space="preserve"> SEQ Rysunek \* ARABIC </w:instrText>
      </w:r>
      <w:r>
        <w:fldChar w:fldCharType="separate"/>
      </w:r>
      <w:r w:rsidR="001E3031">
        <w:rPr>
          <w:noProof/>
        </w:rPr>
        <w:t>4</w:t>
      </w:r>
      <w:r>
        <w:fldChar w:fldCharType="end"/>
      </w:r>
      <w:r>
        <w:t xml:space="preserve"> Wszyscy klienci.</w:t>
      </w:r>
    </w:p>
    <w:p w14:paraId="2CDA2FDC" w14:textId="77777777" w:rsidR="007C3639" w:rsidRDefault="007C3639" w:rsidP="007C3639"/>
    <w:p w14:paraId="20D78C8E" w14:textId="5D18FDD9" w:rsidR="007C3639" w:rsidRDefault="007C3639" w:rsidP="007C3639">
      <w:pPr>
        <w:rPr>
          <w:rFonts w:ascii="Times New Roman" w:hAnsi="Times New Roman" w:cs="Times New Roman"/>
        </w:rPr>
      </w:pPr>
      <w:r>
        <w:rPr>
          <w:rFonts w:ascii="Times New Roman" w:hAnsi="Times New Roman" w:cs="Times New Roman"/>
        </w:rPr>
        <w:t xml:space="preserve">Po kliknięciu przycisku Edytuj ukaże nam się formularz do edycji danych użytkownika. </w:t>
      </w:r>
    </w:p>
    <w:p w14:paraId="5DAC7E47" w14:textId="77777777" w:rsidR="007C3639" w:rsidRDefault="007C3639" w:rsidP="007C3639">
      <w:pPr>
        <w:keepNext/>
        <w:jc w:val="center"/>
      </w:pPr>
      <w:r>
        <w:rPr>
          <w:noProof/>
        </w:rPr>
        <w:drawing>
          <wp:inline distT="0" distB="0" distL="0" distR="0" wp14:anchorId="6BB08B34" wp14:editId="2C7A381C">
            <wp:extent cx="5760720" cy="3240405"/>
            <wp:effectExtent l="0" t="0" r="0" b="0"/>
            <wp:docPr id="921079805" name="Obraz 1" descr="Obraz zawierający zrzut ekranu, tekst,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079805" name="Obraz 1" descr="Obraz zawierający zrzut ekranu, tekst, oprogramowanie, Oprogramowanie multimedialne&#10;&#10;Opis wygenerowany automatycznie"/>
                    <pic:cNvPicPr/>
                  </pic:nvPicPr>
                  <pic:blipFill>
                    <a:blip r:embed="rId12"/>
                    <a:stretch>
                      <a:fillRect/>
                    </a:stretch>
                  </pic:blipFill>
                  <pic:spPr>
                    <a:xfrm>
                      <a:off x="0" y="0"/>
                      <a:ext cx="5760720" cy="3240405"/>
                    </a:xfrm>
                    <a:prstGeom prst="rect">
                      <a:avLst/>
                    </a:prstGeom>
                  </pic:spPr>
                </pic:pic>
              </a:graphicData>
            </a:graphic>
          </wp:inline>
        </w:drawing>
      </w:r>
    </w:p>
    <w:p w14:paraId="2A928D75" w14:textId="364DD9AC" w:rsidR="007C3639" w:rsidRDefault="007C3639" w:rsidP="007C3639">
      <w:pPr>
        <w:pStyle w:val="Legenda"/>
        <w:jc w:val="center"/>
      </w:pPr>
      <w:r>
        <w:t xml:space="preserve">Rysunek </w:t>
      </w:r>
      <w:r>
        <w:fldChar w:fldCharType="begin"/>
      </w:r>
      <w:r>
        <w:instrText xml:space="preserve"> SEQ Rysunek \* ARABIC </w:instrText>
      </w:r>
      <w:r>
        <w:fldChar w:fldCharType="separate"/>
      </w:r>
      <w:r w:rsidR="001E3031">
        <w:rPr>
          <w:noProof/>
        </w:rPr>
        <w:t>5</w:t>
      </w:r>
      <w:r>
        <w:fldChar w:fldCharType="end"/>
      </w:r>
      <w:r>
        <w:t xml:space="preserve"> Edycja klienta.</w:t>
      </w:r>
    </w:p>
    <w:p w14:paraId="108A236D" w14:textId="77777777" w:rsidR="007C3639" w:rsidRDefault="007C3639" w:rsidP="007C3639"/>
    <w:p w14:paraId="576DBC41" w14:textId="77777777" w:rsidR="007C3639" w:rsidRDefault="007C3639" w:rsidP="007C3639">
      <w:pPr>
        <w:keepNext/>
        <w:jc w:val="center"/>
      </w:pPr>
      <w:r w:rsidRPr="007C3639">
        <w:rPr>
          <w:rFonts w:ascii="Times New Roman" w:hAnsi="Times New Roman" w:cs="Times New Roman"/>
        </w:rPr>
        <w:lastRenderedPageBreak/>
        <w:drawing>
          <wp:inline distT="0" distB="0" distL="0" distR="0" wp14:anchorId="549513C4" wp14:editId="78B919B9">
            <wp:extent cx="5760720" cy="3334385"/>
            <wp:effectExtent l="0" t="0" r="0" b="0"/>
            <wp:docPr id="978494312" name="Obraz 1"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494312" name="Obraz 1" descr="Obraz zawierający tekst, zrzut ekranu, numer, Czcionka&#10;&#10;Opis wygenerowany automatycznie"/>
                    <pic:cNvPicPr/>
                  </pic:nvPicPr>
                  <pic:blipFill>
                    <a:blip r:embed="rId13"/>
                    <a:stretch>
                      <a:fillRect/>
                    </a:stretch>
                  </pic:blipFill>
                  <pic:spPr>
                    <a:xfrm>
                      <a:off x="0" y="0"/>
                      <a:ext cx="5760720" cy="3334385"/>
                    </a:xfrm>
                    <a:prstGeom prst="rect">
                      <a:avLst/>
                    </a:prstGeom>
                  </pic:spPr>
                </pic:pic>
              </a:graphicData>
            </a:graphic>
          </wp:inline>
        </w:drawing>
      </w:r>
    </w:p>
    <w:p w14:paraId="59A8C5CA" w14:textId="6DFECF9F" w:rsidR="007C3639" w:rsidRDefault="007C3639" w:rsidP="007C3639">
      <w:pPr>
        <w:pStyle w:val="Legenda"/>
        <w:jc w:val="center"/>
      </w:pPr>
      <w:r>
        <w:t xml:space="preserve">Rysunek </w:t>
      </w:r>
      <w:r>
        <w:fldChar w:fldCharType="begin"/>
      </w:r>
      <w:r>
        <w:instrText xml:space="preserve"> SEQ Rysunek \* ARABIC </w:instrText>
      </w:r>
      <w:r>
        <w:fldChar w:fldCharType="separate"/>
      </w:r>
      <w:r w:rsidR="001E3031">
        <w:rPr>
          <w:noProof/>
        </w:rPr>
        <w:t>6</w:t>
      </w:r>
      <w:r>
        <w:fldChar w:fldCharType="end"/>
      </w:r>
      <w:r>
        <w:t xml:space="preserve"> Klient po edycji.</w:t>
      </w:r>
    </w:p>
    <w:p w14:paraId="69F1BD43" w14:textId="77777777" w:rsidR="007C3639" w:rsidRDefault="007C3639" w:rsidP="007C3639"/>
    <w:p w14:paraId="04B516D1" w14:textId="3AB9D18C" w:rsidR="007C3639" w:rsidRDefault="007C3639" w:rsidP="007C3639">
      <w:pPr>
        <w:rPr>
          <w:rFonts w:ascii="Times New Roman" w:hAnsi="Times New Roman" w:cs="Times New Roman"/>
        </w:rPr>
      </w:pPr>
      <w:r>
        <w:rPr>
          <w:rFonts w:ascii="Times New Roman" w:hAnsi="Times New Roman" w:cs="Times New Roman"/>
        </w:rPr>
        <w:t>Po wejściu na stronę „Dodaj klienta” ukazuje się formularz z danymi osobowymi oraz adresem zamieszkania nowego klienta.</w:t>
      </w:r>
    </w:p>
    <w:p w14:paraId="57A0C92D" w14:textId="77777777" w:rsidR="007C3639" w:rsidRDefault="007C3639" w:rsidP="007C3639">
      <w:pPr>
        <w:keepNext/>
        <w:jc w:val="center"/>
      </w:pPr>
      <w:r w:rsidRPr="007C3639">
        <w:rPr>
          <w:rFonts w:ascii="Times New Roman" w:hAnsi="Times New Roman" w:cs="Times New Roman"/>
        </w:rPr>
        <w:drawing>
          <wp:inline distT="0" distB="0" distL="0" distR="0" wp14:anchorId="6E2D9525" wp14:editId="2AE44057">
            <wp:extent cx="5760720" cy="1499235"/>
            <wp:effectExtent l="0" t="0" r="0" b="0"/>
            <wp:docPr id="2106017282" name="Obraz 1" descr="Obraz zawierający zrzut ekranu, tekst,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017282" name="Obraz 1" descr="Obraz zawierający zrzut ekranu, tekst, linia&#10;&#10;Opis wygenerowany automatycznie"/>
                    <pic:cNvPicPr/>
                  </pic:nvPicPr>
                  <pic:blipFill>
                    <a:blip r:embed="rId14"/>
                    <a:stretch>
                      <a:fillRect/>
                    </a:stretch>
                  </pic:blipFill>
                  <pic:spPr>
                    <a:xfrm>
                      <a:off x="0" y="0"/>
                      <a:ext cx="5760720" cy="1499235"/>
                    </a:xfrm>
                    <a:prstGeom prst="rect">
                      <a:avLst/>
                    </a:prstGeom>
                  </pic:spPr>
                </pic:pic>
              </a:graphicData>
            </a:graphic>
          </wp:inline>
        </w:drawing>
      </w:r>
    </w:p>
    <w:p w14:paraId="36F637DF" w14:textId="0D0031A5" w:rsidR="007C3639" w:rsidRDefault="007C3639" w:rsidP="007C3639">
      <w:pPr>
        <w:pStyle w:val="Legenda"/>
        <w:jc w:val="center"/>
      </w:pPr>
      <w:r>
        <w:t xml:space="preserve">Rysunek </w:t>
      </w:r>
      <w:r>
        <w:fldChar w:fldCharType="begin"/>
      </w:r>
      <w:r>
        <w:instrText xml:space="preserve"> SEQ Rysunek \* ARABIC </w:instrText>
      </w:r>
      <w:r>
        <w:fldChar w:fldCharType="separate"/>
      </w:r>
      <w:r w:rsidR="001E3031">
        <w:rPr>
          <w:noProof/>
        </w:rPr>
        <w:t>7</w:t>
      </w:r>
      <w:r>
        <w:fldChar w:fldCharType="end"/>
      </w:r>
      <w:r>
        <w:t xml:space="preserve"> Formularz dodawania klienta.</w:t>
      </w:r>
    </w:p>
    <w:p w14:paraId="0D3BBC3E" w14:textId="77777777" w:rsidR="007C3639" w:rsidRDefault="007C3639" w:rsidP="007C3639"/>
    <w:p w14:paraId="77653430" w14:textId="77777777" w:rsidR="007C3639" w:rsidRDefault="007C3639" w:rsidP="007C3639">
      <w:pPr>
        <w:rPr>
          <w:rFonts w:ascii="Times New Roman" w:hAnsi="Times New Roman" w:cs="Times New Roman"/>
        </w:rPr>
      </w:pPr>
    </w:p>
    <w:p w14:paraId="5D53DD45" w14:textId="77777777" w:rsidR="007C3639" w:rsidRDefault="007C3639" w:rsidP="007C3639">
      <w:pPr>
        <w:rPr>
          <w:rFonts w:ascii="Times New Roman" w:hAnsi="Times New Roman" w:cs="Times New Roman"/>
        </w:rPr>
      </w:pPr>
    </w:p>
    <w:p w14:paraId="7A9D69D8" w14:textId="77777777" w:rsidR="007C3639" w:rsidRDefault="007C3639" w:rsidP="007C3639">
      <w:pPr>
        <w:rPr>
          <w:rFonts w:ascii="Times New Roman" w:hAnsi="Times New Roman" w:cs="Times New Roman"/>
        </w:rPr>
      </w:pPr>
    </w:p>
    <w:p w14:paraId="06C6D0DC" w14:textId="77777777" w:rsidR="007C3639" w:rsidRDefault="007C3639" w:rsidP="007C3639">
      <w:pPr>
        <w:rPr>
          <w:rFonts w:ascii="Times New Roman" w:hAnsi="Times New Roman" w:cs="Times New Roman"/>
        </w:rPr>
      </w:pPr>
    </w:p>
    <w:p w14:paraId="0C512322" w14:textId="77777777" w:rsidR="007C3639" w:rsidRDefault="007C3639" w:rsidP="007C3639">
      <w:pPr>
        <w:rPr>
          <w:rFonts w:ascii="Times New Roman" w:hAnsi="Times New Roman" w:cs="Times New Roman"/>
        </w:rPr>
      </w:pPr>
    </w:p>
    <w:p w14:paraId="473F0EEF" w14:textId="77777777" w:rsidR="007C3639" w:rsidRDefault="007C3639" w:rsidP="007C3639">
      <w:pPr>
        <w:rPr>
          <w:rFonts w:ascii="Times New Roman" w:hAnsi="Times New Roman" w:cs="Times New Roman"/>
        </w:rPr>
      </w:pPr>
    </w:p>
    <w:p w14:paraId="24A02EAA" w14:textId="77777777" w:rsidR="007C3639" w:rsidRDefault="007C3639" w:rsidP="007C3639">
      <w:pPr>
        <w:rPr>
          <w:rFonts w:ascii="Times New Roman" w:hAnsi="Times New Roman" w:cs="Times New Roman"/>
        </w:rPr>
      </w:pPr>
    </w:p>
    <w:p w14:paraId="7C3BF9D9" w14:textId="77777777" w:rsidR="007C3639" w:rsidRDefault="007C3639" w:rsidP="007C3639">
      <w:pPr>
        <w:rPr>
          <w:rFonts w:ascii="Times New Roman" w:hAnsi="Times New Roman" w:cs="Times New Roman"/>
        </w:rPr>
      </w:pPr>
    </w:p>
    <w:p w14:paraId="54D6A1E0" w14:textId="10AC367A" w:rsidR="007C3639" w:rsidRDefault="007C3639" w:rsidP="007C3639">
      <w:pPr>
        <w:rPr>
          <w:rFonts w:ascii="Times New Roman" w:hAnsi="Times New Roman" w:cs="Times New Roman"/>
        </w:rPr>
      </w:pPr>
      <w:r>
        <w:rPr>
          <w:rFonts w:ascii="Times New Roman" w:hAnsi="Times New Roman" w:cs="Times New Roman"/>
        </w:rPr>
        <w:lastRenderedPageBreak/>
        <w:t>W zakładce Ubezpieczenia znajdują się następujące opcje:</w:t>
      </w:r>
    </w:p>
    <w:p w14:paraId="3A9BEC8C" w14:textId="77777777" w:rsidR="007C3639" w:rsidRDefault="007C3639" w:rsidP="007C3639">
      <w:pPr>
        <w:keepNext/>
        <w:jc w:val="center"/>
      </w:pPr>
      <w:r w:rsidRPr="007C3639">
        <w:rPr>
          <w:rFonts w:ascii="Times New Roman" w:hAnsi="Times New Roman" w:cs="Times New Roman"/>
        </w:rPr>
        <w:drawing>
          <wp:inline distT="0" distB="0" distL="0" distR="0" wp14:anchorId="2C18302B" wp14:editId="17AADB4F">
            <wp:extent cx="2010056" cy="1381318"/>
            <wp:effectExtent l="0" t="0" r="9525" b="9525"/>
            <wp:docPr id="1418940724" name="Obraz 1" descr="Obraz zawierający tekst, Czcionka, zrzut ekranu,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940724" name="Obraz 1" descr="Obraz zawierający tekst, Czcionka, zrzut ekranu, design&#10;&#10;Opis wygenerowany automatycznie"/>
                    <pic:cNvPicPr/>
                  </pic:nvPicPr>
                  <pic:blipFill>
                    <a:blip r:embed="rId15"/>
                    <a:stretch>
                      <a:fillRect/>
                    </a:stretch>
                  </pic:blipFill>
                  <pic:spPr>
                    <a:xfrm>
                      <a:off x="0" y="0"/>
                      <a:ext cx="2010056" cy="1381318"/>
                    </a:xfrm>
                    <a:prstGeom prst="rect">
                      <a:avLst/>
                    </a:prstGeom>
                  </pic:spPr>
                </pic:pic>
              </a:graphicData>
            </a:graphic>
          </wp:inline>
        </w:drawing>
      </w:r>
    </w:p>
    <w:p w14:paraId="5168DC9F" w14:textId="755390F5" w:rsidR="007C3639" w:rsidRDefault="007C3639" w:rsidP="007C3639">
      <w:pPr>
        <w:pStyle w:val="Legenda"/>
        <w:jc w:val="center"/>
      </w:pPr>
      <w:r>
        <w:t xml:space="preserve">Rysunek </w:t>
      </w:r>
      <w:r>
        <w:fldChar w:fldCharType="begin"/>
      </w:r>
      <w:r>
        <w:instrText xml:space="preserve"> SEQ Rysunek \* ARABIC </w:instrText>
      </w:r>
      <w:r>
        <w:fldChar w:fldCharType="separate"/>
      </w:r>
      <w:r w:rsidR="001E3031">
        <w:rPr>
          <w:noProof/>
        </w:rPr>
        <w:t>8</w:t>
      </w:r>
      <w:r>
        <w:fldChar w:fldCharType="end"/>
      </w:r>
      <w:r>
        <w:t xml:space="preserve"> Zakładka ubezpieczenia.</w:t>
      </w:r>
    </w:p>
    <w:p w14:paraId="6256AD1D" w14:textId="77777777" w:rsidR="007C3639" w:rsidRDefault="007C3639" w:rsidP="007C3639"/>
    <w:p w14:paraId="462B20ED" w14:textId="3D4CA00F" w:rsidR="007C3639" w:rsidRDefault="007C3639" w:rsidP="007C3639">
      <w:pPr>
        <w:rPr>
          <w:rFonts w:ascii="Times New Roman" w:hAnsi="Times New Roman" w:cs="Times New Roman"/>
        </w:rPr>
      </w:pPr>
      <w:r>
        <w:rPr>
          <w:rFonts w:ascii="Times New Roman" w:hAnsi="Times New Roman" w:cs="Times New Roman"/>
        </w:rPr>
        <w:t>Po wejściu na stronę</w:t>
      </w:r>
      <w:r w:rsidR="00CA3551">
        <w:rPr>
          <w:rFonts w:ascii="Times New Roman" w:hAnsi="Times New Roman" w:cs="Times New Roman"/>
        </w:rPr>
        <w:t xml:space="preserve"> „Wyświetl ubezpieczenia” ukazuje się tabela ze wszystkimi rodzajami ubezpieczeń wraz z kwotami pokrycia i składkami. Wyświetlają się opcje edycji i usunięcia przy każdym ubezpieczeniu.</w:t>
      </w:r>
    </w:p>
    <w:p w14:paraId="465988D7" w14:textId="77777777" w:rsidR="00CA3551" w:rsidRDefault="00CA3551" w:rsidP="00CA3551">
      <w:pPr>
        <w:keepNext/>
        <w:jc w:val="center"/>
      </w:pPr>
      <w:r w:rsidRPr="00CA3551">
        <w:rPr>
          <w:rFonts w:ascii="Times New Roman" w:hAnsi="Times New Roman" w:cs="Times New Roman"/>
        </w:rPr>
        <w:drawing>
          <wp:inline distT="0" distB="0" distL="0" distR="0" wp14:anchorId="61D48E91" wp14:editId="5637D950">
            <wp:extent cx="5760720" cy="2071370"/>
            <wp:effectExtent l="0" t="0" r="0" b="0"/>
            <wp:docPr id="911412047" name="Obraz 1"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412047" name="Obraz 1" descr="Obraz zawierający tekst, zrzut ekranu, numer, Czcionka&#10;&#10;Opis wygenerowany automatycznie"/>
                    <pic:cNvPicPr/>
                  </pic:nvPicPr>
                  <pic:blipFill>
                    <a:blip r:embed="rId16"/>
                    <a:stretch>
                      <a:fillRect/>
                    </a:stretch>
                  </pic:blipFill>
                  <pic:spPr>
                    <a:xfrm>
                      <a:off x="0" y="0"/>
                      <a:ext cx="5760720" cy="2071370"/>
                    </a:xfrm>
                    <a:prstGeom prst="rect">
                      <a:avLst/>
                    </a:prstGeom>
                  </pic:spPr>
                </pic:pic>
              </a:graphicData>
            </a:graphic>
          </wp:inline>
        </w:drawing>
      </w:r>
    </w:p>
    <w:p w14:paraId="50659034" w14:textId="32D4AFA4" w:rsidR="00CA3551" w:rsidRDefault="00CA3551" w:rsidP="00CA3551">
      <w:pPr>
        <w:pStyle w:val="Legenda"/>
        <w:jc w:val="center"/>
      </w:pPr>
      <w:r>
        <w:t xml:space="preserve">Rysunek </w:t>
      </w:r>
      <w:r>
        <w:fldChar w:fldCharType="begin"/>
      </w:r>
      <w:r>
        <w:instrText xml:space="preserve"> SEQ Rysunek \* ARABIC </w:instrText>
      </w:r>
      <w:r>
        <w:fldChar w:fldCharType="separate"/>
      </w:r>
      <w:r w:rsidR="001E3031">
        <w:rPr>
          <w:noProof/>
        </w:rPr>
        <w:t>9</w:t>
      </w:r>
      <w:r>
        <w:fldChar w:fldCharType="end"/>
      </w:r>
      <w:r>
        <w:t xml:space="preserve"> Tabela ubezpieczeń</w:t>
      </w:r>
    </w:p>
    <w:p w14:paraId="4F59BD01" w14:textId="77777777" w:rsidR="00CA3551" w:rsidRDefault="00CA3551" w:rsidP="00CA3551"/>
    <w:p w14:paraId="718376C1" w14:textId="2F1B3ED3" w:rsidR="00CA3551" w:rsidRDefault="00CA3551" w:rsidP="00CA3551">
      <w:pPr>
        <w:rPr>
          <w:rFonts w:ascii="Times New Roman" w:hAnsi="Times New Roman" w:cs="Times New Roman"/>
        </w:rPr>
      </w:pPr>
      <w:r>
        <w:rPr>
          <w:rFonts w:ascii="Times New Roman" w:hAnsi="Times New Roman" w:cs="Times New Roman"/>
        </w:rPr>
        <w:t>Po wejściu na stronę „Dodaj ubezpieczenie” ukazuje się formularz.</w:t>
      </w:r>
    </w:p>
    <w:p w14:paraId="28AF615E" w14:textId="77777777" w:rsidR="00CA3551" w:rsidRDefault="00CA3551" w:rsidP="00CA3551">
      <w:pPr>
        <w:keepNext/>
      </w:pPr>
      <w:r w:rsidRPr="00CA3551">
        <w:rPr>
          <w:rFonts w:ascii="Times New Roman" w:hAnsi="Times New Roman" w:cs="Times New Roman"/>
        </w:rPr>
        <w:drawing>
          <wp:inline distT="0" distB="0" distL="0" distR="0" wp14:anchorId="140329E7" wp14:editId="6BB0078D">
            <wp:extent cx="5760720" cy="1593850"/>
            <wp:effectExtent l="0" t="0" r="0" b="0"/>
            <wp:docPr id="403204207" name="Obraz 1" descr="Obraz zawierający tekst, zrzut ekranu, linia,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204207" name="Obraz 1" descr="Obraz zawierający tekst, zrzut ekranu, linia, Czcionka&#10;&#10;Opis wygenerowany automatycznie"/>
                    <pic:cNvPicPr/>
                  </pic:nvPicPr>
                  <pic:blipFill>
                    <a:blip r:embed="rId17"/>
                    <a:stretch>
                      <a:fillRect/>
                    </a:stretch>
                  </pic:blipFill>
                  <pic:spPr>
                    <a:xfrm>
                      <a:off x="0" y="0"/>
                      <a:ext cx="5760720" cy="1593850"/>
                    </a:xfrm>
                    <a:prstGeom prst="rect">
                      <a:avLst/>
                    </a:prstGeom>
                  </pic:spPr>
                </pic:pic>
              </a:graphicData>
            </a:graphic>
          </wp:inline>
        </w:drawing>
      </w:r>
    </w:p>
    <w:p w14:paraId="6F049C29" w14:textId="29E1159A" w:rsidR="00CA3551" w:rsidRDefault="00CA3551" w:rsidP="00CA3551">
      <w:pPr>
        <w:pStyle w:val="Legenda"/>
        <w:jc w:val="center"/>
      </w:pPr>
      <w:r>
        <w:t xml:space="preserve">Rysunek </w:t>
      </w:r>
      <w:r>
        <w:fldChar w:fldCharType="begin"/>
      </w:r>
      <w:r>
        <w:instrText xml:space="preserve"> SEQ Rysunek \* ARABIC </w:instrText>
      </w:r>
      <w:r>
        <w:fldChar w:fldCharType="separate"/>
      </w:r>
      <w:r w:rsidR="001E3031">
        <w:rPr>
          <w:noProof/>
        </w:rPr>
        <w:t>10</w:t>
      </w:r>
      <w:r>
        <w:fldChar w:fldCharType="end"/>
      </w:r>
      <w:r>
        <w:t xml:space="preserve"> Formularz dodawania ubezpieczenia</w:t>
      </w:r>
    </w:p>
    <w:p w14:paraId="6317DCAD" w14:textId="77777777" w:rsidR="00CA3551" w:rsidRDefault="00CA3551" w:rsidP="00CA3551"/>
    <w:p w14:paraId="4A61093F" w14:textId="77777777" w:rsidR="00CA3551" w:rsidRDefault="00CA3551" w:rsidP="00CA3551"/>
    <w:p w14:paraId="3A98BEA9" w14:textId="77777777" w:rsidR="00CA3551" w:rsidRDefault="00CA3551" w:rsidP="00CA3551"/>
    <w:p w14:paraId="277B4D1D" w14:textId="2D7CB079" w:rsidR="00CA3551" w:rsidRDefault="00CA3551" w:rsidP="00CA3551">
      <w:pPr>
        <w:rPr>
          <w:rFonts w:ascii="Times New Roman" w:hAnsi="Times New Roman" w:cs="Times New Roman"/>
        </w:rPr>
      </w:pPr>
      <w:r>
        <w:rPr>
          <w:rFonts w:ascii="Times New Roman" w:hAnsi="Times New Roman" w:cs="Times New Roman"/>
        </w:rPr>
        <w:lastRenderedPageBreak/>
        <w:t>W zakładce Pojazd znajdują się następujące opcje:</w:t>
      </w:r>
    </w:p>
    <w:p w14:paraId="611F7FE9" w14:textId="77777777" w:rsidR="00CA3551" w:rsidRDefault="00CA3551" w:rsidP="00CA3551">
      <w:pPr>
        <w:keepNext/>
        <w:jc w:val="center"/>
      </w:pPr>
      <w:r w:rsidRPr="00CA3551">
        <w:rPr>
          <w:rFonts w:ascii="Times New Roman" w:hAnsi="Times New Roman" w:cs="Times New Roman"/>
        </w:rPr>
        <w:drawing>
          <wp:inline distT="0" distB="0" distL="0" distR="0" wp14:anchorId="67FB72E3" wp14:editId="4B7AA704">
            <wp:extent cx="2010056" cy="1295581"/>
            <wp:effectExtent l="0" t="0" r="9525" b="0"/>
            <wp:docPr id="1443068021" name="Obraz 1" descr="Obraz zawierający tekst, Czcionka, zrzut ekranu,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068021" name="Obraz 1" descr="Obraz zawierający tekst, Czcionka, zrzut ekranu, design&#10;&#10;Opis wygenerowany automatycznie"/>
                    <pic:cNvPicPr/>
                  </pic:nvPicPr>
                  <pic:blipFill>
                    <a:blip r:embed="rId18"/>
                    <a:stretch>
                      <a:fillRect/>
                    </a:stretch>
                  </pic:blipFill>
                  <pic:spPr>
                    <a:xfrm>
                      <a:off x="0" y="0"/>
                      <a:ext cx="2010056" cy="1295581"/>
                    </a:xfrm>
                    <a:prstGeom prst="rect">
                      <a:avLst/>
                    </a:prstGeom>
                  </pic:spPr>
                </pic:pic>
              </a:graphicData>
            </a:graphic>
          </wp:inline>
        </w:drawing>
      </w:r>
    </w:p>
    <w:p w14:paraId="21377D4C" w14:textId="631C5994" w:rsidR="00CA3551" w:rsidRDefault="00CA3551" w:rsidP="00CA3551">
      <w:pPr>
        <w:pStyle w:val="Legenda"/>
        <w:jc w:val="center"/>
      </w:pPr>
      <w:r>
        <w:t xml:space="preserve">Rysunek </w:t>
      </w:r>
      <w:r>
        <w:fldChar w:fldCharType="begin"/>
      </w:r>
      <w:r>
        <w:instrText xml:space="preserve"> SEQ Rysunek \* ARABIC </w:instrText>
      </w:r>
      <w:r>
        <w:fldChar w:fldCharType="separate"/>
      </w:r>
      <w:r w:rsidR="001E3031">
        <w:rPr>
          <w:noProof/>
        </w:rPr>
        <w:t>11</w:t>
      </w:r>
      <w:r>
        <w:fldChar w:fldCharType="end"/>
      </w:r>
      <w:r>
        <w:t xml:space="preserve"> Zakładka pojazd</w:t>
      </w:r>
    </w:p>
    <w:p w14:paraId="1A6FBE14" w14:textId="48ACB2CA" w:rsidR="00CA3551" w:rsidRDefault="00CA3551" w:rsidP="00CA3551"/>
    <w:p w14:paraId="3C10D040" w14:textId="5674DEBD" w:rsidR="00CA3551" w:rsidRDefault="00CA3551" w:rsidP="00CA3551">
      <w:pPr>
        <w:rPr>
          <w:rFonts w:ascii="Times New Roman" w:hAnsi="Times New Roman" w:cs="Times New Roman"/>
        </w:rPr>
      </w:pPr>
      <w:r>
        <w:rPr>
          <w:rFonts w:ascii="Times New Roman" w:hAnsi="Times New Roman" w:cs="Times New Roman"/>
        </w:rPr>
        <w:t>Po wejściu na stronę „Wyświetl pojazdy” ukazuje się tabela z wszystkimi pojazdami. Wyświetlają się opcje edycji, usunięcia oraz wyświetlenia szczegółowych informacji technicznych pojazdu.</w:t>
      </w:r>
    </w:p>
    <w:p w14:paraId="75F293C7" w14:textId="77777777" w:rsidR="00CA3551" w:rsidRDefault="00CA3551" w:rsidP="00CA3551">
      <w:pPr>
        <w:keepNext/>
      </w:pPr>
      <w:r w:rsidRPr="00CA3551">
        <w:rPr>
          <w:rFonts w:ascii="Times New Roman" w:hAnsi="Times New Roman" w:cs="Times New Roman"/>
        </w:rPr>
        <w:drawing>
          <wp:inline distT="0" distB="0" distL="0" distR="0" wp14:anchorId="31B9E866" wp14:editId="325F3417">
            <wp:extent cx="5760720" cy="2812415"/>
            <wp:effectExtent l="0" t="0" r="0" b="0"/>
            <wp:docPr id="709807184" name="Obraz 1"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807184" name="Obraz 1" descr="Obraz zawierający tekst, zrzut ekranu, numer, Czcionka&#10;&#10;Opis wygenerowany automatycznie"/>
                    <pic:cNvPicPr/>
                  </pic:nvPicPr>
                  <pic:blipFill>
                    <a:blip r:embed="rId19"/>
                    <a:stretch>
                      <a:fillRect/>
                    </a:stretch>
                  </pic:blipFill>
                  <pic:spPr>
                    <a:xfrm>
                      <a:off x="0" y="0"/>
                      <a:ext cx="5760720" cy="2812415"/>
                    </a:xfrm>
                    <a:prstGeom prst="rect">
                      <a:avLst/>
                    </a:prstGeom>
                  </pic:spPr>
                </pic:pic>
              </a:graphicData>
            </a:graphic>
          </wp:inline>
        </w:drawing>
      </w:r>
    </w:p>
    <w:p w14:paraId="61A425E7" w14:textId="5B1590CC" w:rsidR="00CA3551" w:rsidRDefault="00CA3551" w:rsidP="00CA3551">
      <w:pPr>
        <w:pStyle w:val="Legenda"/>
        <w:jc w:val="center"/>
      </w:pPr>
      <w:r>
        <w:t xml:space="preserve">Rysunek </w:t>
      </w:r>
      <w:r>
        <w:fldChar w:fldCharType="begin"/>
      </w:r>
      <w:r>
        <w:instrText xml:space="preserve"> SEQ Rysunek \* ARABIC </w:instrText>
      </w:r>
      <w:r>
        <w:fldChar w:fldCharType="separate"/>
      </w:r>
      <w:r w:rsidR="001E3031">
        <w:rPr>
          <w:noProof/>
        </w:rPr>
        <w:t>12</w:t>
      </w:r>
      <w:r>
        <w:fldChar w:fldCharType="end"/>
      </w:r>
      <w:r>
        <w:t xml:space="preserve"> Tabela pojazdów</w:t>
      </w:r>
    </w:p>
    <w:p w14:paraId="4BBFF51D" w14:textId="77777777" w:rsidR="00CA3551" w:rsidRPr="00CA3551" w:rsidRDefault="00CA3551" w:rsidP="00CA3551"/>
    <w:p w14:paraId="5975ACA6" w14:textId="77777777" w:rsidR="00CA3551" w:rsidRDefault="00CA3551" w:rsidP="00CA3551">
      <w:pPr>
        <w:keepNext/>
      </w:pPr>
      <w:r w:rsidRPr="00CA3551">
        <w:rPr>
          <w:rFonts w:ascii="Times New Roman" w:hAnsi="Times New Roman" w:cs="Times New Roman"/>
        </w:rPr>
        <w:drawing>
          <wp:inline distT="0" distB="0" distL="0" distR="0" wp14:anchorId="195C2D45" wp14:editId="3E2A5027">
            <wp:extent cx="5760720" cy="857250"/>
            <wp:effectExtent l="0" t="0" r="0" b="0"/>
            <wp:docPr id="448461769" name="Obraz 1" descr="Obraz zawierający tekst, Czcionka, lini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461769" name="Obraz 1" descr="Obraz zawierający tekst, Czcionka, linia, numer&#10;&#10;Opis wygenerowany automatycznie"/>
                    <pic:cNvPicPr/>
                  </pic:nvPicPr>
                  <pic:blipFill>
                    <a:blip r:embed="rId20"/>
                    <a:stretch>
                      <a:fillRect/>
                    </a:stretch>
                  </pic:blipFill>
                  <pic:spPr>
                    <a:xfrm>
                      <a:off x="0" y="0"/>
                      <a:ext cx="5760720" cy="857250"/>
                    </a:xfrm>
                    <a:prstGeom prst="rect">
                      <a:avLst/>
                    </a:prstGeom>
                  </pic:spPr>
                </pic:pic>
              </a:graphicData>
            </a:graphic>
          </wp:inline>
        </w:drawing>
      </w:r>
    </w:p>
    <w:p w14:paraId="7CBF4798" w14:textId="49FB5FD3" w:rsidR="00CA3551" w:rsidRDefault="00CA3551" w:rsidP="00CA3551">
      <w:pPr>
        <w:pStyle w:val="Legenda"/>
        <w:jc w:val="center"/>
        <w:rPr>
          <w:rFonts w:ascii="Times New Roman" w:hAnsi="Times New Roman" w:cs="Times New Roman"/>
        </w:rPr>
      </w:pPr>
      <w:r>
        <w:t xml:space="preserve">Rysunek </w:t>
      </w:r>
      <w:r>
        <w:fldChar w:fldCharType="begin"/>
      </w:r>
      <w:r>
        <w:instrText xml:space="preserve"> SEQ Rysunek \* ARABIC </w:instrText>
      </w:r>
      <w:r>
        <w:fldChar w:fldCharType="separate"/>
      </w:r>
      <w:r w:rsidR="001E3031">
        <w:rPr>
          <w:noProof/>
        </w:rPr>
        <w:t>13</w:t>
      </w:r>
      <w:r>
        <w:fldChar w:fldCharType="end"/>
      </w:r>
      <w:r>
        <w:t xml:space="preserve"> Dane techniczne pojazdu</w:t>
      </w:r>
    </w:p>
    <w:p w14:paraId="7519468C" w14:textId="77777777" w:rsidR="00CA3551" w:rsidRDefault="00CA3551" w:rsidP="00CA3551">
      <w:pPr>
        <w:rPr>
          <w:rFonts w:ascii="Times New Roman" w:hAnsi="Times New Roman" w:cs="Times New Roman"/>
        </w:rPr>
      </w:pPr>
    </w:p>
    <w:p w14:paraId="512486A4" w14:textId="77777777" w:rsidR="00CA3551" w:rsidRDefault="00CA3551" w:rsidP="00CA3551">
      <w:pPr>
        <w:rPr>
          <w:rFonts w:ascii="Times New Roman" w:hAnsi="Times New Roman" w:cs="Times New Roman"/>
        </w:rPr>
      </w:pPr>
    </w:p>
    <w:p w14:paraId="2CCC460D" w14:textId="77777777" w:rsidR="00CA3551" w:rsidRDefault="00CA3551" w:rsidP="00CA3551">
      <w:pPr>
        <w:rPr>
          <w:rFonts w:ascii="Times New Roman" w:hAnsi="Times New Roman" w:cs="Times New Roman"/>
        </w:rPr>
      </w:pPr>
    </w:p>
    <w:p w14:paraId="585CDDAA" w14:textId="77777777" w:rsidR="00CA3551" w:rsidRDefault="00CA3551" w:rsidP="00CA3551">
      <w:pPr>
        <w:rPr>
          <w:rFonts w:ascii="Times New Roman" w:hAnsi="Times New Roman" w:cs="Times New Roman"/>
        </w:rPr>
      </w:pPr>
    </w:p>
    <w:p w14:paraId="7E8977B7" w14:textId="77777777" w:rsidR="00CA3551" w:rsidRDefault="00CA3551" w:rsidP="00CA3551">
      <w:pPr>
        <w:rPr>
          <w:rFonts w:ascii="Times New Roman" w:hAnsi="Times New Roman" w:cs="Times New Roman"/>
        </w:rPr>
      </w:pPr>
    </w:p>
    <w:p w14:paraId="15495D1F" w14:textId="228456F2" w:rsidR="00CA3551" w:rsidRDefault="00CA3551" w:rsidP="00CA3551">
      <w:pPr>
        <w:rPr>
          <w:rFonts w:ascii="Times New Roman" w:hAnsi="Times New Roman" w:cs="Times New Roman"/>
        </w:rPr>
      </w:pPr>
      <w:r>
        <w:rPr>
          <w:rFonts w:ascii="Times New Roman" w:hAnsi="Times New Roman" w:cs="Times New Roman"/>
        </w:rPr>
        <w:lastRenderedPageBreak/>
        <w:t>W danych technicznych pojazdu ukazuje się przycisk edycji, gdzie administrator może dokonać zmian danych technicznych danego pojazdu.</w:t>
      </w:r>
    </w:p>
    <w:p w14:paraId="745B7D47" w14:textId="77777777" w:rsidR="00CA3551" w:rsidRDefault="00CA3551" w:rsidP="00CA3551">
      <w:pPr>
        <w:keepNext/>
        <w:jc w:val="center"/>
      </w:pPr>
      <w:r w:rsidRPr="00CA3551">
        <w:rPr>
          <w:rFonts w:ascii="Times New Roman" w:hAnsi="Times New Roman" w:cs="Times New Roman"/>
        </w:rPr>
        <w:drawing>
          <wp:inline distT="0" distB="0" distL="0" distR="0" wp14:anchorId="65680BCC" wp14:editId="07DB341F">
            <wp:extent cx="5760720" cy="1866900"/>
            <wp:effectExtent l="0" t="0" r="0" b="0"/>
            <wp:docPr id="1389826081" name="Obraz 1" descr="Obraz zawierający tekst, zrzut ekranu, linia,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826081" name="Obraz 1" descr="Obraz zawierający tekst, zrzut ekranu, linia, Czcionka&#10;&#10;Opis wygenerowany automatycznie"/>
                    <pic:cNvPicPr/>
                  </pic:nvPicPr>
                  <pic:blipFill>
                    <a:blip r:embed="rId21"/>
                    <a:stretch>
                      <a:fillRect/>
                    </a:stretch>
                  </pic:blipFill>
                  <pic:spPr>
                    <a:xfrm>
                      <a:off x="0" y="0"/>
                      <a:ext cx="5760720" cy="1866900"/>
                    </a:xfrm>
                    <a:prstGeom prst="rect">
                      <a:avLst/>
                    </a:prstGeom>
                  </pic:spPr>
                </pic:pic>
              </a:graphicData>
            </a:graphic>
          </wp:inline>
        </w:drawing>
      </w:r>
    </w:p>
    <w:p w14:paraId="4AAC3517" w14:textId="26D862E3" w:rsidR="00CA3551" w:rsidRDefault="00CA3551" w:rsidP="00CA3551">
      <w:pPr>
        <w:pStyle w:val="Legenda"/>
        <w:jc w:val="center"/>
      </w:pPr>
      <w:r>
        <w:t xml:space="preserve">Rysunek </w:t>
      </w:r>
      <w:r>
        <w:fldChar w:fldCharType="begin"/>
      </w:r>
      <w:r>
        <w:instrText xml:space="preserve"> SEQ Rysunek \* ARABIC </w:instrText>
      </w:r>
      <w:r>
        <w:fldChar w:fldCharType="separate"/>
      </w:r>
      <w:r w:rsidR="001E3031">
        <w:rPr>
          <w:noProof/>
        </w:rPr>
        <w:t>14</w:t>
      </w:r>
      <w:r>
        <w:fldChar w:fldCharType="end"/>
      </w:r>
      <w:r>
        <w:t xml:space="preserve"> Edycja danych technicznych pojazdu.</w:t>
      </w:r>
    </w:p>
    <w:p w14:paraId="5BFCEB48" w14:textId="77777777" w:rsidR="00CA3551" w:rsidRDefault="00CA3551" w:rsidP="00CA3551"/>
    <w:p w14:paraId="3CA46718" w14:textId="5FA8FE95" w:rsidR="00CA3551" w:rsidRDefault="00CA3551" w:rsidP="00CA3551">
      <w:pPr>
        <w:rPr>
          <w:rFonts w:ascii="Times New Roman" w:hAnsi="Times New Roman" w:cs="Times New Roman"/>
        </w:rPr>
      </w:pPr>
      <w:r>
        <w:rPr>
          <w:rFonts w:ascii="Times New Roman" w:hAnsi="Times New Roman" w:cs="Times New Roman"/>
        </w:rPr>
        <w:t>Po wejściu na stronę „Dodaj pojazd” ukazuje się formularz. Administrator wybiera cennik dla nowo utworzonego pojazdu spośród już istniejących w bazie.</w:t>
      </w:r>
    </w:p>
    <w:p w14:paraId="7C40B15A" w14:textId="77777777" w:rsidR="00CA3551" w:rsidRDefault="00CA3551" w:rsidP="00CA3551">
      <w:pPr>
        <w:keepNext/>
        <w:jc w:val="center"/>
      </w:pPr>
      <w:r w:rsidRPr="00CA3551">
        <w:rPr>
          <w:rFonts w:ascii="Times New Roman" w:hAnsi="Times New Roman" w:cs="Times New Roman"/>
        </w:rPr>
        <w:drawing>
          <wp:inline distT="0" distB="0" distL="0" distR="0" wp14:anchorId="1EC6DC59" wp14:editId="5A38DCE1">
            <wp:extent cx="5760720" cy="2199005"/>
            <wp:effectExtent l="0" t="0" r="0" b="0"/>
            <wp:docPr id="1528521686" name="Obraz 1" descr="Obraz zawierający tekst, numer,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521686" name="Obraz 1" descr="Obraz zawierający tekst, numer, zrzut ekranu&#10;&#10;Opis wygenerowany automatycznie"/>
                    <pic:cNvPicPr/>
                  </pic:nvPicPr>
                  <pic:blipFill>
                    <a:blip r:embed="rId22"/>
                    <a:stretch>
                      <a:fillRect/>
                    </a:stretch>
                  </pic:blipFill>
                  <pic:spPr>
                    <a:xfrm>
                      <a:off x="0" y="0"/>
                      <a:ext cx="5760720" cy="2199005"/>
                    </a:xfrm>
                    <a:prstGeom prst="rect">
                      <a:avLst/>
                    </a:prstGeom>
                  </pic:spPr>
                </pic:pic>
              </a:graphicData>
            </a:graphic>
          </wp:inline>
        </w:drawing>
      </w:r>
    </w:p>
    <w:p w14:paraId="79B9CE12" w14:textId="24DA595D" w:rsidR="00CA3551" w:rsidRPr="00CA3551" w:rsidRDefault="00CA3551" w:rsidP="00CA3551">
      <w:pPr>
        <w:pStyle w:val="Legenda"/>
        <w:jc w:val="center"/>
        <w:rPr>
          <w:rFonts w:ascii="Times New Roman" w:hAnsi="Times New Roman" w:cs="Times New Roman"/>
        </w:rPr>
      </w:pPr>
      <w:r>
        <w:t xml:space="preserve">Rysunek </w:t>
      </w:r>
      <w:r>
        <w:fldChar w:fldCharType="begin"/>
      </w:r>
      <w:r>
        <w:instrText xml:space="preserve"> SEQ Rysunek \* ARABIC </w:instrText>
      </w:r>
      <w:r>
        <w:fldChar w:fldCharType="separate"/>
      </w:r>
      <w:r w:rsidR="001E3031">
        <w:rPr>
          <w:noProof/>
        </w:rPr>
        <w:t>15</w:t>
      </w:r>
      <w:r>
        <w:fldChar w:fldCharType="end"/>
      </w:r>
      <w:r>
        <w:t xml:space="preserve"> Formularz dodawania pojazdu.</w:t>
      </w:r>
    </w:p>
    <w:p w14:paraId="1CEE083A" w14:textId="77777777" w:rsidR="00493595" w:rsidRDefault="00493595" w:rsidP="00493595">
      <w:pPr>
        <w:spacing w:after="0"/>
        <w:ind w:right="-1417"/>
        <w:rPr>
          <w:rFonts w:ascii="Times New Roman" w:hAnsi="Times New Roman" w:cs="Times New Roman"/>
          <w:b/>
          <w:sz w:val="24"/>
          <w:szCs w:val="24"/>
        </w:rPr>
      </w:pPr>
    </w:p>
    <w:p w14:paraId="3D9029CD" w14:textId="77777777" w:rsidR="00CA3551" w:rsidRDefault="00CA3551" w:rsidP="00CA3551">
      <w:pPr>
        <w:keepNext/>
        <w:spacing w:after="0"/>
        <w:ind w:right="-1417"/>
      </w:pPr>
      <w:r w:rsidRPr="00CA3551">
        <w:rPr>
          <w:rFonts w:ascii="Times New Roman" w:hAnsi="Times New Roman" w:cs="Times New Roman"/>
          <w:b/>
          <w:sz w:val="24"/>
          <w:szCs w:val="24"/>
        </w:rPr>
        <w:drawing>
          <wp:inline distT="0" distB="0" distL="0" distR="0" wp14:anchorId="23661488" wp14:editId="7D90F047">
            <wp:extent cx="5760720" cy="1892935"/>
            <wp:effectExtent l="0" t="0" r="0" b="0"/>
            <wp:docPr id="373589431"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589431" name="Obraz 1" descr="Obraz zawierający tekst, zrzut ekranu, Czcionka, numer&#10;&#10;Opis wygenerowany automatycznie"/>
                    <pic:cNvPicPr/>
                  </pic:nvPicPr>
                  <pic:blipFill>
                    <a:blip r:embed="rId23"/>
                    <a:stretch>
                      <a:fillRect/>
                    </a:stretch>
                  </pic:blipFill>
                  <pic:spPr>
                    <a:xfrm>
                      <a:off x="0" y="0"/>
                      <a:ext cx="5760720" cy="1892935"/>
                    </a:xfrm>
                    <a:prstGeom prst="rect">
                      <a:avLst/>
                    </a:prstGeom>
                  </pic:spPr>
                </pic:pic>
              </a:graphicData>
            </a:graphic>
          </wp:inline>
        </w:drawing>
      </w:r>
    </w:p>
    <w:p w14:paraId="14777941" w14:textId="419AF057" w:rsidR="00CA3551" w:rsidRDefault="00CA3551" w:rsidP="00CA3551">
      <w:pPr>
        <w:pStyle w:val="Legenda"/>
        <w:jc w:val="center"/>
      </w:pPr>
      <w:r>
        <w:t xml:space="preserve">Rysunek </w:t>
      </w:r>
      <w:r>
        <w:fldChar w:fldCharType="begin"/>
      </w:r>
      <w:r>
        <w:instrText xml:space="preserve"> SEQ Rysunek \* ARABIC </w:instrText>
      </w:r>
      <w:r>
        <w:fldChar w:fldCharType="separate"/>
      </w:r>
      <w:r w:rsidR="001E3031">
        <w:rPr>
          <w:noProof/>
        </w:rPr>
        <w:t>16</w:t>
      </w:r>
      <w:r>
        <w:fldChar w:fldCharType="end"/>
      </w:r>
      <w:r>
        <w:t xml:space="preserve"> Menu cenników.</w:t>
      </w:r>
    </w:p>
    <w:p w14:paraId="0DC5B22E" w14:textId="77777777" w:rsidR="00CA3551" w:rsidRDefault="00CA3551" w:rsidP="00CA3551"/>
    <w:p w14:paraId="6AAD30E5" w14:textId="77777777" w:rsidR="00CA3551" w:rsidRDefault="00CA3551" w:rsidP="00CA3551"/>
    <w:p w14:paraId="6C6FF762" w14:textId="7EAA6672" w:rsidR="00CA3551" w:rsidRDefault="00CA3551" w:rsidP="00CA3551">
      <w:pPr>
        <w:rPr>
          <w:rFonts w:ascii="Times New Roman" w:hAnsi="Times New Roman" w:cs="Times New Roman"/>
        </w:rPr>
      </w:pPr>
      <w:r>
        <w:rPr>
          <w:rFonts w:ascii="Times New Roman" w:hAnsi="Times New Roman" w:cs="Times New Roman"/>
        </w:rPr>
        <w:lastRenderedPageBreak/>
        <w:t>W zakładce Umowy znajdują się następujące opcje:</w:t>
      </w:r>
    </w:p>
    <w:p w14:paraId="01B2FD70" w14:textId="77777777" w:rsidR="00CA3551" w:rsidRDefault="00CA3551" w:rsidP="00CA3551">
      <w:pPr>
        <w:keepNext/>
        <w:jc w:val="center"/>
      </w:pPr>
      <w:r w:rsidRPr="00CA3551">
        <w:rPr>
          <w:rFonts w:ascii="Times New Roman" w:hAnsi="Times New Roman" w:cs="Times New Roman"/>
        </w:rPr>
        <w:drawing>
          <wp:inline distT="0" distB="0" distL="0" distR="0" wp14:anchorId="7356DD60" wp14:editId="76F2B501">
            <wp:extent cx="2000529" cy="1733792"/>
            <wp:effectExtent l="0" t="0" r="0" b="0"/>
            <wp:docPr id="1058683887" name="Obraz 1" descr="Obraz zawierający tekst, zrzut ekranu, Czcionka,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683887" name="Obraz 1" descr="Obraz zawierający tekst, zrzut ekranu, Czcionka, design&#10;&#10;Opis wygenerowany automatycznie"/>
                    <pic:cNvPicPr/>
                  </pic:nvPicPr>
                  <pic:blipFill>
                    <a:blip r:embed="rId24"/>
                    <a:stretch>
                      <a:fillRect/>
                    </a:stretch>
                  </pic:blipFill>
                  <pic:spPr>
                    <a:xfrm>
                      <a:off x="0" y="0"/>
                      <a:ext cx="2000529" cy="1733792"/>
                    </a:xfrm>
                    <a:prstGeom prst="rect">
                      <a:avLst/>
                    </a:prstGeom>
                  </pic:spPr>
                </pic:pic>
              </a:graphicData>
            </a:graphic>
          </wp:inline>
        </w:drawing>
      </w:r>
    </w:p>
    <w:p w14:paraId="48C3A513" w14:textId="340FEB77" w:rsidR="00CA3551" w:rsidRDefault="00CA3551" w:rsidP="00CA3551">
      <w:pPr>
        <w:pStyle w:val="Legenda"/>
        <w:jc w:val="center"/>
      </w:pPr>
      <w:r>
        <w:t xml:space="preserve">Rysunek </w:t>
      </w:r>
      <w:r>
        <w:fldChar w:fldCharType="begin"/>
      </w:r>
      <w:r>
        <w:instrText xml:space="preserve"> SEQ Rysunek \* ARABIC </w:instrText>
      </w:r>
      <w:r>
        <w:fldChar w:fldCharType="separate"/>
      </w:r>
      <w:r w:rsidR="001E3031">
        <w:rPr>
          <w:noProof/>
        </w:rPr>
        <w:t>17</w:t>
      </w:r>
      <w:r>
        <w:fldChar w:fldCharType="end"/>
      </w:r>
      <w:r>
        <w:t xml:space="preserve"> Zakładka Umowy.</w:t>
      </w:r>
    </w:p>
    <w:p w14:paraId="5982B916" w14:textId="77777777" w:rsidR="00CA3551" w:rsidRDefault="00CA3551" w:rsidP="00CA3551"/>
    <w:p w14:paraId="2675B26A" w14:textId="4493C6DD" w:rsidR="00CA3551" w:rsidRDefault="00CA3551" w:rsidP="00CA3551">
      <w:pPr>
        <w:rPr>
          <w:rFonts w:ascii="Times New Roman" w:hAnsi="Times New Roman" w:cs="Times New Roman"/>
        </w:rPr>
      </w:pPr>
      <w:r>
        <w:rPr>
          <w:rFonts w:ascii="Times New Roman" w:hAnsi="Times New Roman" w:cs="Times New Roman"/>
        </w:rPr>
        <w:t xml:space="preserve">Po wejściu na stronę „Wyświetl umowy” ukazuje się tabela </w:t>
      </w:r>
      <w:r w:rsidR="00FE4F97">
        <w:rPr>
          <w:rFonts w:ascii="Times New Roman" w:hAnsi="Times New Roman" w:cs="Times New Roman"/>
        </w:rPr>
        <w:t xml:space="preserve">z wszystkimi zawartymi umowami. </w:t>
      </w:r>
      <w:r w:rsidR="00FE4F97">
        <w:rPr>
          <w:rFonts w:ascii="Times New Roman" w:hAnsi="Times New Roman" w:cs="Times New Roman"/>
        </w:rPr>
        <w:t>Wyświetlają się opcje usunięcia</w:t>
      </w:r>
      <w:r w:rsidR="00FE4F97">
        <w:rPr>
          <w:rFonts w:ascii="Times New Roman" w:hAnsi="Times New Roman" w:cs="Times New Roman"/>
        </w:rPr>
        <w:t>,</w:t>
      </w:r>
      <w:r w:rsidR="00FE4F97">
        <w:rPr>
          <w:rFonts w:ascii="Times New Roman" w:hAnsi="Times New Roman" w:cs="Times New Roman"/>
        </w:rPr>
        <w:t xml:space="preserve"> </w:t>
      </w:r>
      <w:r w:rsidR="00FE4F97">
        <w:rPr>
          <w:rFonts w:ascii="Times New Roman" w:hAnsi="Times New Roman" w:cs="Times New Roman"/>
        </w:rPr>
        <w:t>wyświetl</w:t>
      </w:r>
      <w:r w:rsidR="00FE4F97">
        <w:rPr>
          <w:rFonts w:ascii="Times New Roman" w:hAnsi="Times New Roman" w:cs="Times New Roman"/>
        </w:rPr>
        <w:t xml:space="preserve"> </w:t>
      </w:r>
      <w:r w:rsidR="00FE4F97">
        <w:rPr>
          <w:rFonts w:ascii="Times New Roman" w:hAnsi="Times New Roman" w:cs="Times New Roman"/>
        </w:rPr>
        <w:t>szczegółowe informacje</w:t>
      </w:r>
      <w:r w:rsidR="00FE4F97">
        <w:rPr>
          <w:rFonts w:ascii="Times New Roman" w:hAnsi="Times New Roman" w:cs="Times New Roman"/>
        </w:rPr>
        <w:t xml:space="preserve"> </w:t>
      </w:r>
      <w:r w:rsidR="00FE4F97">
        <w:rPr>
          <w:rFonts w:ascii="Times New Roman" w:hAnsi="Times New Roman" w:cs="Times New Roman"/>
        </w:rPr>
        <w:t>o umowie. Przycisk zwrot ukazuje się dla umów ze statusem aktywna bądź zaległa, natomiast przycisk edycji tylko dla umów aktywnych.</w:t>
      </w:r>
    </w:p>
    <w:p w14:paraId="443D2EBD" w14:textId="77777777" w:rsidR="00FE4F97" w:rsidRDefault="00FE4F97" w:rsidP="00FE4F97">
      <w:pPr>
        <w:keepNext/>
        <w:jc w:val="center"/>
      </w:pPr>
      <w:r w:rsidRPr="00FE4F97">
        <w:rPr>
          <w:rFonts w:ascii="Times New Roman" w:hAnsi="Times New Roman" w:cs="Times New Roman"/>
        </w:rPr>
        <w:drawing>
          <wp:inline distT="0" distB="0" distL="0" distR="0" wp14:anchorId="015DBD8F" wp14:editId="7764251E">
            <wp:extent cx="5760720" cy="3566795"/>
            <wp:effectExtent l="0" t="0" r="0" b="0"/>
            <wp:docPr id="1029900015" name="Obraz 1" descr="Obraz zawierający tekst, zrzut ekranu, numer,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900015" name="Obraz 1" descr="Obraz zawierający tekst, zrzut ekranu, numer, Równolegle&#10;&#10;Opis wygenerowany automatycznie"/>
                    <pic:cNvPicPr/>
                  </pic:nvPicPr>
                  <pic:blipFill>
                    <a:blip r:embed="rId25"/>
                    <a:stretch>
                      <a:fillRect/>
                    </a:stretch>
                  </pic:blipFill>
                  <pic:spPr>
                    <a:xfrm>
                      <a:off x="0" y="0"/>
                      <a:ext cx="5760720" cy="3566795"/>
                    </a:xfrm>
                    <a:prstGeom prst="rect">
                      <a:avLst/>
                    </a:prstGeom>
                  </pic:spPr>
                </pic:pic>
              </a:graphicData>
            </a:graphic>
          </wp:inline>
        </w:drawing>
      </w:r>
    </w:p>
    <w:p w14:paraId="765E0D33" w14:textId="5462CC46" w:rsidR="00FE4F97" w:rsidRDefault="00FE4F97" w:rsidP="00FE4F97">
      <w:pPr>
        <w:pStyle w:val="Legenda"/>
        <w:jc w:val="center"/>
      </w:pPr>
      <w:r>
        <w:t xml:space="preserve">Rysunek </w:t>
      </w:r>
      <w:r>
        <w:fldChar w:fldCharType="begin"/>
      </w:r>
      <w:r>
        <w:instrText xml:space="preserve"> SEQ Rysunek \* ARABIC </w:instrText>
      </w:r>
      <w:r>
        <w:fldChar w:fldCharType="separate"/>
      </w:r>
      <w:r w:rsidR="001E3031">
        <w:rPr>
          <w:noProof/>
        </w:rPr>
        <w:t>18</w:t>
      </w:r>
      <w:r>
        <w:fldChar w:fldCharType="end"/>
      </w:r>
      <w:r>
        <w:t xml:space="preserve"> Tabela umowy</w:t>
      </w:r>
    </w:p>
    <w:p w14:paraId="4E1F095A" w14:textId="77777777" w:rsidR="00FE4F97" w:rsidRDefault="00FE4F97" w:rsidP="00FE4F97"/>
    <w:p w14:paraId="73C44094" w14:textId="77777777" w:rsidR="00FE4F97" w:rsidRDefault="00FE4F97" w:rsidP="00FE4F97">
      <w:pPr>
        <w:rPr>
          <w:rFonts w:ascii="Times New Roman" w:hAnsi="Times New Roman" w:cs="Times New Roman"/>
        </w:rPr>
      </w:pPr>
    </w:p>
    <w:p w14:paraId="372BBE5B" w14:textId="77777777" w:rsidR="00FE4F97" w:rsidRDefault="00FE4F97" w:rsidP="00FE4F97">
      <w:pPr>
        <w:rPr>
          <w:rFonts w:ascii="Times New Roman" w:hAnsi="Times New Roman" w:cs="Times New Roman"/>
        </w:rPr>
      </w:pPr>
    </w:p>
    <w:p w14:paraId="41F1166C" w14:textId="77777777" w:rsidR="00FE4F97" w:rsidRDefault="00FE4F97" w:rsidP="00FE4F97">
      <w:pPr>
        <w:rPr>
          <w:rFonts w:ascii="Times New Roman" w:hAnsi="Times New Roman" w:cs="Times New Roman"/>
        </w:rPr>
      </w:pPr>
    </w:p>
    <w:p w14:paraId="73827E2A" w14:textId="77777777" w:rsidR="00FE4F97" w:rsidRDefault="00FE4F97" w:rsidP="00FE4F97">
      <w:pPr>
        <w:rPr>
          <w:rFonts w:ascii="Times New Roman" w:hAnsi="Times New Roman" w:cs="Times New Roman"/>
        </w:rPr>
      </w:pPr>
    </w:p>
    <w:p w14:paraId="53C18535" w14:textId="58F614A2" w:rsidR="00FE4F97" w:rsidRDefault="00FE4F97" w:rsidP="00FE4F97">
      <w:pPr>
        <w:rPr>
          <w:rFonts w:ascii="Times New Roman" w:hAnsi="Times New Roman" w:cs="Times New Roman"/>
        </w:rPr>
      </w:pPr>
      <w:r>
        <w:rPr>
          <w:rFonts w:ascii="Times New Roman" w:hAnsi="Times New Roman" w:cs="Times New Roman"/>
        </w:rPr>
        <w:lastRenderedPageBreak/>
        <w:t>Po kliknięciu przycisku „Wyświetl informacje” ukazują się wszystkie dane klienta, pojazdu, ubezpieczenia oraz formy płatności związanej z umową.</w:t>
      </w:r>
    </w:p>
    <w:p w14:paraId="17EB725C" w14:textId="77777777" w:rsidR="00FE4F97" w:rsidRDefault="00FE4F97" w:rsidP="00FE4F97">
      <w:pPr>
        <w:keepNext/>
      </w:pPr>
      <w:r w:rsidRPr="00FE4F97">
        <w:rPr>
          <w:rFonts w:ascii="Times New Roman" w:hAnsi="Times New Roman" w:cs="Times New Roman"/>
        </w:rPr>
        <w:drawing>
          <wp:inline distT="0" distB="0" distL="0" distR="0" wp14:anchorId="598179E9" wp14:editId="633C1C6C">
            <wp:extent cx="5760720" cy="3655695"/>
            <wp:effectExtent l="0" t="0" r="0" b="0"/>
            <wp:docPr id="446435879" name="Obraz 1"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435879" name="Obraz 1" descr="Obraz zawierający tekst, zrzut ekranu, numer, Czcionka&#10;&#10;Opis wygenerowany automatycznie"/>
                    <pic:cNvPicPr/>
                  </pic:nvPicPr>
                  <pic:blipFill>
                    <a:blip r:embed="rId26"/>
                    <a:stretch>
                      <a:fillRect/>
                    </a:stretch>
                  </pic:blipFill>
                  <pic:spPr>
                    <a:xfrm>
                      <a:off x="0" y="0"/>
                      <a:ext cx="5760720" cy="3655695"/>
                    </a:xfrm>
                    <a:prstGeom prst="rect">
                      <a:avLst/>
                    </a:prstGeom>
                  </pic:spPr>
                </pic:pic>
              </a:graphicData>
            </a:graphic>
          </wp:inline>
        </w:drawing>
      </w:r>
    </w:p>
    <w:p w14:paraId="6DAC387C" w14:textId="7F593C92" w:rsidR="00FE4F97" w:rsidRDefault="00FE4F97" w:rsidP="00FE4F97">
      <w:pPr>
        <w:pStyle w:val="Legenda"/>
        <w:jc w:val="center"/>
      </w:pPr>
      <w:r>
        <w:t xml:space="preserve">Rysunek </w:t>
      </w:r>
      <w:r>
        <w:fldChar w:fldCharType="begin"/>
      </w:r>
      <w:r>
        <w:instrText xml:space="preserve"> SEQ Rysunek \* ARABIC </w:instrText>
      </w:r>
      <w:r>
        <w:fldChar w:fldCharType="separate"/>
      </w:r>
      <w:r w:rsidR="001E3031">
        <w:rPr>
          <w:noProof/>
        </w:rPr>
        <w:t>19</w:t>
      </w:r>
      <w:r>
        <w:fldChar w:fldCharType="end"/>
      </w:r>
      <w:r>
        <w:t xml:space="preserve"> Szczegółowe informacje umowy.</w:t>
      </w:r>
    </w:p>
    <w:p w14:paraId="73194D85" w14:textId="77777777" w:rsidR="00FE4F97" w:rsidRDefault="00FE4F97" w:rsidP="00FE4F97"/>
    <w:p w14:paraId="5739010C" w14:textId="598039F1" w:rsidR="00FE4F97" w:rsidRDefault="00FE4F97" w:rsidP="00FE4F97">
      <w:pPr>
        <w:rPr>
          <w:rFonts w:ascii="Times New Roman" w:hAnsi="Times New Roman" w:cs="Times New Roman"/>
        </w:rPr>
      </w:pPr>
      <w:r>
        <w:rPr>
          <w:rFonts w:ascii="Times New Roman" w:hAnsi="Times New Roman" w:cs="Times New Roman"/>
        </w:rPr>
        <w:t>Administrator po wciśnięciu przycisku „Zwrot” ustawia stan licznika pojazdu po zwrocie po czym zatwierdza. Po zatwierdzeniu status umowy zmienia się na „</w:t>
      </w:r>
      <w:proofErr w:type="spellStart"/>
      <w:r>
        <w:rPr>
          <w:rFonts w:ascii="Times New Roman" w:hAnsi="Times New Roman" w:cs="Times New Roman"/>
        </w:rPr>
        <w:t>zakonczona</w:t>
      </w:r>
      <w:proofErr w:type="spellEnd"/>
      <w:r>
        <w:rPr>
          <w:rFonts w:ascii="Times New Roman" w:hAnsi="Times New Roman" w:cs="Times New Roman"/>
        </w:rPr>
        <w:t>” oraz dostępność samochodu zmienia się na „T” (Tak) oraz aktualizowany jest stan licznika.</w:t>
      </w:r>
    </w:p>
    <w:p w14:paraId="3B115ECE" w14:textId="19F71753" w:rsidR="00FE4F97" w:rsidRDefault="00FE4F97" w:rsidP="00FE4F97">
      <w:pPr>
        <w:rPr>
          <w:rFonts w:ascii="Times New Roman" w:hAnsi="Times New Roman" w:cs="Times New Roman"/>
        </w:rPr>
      </w:pPr>
      <w:r>
        <w:rPr>
          <w:rFonts w:ascii="Times New Roman" w:hAnsi="Times New Roman" w:cs="Times New Roman"/>
        </w:rPr>
        <w:t>Po wejściu na stronę „Wyświetl zwroty” wyświetlane są informacje dla umów, które zostały zakończone.</w:t>
      </w:r>
    </w:p>
    <w:p w14:paraId="17F7CABF" w14:textId="77777777" w:rsidR="00FE4F97" w:rsidRDefault="00FE4F97" w:rsidP="00FE4F97">
      <w:pPr>
        <w:keepNext/>
        <w:jc w:val="center"/>
      </w:pPr>
      <w:r w:rsidRPr="00FE4F97">
        <w:rPr>
          <w:rFonts w:ascii="Times New Roman" w:hAnsi="Times New Roman" w:cs="Times New Roman"/>
        </w:rPr>
        <w:drawing>
          <wp:inline distT="0" distB="0" distL="0" distR="0" wp14:anchorId="13AA7D9D" wp14:editId="2B7BCC2B">
            <wp:extent cx="5760720" cy="2348865"/>
            <wp:effectExtent l="0" t="0" r="0" b="0"/>
            <wp:docPr id="258021960" name="Obraz 1" descr="Obraz zawierający tekst, numer,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021960" name="Obraz 1" descr="Obraz zawierający tekst, numer, zrzut ekranu, Czcionka&#10;&#10;Opis wygenerowany automatycznie"/>
                    <pic:cNvPicPr/>
                  </pic:nvPicPr>
                  <pic:blipFill>
                    <a:blip r:embed="rId27"/>
                    <a:stretch>
                      <a:fillRect/>
                    </a:stretch>
                  </pic:blipFill>
                  <pic:spPr>
                    <a:xfrm>
                      <a:off x="0" y="0"/>
                      <a:ext cx="5760720" cy="2348865"/>
                    </a:xfrm>
                    <a:prstGeom prst="rect">
                      <a:avLst/>
                    </a:prstGeom>
                  </pic:spPr>
                </pic:pic>
              </a:graphicData>
            </a:graphic>
          </wp:inline>
        </w:drawing>
      </w:r>
    </w:p>
    <w:p w14:paraId="2740CEFB" w14:textId="76865F67" w:rsidR="00FE4F97" w:rsidRDefault="00FE4F97" w:rsidP="00FE4F97">
      <w:pPr>
        <w:pStyle w:val="Legenda"/>
        <w:jc w:val="center"/>
      </w:pPr>
      <w:r>
        <w:t xml:space="preserve">Rysunek </w:t>
      </w:r>
      <w:r>
        <w:fldChar w:fldCharType="begin"/>
      </w:r>
      <w:r>
        <w:instrText xml:space="preserve"> SEQ Rysunek \* ARABIC </w:instrText>
      </w:r>
      <w:r>
        <w:fldChar w:fldCharType="separate"/>
      </w:r>
      <w:r w:rsidR="001E3031">
        <w:rPr>
          <w:noProof/>
        </w:rPr>
        <w:t>20</w:t>
      </w:r>
      <w:r>
        <w:fldChar w:fldCharType="end"/>
      </w:r>
      <w:r>
        <w:t xml:space="preserve"> Tabela zwrotów.</w:t>
      </w:r>
    </w:p>
    <w:p w14:paraId="7180619B" w14:textId="77777777" w:rsidR="00FE4F97" w:rsidRDefault="00FE4F97" w:rsidP="00FE4F97"/>
    <w:p w14:paraId="19A56D10" w14:textId="257AE8C0" w:rsidR="00FE4F97" w:rsidRDefault="00FE4F97" w:rsidP="00FE4F97">
      <w:pPr>
        <w:rPr>
          <w:rFonts w:ascii="Times New Roman" w:hAnsi="Times New Roman" w:cs="Times New Roman"/>
        </w:rPr>
      </w:pPr>
      <w:r>
        <w:rPr>
          <w:rFonts w:ascii="Times New Roman" w:hAnsi="Times New Roman" w:cs="Times New Roman"/>
        </w:rPr>
        <w:lastRenderedPageBreak/>
        <w:t>W zakładce Cennik znajdują się następujące opcje:</w:t>
      </w:r>
    </w:p>
    <w:p w14:paraId="326FD6B0" w14:textId="77777777" w:rsidR="00A43BF8" w:rsidRDefault="00FE4F97" w:rsidP="00A43BF8">
      <w:pPr>
        <w:keepNext/>
        <w:jc w:val="center"/>
      </w:pPr>
      <w:r w:rsidRPr="00FE4F97">
        <w:rPr>
          <w:rFonts w:ascii="Times New Roman" w:hAnsi="Times New Roman" w:cs="Times New Roman"/>
        </w:rPr>
        <w:drawing>
          <wp:inline distT="0" distB="0" distL="0" distR="0" wp14:anchorId="464E3510" wp14:editId="7221D59B">
            <wp:extent cx="1971950" cy="1333686"/>
            <wp:effectExtent l="0" t="0" r="9525" b="0"/>
            <wp:docPr id="203532368" name="Obraz 1" descr="Obraz zawierający tekst, Czcionka, zrzut ekranu,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32368" name="Obraz 1" descr="Obraz zawierający tekst, Czcionka, zrzut ekranu, design&#10;&#10;Opis wygenerowany automatycznie"/>
                    <pic:cNvPicPr/>
                  </pic:nvPicPr>
                  <pic:blipFill>
                    <a:blip r:embed="rId28"/>
                    <a:stretch>
                      <a:fillRect/>
                    </a:stretch>
                  </pic:blipFill>
                  <pic:spPr>
                    <a:xfrm>
                      <a:off x="0" y="0"/>
                      <a:ext cx="1971950" cy="1333686"/>
                    </a:xfrm>
                    <a:prstGeom prst="rect">
                      <a:avLst/>
                    </a:prstGeom>
                  </pic:spPr>
                </pic:pic>
              </a:graphicData>
            </a:graphic>
          </wp:inline>
        </w:drawing>
      </w:r>
    </w:p>
    <w:p w14:paraId="687F2AB7" w14:textId="1E02C482" w:rsidR="00FE4F97" w:rsidRDefault="00A43BF8" w:rsidP="00A43BF8">
      <w:pPr>
        <w:pStyle w:val="Legenda"/>
        <w:jc w:val="center"/>
      </w:pPr>
      <w:r>
        <w:t xml:space="preserve">Rysunek </w:t>
      </w:r>
      <w:r>
        <w:fldChar w:fldCharType="begin"/>
      </w:r>
      <w:r>
        <w:instrText xml:space="preserve"> SEQ Rysunek \* ARABIC </w:instrText>
      </w:r>
      <w:r>
        <w:fldChar w:fldCharType="separate"/>
      </w:r>
      <w:r w:rsidR="001E3031">
        <w:rPr>
          <w:noProof/>
        </w:rPr>
        <w:t>21</w:t>
      </w:r>
      <w:r>
        <w:fldChar w:fldCharType="end"/>
      </w:r>
      <w:r>
        <w:t xml:space="preserve"> Zakładka cennik.</w:t>
      </w:r>
    </w:p>
    <w:p w14:paraId="333DCA12" w14:textId="77777777" w:rsidR="00A43BF8" w:rsidRDefault="00A43BF8" w:rsidP="00A43BF8"/>
    <w:p w14:paraId="4BC7AC96" w14:textId="0130078F" w:rsidR="00A43BF8" w:rsidRDefault="00A43BF8" w:rsidP="00A43BF8">
      <w:pPr>
        <w:rPr>
          <w:rFonts w:ascii="Times New Roman" w:hAnsi="Times New Roman" w:cs="Times New Roman"/>
        </w:rPr>
      </w:pPr>
      <w:r>
        <w:rPr>
          <w:rFonts w:ascii="Times New Roman" w:hAnsi="Times New Roman" w:cs="Times New Roman"/>
        </w:rPr>
        <w:t>Po wejściu na stronę „Wyświetl cennik” ukazują się tabele z wszystkimi cennikami oraz listą pojazdów, które mają nadaną cenę.</w:t>
      </w:r>
    </w:p>
    <w:p w14:paraId="16543D09" w14:textId="77777777" w:rsidR="00A43BF8" w:rsidRDefault="00A43BF8" w:rsidP="00A43BF8">
      <w:pPr>
        <w:keepNext/>
        <w:jc w:val="center"/>
      </w:pPr>
      <w:r w:rsidRPr="00A43BF8">
        <w:rPr>
          <w:rFonts w:ascii="Times New Roman" w:hAnsi="Times New Roman" w:cs="Times New Roman"/>
        </w:rPr>
        <w:drawing>
          <wp:inline distT="0" distB="0" distL="0" distR="0" wp14:anchorId="3278A241" wp14:editId="3A191C46">
            <wp:extent cx="5760720" cy="2732405"/>
            <wp:effectExtent l="0" t="0" r="0" b="0"/>
            <wp:docPr id="2052642494" name="Obraz 1"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642494" name="Obraz 1" descr="Obraz zawierający tekst, zrzut ekranu, numer, Czcionka&#10;&#10;Opis wygenerowany automatycznie"/>
                    <pic:cNvPicPr/>
                  </pic:nvPicPr>
                  <pic:blipFill>
                    <a:blip r:embed="rId29"/>
                    <a:stretch>
                      <a:fillRect/>
                    </a:stretch>
                  </pic:blipFill>
                  <pic:spPr>
                    <a:xfrm>
                      <a:off x="0" y="0"/>
                      <a:ext cx="5760720" cy="2732405"/>
                    </a:xfrm>
                    <a:prstGeom prst="rect">
                      <a:avLst/>
                    </a:prstGeom>
                  </pic:spPr>
                </pic:pic>
              </a:graphicData>
            </a:graphic>
          </wp:inline>
        </w:drawing>
      </w:r>
    </w:p>
    <w:p w14:paraId="22BA2C3F" w14:textId="31E3E28E" w:rsidR="00A43BF8" w:rsidRDefault="00A43BF8" w:rsidP="00A43BF8">
      <w:pPr>
        <w:pStyle w:val="Legenda"/>
        <w:jc w:val="center"/>
      </w:pPr>
      <w:r>
        <w:t xml:space="preserve">Rysunek </w:t>
      </w:r>
      <w:r>
        <w:fldChar w:fldCharType="begin"/>
      </w:r>
      <w:r>
        <w:instrText xml:space="preserve"> SEQ Rysunek \* ARABIC </w:instrText>
      </w:r>
      <w:r>
        <w:fldChar w:fldCharType="separate"/>
      </w:r>
      <w:r w:rsidR="001E3031">
        <w:rPr>
          <w:noProof/>
        </w:rPr>
        <w:t>22</w:t>
      </w:r>
      <w:r>
        <w:fldChar w:fldCharType="end"/>
      </w:r>
      <w:r>
        <w:t xml:space="preserve"> Tabela cenników.</w:t>
      </w:r>
    </w:p>
    <w:p w14:paraId="2DC62D07" w14:textId="77777777" w:rsidR="00A43BF8" w:rsidRDefault="00A43BF8" w:rsidP="00A43BF8"/>
    <w:p w14:paraId="264D9125" w14:textId="77777777" w:rsidR="00A43BF8" w:rsidRDefault="00A43BF8" w:rsidP="00A43BF8">
      <w:pPr>
        <w:keepNext/>
      </w:pPr>
      <w:r w:rsidRPr="00A43BF8">
        <w:lastRenderedPageBreak/>
        <w:drawing>
          <wp:inline distT="0" distB="0" distL="0" distR="0" wp14:anchorId="3D0C3DA2" wp14:editId="2FF1C281">
            <wp:extent cx="5760720" cy="3807460"/>
            <wp:effectExtent l="0" t="0" r="0" b="0"/>
            <wp:docPr id="245515431" name="Obraz 1" descr="Obraz zawierający tekst, numer, Równolegle,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515431" name="Obraz 1" descr="Obraz zawierający tekst, numer, Równolegle, zrzut ekranu&#10;&#10;Opis wygenerowany automatycznie"/>
                    <pic:cNvPicPr/>
                  </pic:nvPicPr>
                  <pic:blipFill>
                    <a:blip r:embed="rId30"/>
                    <a:stretch>
                      <a:fillRect/>
                    </a:stretch>
                  </pic:blipFill>
                  <pic:spPr>
                    <a:xfrm>
                      <a:off x="0" y="0"/>
                      <a:ext cx="5760720" cy="3807460"/>
                    </a:xfrm>
                    <a:prstGeom prst="rect">
                      <a:avLst/>
                    </a:prstGeom>
                  </pic:spPr>
                </pic:pic>
              </a:graphicData>
            </a:graphic>
          </wp:inline>
        </w:drawing>
      </w:r>
    </w:p>
    <w:p w14:paraId="51CDE7E5" w14:textId="6D0E8E50" w:rsidR="00A43BF8" w:rsidRDefault="00A43BF8" w:rsidP="00A43BF8">
      <w:pPr>
        <w:pStyle w:val="Legenda"/>
        <w:jc w:val="center"/>
      </w:pPr>
      <w:r>
        <w:t xml:space="preserve">Rysunek </w:t>
      </w:r>
      <w:r>
        <w:fldChar w:fldCharType="begin"/>
      </w:r>
      <w:r>
        <w:instrText xml:space="preserve"> SEQ Rysunek \* ARABIC </w:instrText>
      </w:r>
      <w:r>
        <w:fldChar w:fldCharType="separate"/>
      </w:r>
      <w:r w:rsidR="001E3031">
        <w:rPr>
          <w:noProof/>
        </w:rPr>
        <w:t>23</w:t>
      </w:r>
      <w:r>
        <w:fldChar w:fldCharType="end"/>
      </w:r>
      <w:r>
        <w:t xml:space="preserve"> Tabela pojazdów z cenami.</w:t>
      </w:r>
    </w:p>
    <w:p w14:paraId="1BA0D41A" w14:textId="77777777" w:rsidR="00A43BF8" w:rsidRDefault="00A43BF8" w:rsidP="00A43BF8"/>
    <w:p w14:paraId="7FB1A57D" w14:textId="25CB1086" w:rsidR="00A43BF8" w:rsidRDefault="00A43BF8" w:rsidP="00A43BF8">
      <w:pPr>
        <w:rPr>
          <w:rFonts w:ascii="Times New Roman" w:hAnsi="Times New Roman" w:cs="Times New Roman"/>
        </w:rPr>
      </w:pPr>
      <w:r>
        <w:rPr>
          <w:rFonts w:ascii="Times New Roman" w:hAnsi="Times New Roman" w:cs="Times New Roman"/>
        </w:rPr>
        <w:t>Po kliknięciu przycisku „Dodaj cennik” ukazuje się formularz.</w:t>
      </w:r>
    </w:p>
    <w:p w14:paraId="5EBC5C3B" w14:textId="77777777" w:rsidR="00A43BF8" w:rsidRDefault="00A43BF8" w:rsidP="00A43BF8">
      <w:pPr>
        <w:rPr>
          <w:rFonts w:ascii="Times New Roman" w:hAnsi="Times New Roman" w:cs="Times New Roman"/>
        </w:rPr>
      </w:pPr>
    </w:p>
    <w:p w14:paraId="42C0B910" w14:textId="77777777" w:rsidR="00A43BF8" w:rsidRDefault="00A43BF8" w:rsidP="00A43BF8">
      <w:pPr>
        <w:rPr>
          <w:rFonts w:ascii="Times New Roman" w:hAnsi="Times New Roman" w:cs="Times New Roman"/>
        </w:rPr>
      </w:pPr>
    </w:p>
    <w:p w14:paraId="6D266E5F" w14:textId="77777777" w:rsidR="00A43BF8" w:rsidRDefault="00A43BF8" w:rsidP="00A43BF8">
      <w:pPr>
        <w:rPr>
          <w:rFonts w:ascii="Times New Roman" w:hAnsi="Times New Roman" w:cs="Times New Roman"/>
        </w:rPr>
      </w:pPr>
    </w:p>
    <w:p w14:paraId="1FD69094" w14:textId="77777777" w:rsidR="00A43BF8" w:rsidRDefault="00A43BF8" w:rsidP="00A43BF8">
      <w:pPr>
        <w:rPr>
          <w:rFonts w:ascii="Times New Roman" w:hAnsi="Times New Roman" w:cs="Times New Roman"/>
        </w:rPr>
      </w:pPr>
    </w:p>
    <w:p w14:paraId="7FE2BBAB" w14:textId="77777777" w:rsidR="00A43BF8" w:rsidRDefault="00A43BF8" w:rsidP="00A43BF8">
      <w:pPr>
        <w:rPr>
          <w:rFonts w:ascii="Times New Roman" w:hAnsi="Times New Roman" w:cs="Times New Roman"/>
        </w:rPr>
      </w:pPr>
    </w:p>
    <w:p w14:paraId="06F7E943" w14:textId="77777777" w:rsidR="00A43BF8" w:rsidRDefault="00A43BF8" w:rsidP="00A43BF8">
      <w:pPr>
        <w:rPr>
          <w:rFonts w:ascii="Times New Roman" w:hAnsi="Times New Roman" w:cs="Times New Roman"/>
        </w:rPr>
      </w:pPr>
    </w:p>
    <w:p w14:paraId="2C0A7C5D" w14:textId="77777777" w:rsidR="00A43BF8" w:rsidRDefault="00A43BF8" w:rsidP="00A43BF8">
      <w:pPr>
        <w:rPr>
          <w:rFonts w:ascii="Times New Roman" w:hAnsi="Times New Roman" w:cs="Times New Roman"/>
        </w:rPr>
      </w:pPr>
    </w:p>
    <w:p w14:paraId="3FF0D5AA" w14:textId="77777777" w:rsidR="00A43BF8" w:rsidRDefault="00A43BF8" w:rsidP="00A43BF8">
      <w:pPr>
        <w:rPr>
          <w:rFonts w:ascii="Times New Roman" w:hAnsi="Times New Roman" w:cs="Times New Roman"/>
        </w:rPr>
      </w:pPr>
    </w:p>
    <w:p w14:paraId="145867A7" w14:textId="77777777" w:rsidR="00A43BF8" w:rsidRDefault="00A43BF8" w:rsidP="00A43BF8">
      <w:pPr>
        <w:rPr>
          <w:rFonts w:ascii="Times New Roman" w:hAnsi="Times New Roman" w:cs="Times New Roman"/>
        </w:rPr>
      </w:pPr>
    </w:p>
    <w:p w14:paraId="2B85A3B2" w14:textId="77777777" w:rsidR="00A43BF8" w:rsidRDefault="00A43BF8" w:rsidP="00A43BF8">
      <w:pPr>
        <w:rPr>
          <w:rFonts w:ascii="Times New Roman" w:hAnsi="Times New Roman" w:cs="Times New Roman"/>
        </w:rPr>
      </w:pPr>
    </w:p>
    <w:p w14:paraId="47399FD4" w14:textId="77777777" w:rsidR="00A43BF8" w:rsidRDefault="00A43BF8" w:rsidP="00A43BF8">
      <w:pPr>
        <w:rPr>
          <w:rFonts w:ascii="Times New Roman" w:hAnsi="Times New Roman" w:cs="Times New Roman"/>
        </w:rPr>
      </w:pPr>
    </w:p>
    <w:p w14:paraId="347A3D92" w14:textId="77777777" w:rsidR="00A43BF8" w:rsidRDefault="00A43BF8" w:rsidP="00A43BF8">
      <w:pPr>
        <w:rPr>
          <w:rFonts w:ascii="Times New Roman" w:hAnsi="Times New Roman" w:cs="Times New Roman"/>
        </w:rPr>
      </w:pPr>
    </w:p>
    <w:p w14:paraId="15903339" w14:textId="77777777" w:rsidR="00A43BF8" w:rsidRDefault="00A43BF8" w:rsidP="00A43BF8">
      <w:pPr>
        <w:rPr>
          <w:rFonts w:ascii="Times New Roman" w:hAnsi="Times New Roman" w:cs="Times New Roman"/>
        </w:rPr>
      </w:pPr>
    </w:p>
    <w:p w14:paraId="0A0C6BAE" w14:textId="77777777" w:rsidR="00A43BF8" w:rsidRDefault="00A43BF8" w:rsidP="00A43BF8">
      <w:pPr>
        <w:rPr>
          <w:rFonts w:ascii="Times New Roman" w:hAnsi="Times New Roman" w:cs="Times New Roman"/>
        </w:rPr>
      </w:pPr>
    </w:p>
    <w:p w14:paraId="1EECD0C4" w14:textId="77777777" w:rsidR="00A43BF8" w:rsidRDefault="00A43BF8" w:rsidP="00A43BF8">
      <w:pPr>
        <w:rPr>
          <w:rFonts w:ascii="Times New Roman" w:hAnsi="Times New Roman" w:cs="Times New Roman"/>
        </w:rPr>
      </w:pPr>
    </w:p>
    <w:p w14:paraId="068C3406" w14:textId="394D450A" w:rsidR="00A43BF8" w:rsidRDefault="00A43BF8" w:rsidP="00A43BF8">
      <w:pPr>
        <w:rPr>
          <w:rFonts w:ascii="Times New Roman" w:hAnsi="Times New Roman" w:cs="Times New Roman"/>
          <w:b/>
          <w:bCs/>
        </w:rPr>
      </w:pPr>
      <w:r w:rsidRPr="00A43BF8">
        <w:rPr>
          <w:rFonts w:ascii="Times New Roman" w:hAnsi="Times New Roman" w:cs="Times New Roman"/>
          <w:b/>
          <w:bCs/>
        </w:rPr>
        <w:lastRenderedPageBreak/>
        <w:t>6. Funkcjonalności</w:t>
      </w:r>
    </w:p>
    <w:p w14:paraId="5AA66C63" w14:textId="404E9589" w:rsidR="00CD0364" w:rsidRDefault="00CD0364" w:rsidP="00A43BF8">
      <w:pPr>
        <w:rPr>
          <w:rFonts w:ascii="Times New Roman" w:hAnsi="Times New Roman" w:cs="Times New Roman"/>
        </w:rPr>
      </w:pPr>
      <w:r>
        <w:rPr>
          <w:rFonts w:ascii="Times New Roman" w:hAnsi="Times New Roman" w:cs="Times New Roman"/>
        </w:rPr>
        <w:t>Poniższe procedury przedstawiają funkcjonalności dodawania, edycji oraz usuwania danych z bazy danych.</w:t>
      </w:r>
    </w:p>
    <w:p w14:paraId="29D12CDE" w14:textId="77777777" w:rsidR="00CD0364" w:rsidRDefault="00CD0364" w:rsidP="00CD0364">
      <w:pPr>
        <w:keepNext/>
        <w:jc w:val="center"/>
      </w:pPr>
      <w:r w:rsidRPr="00CD0364">
        <w:rPr>
          <w:rFonts w:ascii="Times New Roman" w:hAnsi="Times New Roman" w:cs="Times New Roman"/>
        </w:rPr>
        <w:drawing>
          <wp:inline distT="0" distB="0" distL="0" distR="0" wp14:anchorId="74655301" wp14:editId="7D9F90AB">
            <wp:extent cx="2343477" cy="4039164"/>
            <wp:effectExtent l="0" t="0" r="0" b="0"/>
            <wp:docPr id="1827000748"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000748" name="Obraz 1" descr="Obraz zawierający tekst, zrzut ekranu, Czcionka, numer&#10;&#10;Opis wygenerowany automatycznie"/>
                    <pic:cNvPicPr/>
                  </pic:nvPicPr>
                  <pic:blipFill>
                    <a:blip r:embed="rId31"/>
                    <a:stretch>
                      <a:fillRect/>
                    </a:stretch>
                  </pic:blipFill>
                  <pic:spPr>
                    <a:xfrm>
                      <a:off x="0" y="0"/>
                      <a:ext cx="2343477" cy="4039164"/>
                    </a:xfrm>
                    <a:prstGeom prst="rect">
                      <a:avLst/>
                    </a:prstGeom>
                  </pic:spPr>
                </pic:pic>
              </a:graphicData>
            </a:graphic>
          </wp:inline>
        </w:drawing>
      </w:r>
    </w:p>
    <w:p w14:paraId="3C6B0444" w14:textId="73A5C7C5" w:rsidR="00CD0364" w:rsidRDefault="00CD0364" w:rsidP="00CD0364">
      <w:pPr>
        <w:pStyle w:val="Legenda"/>
        <w:jc w:val="center"/>
      </w:pPr>
      <w:r>
        <w:t xml:space="preserve">Rysunek </w:t>
      </w:r>
      <w:r>
        <w:fldChar w:fldCharType="begin"/>
      </w:r>
      <w:r>
        <w:instrText xml:space="preserve"> SEQ Rysunek \* ARABIC </w:instrText>
      </w:r>
      <w:r>
        <w:fldChar w:fldCharType="separate"/>
      </w:r>
      <w:r w:rsidR="001E3031">
        <w:rPr>
          <w:noProof/>
        </w:rPr>
        <w:t>24</w:t>
      </w:r>
      <w:r>
        <w:fldChar w:fldCharType="end"/>
      </w:r>
      <w:r>
        <w:t xml:space="preserve"> Procedury</w:t>
      </w:r>
    </w:p>
    <w:p w14:paraId="77BE0715" w14:textId="77777777" w:rsidR="00CD0364" w:rsidRDefault="00CD0364" w:rsidP="00CD0364">
      <w:pPr>
        <w:keepNext/>
        <w:jc w:val="center"/>
      </w:pPr>
    </w:p>
    <w:p w14:paraId="0BD7FA91" w14:textId="132118B8" w:rsidR="00CD0364" w:rsidRDefault="00CD0364" w:rsidP="00CD0364">
      <w:pPr>
        <w:keepNext/>
        <w:jc w:val="center"/>
      </w:pPr>
      <w:r>
        <w:rPr>
          <w:rFonts w:ascii="Times New Roman" w:hAnsi="Times New Roman" w:cs="Times New Roman"/>
        </w:rPr>
        <w:t>Natomiast poniższe funkcje odpowiadają za wyświetlanie bądź logikę biznesową wypożyczalni.</w:t>
      </w:r>
      <w:r w:rsidRPr="00CD0364">
        <w:rPr>
          <w:noProof/>
        </w:rPr>
        <w:t xml:space="preserve"> </w:t>
      </w:r>
      <w:r w:rsidRPr="00CD0364">
        <w:rPr>
          <w:rFonts w:ascii="Times New Roman" w:hAnsi="Times New Roman" w:cs="Times New Roman"/>
        </w:rPr>
        <w:drawing>
          <wp:inline distT="0" distB="0" distL="0" distR="0" wp14:anchorId="61A6F410" wp14:editId="1421A453">
            <wp:extent cx="2391109" cy="1314633"/>
            <wp:effectExtent l="0" t="0" r="9525" b="0"/>
            <wp:docPr id="815705032"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705032" name="Obraz 1" descr="Obraz zawierający tekst, zrzut ekranu, Czcionka, numer&#10;&#10;Opis wygenerowany automatycznie"/>
                    <pic:cNvPicPr/>
                  </pic:nvPicPr>
                  <pic:blipFill>
                    <a:blip r:embed="rId32"/>
                    <a:stretch>
                      <a:fillRect/>
                    </a:stretch>
                  </pic:blipFill>
                  <pic:spPr>
                    <a:xfrm>
                      <a:off x="0" y="0"/>
                      <a:ext cx="2391109" cy="1314633"/>
                    </a:xfrm>
                    <a:prstGeom prst="rect">
                      <a:avLst/>
                    </a:prstGeom>
                  </pic:spPr>
                </pic:pic>
              </a:graphicData>
            </a:graphic>
          </wp:inline>
        </w:drawing>
      </w:r>
    </w:p>
    <w:p w14:paraId="235CB3F8" w14:textId="2A011F9A" w:rsidR="00CD0364" w:rsidRDefault="00CD0364" w:rsidP="00CD0364">
      <w:pPr>
        <w:pStyle w:val="Legenda"/>
        <w:jc w:val="center"/>
      </w:pPr>
      <w:r>
        <w:t xml:space="preserve">Rysunek </w:t>
      </w:r>
      <w:r>
        <w:fldChar w:fldCharType="begin"/>
      </w:r>
      <w:r>
        <w:instrText xml:space="preserve"> SEQ Rysunek \* ARABIC </w:instrText>
      </w:r>
      <w:r>
        <w:fldChar w:fldCharType="separate"/>
      </w:r>
      <w:r w:rsidR="001E3031">
        <w:rPr>
          <w:noProof/>
        </w:rPr>
        <w:t>25</w:t>
      </w:r>
      <w:r>
        <w:fldChar w:fldCharType="end"/>
      </w:r>
      <w:r>
        <w:t xml:space="preserve"> Funkcje</w:t>
      </w:r>
    </w:p>
    <w:p w14:paraId="1DA471F6" w14:textId="77777777" w:rsidR="00CD0364" w:rsidRDefault="00CD0364" w:rsidP="00CD0364"/>
    <w:p w14:paraId="661E95BE" w14:textId="77777777" w:rsidR="00CD0364" w:rsidRDefault="00CD0364" w:rsidP="00CD0364">
      <w:pPr>
        <w:rPr>
          <w:rFonts w:ascii="Times New Roman" w:hAnsi="Times New Roman" w:cs="Times New Roman"/>
        </w:rPr>
      </w:pPr>
    </w:p>
    <w:p w14:paraId="0B9F7196" w14:textId="77777777" w:rsidR="00CD0364" w:rsidRDefault="00CD0364" w:rsidP="00CD0364">
      <w:pPr>
        <w:rPr>
          <w:rFonts w:ascii="Times New Roman" w:hAnsi="Times New Roman" w:cs="Times New Roman"/>
        </w:rPr>
      </w:pPr>
    </w:p>
    <w:p w14:paraId="54F0B184" w14:textId="77777777" w:rsidR="00CD0364" w:rsidRDefault="00CD0364" w:rsidP="00CD0364">
      <w:pPr>
        <w:rPr>
          <w:rFonts w:ascii="Times New Roman" w:hAnsi="Times New Roman" w:cs="Times New Roman"/>
        </w:rPr>
      </w:pPr>
    </w:p>
    <w:p w14:paraId="412EEC6F" w14:textId="77777777" w:rsidR="00CD0364" w:rsidRDefault="00CD0364" w:rsidP="00CD0364">
      <w:pPr>
        <w:rPr>
          <w:rFonts w:ascii="Times New Roman" w:hAnsi="Times New Roman" w:cs="Times New Roman"/>
        </w:rPr>
      </w:pPr>
    </w:p>
    <w:p w14:paraId="5E202A8A" w14:textId="30D6F2D7" w:rsidR="00CD0364" w:rsidRDefault="00CD0364" w:rsidP="00CD0364">
      <w:pPr>
        <w:rPr>
          <w:rFonts w:ascii="Times New Roman" w:hAnsi="Times New Roman" w:cs="Times New Roman"/>
        </w:rPr>
      </w:pPr>
      <w:r>
        <w:rPr>
          <w:rFonts w:ascii="Times New Roman" w:hAnsi="Times New Roman" w:cs="Times New Roman"/>
        </w:rPr>
        <w:lastRenderedPageBreak/>
        <w:t>Poniższe sekwencje odpowiadają za porządek dodawania kolejnych danych do poszczególnych tabel w bazie.</w:t>
      </w:r>
    </w:p>
    <w:p w14:paraId="418D8C54" w14:textId="77777777" w:rsidR="00CD0364" w:rsidRDefault="00CD0364" w:rsidP="00CD0364">
      <w:pPr>
        <w:keepNext/>
        <w:jc w:val="center"/>
      </w:pPr>
      <w:r w:rsidRPr="00CD0364">
        <w:rPr>
          <w:rFonts w:ascii="Times New Roman" w:hAnsi="Times New Roman" w:cs="Times New Roman"/>
        </w:rPr>
        <w:drawing>
          <wp:inline distT="0" distB="0" distL="0" distR="0" wp14:anchorId="22432646" wp14:editId="386031FF">
            <wp:extent cx="2133898" cy="1771897"/>
            <wp:effectExtent l="0" t="0" r="0" b="0"/>
            <wp:docPr id="1859372107"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372107" name="Obraz 1" descr="Obraz zawierający tekst, zrzut ekranu, Czcionka, numer&#10;&#10;Opis wygenerowany automatycznie"/>
                    <pic:cNvPicPr/>
                  </pic:nvPicPr>
                  <pic:blipFill>
                    <a:blip r:embed="rId33"/>
                    <a:stretch>
                      <a:fillRect/>
                    </a:stretch>
                  </pic:blipFill>
                  <pic:spPr>
                    <a:xfrm>
                      <a:off x="0" y="0"/>
                      <a:ext cx="2133898" cy="1771897"/>
                    </a:xfrm>
                    <a:prstGeom prst="rect">
                      <a:avLst/>
                    </a:prstGeom>
                  </pic:spPr>
                </pic:pic>
              </a:graphicData>
            </a:graphic>
          </wp:inline>
        </w:drawing>
      </w:r>
    </w:p>
    <w:p w14:paraId="3BA0560C" w14:textId="48B30D5A" w:rsidR="00CD0364" w:rsidRDefault="00CD0364" w:rsidP="00CD0364">
      <w:pPr>
        <w:pStyle w:val="Legenda"/>
        <w:jc w:val="center"/>
      </w:pPr>
      <w:r>
        <w:t xml:space="preserve">Rysunek </w:t>
      </w:r>
      <w:r>
        <w:fldChar w:fldCharType="begin"/>
      </w:r>
      <w:r>
        <w:instrText xml:space="preserve"> SEQ Rysunek \* ARABIC </w:instrText>
      </w:r>
      <w:r>
        <w:fldChar w:fldCharType="separate"/>
      </w:r>
      <w:r w:rsidR="001E3031">
        <w:rPr>
          <w:noProof/>
        </w:rPr>
        <w:t>26</w:t>
      </w:r>
      <w:r>
        <w:fldChar w:fldCharType="end"/>
      </w:r>
      <w:r>
        <w:t xml:space="preserve"> Sekwencje</w:t>
      </w:r>
    </w:p>
    <w:p w14:paraId="4595492A" w14:textId="77777777" w:rsidR="00CD0364" w:rsidRDefault="00CD0364" w:rsidP="00CD0364"/>
    <w:p w14:paraId="18D4F04D" w14:textId="3BBC2871" w:rsidR="00CD0364" w:rsidRDefault="00CD0364" w:rsidP="00CD0364">
      <w:pPr>
        <w:rPr>
          <w:rFonts w:ascii="Times New Roman" w:hAnsi="Times New Roman" w:cs="Times New Roman"/>
        </w:rPr>
      </w:pPr>
      <w:r>
        <w:rPr>
          <w:rFonts w:ascii="Times New Roman" w:hAnsi="Times New Roman" w:cs="Times New Roman"/>
        </w:rPr>
        <w:t>Poniższe widoki odpowiadają za wyświetlenie danych z różnych tabel.</w:t>
      </w:r>
    </w:p>
    <w:p w14:paraId="348544FB" w14:textId="77777777" w:rsidR="00CD0364" w:rsidRDefault="00CD0364" w:rsidP="00CD0364">
      <w:pPr>
        <w:keepNext/>
        <w:jc w:val="center"/>
      </w:pPr>
      <w:r w:rsidRPr="00CD0364">
        <w:rPr>
          <w:rFonts w:ascii="Times New Roman" w:hAnsi="Times New Roman" w:cs="Times New Roman"/>
        </w:rPr>
        <w:drawing>
          <wp:inline distT="0" distB="0" distL="0" distR="0" wp14:anchorId="4290CDC6" wp14:editId="6889D00B">
            <wp:extent cx="1486107" cy="476316"/>
            <wp:effectExtent l="0" t="0" r="0" b="0"/>
            <wp:docPr id="218528284" name="Obraz 1" descr="Obraz zawierający tekst,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528284" name="Obraz 1" descr="Obraz zawierający tekst, Czcionka, zrzut ekranu&#10;&#10;Opis wygenerowany automatycznie"/>
                    <pic:cNvPicPr/>
                  </pic:nvPicPr>
                  <pic:blipFill>
                    <a:blip r:embed="rId34"/>
                    <a:stretch>
                      <a:fillRect/>
                    </a:stretch>
                  </pic:blipFill>
                  <pic:spPr>
                    <a:xfrm>
                      <a:off x="0" y="0"/>
                      <a:ext cx="1486107" cy="476316"/>
                    </a:xfrm>
                    <a:prstGeom prst="rect">
                      <a:avLst/>
                    </a:prstGeom>
                  </pic:spPr>
                </pic:pic>
              </a:graphicData>
            </a:graphic>
          </wp:inline>
        </w:drawing>
      </w:r>
    </w:p>
    <w:p w14:paraId="0567B55F" w14:textId="66E3B4E3" w:rsidR="00CD0364" w:rsidRDefault="00CD0364" w:rsidP="00CD0364">
      <w:pPr>
        <w:pStyle w:val="Legenda"/>
        <w:jc w:val="center"/>
      </w:pPr>
      <w:r>
        <w:t xml:space="preserve">Rysunek </w:t>
      </w:r>
      <w:r>
        <w:fldChar w:fldCharType="begin"/>
      </w:r>
      <w:r>
        <w:instrText xml:space="preserve"> SEQ Rysunek \* ARABIC </w:instrText>
      </w:r>
      <w:r>
        <w:fldChar w:fldCharType="separate"/>
      </w:r>
      <w:r w:rsidR="001E3031">
        <w:rPr>
          <w:noProof/>
        </w:rPr>
        <w:t>27</w:t>
      </w:r>
      <w:r>
        <w:fldChar w:fldCharType="end"/>
      </w:r>
      <w:r>
        <w:t xml:space="preserve"> Widoki</w:t>
      </w:r>
    </w:p>
    <w:p w14:paraId="1D76AD7E" w14:textId="77777777" w:rsidR="00CD0364" w:rsidRDefault="00CD0364" w:rsidP="00CD0364"/>
    <w:p w14:paraId="78E1FB6D" w14:textId="17DB87A2" w:rsidR="00CD0364" w:rsidRDefault="00CD0364" w:rsidP="00CD0364">
      <w:pPr>
        <w:rPr>
          <w:rFonts w:ascii="Times New Roman" w:hAnsi="Times New Roman" w:cs="Times New Roman"/>
        </w:rPr>
      </w:pPr>
      <w:r>
        <w:rPr>
          <w:rFonts w:ascii="Times New Roman" w:hAnsi="Times New Roman" w:cs="Times New Roman"/>
        </w:rPr>
        <w:t>Poniższy wyzwalacz odpowiada za automatyczne sprawdzanie statusu umowy poprzez porównanie daty oddania z dzisiejszą datą.</w:t>
      </w:r>
    </w:p>
    <w:p w14:paraId="02449D6B" w14:textId="77777777" w:rsidR="00CD0364" w:rsidRDefault="00CD0364" w:rsidP="00CD0364">
      <w:pPr>
        <w:keepNext/>
        <w:jc w:val="center"/>
      </w:pPr>
      <w:r w:rsidRPr="00CD0364">
        <w:rPr>
          <w:rFonts w:ascii="Times New Roman" w:hAnsi="Times New Roman" w:cs="Times New Roman"/>
        </w:rPr>
        <w:drawing>
          <wp:inline distT="0" distB="0" distL="0" distR="0" wp14:anchorId="48CD153C" wp14:editId="7EB478A2">
            <wp:extent cx="1914792" cy="333422"/>
            <wp:effectExtent l="0" t="0" r="0" b="9525"/>
            <wp:docPr id="208666731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667317" name=""/>
                    <pic:cNvPicPr/>
                  </pic:nvPicPr>
                  <pic:blipFill>
                    <a:blip r:embed="rId35"/>
                    <a:stretch>
                      <a:fillRect/>
                    </a:stretch>
                  </pic:blipFill>
                  <pic:spPr>
                    <a:xfrm>
                      <a:off x="0" y="0"/>
                      <a:ext cx="1914792" cy="333422"/>
                    </a:xfrm>
                    <a:prstGeom prst="rect">
                      <a:avLst/>
                    </a:prstGeom>
                  </pic:spPr>
                </pic:pic>
              </a:graphicData>
            </a:graphic>
          </wp:inline>
        </w:drawing>
      </w:r>
    </w:p>
    <w:p w14:paraId="7B925A59" w14:textId="6BBF25D7" w:rsidR="00CD0364" w:rsidRDefault="00CD0364" w:rsidP="00CD0364">
      <w:pPr>
        <w:pStyle w:val="Legenda"/>
        <w:jc w:val="center"/>
      </w:pPr>
      <w:r>
        <w:t xml:space="preserve">Rysunek </w:t>
      </w:r>
      <w:r>
        <w:fldChar w:fldCharType="begin"/>
      </w:r>
      <w:r>
        <w:instrText xml:space="preserve"> SEQ Rysunek \* ARABIC </w:instrText>
      </w:r>
      <w:r>
        <w:fldChar w:fldCharType="separate"/>
      </w:r>
      <w:r w:rsidR="001E3031">
        <w:rPr>
          <w:noProof/>
        </w:rPr>
        <w:t>28</w:t>
      </w:r>
      <w:r>
        <w:fldChar w:fldCharType="end"/>
      </w:r>
      <w:r>
        <w:t xml:space="preserve"> Wyzwalacze</w:t>
      </w:r>
    </w:p>
    <w:p w14:paraId="7B2BFA0D" w14:textId="77777777" w:rsidR="00CD0364" w:rsidRDefault="00CD0364" w:rsidP="00CD0364"/>
    <w:p w14:paraId="7C15D76E" w14:textId="77777777" w:rsidR="006520D2" w:rsidRDefault="006520D2" w:rsidP="00CD0364">
      <w:pPr>
        <w:rPr>
          <w:rFonts w:ascii="Times New Roman" w:hAnsi="Times New Roman" w:cs="Times New Roman"/>
        </w:rPr>
      </w:pPr>
    </w:p>
    <w:p w14:paraId="4C6AE87C" w14:textId="77777777" w:rsidR="006520D2" w:rsidRDefault="006520D2" w:rsidP="00CD0364">
      <w:pPr>
        <w:rPr>
          <w:rFonts w:ascii="Times New Roman" w:hAnsi="Times New Roman" w:cs="Times New Roman"/>
        </w:rPr>
      </w:pPr>
    </w:p>
    <w:p w14:paraId="26C3E184" w14:textId="77777777" w:rsidR="006520D2" w:rsidRDefault="006520D2" w:rsidP="00CD0364">
      <w:pPr>
        <w:rPr>
          <w:rFonts w:ascii="Times New Roman" w:hAnsi="Times New Roman" w:cs="Times New Roman"/>
        </w:rPr>
      </w:pPr>
    </w:p>
    <w:p w14:paraId="3711433C" w14:textId="77777777" w:rsidR="006520D2" w:rsidRDefault="006520D2" w:rsidP="00CD0364">
      <w:pPr>
        <w:rPr>
          <w:rFonts w:ascii="Times New Roman" w:hAnsi="Times New Roman" w:cs="Times New Roman"/>
        </w:rPr>
      </w:pPr>
    </w:p>
    <w:p w14:paraId="24A49BB0" w14:textId="77777777" w:rsidR="006520D2" w:rsidRDefault="006520D2" w:rsidP="00CD0364">
      <w:pPr>
        <w:rPr>
          <w:rFonts w:ascii="Times New Roman" w:hAnsi="Times New Roman" w:cs="Times New Roman"/>
        </w:rPr>
      </w:pPr>
    </w:p>
    <w:p w14:paraId="37097FF4" w14:textId="77777777" w:rsidR="006520D2" w:rsidRDefault="006520D2" w:rsidP="00CD0364">
      <w:pPr>
        <w:rPr>
          <w:rFonts w:ascii="Times New Roman" w:hAnsi="Times New Roman" w:cs="Times New Roman"/>
        </w:rPr>
      </w:pPr>
    </w:p>
    <w:p w14:paraId="4D036DF9" w14:textId="77777777" w:rsidR="006520D2" w:rsidRDefault="006520D2" w:rsidP="00CD0364">
      <w:pPr>
        <w:rPr>
          <w:rFonts w:ascii="Times New Roman" w:hAnsi="Times New Roman" w:cs="Times New Roman"/>
        </w:rPr>
      </w:pPr>
    </w:p>
    <w:p w14:paraId="43CABFD9" w14:textId="77777777" w:rsidR="006520D2" w:rsidRDefault="006520D2" w:rsidP="00CD0364">
      <w:pPr>
        <w:rPr>
          <w:rFonts w:ascii="Times New Roman" w:hAnsi="Times New Roman" w:cs="Times New Roman"/>
        </w:rPr>
      </w:pPr>
    </w:p>
    <w:p w14:paraId="229D4014" w14:textId="77777777" w:rsidR="006520D2" w:rsidRDefault="006520D2" w:rsidP="00CD0364">
      <w:pPr>
        <w:rPr>
          <w:rFonts w:ascii="Times New Roman" w:hAnsi="Times New Roman" w:cs="Times New Roman"/>
        </w:rPr>
      </w:pPr>
    </w:p>
    <w:p w14:paraId="4CC07503" w14:textId="77777777" w:rsidR="006520D2" w:rsidRDefault="006520D2" w:rsidP="00CD0364">
      <w:pPr>
        <w:rPr>
          <w:rFonts w:ascii="Times New Roman" w:hAnsi="Times New Roman" w:cs="Times New Roman"/>
        </w:rPr>
      </w:pPr>
    </w:p>
    <w:p w14:paraId="0AE42AFE" w14:textId="77777777" w:rsidR="006520D2" w:rsidRDefault="006520D2" w:rsidP="00CD0364">
      <w:pPr>
        <w:rPr>
          <w:rFonts w:ascii="Times New Roman" w:hAnsi="Times New Roman" w:cs="Times New Roman"/>
        </w:rPr>
      </w:pPr>
    </w:p>
    <w:p w14:paraId="5739B129" w14:textId="1753BCB6" w:rsidR="00CD0364" w:rsidRDefault="00CD0364" w:rsidP="006520D2">
      <w:pPr>
        <w:ind w:firstLine="708"/>
        <w:rPr>
          <w:rFonts w:ascii="Times New Roman" w:hAnsi="Times New Roman" w:cs="Times New Roman"/>
        </w:rPr>
      </w:pPr>
      <w:r w:rsidRPr="00CD0364">
        <w:rPr>
          <w:rFonts w:ascii="Times New Roman" w:hAnsi="Times New Roman" w:cs="Times New Roman"/>
        </w:rPr>
        <w:lastRenderedPageBreak/>
        <w:t>W poniższych punktach</w:t>
      </w:r>
      <w:r w:rsidR="006520D2">
        <w:rPr>
          <w:rFonts w:ascii="Times New Roman" w:hAnsi="Times New Roman" w:cs="Times New Roman"/>
        </w:rPr>
        <w:t xml:space="preserve"> zostaną opisane </w:t>
      </w:r>
      <w:r w:rsidRPr="00CD0364">
        <w:rPr>
          <w:rFonts w:ascii="Times New Roman" w:hAnsi="Times New Roman" w:cs="Times New Roman"/>
        </w:rPr>
        <w:t>niektóre funkcjonalności projektu</w:t>
      </w:r>
      <w:r w:rsidR="006520D2">
        <w:rPr>
          <w:rFonts w:ascii="Times New Roman" w:hAnsi="Times New Roman" w:cs="Times New Roman"/>
        </w:rPr>
        <w:t>:</w:t>
      </w:r>
    </w:p>
    <w:p w14:paraId="52039D88" w14:textId="280FCE79" w:rsidR="006520D2" w:rsidRDefault="006520D2" w:rsidP="006520D2">
      <w:pPr>
        <w:rPr>
          <w:rFonts w:ascii="Times New Roman" w:hAnsi="Times New Roman" w:cs="Times New Roman"/>
        </w:rPr>
      </w:pPr>
      <w:r>
        <w:rPr>
          <w:rFonts w:ascii="Times New Roman" w:hAnsi="Times New Roman" w:cs="Times New Roman"/>
        </w:rPr>
        <w:t xml:space="preserve">Dodawanie umowy – poniższa procedura odpowiada za dodawanie umowy, która pobiera adres ID pojazdu, klienta, ubezpieczenia oraz tworzy nowe dane w tabeli „forma </w:t>
      </w:r>
      <w:proofErr w:type="spellStart"/>
      <w:r>
        <w:rPr>
          <w:rFonts w:ascii="Times New Roman" w:hAnsi="Times New Roman" w:cs="Times New Roman"/>
        </w:rPr>
        <w:t>platnosci</w:t>
      </w:r>
      <w:proofErr w:type="spellEnd"/>
      <w:r>
        <w:rPr>
          <w:rFonts w:ascii="Times New Roman" w:hAnsi="Times New Roman" w:cs="Times New Roman"/>
        </w:rPr>
        <w:t>”.</w:t>
      </w:r>
    </w:p>
    <w:p w14:paraId="1140EDC6" w14:textId="77777777" w:rsidR="006520D2" w:rsidRDefault="006520D2" w:rsidP="006520D2">
      <w:pPr>
        <w:keepNext/>
      </w:pPr>
      <w:r w:rsidRPr="006520D2">
        <w:rPr>
          <w:rFonts w:ascii="Times New Roman" w:hAnsi="Times New Roman" w:cs="Times New Roman"/>
        </w:rPr>
        <w:drawing>
          <wp:inline distT="0" distB="0" distL="0" distR="0" wp14:anchorId="42DDD8BB" wp14:editId="340F079A">
            <wp:extent cx="5760720" cy="5201920"/>
            <wp:effectExtent l="0" t="0" r="0" b="0"/>
            <wp:docPr id="1515935544" name="Obraz 1" descr="Obraz zawierający tekst, zrzut ekranu, dokument,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935544" name="Obraz 1" descr="Obraz zawierający tekst, zrzut ekranu, dokument, Czcionka&#10;&#10;Opis wygenerowany automatycznie"/>
                    <pic:cNvPicPr/>
                  </pic:nvPicPr>
                  <pic:blipFill>
                    <a:blip r:embed="rId36"/>
                    <a:stretch>
                      <a:fillRect/>
                    </a:stretch>
                  </pic:blipFill>
                  <pic:spPr>
                    <a:xfrm>
                      <a:off x="0" y="0"/>
                      <a:ext cx="5760720" cy="5201920"/>
                    </a:xfrm>
                    <a:prstGeom prst="rect">
                      <a:avLst/>
                    </a:prstGeom>
                  </pic:spPr>
                </pic:pic>
              </a:graphicData>
            </a:graphic>
          </wp:inline>
        </w:drawing>
      </w:r>
    </w:p>
    <w:p w14:paraId="5C471581" w14:textId="471577F0" w:rsidR="006520D2" w:rsidRPr="00CD0364" w:rsidRDefault="006520D2" w:rsidP="006520D2">
      <w:pPr>
        <w:pStyle w:val="Legenda"/>
        <w:jc w:val="center"/>
        <w:rPr>
          <w:rFonts w:ascii="Times New Roman" w:hAnsi="Times New Roman" w:cs="Times New Roman"/>
        </w:rPr>
      </w:pPr>
      <w:r>
        <w:t xml:space="preserve">Rysunek </w:t>
      </w:r>
      <w:r>
        <w:fldChar w:fldCharType="begin"/>
      </w:r>
      <w:r>
        <w:instrText xml:space="preserve"> SEQ Rysunek \* ARABIC </w:instrText>
      </w:r>
      <w:r>
        <w:fldChar w:fldCharType="separate"/>
      </w:r>
      <w:r w:rsidR="001E3031">
        <w:rPr>
          <w:noProof/>
        </w:rPr>
        <w:t>29</w:t>
      </w:r>
      <w:r>
        <w:fldChar w:fldCharType="end"/>
      </w:r>
      <w:r>
        <w:t xml:space="preserve"> Dodawanie nowej umowy.</w:t>
      </w:r>
    </w:p>
    <w:p w14:paraId="538E3F59" w14:textId="77777777" w:rsidR="00CD0364" w:rsidRDefault="00CD0364" w:rsidP="00CD0364"/>
    <w:p w14:paraId="5F6139F6" w14:textId="77777777" w:rsidR="006520D2" w:rsidRDefault="006520D2" w:rsidP="00CD0364"/>
    <w:p w14:paraId="124281A8" w14:textId="77777777" w:rsidR="006520D2" w:rsidRDefault="006520D2" w:rsidP="00CD0364"/>
    <w:p w14:paraId="4540B9C7" w14:textId="77777777" w:rsidR="006520D2" w:rsidRDefault="006520D2" w:rsidP="00CD0364"/>
    <w:p w14:paraId="7FB7190D" w14:textId="77777777" w:rsidR="006520D2" w:rsidRDefault="006520D2" w:rsidP="00CD0364"/>
    <w:p w14:paraId="44FB073D" w14:textId="77777777" w:rsidR="006520D2" w:rsidRDefault="006520D2" w:rsidP="00CD0364"/>
    <w:p w14:paraId="6B6EFD44" w14:textId="77777777" w:rsidR="006520D2" w:rsidRDefault="006520D2" w:rsidP="00CD0364"/>
    <w:p w14:paraId="6E9BCE34" w14:textId="77777777" w:rsidR="006520D2" w:rsidRDefault="006520D2" w:rsidP="00CD0364"/>
    <w:p w14:paraId="15A73006" w14:textId="77777777" w:rsidR="006520D2" w:rsidRDefault="006520D2" w:rsidP="00CD0364"/>
    <w:p w14:paraId="325BE563" w14:textId="77777777" w:rsidR="006520D2" w:rsidRDefault="006520D2" w:rsidP="00CD0364"/>
    <w:p w14:paraId="49E2993F" w14:textId="7E894410" w:rsidR="006520D2" w:rsidRDefault="006520D2" w:rsidP="00CD0364">
      <w:pPr>
        <w:rPr>
          <w:rFonts w:ascii="Times New Roman" w:hAnsi="Times New Roman" w:cs="Times New Roman"/>
        </w:rPr>
      </w:pPr>
      <w:r w:rsidRPr="006520D2">
        <w:rPr>
          <w:rFonts w:ascii="Times New Roman" w:hAnsi="Times New Roman" w:cs="Times New Roman"/>
        </w:rPr>
        <w:t>Zwracanie pojazdu</w:t>
      </w:r>
      <w:r>
        <w:rPr>
          <w:rFonts w:ascii="Times New Roman" w:hAnsi="Times New Roman" w:cs="Times New Roman"/>
        </w:rPr>
        <w:t xml:space="preserve"> – poniższa funkcjonalność aktualizuje status umowy na zakończoną, sumuje do stanu licznika ilość przejechanych kilometrów przez klienta oraz zmienia dostępność samochodu na dostępny.</w:t>
      </w:r>
    </w:p>
    <w:p w14:paraId="53076C8B" w14:textId="77777777" w:rsidR="006520D2" w:rsidRDefault="006520D2" w:rsidP="006520D2">
      <w:pPr>
        <w:keepNext/>
      </w:pPr>
      <w:r w:rsidRPr="006520D2">
        <w:rPr>
          <w:rFonts w:ascii="Times New Roman" w:hAnsi="Times New Roman" w:cs="Times New Roman"/>
        </w:rPr>
        <w:drawing>
          <wp:inline distT="0" distB="0" distL="0" distR="0" wp14:anchorId="08A586FC" wp14:editId="5FF5C639">
            <wp:extent cx="5760720" cy="3320415"/>
            <wp:effectExtent l="0" t="0" r="0" b="0"/>
            <wp:docPr id="445984259" name="Obraz 1" descr="Obraz zawierający tekst, zrzut ekranu, dokument,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984259" name="Obraz 1" descr="Obraz zawierający tekst, zrzut ekranu, dokument, Czcionka&#10;&#10;Opis wygenerowany automatycznie"/>
                    <pic:cNvPicPr/>
                  </pic:nvPicPr>
                  <pic:blipFill>
                    <a:blip r:embed="rId37"/>
                    <a:stretch>
                      <a:fillRect/>
                    </a:stretch>
                  </pic:blipFill>
                  <pic:spPr>
                    <a:xfrm>
                      <a:off x="0" y="0"/>
                      <a:ext cx="5760720" cy="3320415"/>
                    </a:xfrm>
                    <a:prstGeom prst="rect">
                      <a:avLst/>
                    </a:prstGeom>
                  </pic:spPr>
                </pic:pic>
              </a:graphicData>
            </a:graphic>
          </wp:inline>
        </w:drawing>
      </w:r>
    </w:p>
    <w:p w14:paraId="3AFD67C0" w14:textId="6E6884BF" w:rsidR="006520D2" w:rsidRDefault="006520D2" w:rsidP="006520D2">
      <w:pPr>
        <w:pStyle w:val="Legenda"/>
        <w:jc w:val="center"/>
      </w:pPr>
      <w:r>
        <w:t xml:space="preserve">Rysunek </w:t>
      </w:r>
      <w:r>
        <w:fldChar w:fldCharType="begin"/>
      </w:r>
      <w:r>
        <w:instrText xml:space="preserve"> SEQ Rysunek \* ARABIC </w:instrText>
      </w:r>
      <w:r>
        <w:fldChar w:fldCharType="separate"/>
      </w:r>
      <w:r w:rsidR="001E3031">
        <w:rPr>
          <w:noProof/>
        </w:rPr>
        <w:t>30</w:t>
      </w:r>
      <w:r>
        <w:fldChar w:fldCharType="end"/>
      </w:r>
      <w:r>
        <w:t xml:space="preserve"> Zwracanie umowy.</w:t>
      </w:r>
    </w:p>
    <w:p w14:paraId="497AD7A7" w14:textId="77777777" w:rsidR="006520D2" w:rsidRDefault="006520D2" w:rsidP="006520D2"/>
    <w:p w14:paraId="300C60CC" w14:textId="77777777" w:rsidR="00C328E9" w:rsidRDefault="00C328E9" w:rsidP="006520D2">
      <w:pPr>
        <w:rPr>
          <w:rFonts w:ascii="Times New Roman" w:hAnsi="Times New Roman" w:cs="Times New Roman"/>
        </w:rPr>
      </w:pPr>
    </w:p>
    <w:p w14:paraId="66E98C89" w14:textId="77777777" w:rsidR="00C328E9" w:rsidRDefault="00C328E9" w:rsidP="006520D2">
      <w:pPr>
        <w:rPr>
          <w:rFonts w:ascii="Times New Roman" w:hAnsi="Times New Roman" w:cs="Times New Roman"/>
        </w:rPr>
      </w:pPr>
    </w:p>
    <w:p w14:paraId="1BD4F3C6" w14:textId="77777777" w:rsidR="00C328E9" w:rsidRDefault="00C328E9" w:rsidP="006520D2">
      <w:pPr>
        <w:rPr>
          <w:rFonts w:ascii="Times New Roman" w:hAnsi="Times New Roman" w:cs="Times New Roman"/>
        </w:rPr>
      </w:pPr>
    </w:p>
    <w:p w14:paraId="22E12DB2" w14:textId="77777777" w:rsidR="00C328E9" w:rsidRDefault="00C328E9" w:rsidP="006520D2">
      <w:pPr>
        <w:rPr>
          <w:rFonts w:ascii="Times New Roman" w:hAnsi="Times New Roman" w:cs="Times New Roman"/>
        </w:rPr>
      </w:pPr>
    </w:p>
    <w:p w14:paraId="07C487CD" w14:textId="77777777" w:rsidR="00C328E9" w:rsidRDefault="00C328E9" w:rsidP="006520D2">
      <w:pPr>
        <w:rPr>
          <w:rFonts w:ascii="Times New Roman" w:hAnsi="Times New Roman" w:cs="Times New Roman"/>
        </w:rPr>
      </w:pPr>
    </w:p>
    <w:p w14:paraId="568A11AC" w14:textId="77777777" w:rsidR="00C328E9" w:rsidRDefault="00C328E9" w:rsidP="006520D2">
      <w:pPr>
        <w:rPr>
          <w:rFonts w:ascii="Times New Roman" w:hAnsi="Times New Roman" w:cs="Times New Roman"/>
        </w:rPr>
      </w:pPr>
    </w:p>
    <w:p w14:paraId="447C7353" w14:textId="77777777" w:rsidR="00C328E9" w:rsidRDefault="00C328E9" w:rsidP="006520D2">
      <w:pPr>
        <w:rPr>
          <w:rFonts w:ascii="Times New Roman" w:hAnsi="Times New Roman" w:cs="Times New Roman"/>
        </w:rPr>
      </w:pPr>
    </w:p>
    <w:p w14:paraId="267141FC" w14:textId="77777777" w:rsidR="00C328E9" w:rsidRDefault="00C328E9" w:rsidP="006520D2">
      <w:pPr>
        <w:rPr>
          <w:rFonts w:ascii="Times New Roman" w:hAnsi="Times New Roman" w:cs="Times New Roman"/>
        </w:rPr>
      </w:pPr>
    </w:p>
    <w:p w14:paraId="46C1E729" w14:textId="77777777" w:rsidR="00C328E9" w:rsidRDefault="00C328E9" w:rsidP="006520D2">
      <w:pPr>
        <w:rPr>
          <w:rFonts w:ascii="Times New Roman" w:hAnsi="Times New Roman" w:cs="Times New Roman"/>
        </w:rPr>
      </w:pPr>
    </w:p>
    <w:p w14:paraId="50677029" w14:textId="77777777" w:rsidR="00C328E9" w:rsidRDefault="00C328E9" w:rsidP="006520D2">
      <w:pPr>
        <w:rPr>
          <w:rFonts w:ascii="Times New Roman" w:hAnsi="Times New Roman" w:cs="Times New Roman"/>
        </w:rPr>
      </w:pPr>
    </w:p>
    <w:p w14:paraId="5159B797" w14:textId="77777777" w:rsidR="00C328E9" w:rsidRDefault="00C328E9" w:rsidP="006520D2">
      <w:pPr>
        <w:rPr>
          <w:rFonts w:ascii="Times New Roman" w:hAnsi="Times New Roman" w:cs="Times New Roman"/>
        </w:rPr>
      </w:pPr>
    </w:p>
    <w:p w14:paraId="5FACBF98" w14:textId="77777777" w:rsidR="00C328E9" w:rsidRDefault="00C328E9" w:rsidP="006520D2">
      <w:pPr>
        <w:rPr>
          <w:rFonts w:ascii="Times New Roman" w:hAnsi="Times New Roman" w:cs="Times New Roman"/>
        </w:rPr>
      </w:pPr>
    </w:p>
    <w:p w14:paraId="6AB677AB" w14:textId="77777777" w:rsidR="00C328E9" w:rsidRDefault="00C328E9" w:rsidP="006520D2">
      <w:pPr>
        <w:rPr>
          <w:rFonts w:ascii="Times New Roman" w:hAnsi="Times New Roman" w:cs="Times New Roman"/>
        </w:rPr>
      </w:pPr>
    </w:p>
    <w:p w14:paraId="7AF1A871" w14:textId="77777777" w:rsidR="00C328E9" w:rsidRDefault="00C328E9" w:rsidP="006520D2">
      <w:pPr>
        <w:rPr>
          <w:rFonts w:ascii="Times New Roman" w:hAnsi="Times New Roman" w:cs="Times New Roman"/>
        </w:rPr>
      </w:pPr>
    </w:p>
    <w:p w14:paraId="50C2D0BE" w14:textId="77777777" w:rsidR="00C328E9" w:rsidRDefault="006520D2" w:rsidP="006520D2">
      <w:pPr>
        <w:rPr>
          <w:rFonts w:ascii="Times New Roman" w:hAnsi="Times New Roman" w:cs="Times New Roman"/>
        </w:rPr>
      </w:pPr>
      <w:r>
        <w:rPr>
          <w:rFonts w:ascii="Times New Roman" w:hAnsi="Times New Roman" w:cs="Times New Roman"/>
        </w:rPr>
        <w:lastRenderedPageBreak/>
        <w:t>Łączna cena wynajmu – funkcja odpowiada za obliczanie łącznej ceny wynajmu pojazdu poprzez sumowanie iloczynu ilości dni wynajmu z kwotą za dzień, kwotą składki ubezpieczenia oraz kaucją wynajmu. Funkcja pobiera dane formularza i z innych tabel. Sprawdza poprawność wprowadzonych danych po czym wykonuje obliczenia i wypisuje końcowy wynik.</w:t>
      </w:r>
      <w:r w:rsidR="00C328E9" w:rsidRPr="00C328E9">
        <w:rPr>
          <w:rFonts w:ascii="Times New Roman" w:hAnsi="Times New Roman" w:cs="Times New Roman"/>
        </w:rPr>
        <w:t xml:space="preserve"> </w:t>
      </w:r>
    </w:p>
    <w:p w14:paraId="05F58006" w14:textId="77777777" w:rsidR="00C328E9" w:rsidRDefault="00C328E9" w:rsidP="00C328E9">
      <w:pPr>
        <w:keepNext/>
      </w:pPr>
      <w:r w:rsidRPr="006520D2">
        <w:rPr>
          <w:rFonts w:ascii="Times New Roman" w:hAnsi="Times New Roman" w:cs="Times New Roman"/>
        </w:rPr>
        <w:drawing>
          <wp:inline distT="0" distB="0" distL="0" distR="0" wp14:anchorId="4D3A20D0" wp14:editId="232B148C">
            <wp:extent cx="5760720" cy="5716270"/>
            <wp:effectExtent l="0" t="0" r="0" b="0"/>
            <wp:docPr id="1176895220" name="Obraz 1" descr="Obraz zawierający tekst, zrzut ekranu, dokument,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895220" name="Obraz 1" descr="Obraz zawierający tekst, zrzut ekranu, dokument, Czcionka&#10;&#10;Opis wygenerowany automatycznie"/>
                    <pic:cNvPicPr/>
                  </pic:nvPicPr>
                  <pic:blipFill>
                    <a:blip r:embed="rId38"/>
                    <a:stretch>
                      <a:fillRect/>
                    </a:stretch>
                  </pic:blipFill>
                  <pic:spPr>
                    <a:xfrm>
                      <a:off x="0" y="0"/>
                      <a:ext cx="5760720" cy="5716270"/>
                    </a:xfrm>
                    <a:prstGeom prst="rect">
                      <a:avLst/>
                    </a:prstGeom>
                  </pic:spPr>
                </pic:pic>
              </a:graphicData>
            </a:graphic>
          </wp:inline>
        </w:drawing>
      </w:r>
    </w:p>
    <w:p w14:paraId="61D4E175" w14:textId="3D258953" w:rsidR="006520D2" w:rsidRDefault="00C328E9" w:rsidP="00C328E9">
      <w:pPr>
        <w:pStyle w:val="Legenda"/>
        <w:jc w:val="center"/>
        <w:rPr>
          <w:rFonts w:ascii="Times New Roman" w:hAnsi="Times New Roman" w:cs="Times New Roman"/>
        </w:rPr>
      </w:pPr>
      <w:r>
        <w:t xml:space="preserve">Rysunek </w:t>
      </w:r>
      <w:r>
        <w:fldChar w:fldCharType="begin"/>
      </w:r>
      <w:r>
        <w:instrText xml:space="preserve"> SEQ Rysunek \* ARABIC </w:instrText>
      </w:r>
      <w:r>
        <w:fldChar w:fldCharType="separate"/>
      </w:r>
      <w:r w:rsidR="001E3031">
        <w:rPr>
          <w:noProof/>
        </w:rPr>
        <w:t>31</w:t>
      </w:r>
      <w:r>
        <w:fldChar w:fldCharType="end"/>
      </w:r>
      <w:r>
        <w:t xml:space="preserve"> Łączna suma 1</w:t>
      </w:r>
    </w:p>
    <w:p w14:paraId="0BF64928" w14:textId="77777777" w:rsidR="00C328E9" w:rsidRDefault="00C328E9" w:rsidP="00C328E9">
      <w:pPr>
        <w:keepNext/>
      </w:pPr>
      <w:r w:rsidRPr="00C328E9">
        <w:rPr>
          <w:noProof/>
        </w:rPr>
        <w:lastRenderedPageBreak/>
        <w:t xml:space="preserve"> </w:t>
      </w:r>
      <w:r w:rsidRPr="00C328E9">
        <w:rPr>
          <w:rFonts w:ascii="Times New Roman" w:hAnsi="Times New Roman" w:cs="Times New Roman"/>
        </w:rPr>
        <w:drawing>
          <wp:inline distT="0" distB="0" distL="0" distR="0" wp14:anchorId="49221E71" wp14:editId="651C3A52">
            <wp:extent cx="5760720" cy="4241800"/>
            <wp:effectExtent l="0" t="0" r="0" b="0"/>
            <wp:docPr id="489748115" name="Obraz 1" descr="Obraz zawierający tekst, zrzut ekranu, Czcionka,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748115" name="Obraz 1" descr="Obraz zawierający tekst, zrzut ekranu, Czcionka, dokument&#10;&#10;Opis wygenerowany automatycznie"/>
                    <pic:cNvPicPr/>
                  </pic:nvPicPr>
                  <pic:blipFill>
                    <a:blip r:embed="rId39"/>
                    <a:stretch>
                      <a:fillRect/>
                    </a:stretch>
                  </pic:blipFill>
                  <pic:spPr>
                    <a:xfrm>
                      <a:off x="0" y="0"/>
                      <a:ext cx="5760720" cy="4241800"/>
                    </a:xfrm>
                    <a:prstGeom prst="rect">
                      <a:avLst/>
                    </a:prstGeom>
                  </pic:spPr>
                </pic:pic>
              </a:graphicData>
            </a:graphic>
          </wp:inline>
        </w:drawing>
      </w:r>
    </w:p>
    <w:p w14:paraId="528D1396" w14:textId="057BBCFF" w:rsidR="006520D2" w:rsidRDefault="00C328E9" w:rsidP="00C328E9">
      <w:pPr>
        <w:pStyle w:val="Legenda"/>
        <w:jc w:val="center"/>
        <w:rPr>
          <w:rFonts w:ascii="Times New Roman" w:hAnsi="Times New Roman" w:cs="Times New Roman"/>
        </w:rPr>
      </w:pPr>
      <w:r>
        <w:t xml:space="preserve">Rysunek </w:t>
      </w:r>
      <w:r>
        <w:fldChar w:fldCharType="begin"/>
      </w:r>
      <w:r>
        <w:instrText xml:space="preserve"> SEQ Rysunek \* ARABIC </w:instrText>
      </w:r>
      <w:r>
        <w:fldChar w:fldCharType="separate"/>
      </w:r>
      <w:r w:rsidR="001E3031">
        <w:rPr>
          <w:noProof/>
        </w:rPr>
        <w:t>32</w:t>
      </w:r>
      <w:r>
        <w:fldChar w:fldCharType="end"/>
      </w:r>
      <w:r>
        <w:t xml:space="preserve"> Łączna suma 2</w:t>
      </w:r>
    </w:p>
    <w:p w14:paraId="4C795207" w14:textId="77777777" w:rsidR="006520D2" w:rsidRDefault="006520D2" w:rsidP="006520D2">
      <w:pPr>
        <w:rPr>
          <w:rFonts w:ascii="Times New Roman" w:hAnsi="Times New Roman" w:cs="Times New Roman"/>
        </w:rPr>
      </w:pPr>
    </w:p>
    <w:p w14:paraId="03875BD9" w14:textId="77777777" w:rsidR="00C328E9" w:rsidRDefault="00C328E9" w:rsidP="006520D2">
      <w:pPr>
        <w:rPr>
          <w:rFonts w:ascii="Times New Roman" w:hAnsi="Times New Roman" w:cs="Times New Roman"/>
        </w:rPr>
      </w:pPr>
    </w:p>
    <w:p w14:paraId="2E62C237" w14:textId="77777777" w:rsidR="00C328E9" w:rsidRDefault="00C328E9" w:rsidP="006520D2">
      <w:pPr>
        <w:rPr>
          <w:rFonts w:ascii="Times New Roman" w:hAnsi="Times New Roman" w:cs="Times New Roman"/>
        </w:rPr>
      </w:pPr>
    </w:p>
    <w:p w14:paraId="261AF5EE" w14:textId="77777777" w:rsidR="00C328E9" w:rsidRDefault="00C328E9" w:rsidP="006520D2">
      <w:pPr>
        <w:rPr>
          <w:rFonts w:ascii="Times New Roman" w:hAnsi="Times New Roman" w:cs="Times New Roman"/>
        </w:rPr>
      </w:pPr>
    </w:p>
    <w:p w14:paraId="4759A653" w14:textId="77777777" w:rsidR="00C328E9" w:rsidRDefault="00C328E9" w:rsidP="006520D2">
      <w:pPr>
        <w:rPr>
          <w:rFonts w:ascii="Times New Roman" w:hAnsi="Times New Roman" w:cs="Times New Roman"/>
        </w:rPr>
      </w:pPr>
    </w:p>
    <w:p w14:paraId="429443AC" w14:textId="77777777" w:rsidR="00C328E9" w:rsidRDefault="00C328E9" w:rsidP="006520D2">
      <w:pPr>
        <w:rPr>
          <w:rFonts w:ascii="Times New Roman" w:hAnsi="Times New Roman" w:cs="Times New Roman"/>
        </w:rPr>
      </w:pPr>
    </w:p>
    <w:p w14:paraId="6A4E5904" w14:textId="77777777" w:rsidR="00C328E9" w:rsidRDefault="00C328E9" w:rsidP="006520D2">
      <w:pPr>
        <w:rPr>
          <w:rFonts w:ascii="Times New Roman" w:hAnsi="Times New Roman" w:cs="Times New Roman"/>
        </w:rPr>
      </w:pPr>
    </w:p>
    <w:p w14:paraId="269B9C05" w14:textId="77777777" w:rsidR="00C328E9" w:rsidRDefault="00C328E9" w:rsidP="006520D2">
      <w:pPr>
        <w:rPr>
          <w:rFonts w:ascii="Times New Roman" w:hAnsi="Times New Roman" w:cs="Times New Roman"/>
        </w:rPr>
      </w:pPr>
    </w:p>
    <w:p w14:paraId="081AE73E" w14:textId="77777777" w:rsidR="00C328E9" w:rsidRDefault="00C328E9" w:rsidP="006520D2">
      <w:pPr>
        <w:rPr>
          <w:rFonts w:ascii="Times New Roman" w:hAnsi="Times New Roman" w:cs="Times New Roman"/>
        </w:rPr>
      </w:pPr>
    </w:p>
    <w:p w14:paraId="4B81D2FA" w14:textId="77777777" w:rsidR="00C328E9" w:rsidRDefault="00C328E9" w:rsidP="006520D2">
      <w:pPr>
        <w:rPr>
          <w:rFonts w:ascii="Times New Roman" w:hAnsi="Times New Roman" w:cs="Times New Roman"/>
        </w:rPr>
      </w:pPr>
    </w:p>
    <w:p w14:paraId="45394090" w14:textId="77777777" w:rsidR="00C328E9" w:rsidRDefault="00C328E9" w:rsidP="006520D2">
      <w:pPr>
        <w:rPr>
          <w:rFonts w:ascii="Times New Roman" w:hAnsi="Times New Roman" w:cs="Times New Roman"/>
        </w:rPr>
      </w:pPr>
    </w:p>
    <w:p w14:paraId="72D0CC2E" w14:textId="77777777" w:rsidR="00C328E9" w:rsidRDefault="00C328E9" w:rsidP="006520D2">
      <w:pPr>
        <w:rPr>
          <w:rFonts w:ascii="Times New Roman" w:hAnsi="Times New Roman" w:cs="Times New Roman"/>
        </w:rPr>
      </w:pPr>
    </w:p>
    <w:p w14:paraId="63D9B941" w14:textId="77777777" w:rsidR="00C328E9" w:rsidRDefault="00C328E9" w:rsidP="006520D2">
      <w:pPr>
        <w:rPr>
          <w:rFonts w:ascii="Times New Roman" w:hAnsi="Times New Roman" w:cs="Times New Roman"/>
        </w:rPr>
      </w:pPr>
    </w:p>
    <w:p w14:paraId="7C37F6C7" w14:textId="77777777" w:rsidR="00C328E9" w:rsidRDefault="00C328E9" w:rsidP="006520D2">
      <w:pPr>
        <w:rPr>
          <w:rFonts w:ascii="Times New Roman" w:hAnsi="Times New Roman" w:cs="Times New Roman"/>
        </w:rPr>
      </w:pPr>
    </w:p>
    <w:p w14:paraId="47B9057A" w14:textId="47F5E108" w:rsidR="00C328E9" w:rsidRDefault="00C328E9" w:rsidP="006520D2">
      <w:pPr>
        <w:rPr>
          <w:rFonts w:ascii="Times New Roman" w:hAnsi="Times New Roman" w:cs="Times New Roman"/>
        </w:rPr>
      </w:pPr>
      <w:r>
        <w:rPr>
          <w:rFonts w:ascii="Times New Roman" w:hAnsi="Times New Roman" w:cs="Times New Roman"/>
        </w:rPr>
        <w:lastRenderedPageBreak/>
        <w:t xml:space="preserve">Obliczanie przejechanych kilometrów – funkcja odpowiada za obliczenie łącznej sumy przejechanych kilometrów danego pojazdu w przeciągu wybranego miesiąca na podstawie zawartych wcześniej umów. Pobiera informacje na podstawie zwrotów, gdzie jest obliczana różnica stanu licznika po z stanem licznika przed.  </w:t>
      </w:r>
    </w:p>
    <w:p w14:paraId="7E5AF14E" w14:textId="77777777" w:rsidR="00C328E9" w:rsidRDefault="00C328E9" w:rsidP="00C328E9">
      <w:pPr>
        <w:keepNext/>
      </w:pPr>
      <w:r w:rsidRPr="00C328E9">
        <w:rPr>
          <w:rFonts w:ascii="Times New Roman" w:hAnsi="Times New Roman" w:cs="Times New Roman"/>
        </w:rPr>
        <w:drawing>
          <wp:inline distT="0" distB="0" distL="0" distR="0" wp14:anchorId="0B52D152" wp14:editId="079C7C68">
            <wp:extent cx="5760720" cy="4304030"/>
            <wp:effectExtent l="0" t="0" r="0" b="0"/>
            <wp:docPr id="950118929"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118929" name="Obraz 1" descr="Obraz zawierający tekst, zrzut ekranu, Czcionka, numer&#10;&#10;Opis wygenerowany automatycznie"/>
                    <pic:cNvPicPr/>
                  </pic:nvPicPr>
                  <pic:blipFill>
                    <a:blip r:embed="rId40"/>
                    <a:stretch>
                      <a:fillRect/>
                    </a:stretch>
                  </pic:blipFill>
                  <pic:spPr>
                    <a:xfrm>
                      <a:off x="0" y="0"/>
                      <a:ext cx="5760720" cy="4304030"/>
                    </a:xfrm>
                    <a:prstGeom prst="rect">
                      <a:avLst/>
                    </a:prstGeom>
                  </pic:spPr>
                </pic:pic>
              </a:graphicData>
            </a:graphic>
          </wp:inline>
        </w:drawing>
      </w:r>
    </w:p>
    <w:p w14:paraId="1A788BEE" w14:textId="338130F4" w:rsidR="00C328E9" w:rsidRDefault="00C328E9" w:rsidP="00C328E9">
      <w:pPr>
        <w:pStyle w:val="Legenda"/>
        <w:jc w:val="center"/>
      </w:pPr>
      <w:r>
        <w:t xml:space="preserve">Rysunek </w:t>
      </w:r>
      <w:r>
        <w:fldChar w:fldCharType="begin"/>
      </w:r>
      <w:r>
        <w:instrText xml:space="preserve"> SEQ Rysunek \* ARABIC </w:instrText>
      </w:r>
      <w:r>
        <w:fldChar w:fldCharType="separate"/>
      </w:r>
      <w:r w:rsidR="001E3031">
        <w:rPr>
          <w:noProof/>
        </w:rPr>
        <w:t>33</w:t>
      </w:r>
      <w:r>
        <w:fldChar w:fldCharType="end"/>
      </w:r>
      <w:r>
        <w:t xml:space="preserve"> Przejechane kilometry.</w:t>
      </w:r>
    </w:p>
    <w:p w14:paraId="4DCF677D" w14:textId="09655D39" w:rsidR="00C328E9" w:rsidRDefault="00C328E9" w:rsidP="00C328E9"/>
    <w:p w14:paraId="6DDCD789" w14:textId="55E9F39C" w:rsidR="00C328E9" w:rsidRDefault="00C328E9" w:rsidP="00C328E9">
      <w:pPr>
        <w:rPr>
          <w:rFonts w:ascii="Times New Roman" w:hAnsi="Times New Roman" w:cs="Times New Roman"/>
        </w:rPr>
      </w:pPr>
      <w:r w:rsidRPr="00C328E9">
        <w:rPr>
          <w:rFonts w:ascii="Times New Roman" w:hAnsi="Times New Roman" w:cs="Times New Roman"/>
        </w:rPr>
        <w:t xml:space="preserve">Za pomocą widoku </w:t>
      </w:r>
      <w:r>
        <w:rPr>
          <w:rFonts w:ascii="Times New Roman" w:hAnsi="Times New Roman" w:cs="Times New Roman"/>
        </w:rPr>
        <w:t>wyświetlane są przejechane kilometry dla danych pojazdów w przeciągu miesiąca.</w:t>
      </w:r>
    </w:p>
    <w:p w14:paraId="7E74CDDB" w14:textId="7CF41E62" w:rsidR="00C328E9" w:rsidRDefault="00C328E9" w:rsidP="00C328E9">
      <w:pPr>
        <w:rPr>
          <w:rFonts w:ascii="Times New Roman" w:hAnsi="Times New Roman" w:cs="Times New Roman"/>
        </w:rPr>
      </w:pPr>
      <w:r>
        <w:rPr>
          <w:rFonts w:ascii="Times New Roman" w:hAnsi="Times New Roman" w:cs="Times New Roman"/>
        </w:rPr>
        <w:t>Pobierane są dane takie jak marka, model, miesiąc oraz obliczona ilość przejechanych kilometrów.</w:t>
      </w:r>
    </w:p>
    <w:p w14:paraId="791F4100" w14:textId="77777777" w:rsidR="00C328E9" w:rsidRDefault="00C328E9" w:rsidP="00C328E9">
      <w:pPr>
        <w:keepNext/>
      </w:pPr>
      <w:r w:rsidRPr="00C328E9">
        <w:rPr>
          <w:rFonts w:ascii="Times New Roman" w:hAnsi="Times New Roman" w:cs="Times New Roman"/>
        </w:rPr>
        <w:drawing>
          <wp:inline distT="0" distB="0" distL="0" distR="0" wp14:anchorId="4D5EF99B" wp14:editId="71142D80">
            <wp:extent cx="5760720" cy="1578610"/>
            <wp:effectExtent l="0" t="0" r="0" b="0"/>
            <wp:docPr id="919509683" name="Obraz 1" descr="Obraz zawierający tekst, Czcionka,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509683" name="Obraz 1" descr="Obraz zawierający tekst, Czcionka, linia, zrzut ekranu&#10;&#10;Opis wygenerowany automatycznie"/>
                    <pic:cNvPicPr/>
                  </pic:nvPicPr>
                  <pic:blipFill>
                    <a:blip r:embed="rId41"/>
                    <a:stretch>
                      <a:fillRect/>
                    </a:stretch>
                  </pic:blipFill>
                  <pic:spPr>
                    <a:xfrm>
                      <a:off x="0" y="0"/>
                      <a:ext cx="5760720" cy="1578610"/>
                    </a:xfrm>
                    <a:prstGeom prst="rect">
                      <a:avLst/>
                    </a:prstGeom>
                  </pic:spPr>
                </pic:pic>
              </a:graphicData>
            </a:graphic>
          </wp:inline>
        </w:drawing>
      </w:r>
    </w:p>
    <w:p w14:paraId="53E7DA25" w14:textId="3E7C943E" w:rsidR="00C328E9" w:rsidRDefault="00C328E9" w:rsidP="00C328E9">
      <w:pPr>
        <w:pStyle w:val="Legenda"/>
        <w:jc w:val="center"/>
      </w:pPr>
      <w:r>
        <w:t xml:space="preserve">Rysunek </w:t>
      </w:r>
      <w:r>
        <w:fldChar w:fldCharType="begin"/>
      </w:r>
      <w:r>
        <w:instrText xml:space="preserve"> SEQ Rysunek \* ARABIC </w:instrText>
      </w:r>
      <w:r>
        <w:fldChar w:fldCharType="separate"/>
      </w:r>
      <w:r w:rsidR="001E3031">
        <w:rPr>
          <w:noProof/>
        </w:rPr>
        <w:t>34</w:t>
      </w:r>
      <w:r>
        <w:fldChar w:fldCharType="end"/>
      </w:r>
      <w:r>
        <w:t xml:space="preserve"> Widok statystyk.</w:t>
      </w:r>
    </w:p>
    <w:p w14:paraId="499DDBFA" w14:textId="77777777" w:rsidR="00C328E9" w:rsidRDefault="00C328E9" w:rsidP="00C328E9"/>
    <w:p w14:paraId="5EBB7F0B" w14:textId="77777777" w:rsidR="00C328E9" w:rsidRDefault="00C328E9" w:rsidP="00C328E9"/>
    <w:p w14:paraId="263ED22A" w14:textId="4FE482DA" w:rsidR="00C328E9" w:rsidRDefault="00C328E9" w:rsidP="00C328E9">
      <w:pPr>
        <w:rPr>
          <w:rFonts w:ascii="Times New Roman" w:hAnsi="Times New Roman" w:cs="Times New Roman"/>
        </w:rPr>
      </w:pPr>
      <w:r>
        <w:rPr>
          <w:rFonts w:ascii="Times New Roman" w:hAnsi="Times New Roman" w:cs="Times New Roman"/>
        </w:rPr>
        <w:lastRenderedPageBreak/>
        <w:t>Wyzwalacz odpowiada za aktualizację stanu umów.</w:t>
      </w:r>
    </w:p>
    <w:p w14:paraId="1A8AC93B" w14:textId="77777777" w:rsidR="00C328E9" w:rsidRDefault="00C328E9" w:rsidP="00C328E9">
      <w:pPr>
        <w:keepNext/>
      </w:pPr>
      <w:r w:rsidRPr="00C328E9">
        <w:rPr>
          <w:rFonts w:ascii="Times New Roman" w:hAnsi="Times New Roman" w:cs="Times New Roman"/>
        </w:rPr>
        <w:drawing>
          <wp:inline distT="0" distB="0" distL="0" distR="0" wp14:anchorId="675334B4" wp14:editId="1B9C7D6D">
            <wp:extent cx="5048955" cy="1448002"/>
            <wp:effectExtent l="0" t="0" r="0" b="0"/>
            <wp:docPr id="1632115935"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115935" name="Obraz 1" descr="Obraz zawierający tekst, zrzut ekranu, Czcionka, numer&#10;&#10;Opis wygenerowany automatycznie"/>
                    <pic:cNvPicPr/>
                  </pic:nvPicPr>
                  <pic:blipFill>
                    <a:blip r:embed="rId42"/>
                    <a:stretch>
                      <a:fillRect/>
                    </a:stretch>
                  </pic:blipFill>
                  <pic:spPr>
                    <a:xfrm>
                      <a:off x="0" y="0"/>
                      <a:ext cx="5048955" cy="1448002"/>
                    </a:xfrm>
                    <a:prstGeom prst="rect">
                      <a:avLst/>
                    </a:prstGeom>
                  </pic:spPr>
                </pic:pic>
              </a:graphicData>
            </a:graphic>
          </wp:inline>
        </w:drawing>
      </w:r>
    </w:p>
    <w:p w14:paraId="47810A0C" w14:textId="6482E961" w:rsidR="00C328E9" w:rsidRDefault="00C328E9" w:rsidP="00C328E9">
      <w:pPr>
        <w:pStyle w:val="Legenda"/>
        <w:jc w:val="center"/>
      </w:pPr>
      <w:r>
        <w:t xml:space="preserve">Rysunek </w:t>
      </w:r>
      <w:r>
        <w:fldChar w:fldCharType="begin"/>
      </w:r>
      <w:r>
        <w:instrText xml:space="preserve"> SEQ Rysunek \* ARABIC </w:instrText>
      </w:r>
      <w:r>
        <w:fldChar w:fldCharType="separate"/>
      </w:r>
      <w:r w:rsidR="001E3031">
        <w:rPr>
          <w:noProof/>
        </w:rPr>
        <w:t>35</w:t>
      </w:r>
      <w:r>
        <w:fldChar w:fldCharType="end"/>
      </w:r>
      <w:r>
        <w:t xml:space="preserve"> Wyzwalacz.</w:t>
      </w:r>
    </w:p>
    <w:p w14:paraId="5F948166" w14:textId="57DE899A" w:rsidR="00C328E9" w:rsidRDefault="00C328E9" w:rsidP="00C328E9">
      <w:pPr>
        <w:rPr>
          <w:rFonts w:ascii="Times New Roman" w:hAnsi="Times New Roman" w:cs="Times New Roman"/>
        </w:rPr>
      </w:pPr>
      <w:r w:rsidRPr="00C328E9">
        <w:rPr>
          <w:rFonts w:ascii="Times New Roman" w:hAnsi="Times New Roman" w:cs="Times New Roman"/>
        </w:rPr>
        <w:t xml:space="preserve">Wykorzystany jest w pliku </w:t>
      </w:r>
      <w:proofErr w:type="spellStart"/>
      <w:r w:rsidRPr="00C328E9">
        <w:rPr>
          <w:rFonts w:ascii="Times New Roman" w:hAnsi="Times New Roman" w:cs="Times New Roman"/>
        </w:rPr>
        <w:t>conn.php</w:t>
      </w:r>
      <w:proofErr w:type="spellEnd"/>
      <w:r w:rsidRPr="00C328E9">
        <w:rPr>
          <w:rFonts w:ascii="Times New Roman" w:hAnsi="Times New Roman" w:cs="Times New Roman"/>
        </w:rPr>
        <w:t>, który odpowiada za łączenie się z serwerem baz danych.</w:t>
      </w:r>
    </w:p>
    <w:p w14:paraId="55E36849" w14:textId="77777777" w:rsidR="001E3031" w:rsidRDefault="001E3031" w:rsidP="001E3031">
      <w:pPr>
        <w:keepNext/>
      </w:pPr>
      <w:r w:rsidRPr="001E3031">
        <w:rPr>
          <w:rFonts w:ascii="Times New Roman" w:hAnsi="Times New Roman" w:cs="Times New Roman"/>
        </w:rPr>
        <w:drawing>
          <wp:inline distT="0" distB="0" distL="0" distR="0" wp14:anchorId="43087EFC" wp14:editId="6403C872">
            <wp:extent cx="5760720" cy="3175000"/>
            <wp:effectExtent l="0" t="0" r="0" b="0"/>
            <wp:docPr id="1537845488"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845488" name="Obraz 1" descr="Obraz zawierający tekst, zrzut ekranu, Czcionka&#10;&#10;Opis wygenerowany automatycznie"/>
                    <pic:cNvPicPr/>
                  </pic:nvPicPr>
                  <pic:blipFill>
                    <a:blip r:embed="rId43"/>
                    <a:stretch>
                      <a:fillRect/>
                    </a:stretch>
                  </pic:blipFill>
                  <pic:spPr>
                    <a:xfrm>
                      <a:off x="0" y="0"/>
                      <a:ext cx="5760720" cy="3175000"/>
                    </a:xfrm>
                    <a:prstGeom prst="rect">
                      <a:avLst/>
                    </a:prstGeom>
                  </pic:spPr>
                </pic:pic>
              </a:graphicData>
            </a:graphic>
          </wp:inline>
        </w:drawing>
      </w:r>
    </w:p>
    <w:p w14:paraId="68912294" w14:textId="254FCA80" w:rsidR="001E3031" w:rsidRDefault="001E3031" w:rsidP="001E3031">
      <w:pPr>
        <w:pStyle w:val="Legenda"/>
        <w:jc w:val="center"/>
      </w:pPr>
      <w:r>
        <w:t xml:space="preserve">Rysunek </w:t>
      </w:r>
      <w:r>
        <w:fldChar w:fldCharType="begin"/>
      </w:r>
      <w:r>
        <w:instrText xml:space="preserve"> SEQ Rysunek \* ARABIC </w:instrText>
      </w:r>
      <w:r>
        <w:fldChar w:fldCharType="separate"/>
      </w:r>
      <w:r>
        <w:rPr>
          <w:noProof/>
        </w:rPr>
        <w:t>36</w:t>
      </w:r>
      <w:r>
        <w:fldChar w:fldCharType="end"/>
      </w:r>
      <w:r>
        <w:t xml:space="preserve"> Połączenie z bazą danych.</w:t>
      </w:r>
    </w:p>
    <w:p w14:paraId="1E18BCE4" w14:textId="77777777" w:rsidR="001E3031" w:rsidRDefault="001E3031" w:rsidP="001E3031"/>
    <w:p w14:paraId="2317F98E" w14:textId="77777777" w:rsidR="001E3031" w:rsidRDefault="001E3031" w:rsidP="001E3031">
      <w:pPr>
        <w:rPr>
          <w:rFonts w:ascii="Times New Roman" w:hAnsi="Times New Roman" w:cs="Times New Roman"/>
        </w:rPr>
      </w:pPr>
    </w:p>
    <w:p w14:paraId="0C6D23AA" w14:textId="77777777" w:rsidR="001E3031" w:rsidRDefault="001E3031" w:rsidP="001E3031">
      <w:pPr>
        <w:rPr>
          <w:rFonts w:ascii="Times New Roman" w:hAnsi="Times New Roman" w:cs="Times New Roman"/>
        </w:rPr>
      </w:pPr>
    </w:p>
    <w:p w14:paraId="157FB415" w14:textId="77777777" w:rsidR="001E3031" w:rsidRDefault="001E3031" w:rsidP="001E3031">
      <w:pPr>
        <w:rPr>
          <w:rFonts w:ascii="Times New Roman" w:hAnsi="Times New Roman" w:cs="Times New Roman"/>
        </w:rPr>
      </w:pPr>
    </w:p>
    <w:p w14:paraId="405ED8E7" w14:textId="77777777" w:rsidR="001E3031" w:rsidRDefault="001E3031" w:rsidP="001E3031">
      <w:pPr>
        <w:rPr>
          <w:rFonts w:ascii="Times New Roman" w:hAnsi="Times New Roman" w:cs="Times New Roman"/>
        </w:rPr>
      </w:pPr>
    </w:p>
    <w:p w14:paraId="3D556A6B" w14:textId="77777777" w:rsidR="001E3031" w:rsidRDefault="001E3031" w:rsidP="001E3031">
      <w:pPr>
        <w:rPr>
          <w:rFonts w:ascii="Times New Roman" w:hAnsi="Times New Roman" w:cs="Times New Roman"/>
        </w:rPr>
      </w:pPr>
    </w:p>
    <w:p w14:paraId="0B7BCC2E" w14:textId="77777777" w:rsidR="001E3031" w:rsidRDefault="001E3031" w:rsidP="001E3031">
      <w:pPr>
        <w:rPr>
          <w:rFonts w:ascii="Times New Roman" w:hAnsi="Times New Roman" w:cs="Times New Roman"/>
        </w:rPr>
      </w:pPr>
    </w:p>
    <w:p w14:paraId="795A728B" w14:textId="77777777" w:rsidR="001E3031" w:rsidRDefault="001E3031" w:rsidP="001E3031">
      <w:pPr>
        <w:rPr>
          <w:rFonts w:ascii="Times New Roman" w:hAnsi="Times New Roman" w:cs="Times New Roman"/>
        </w:rPr>
      </w:pPr>
    </w:p>
    <w:p w14:paraId="179010C8" w14:textId="77777777" w:rsidR="001E3031" w:rsidRDefault="001E3031" w:rsidP="001E3031">
      <w:pPr>
        <w:rPr>
          <w:rFonts w:ascii="Times New Roman" w:hAnsi="Times New Roman" w:cs="Times New Roman"/>
        </w:rPr>
      </w:pPr>
    </w:p>
    <w:p w14:paraId="1B3D9392" w14:textId="77777777" w:rsidR="001E3031" w:rsidRDefault="001E3031" w:rsidP="001E3031">
      <w:pPr>
        <w:rPr>
          <w:rFonts w:ascii="Times New Roman" w:hAnsi="Times New Roman" w:cs="Times New Roman"/>
        </w:rPr>
      </w:pPr>
    </w:p>
    <w:p w14:paraId="0ADE0480" w14:textId="0CE07D8F" w:rsidR="001E3031" w:rsidRPr="001E3031" w:rsidRDefault="001E3031" w:rsidP="001E3031">
      <w:pPr>
        <w:rPr>
          <w:rFonts w:ascii="Times New Roman" w:hAnsi="Times New Roman" w:cs="Times New Roman"/>
        </w:rPr>
      </w:pPr>
      <w:r w:rsidRPr="001E3031">
        <w:rPr>
          <w:rFonts w:ascii="Times New Roman" w:hAnsi="Times New Roman" w:cs="Times New Roman"/>
        </w:rPr>
        <w:lastRenderedPageBreak/>
        <w:t xml:space="preserve">Poniższy kod ukazuje obsługę dodawania nowej umowy po stronie </w:t>
      </w:r>
      <w:proofErr w:type="spellStart"/>
      <w:r w:rsidRPr="001E3031">
        <w:rPr>
          <w:rFonts w:ascii="Times New Roman" w:hAnsi="Times New Roman" w:cs="Times New Roman"/>
        </w:rPr>
        <w:t>php</w:t>
      </w:r>
      <w:proofErr w:type="spellEnd"/>
      <w:r>
        <w:rPr>
          <w:rFonts w:ascii="Times New Roman" w:hAnsi="Times New Roman" w:cs="Times New Roman"/>
        </w:rPr>
        <w:t xml:space="preserve"> wywołując procedurę dodającą umowę</w:t>
      </w:r>
      <w:r w:rsidRPr="001E3031">
        <w:rPr>
          <w:rFonts w:ascii="Times New Roman" w:hAnsi="Times New Roman" w:cs="Times New Roman"/>
        </w:rPr>
        <w:t>.</w:t>
      </w:r>
    </w:p>
    <w:p w14:paraId="751D4BE3" w14:textId="77777777" w:rsidR="001E3031" w:rsidRDefault="001E3031" w:rsidP="001E3031">
      <w:pPr>
        <w:keepNext/>
      </w:pPr>
      <w:r w:rsidRPr="001E3031">
        <w:rPr>
          <w:rFonts w:ascii="Times New Roman" w:hAnsi="Times New Roman" w:cs="Times New Roman"/>
        </w:rPr>
        <w:drawing>
          <wp:inline distT="0" distB="0" distL="0" distR="0" wp14:anchorId="522C962E" wp14:editId="30FDEBB7">
            <wp:extent cx="5760720" cy="4234180"/>
            <wp:effectExtent l="0" t="0" r="0" b="0"/>
            <wp:docPr id="812564970" name="Obraz 1" descr="Obraz zawierający tekst, zrzut ekranu, dokument,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564970" name="Obraz 1" descr="Obraz zawierający tekst, zrzut ekranu, dokument, Czcionka&#10;&#10;Opis wygenerowany automatycznie"/>
                    <pic:cNvPicPr/>
                  </pic:nvPicPr>
                  <pic:blipFill>
                    <a:blip r:embed="rId44"/>
                    <a:stretch>
                      <a:fillRect/>
                    </a:stretch>
                  </pic:blipFill>
                  <pic:spPr>
                    <a:xfrm>
                      <a:off x="0" y="0"/>
                      <a:ext cx="5760720" cy="4234180"/>
                    </a:xfrm>
                    <a:prstGeom prst="rect">
                      <a:avLst/>
                    </a:prstGeom>
                  </pic:spPr>
                </pic:pic>
              </a:graphicData>
            </a:graphic>
          </wp:inline>
        </w:drawing>
      </w:r>
    </w:p>
    <w:p w14:paraId="250ED29C" w14:textId="7C7B0902" w:rsidR="001E3031" w:rsidRPr="001E3031" w:rsidRDefault="001E3031" w:rsidP="001E3031">
      <w:pPr>
        <w:pStyle w:val="Legenda"/>
        <w:jc w:val="center"/>
        <w:rPr>
          <w:rFonts w:ascii="Times New Roman" w:hAnsi="Times New Roman" w:cs="Times New Roman"/>
        </w:rPr>
      </w:pPr>
      <w:r>
        <w:t xml:space="preserve">Rysunek </w:t>
      </w:r>
      <w:r>
        <w:fldChar w:fldCharType="begin"/>
      </w:r>
      <w:r>
        <w:instrText xml:space="preserve"> SEQ Rysunek \* ARABIC </w:instrText>
      </w:r>
      <w:r>
        <w:fldChar w:fldCharType="separate"/>
      </w:r>
      <w:r>
        <w:rPr>
          <w:noProof/>
        </w:rPr>
        <w:t>37</w:t>
      </w:r>
      <w:r>
        <w:fldChar w:fldCharType="end"/>
      </w:r>
      <w:r>
        <w:t xml:space="preserve"> Dodawanie umowy </w:t>
      </w:r>
      <w:proofErr w:type="spellStart"/>
      <w:r>
        <w:t>php</w:t>
      </w:r>
      <w:proofErr w:type="spellEnd"/>
      <w:r>
        <w:t>.</w:t>
      </w:r>
    </w:p>
    <w:p w14:paraId="34FFBB77" w14:textId="77777777" w:rsidR="00C328E9" w:rsidRPr="006520D2" w:rsidRDefault="00C328E9" w:rsidP="006520D2">
      <w:pPr>
        <w:rPr>
          <w:rFonts w:ascii="Times New Roman" w:hAnsi="Times New Roman" w:cs="Times New Roman"/>
        </w:rPr>
      </w:pPr>
    </w:p>
    <w:sectPr w:rsidR="00C328E9" w:rsidRPr="006520D2" w:rsidSect="005560A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D0D15C" w14:textId="77777777" w:rsidR="00C07362" w:rsidRDefault="00C07362" w:rsidP="0097276F">
      <w:pPr>
        <w:spacing w:after="0" w:line="240" w:lineRule="auto"/>
      </w:pPr>
      <w:r>
        <w:separator/>
      </w:r>
    </w:p>
  </w:endnote>
  <w:endnote w:type="continuationSeparator" w:id="0">
    <w:p w14:paraId="61223371" w14:textId="77777777" w:rsidR="00C07362" w:rsidRDefault="00C07362" w:rsidP="009727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1BE9B8" w14:textId="77777777" w:rsidR="00C07362" w:rsidRDefault="00C07362" w:rsidP="0097276F">
      <w:pPr>
        <w:spacing w:after="0" w:line="240" w:lineRule="auto"/>
      </w:pPr>
      <w:r>
        <w:separator/>
      </w:r>
    </w:p>
  </w:footnote>
  <w:footnote w:type="continuationSeparator" w:id="0">
    <w:p w14:paraId="3E915D7E" w14:textId="77777777" w:rsidR="00C07362" w:rsidRDefault="00C07362" w:rsidP="009727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341E32"/>
    <w:multiLevelType w:val="hybridMultilevel"/>
    <w:tmpl w:val="0A2458C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13D5091C"/>
    <w:multiLevelType w:val="hybridMultilevel"/>
    <w:tmpl w:val="4A842B2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15F0601F"/>
    <w:multiLevelType w:val="hybridMultilevel"/>
    <w:tmpl w:val="9904AAD8"/>
    <w:lvl w:ilvl="0" w:tplc="04150001">
      <w:start w:val="1"/>
      <w:numFmt w:val="bullet"/>
      <w:lvlText w:val=""/>
      <w:lvlJc w:val="left"/>
      <w:pPr>
        <w:ind w:left="1429" w:hanging="360"/>
      </w:pPr>
      <w:rPr>
        <w:rFonts w:ascii="Symbol" w:hAnsi="Symbol" w:hint="default"/>
      </w:rPr>
    </w:lvl>
    <w:lvl w:ilvl="1" w:tplc="04150003">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 w15:restartNumberingAfterBreak="0">
    <w:nsid w:val="1DFB5089"/>
    <w:multiLevelType w:val="hybridMultilevel"/>
    <w:tmpl w:val="C2445822"/>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4" w15:restartNumberingAfterBreak="0">
    <w:nsid w:val="6D1A4897"/>
    <w:multiLevelType w:val="hybridMultilevel"/>
    <w:tmpl w:val="12905A60"/>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777E660D"/>
    <w:multiLevelType w:val="hybridMultilevel"/>
    <w:tmpl w:val="F8186F60"/>
    <w:lvl w:ilvl="0" w:tplc="04150003">
      <w:start w:val="1"/>
      <w:numFmt w:val="bullet"/>
      <w:lvlText w:val="o"/>
      <w:lvlJc w:val="left"/>
      <w:pPr>
        <w:ind w:left="3554" w:hanging="360"/>
      </w:pPr>
      <w:rPr>
        <w:rFonts w:ascii="Courier New" w:hAnsi="Courier New" w:cs="Courier New" w:hint="default"/>
      </w:rPr>
    </w:lvl>
    <w:lvl w:ilvl="1" w:tplc="04150003" w:tentative="1">
      <w:start w:val="1"/>
      <w:numFmt w:val="bullet"/>
      <w:lvlText w:val="o"/>
      <w:lvlJc w:val="left"/>
      <w:pPr>
        <w:ind w:left="4274" w:hanging="360"/>
      </w:pPr>
      <w:rPr>
        <w:rFonts w:ascii="Courier New" w:hAnsi="Courier New" w:cs="Courier New" w:hint="default"/>
      </w:rPr>
    </w:lvl>
    <w:lvl w:ilvl="2" w:tplc="04150005" w:tentative="1">
      <w:start w:val="1"/>
      <w:numFmt w:val="bullet"/>
      <w:lvlText w:val=""/>
      <w:lvlJc w:val="left"/>
      <w:pPr>
        <w:ind w:left="4994" w:hanging="360"/>
      </w:pPr>
      <w:rPr>
        <w:rFonts w:ascii="Wingdings" w:hAnsi="Wingdings" w:hint="default"/>
      </w:rPr>
    </w:lvl>
    <w:lvl w:ilvl="3" w:tplc="04150001" w:tentative="1">
      <w:start w:val="1"/>
      <w:numFmt w:val="bullet"/>
      <w:lvlText w:val=""/>
      <w:lvlJc w:val="left"/>
      <w:pPr>
        <w:ind w:left="5714" w:hanging="360"/>
      </w:pPr>
      <w:rPr>
        <w:rFonts w:ascii="Symbol" w:hAnsi="Symbol" w:hint="default"/>
      </w:rPr>
    </w:lvl>
    <w:lvl w:ilvl="4" w:tplc="04150003" w:tentative="1">
      <w:start w:val="1"/>
      <w:numFmt w:val="bullet"/>
      <w:lvlText w:val="o"/>
      <w:lvlJc w:val="left"/>
      <w:pPr>
        <w:ind w:left="6434" w:hanging="360"/>
      </w:pPr>
      <w:rPr>
        <w:rFonts w:ascii="Courier New" w:hAnsi="Courier New" w:cs="Courier New" w:hint="default"/>
      </w:rPr>
    </w:lvl>
    <w:lvl w:ilvl="5" w:tplc="04150005" w:tentative="1">
      <w:start w:val="1"/>
      <w:numFmt w:val="bullet"/>
      <w:lvlText w:val=""/>
      <w:lvlJc w:val="left"/>
      <w:pPr>
        <w:ind w:left="7154" w:hanging="360"/>
      </w:pPr>
      <w:rPr>
        <w:rFonts w:ascii="Wingdings" w:hAnsi="Wingdings" w:hint="default"/>
      </w:rPr>
    </w:lvl>
    <w:lvl w:ilvl="6" w:tplc="04150001" w:tentative="1">
      <w:start w:val="1"/>
      <w:numFmt w:val="bullet"/>
      <w:lvlText w:val=""/>
      <w:lvlJc w:val="left"/>
      <w:pPr>
        <w:ind w:left="7874" w:hanging="360"/>
      </w:pPr>
      <w:rPr>
        <w:rFonts w:ascii="Symbol" w:hAnsi="Symbol" w:hint="default"/>
      </w:rPr>
    </w:lvl>
    <w:lvl w:ilvl="7" w:tplc="04150003" w:tentative="1">
      <w:start w:val="1"/>
      <w:numFmt w:val="bullet"/>
      <w:lvlText w:val="o"/>
      <w:lvlJc w:val="left"/>
      <w:pPr>
        <w:ind w:left="8594" w:hanging="360"/>
      </w:pPr>
      <w:rPr>
        <w:rFonts w:ascii="Courier New" w:hAnsi="Courier New" w:cs="Courier New" w:hint="default"/>
      </w:rPr>
    </w:lvl>
    <w:lvl w:ilvl="8" w:tplc="04150005" w:tentative="1">
      <w:start w:val="1"/>
      <w:numFmt w:val="bullet"/>
      <w:lvlText w:val=""/>
      <w:lvlJc w:val="left"/>
      <w:pPr>
        <w:ind w:left="9314" w:hanging="360"/>
      </w:pPr>
      <w:rPr>
        <w:rFonts w:ascii="Wingdings" w:hAnsi="Wingdings" w:hint="default"/>
      </w:rPr>
    </w:lvl>
  </w:abstractNum>
  <w:num w:numId="1" w16cid:durableId="1445229820">
    <w:abstractNumId w:val="0"/>
  </w:num>
  <w:num w:numId="2" w16cid:durableId="838347333">
    <w:abstractNumId w:val="1"/>
  </w:num>
  <w:num w:numId="3" w16cid:durableId="1406226668">
    <w:abstractNumId w:val="2"/>
  </w:num>
  <w:num w:numId="4" w16cid:durableId="2026326942">
    <w:abstractNumId w:val="5"/>
  </w:num>
  <w:num w:numId="5" w16cid:durableId="1440373830">
    <w:abstractNumId w:val="3"/>
  </w:num>
  <w:num w:numId="6" w16cid:durableId="49992855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342C8"/>
    <w:rsid w:val="0015367B"/>
    <w:rsid w:val="001E3031"/>
    <w:rsid w:val="00335847"/>
    <w:rsid w:val="00493595"/>
    <w:rsid w:val="004D3354"/>
    <w:rsid w:val="005560A8"/>
    <w:rsid w:val="005B4F68"/>
    <w:rsid w:val="0064519A"/>
    <w:rsid w:val="006520D2"/>
    <w:rsid w:val="007358B6"/>
    <w:rsid w:val="007C3639"/>
    <w:rsid w:val="008103E1"/>
    <w:rsid w:val="008A4331"/>
    <w:rsid w:val="00904E6E"/>
    <w:rsid w:val="00943E23"/>
    <w:rsid w:val="0097276F"/>
    <w:rsid w:val="009A2E89"/>
    <w:rsid w:val="00A3633B"/>
    <w:rsid w:val="00A43BF8"/>
    <w:rsid w:val="00AF1343"/>
    <w:rsid w:val="00B65CCA"/>
    <w:rsid w:val="00C07362"/>
    <w:rsid w:val="00C328E9"/>
    <w:rsid w:val="00C342C8"/>
    <w:rsid w:val="00CA3551"/>
    <w:rsid w:val="00CD0364"/>
    <w:rsid w:val="00CE3221"/>
    <w:rsid w:val="00CE6816"/>
    <w:rsid w:val="00E2489F"/>
    <w:rsid w:val="00FE4F97"/>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D59CF"/>
  <w15:docId w15:val="{C7294BB3-D4EC-45AF-91CE-D19B6CD5F6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l-PL" w:eastAsia="en-US" w:bidi="ar-SA"/>
      </w:rPr>
    </w:rPrDefault>
    <w:pPrDefault>
      <w:pPr>
        <w:spacing w:before="240" w:after="24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C342C8"/>
    <w:pPr>
      <w:spacing w:before="0" w:after="160" w:line="259" w:lineRule="auto"/>
    </w:p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Bezodstpw">
    <w:name w:val="No Spacing"/>
    <w:uiPriority w:val="1"/>
    <w:qFormat/>
    <w:rsid w:val="00C342C8"/>
    <w:pPr>
      <w:spacing w:before="0" w:after="0" w:line="240" w:lineRule="auto"/>
    </w:pPr>
  </w:style>
  <w:style w:type="paragraph" w:styleId="Tekstdymka">
    <w:name w:val="Balloon Text"/>
    <w:basedOn w:val="Normalny"/>
    <w:link w:val="TekstdymkaZnak"/>
    <w:uiPriority w:val="99"/>
    <w:semiHidden/>
    <w:unhideWhenUsed/>
    <w:rsid w:val="00C342C8"/>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C342C8"/>
    <w:rPr>
      <w:rFonts w:ascii="Tahoma" w:hAnsi="Tahoma" w:cs="Tahoma"/>
      <w:sz w:val="16"/>
      <w:szCs w:val="16"/>
    </w:rPr>
  </w:style>
  <w:style w:type="paragraph" w:styleId="Akapitzlist">
    <w:name w:val="List Paragraph"/>
    <w:basedOn w:val="Normalny"/>
    <w:uiPriority w:val="34"/>
    <w:qFormat/>
    <w:rsid w:val="009A2E89"/>
    <w:pPr>
      <w:ind w:left="720"/>
      <w:contextualSpacing/>
    </w:pPr>
  </w:style>
  <w:style w:type="character" w:styleId="Hipercze">
    <w:name w:val="Hyperlink"/>
    <w:basedOn w:val="Domylnaczcionkaakapitu"/>
    <w:uiPriority w:val="99"/>
    <w:unhideWhenUsed/>
    <w:rsid w:val="009A2E89"/>
    <w:rPr>
      <w:color w:val="0000FF"/>
      <w:u w:val="single"/>
    </w:rPr>
  </w:style>
  <w:style w:type="paragraph" w:styleId="Tekstprzypisukocowego">
    <w:name w:val="endnote text"/>
    <w:basedOn w:val="Normalny"/>
    <w:link w:val="TekstprzypisukocowegoZnak"/>
    <w:uiPriority w:val="99"/>
    <w:semiHidden/>
    <w:unhideWhenUsed/>
    <w:rsid w:val="0097276F"/>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97276F"/>
    <w:rPr>
      <w:sz w:val="20"/>
      <w:szCs w:val="20"/>
    </w:rPr>
  </w:style>
  <w:style w:type="character" w:styleId="Odwoanieprzypisukocowego">
    <w:name w:val="endnote reference"/>
    <w:basedOn w:val="Domylnaczcionkaakapitu"/>
    <w:uiPriority w:val="99"/>
    <w:semiHidden/>
    <w:unhideWhenUsed/>
    <w:rsid w:val="0097276F"/>
    <w:rPr>
      <w:vertAlign w:val="superscript"/>
    </w:rPr>
  </w:style>
  <w:style w:type="paragraph" w:styleId="Legenda">
    <w:name w:val="caption"/>
    <w:basedOn w:val="Normalny"/>
    <w:next w:val="Normalny"/>
    <w:uiPriority w:val="35"/>
    <w:unhideWhenUsed/>
    <w:qFormat/>
    <w:rsid w:val="00493595"/>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glossaryDocument" Target="glossary/document.xml"/><Relationship Id="rId20" Type="http://schemas.openxmlformats.org/officeDocument/2006/relationships/image" Target="media/image14.png"/><Relationship Id="rId41" Type="http://schemas.openxmlformats.org/officeDocument/2006/relationships/image" Target="media/image3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6F7A29DA64A0405884644470A12B7A95"/>
        <w:category>
          <w:name w:val="Ogólne"/>
          <w:gallery w:val="placeholder"/>
        </w:category>
        <w:types>
          <w:type w:val="bbPlcHdr"/>
        </w:types>
        <w:behaviors>
          <w:behavior w:val="content"/>
        </w:behaviors>
        <w:guid w:val="{12C729D3-96D2-4885-8D96-5009D8D4B9F3}"/>
      </w:docPartPr>
      <w:docPartBody>
        <w:p w:rsidR="00F933AF" w:rsidRDefault="00F62D0A" w:rsidP="00F62D0A">
          <w:pPr>
            <w:pStyle w:val="6F7A29DA64A0405884644470A12B7A95"/>
          </w:pPr>
          <w:r w:rsidRPr="00443BC1">
            <w:rPr>
              <w:rStyle w:val="Tekstzastpczy"/>
              <w:color w:val="000000" w:themeColor="text1"/>
            </w:rPr>
            <w:t>Wybierz element.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F62D0A"/>
    <w:rsid w:val="00335847"/>
    <w:rsid w:val="006D66AE"/>
    <w:rsid w:val="00BF6C61"/>
    <w:rsid w:val="00E060ED"/>
    <w:rsid w:val="00F62D0A"/>
    <w:rsid w:val="00F933A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F933AF"/>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F62D0A"/>
    <w:rPr>
      <w:color w:val="808080"/>
    </w:rPr>
  </w:style>
  <w:style w:type="paragraph" w:customStyle="1" w:styleId="6F7A29DA64A0405884644470A12B7A95">
    <w:name w:val="6F7A29DA64A0405884644470A12B7A95"/>
    <w:rsid w:val="00F62D0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422</TotalTime>
  <Pages>26</Pages>
  <Words>2014</Words>
  <Characters>12086</Characters>
  <Application>Microsoft Office Word</Application>
  <DocSecurity>0</DocSecurity>
  <Lines>100</Lines>
  <Paragraphs>28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14072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Dawid Mucha</cp:lastModifiedBy>
  <cp:revision>6</cp:revision>
  <dcterms:created xsi:type="dcterms:W3CDTF">2024-05-12T15:11:00Z</dcterms:created>
  <dcterms:modified xsi:type="dcterms:W3CDTF">2024-06-09T15:57:00Z</dcterms:modified>
</cp:coreProperties>
</file>