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u w:val="single"/>
        </w:rPr>
      </w:pPr>
      <w:r w:rsidDel="00000000" w:rsidR="00000000" w:rsidRPr="00000000">
        <w:rPr>
          <w:rtl w:val="0"/>
        </w:rPr>
        <w:tab/>
        <w:tab/>
      </w:r>
      <w:r w:rsidDel="00000000" w:rsidR="00000000" w:rsidRPr="00000000">
        <w:rPr>
          <w:u w:val="single"/>
          <w:rtl w:val="0"/>
        </w:rPr>
        <w:tab/>
        <w:tab/>
        <w:tab/>
      </w:r>
      <w:r w:rsidDel="00000000" w:rsidR="00000000" w:rsidRPr="00000000">
        <w:rPr>
          <w:sz w:val="36"/>
          <w:szCs w:val="36"/>
          <w:u w:val="single"/>
          <w:rtl w:val="0"/>
        </w:rPr>
        <w:t xml:space="preserve">Git notice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z w:val="26"/>
          <w:szCs w:val="26"/>
          <w:u w:val="single"/>
          <w:rtl w:val="0"/>
        </w:rPr>
        <w:t xml:space="preserve">depository : </w:t>
      </w:r>
      <w:hyperlink r:id="rId6">
        <w:r w:rsidDel="00000000" w:rsidR="00000000" w:rsidRPr="00000000">
          <w:rPr>
            <w:color w:val="1155cc"/>
            <w:u w:val="single"/>
            <w:rtl w:val="0"/>
          </w:rPr>
          <w:t xml:space="preserve">https://redmine-df.telecom-bretagne.eu/projects/s5-vadesecure/settings/repositories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u w:val="single"/>
        </w:rPr>
      </w:pPr>
      <w:r w:rsidDel="00000000" w:rsidR="00000000" w:rsidRPr="00000000">
        <w:rPr>
          <w:sz w:val="26"/>
          <w:szCs w:val="26"/>
          <w:u w:val="single"/>
          <w:rtl w:val="0"/>
        </w:rPr>
        <w:t xml:space="preserve">How to configure a git repository :</w:t>
      </w:r>
    </w:p>
    <w:p w:rsidR="00000000" w:rsidDel="00000000" w:rsidP="00000000" w:rsidRDefault="00000000" w:rsidRPr="00000000" w14:paraId="00000006">
      <w:pPr>
        <w:rPr>
          <w:sz w:val="26"/>
          <w:szCs w:val="26"/>
          <w:u w:val="single"/>
        </w:rPr>
      </w:pPr>
      <w:r w:rsidDel="00000000" w:rsidR="00000000" w:rsidRPr="00000000">
        <w:rPr>
          <w:rtl w:val="0"/>
        </w:rPr>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create a new folder, this will be your own git local repository</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open a git application (git bash / linux shell ) and place it in the folder</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execute this command : git clone </w:t>
      </w:r>
      <w:hyperlink r:id="rId7">
        <w:r w:rsidDel="00000000" w:rsidR="00000000" w:rsidRPr="00000000">
          <w:rPr>
            <w:color w:val="1155cc"/>
            <w:u w:val="single"/>
            <w:shd w:fill="ffffdd" w:val="clear"/>
            <w:rtl w:val="0"/>
          </w:rPr>
          <w:t xml:space="preserve">https://redmine-df.telecom-bretagne.eu/git/s5-vadesecure</w:t>
        </w:r>
      </w:hyperlink>
      <w:r w:rsidDel="00000000" w:rsidR="00000000" w:rsidRPr="00000000">
        <w:rPr>
          <w:shd w:fill="ffffdd" w:val="clear"/>
          <w:rtl w:val="0"/>
        </w:rPr>
        <w:t xml:space="preserve">   </w:t>
      </w:r>
      <w:r w:rsidDel="00000000" w:rsidR="00000000" w:rsidRPr="00000000">
        <w:rPr>
          <w:i w:val="1"/>
          <w:shd w:fill="ffffdd" w:val="clear"/>
          <w:rtl w:val="0"/>
        </w:rPr>
        <w:t xml:space="preserve">you create the connection between your git repository and the server</w:t>
      </w:r>
    </w:p>
    <w:p w:rsidR="00000000" w:rsidDel="00000000" w:rsidP="00000000" w:rsidRDefault="00000000" w:rsidRPr="00000000" w14:paraId="0000000A">
      <w:pPr>
        <w:numPr>
          <w:ilvl w:val="0"/>
          <w:numId w:val="4"/>
        </w:numPr>
        <w:ind w:left="720" w:hanging="360"/>
        <w:rPr>
          <w:shd w:fill="ffffdd" w:val="clear"/>
        </w:rPr>
      </w:pPr>
      <w:r w:rsidDel="00000000" w:rsidR="00000000" w:rsidRPr="00000000">
        <w:rPr>
          <w:shd w:fill="ffffdd" w:val="clear"/>
          <w:rtl w:val="0"/>
        </w:rPr>
        <w:t xml:space="preserve">enter you IMT username and password (if requested)</w:t>
      </w:r>
    </w:p>
    <w:p w:rsidR="00000000" w:rsidDel="00000000" w:rsidP="00000000" w:rsidRDefault="00000000" w:rsidRPr="00000000" w14:paraId="0000000B">
      <w:pPr>
        <w:numPr>
          <w:ilvl w:val="0"/>
          <w:numId w:val="4"/>
        </w:numPr>
        <w:ind w:left="720" w:hanging="360"/>
        <w:rPr>
          <w:u w:val="none"/>
          <w:shd w:fill="ffffdd" w:val="clear"/>
        </w:rPr>
      </w:pPr>
      <w:r w:rsidDel="00000000" w:rsidR="00000000" w:rsidRPr="00000000">
        <w:rPr>
          <w:shd w:fill="ffffdd" w:val="clear"/>
          <w:rtl w:val="0"/>
        </w:rPr>
        <w:t xml:space="preserve">The files are now imported locally, you can do all the modifications you want, you are in local !</w:t>
      </w:r>
    </w:p>
    <w:p w:rsidR="00000000" w:rsidDel="00000000" w:rsidP="00000000" w:rsidRDefault="00000000" w:rsidRPr="00000000" w14:paraId="0000000C">
      <w:pPr>
        <w:ind w:left="0" w:firstLine="0"/>
        <w:rPr>
          <w:shd w:fill="ffffdd" w:val="clear"/>
        </w:rPr>
      </w:pPr>
      <w:r w:rsidDel="00000000" w:rsidR="00000000" w:rsidRPr="00000000">
        <w:rPr>
          <w:rtl w:val="0"/>
        </w:rPr>
      </w:r>
    </w:p>
    <w:p w:rsidR="00000000" w:rsidDel="00000000" w:rsidP="00000000" w:rsidRDefault="00000000" w:rsidRPr="00000000" w14:paraId="0000000D">
      <w:pPr>
        <w:ind w:left="0" w:firstLine="0"/>
        <w:rPr>
          <w:sz w:val="26"/>
          <w:szCs w:val="26"/>
          <w:u w:val="single"/>
          <w:shd w:fill="ffffdd" w:val="clear"/>
        </w:rPr>
      </w:pPr>
      <w:r w:rsidDel="00000000" w:rsidR="00000000" w:rsidRPr="00000000">
        <w:rPr>
          <w:sz w:val="26"/>
          <w:szCs w:val="26"/>
          <w:u w:val="single"/>
          <w:shd w:fill="ffffdd" w:val="clear"/>
          <w:rtl w:val="0"/>
        </w:rPr>
        <w:t xml:space="preserve">To import the modification if you already have a local depository</w:t>
      </w:r>
    </w:p>
    <w:p w:rsidR="00000000" w:rsidDel="00000000" w:rsidP="00000000" w:rsidRDefault="00000000" w:rsidRPr="00000000" w14:paraId="0000000E">
      <w:pPr>
        <w:numPr>
          <w:ilvl w:val="0"/>
          <w:numId w:val="2"/>
        </w:numPr>
        <w:ind w:left="720" w:hanging="360"/>
        <w:rPr>
          <w:shd w:fill="ffffdd" w:val="clear"/>
        </w:rPr>
      </w:pPr>
      <w:r w:rsidDel="00000000" w:rsidR="00000000" w:rsidRPr="00000000">
        <w:rPr>
          <w:shd w:fill="ffffdd" w:val="clear"/>
          <w:rtl w:val="0"/>
        </w:rPr>
        <w:t xml:space="preserve">git pull   </w:t>
      </w:r>
      <w:r w:rsidDel="00000000" w:rsidR="00000000" w:rsidRPr="00000000">
        <w:rPr>
          <w:i w:val="1"/>
          <w:shd w:fill="ffffdd" w:val="clear"/>
          <w:rtl w:val="0"/>
        </w:rPr>
        <w:t xml:space="preserve">It’s not necessary to use git clone each time. Once you connection is established, a simple git pull is enough !</w:t>
      </w:r>
      <w:r w:rsidDel="00000000" w:rsidR="00000000" w:rsidRPr="00000000">
        <w:rPr>
          <w:rtl w:val="0"/>
        </w:rPr>
      </w:r>
    </w:p>
    <w:p w:rsidR="00000000" w:rsidDel="00000000" w:rsidP="00000000" w:rsidRDefault="00000000" w:rsidRPr="00000000" w14:paraId="0000000F">
      <w:pPr>
        <w:ind w:left="0" w:firstLine="0"/>
        <w:rPr>
          <w:shd w:fill="ffffdd" w:val="clear"/>
        </w:rPr>
      </w:pPr>
      <w:r w:rsidDel="00000000" w:rsidR="00000000" w:rsidRPr="00000000">
        <w:rPr>
          <w:rtl w:val="0"/>
        </w:rPr>
      </w:r>
    </w:p>
    <w:p w:rsidR="00000000" w:rsidDel="00000000" w:rsidP="00000000" w:rsidRDefault="00000000" w:rsidRPr="00000000" w14:paraId="00000010">
      <w:pPr>
        <w:ind w:left="0" w:firstLine="0"/>
        <w:rPr>
          <w:sz w:val="26"/>
          <w:szCs w:val="26"/>
          <w:u w:val="single"/>
          <w:shd w:fill="ffffdd" w:val="clear"/>
        </w:rPr>
      </w:pPr>
      <w:r w:rsidDel="00000000" w:rsidR="00000000" w:rsidRPr="00000000">
        <w:rPr>
          <w:sz w:val="26"/>
          <w:szCs w:val="26"/>
          <w:u w:val="single"/>
          <w:shd w:fill="ffffdd" w:val="clear"/>
          <w:rtl w:val="0"/>
        </w:rPr>
        <w:t xml:space="preserve">To export you local depository to the server :</w:t>
      </w:r>
    </w:p>
    <w:p w:rsidR="00000000" w:rsidDel="00000000" w:rsidP="00000000" w:rsidRDefault="00000000" w:rsidRPr="00000000" w14:paraId="00000011">
      <w:pPr>
        <w:numPr>
          <w:ilvl w:val="0"/>
          <w:numId w:val="3"/>
        </w:numPr>
        <w:ind w:left="720" w:hanging="360"/>
        <w:rPr>
          <w:shd w:fill="ffffdd" w:val="clear"/>
        </w:rPr>
      </w:pPr>
      <w:r w:rsidDel="00000000" w:rsidR="00000000" w:rsidRPr="00000000">
        <w:rPr>
          <w:shd w:fill="ffffdd" w:val="clear"/>
          <w:rtl w:val="0"/>
        </w:rPr>
        <w:t xml:space="preserve">git add *   </w:t>
      </w:r>
      <w:r w:rsidDel="00000000" w:rsidR="00000000" w:rsidRPr="00000000">
        <w:rPr>
          <w:i w:val="1"/>
          <w:shd w:fill="ffffdd" w:val="clear"/>
          <w:rtl w:val="0"/>
        </w:rPr>
        <w:t xml:space="preserve">you add all you modifications in the local repository</w:t>
      </w:r>
    </w:p>
    <w:p w:rsidR="00000000" w:rsidDel="00000000" w:rsidP="00000000" w:rsidRDefault="00000000" w:rsidRPr="00000000" w14:paraId="00000012">
      <w:pPr>
        <w:numPr>
          <w:ilvl w:val="0"/>
          <w:numId w:val="3"/>
        </w:numPr>
        <w:ind w:left="720" w:hanging="360"/>
        <w:rPr>
          <w:shd w:fill="ffffdd" w:val="clear"/>
        </w:rPr>
      </w:pPr>
      <w:r w:rsidDel="00000000" w:rsidR="00000000" w:rsidRPr="00000000">
        <w:rPr>
          <w:shd w:fill="ffffdd" w:val="clear"/>
          <w:rtl w:val="0"/>
        </w:rPr>
        <w:t xml:space="preserve">git commit -m “</w:t>
      </w:r>
      <w:r w:rsidDel="00000000" w:rsidR="00000000" w:rsidRPr="00000000">
        <w:rPr>
          <w:i w:val="1"/>
          <w:shd w:fill="ffffdd" w:val="clear"/>
          <w:rtl w:val="0"/>
        </w:rPr>
        <w:t xml:space="preserve">your message</w:t>
      </w:r>
      <w:r w:rsidDel="00000000" w:rsidR="00000000" w:rsidRPr="00000000">
        <w:rPr>
          <w:shd w:fill="ffffdd" w:val="clear"/>
          <w:rtl w:val="0"/>
        </w:rPr>
        <w:t xml:space="preserve">”   </w:t>
      </w:r>
      <w:r w:rsidDel="00000000" w:rsidR="00000000" w:rsidRPr="00000000">
        <w:rPr>
          <w:i w:val="1"/>
          <w:shd w:fill="ffffdd" w:val="clear"/>
          <w:rtl w:val="0"/>
        </w:rPr>
        <w:t xml:space="preserve">You download locally your change. It’s very important to add a message for that the other member of the group understood the objective of the changes</w:t>
      </w:r>
    </w:p>
    <w:p w:rsidR="00000000" w:rsidDel="00000000" w:rsidP="00000000" w:rsidRDefault="00000000" w:rsidRPr="00000000" w14:paraId="00000013">
      <w:pPr>
        <w:numPr>
          <w:ilvl w:val="0"/>
          <w:numId w:val="3"/>
        </w:numPr>
        <w:ind w:left="720" w:hanging="360"/>
        <w:rPr>
          <w:shd w:fill="ffffdd" w:val="clear"/>
        </w:rPr>
      </w:pPr>
      <w:r w:rsidDel="00000000" w:rsidR="00000000" w:rsidRPr="00000000">
        <w:rPr>
          <w:shd w:fill="ffffdd" w:val="clear"/>
          <w:rtl w:val="0"/>
        </w:rPr>
        <w:t xml:space="preserve">git pull     </w:t>
      </w:r>
      <w:r w:rsidDel="00000000" w:rsidR="00000000" w:rsidRPr="00000000">
        <w:rPr>
          <w:i w:val="1"/>
          <w:shd w:fill="ffffdd" w:val="clear"/>
          <w:rtl w:val="0"/>
        </w:rPr>
        <w:t xml:space="preserve">It’s necessary to import again the repository before to export. Indeed, if you don’t accomplish that, you risk to crush the changes of your fellows ! That will not crush your change, only import the changes of the other. Sometimes you can meet merge problems (see after)</w:t>
      </w:r>
    </w:p>
    <w:p w:rsidR="00000000" w:rsidDel="00000000" w:rsidP="00000000" w:rsidRDefault="00000000" w:rsidRPr="00000000" w14:paraId="00000014">
      <w:pPr>
        <w:numPr>
          <w:ilvl w:val="0"/>
          <w:numId w:val="3"/>
        </w:numPr>
        <w:ind w:left="720" w:hanging="360"/>
        <w:rPr>
          <w:shd w:fill="ffffdd" w:val="clear"/>
        </w:rPr>
      </w:pPr>
      <w:r w:rsidDel="00000000" w:rsidR="00000000" w:rsidRPr="00000000">
        <w:rPr>
          <w:shd w:fill="ffffdd" w:val="clear"/>
          <w:rtl w:val="0"/>
        </w:rPr>
        <w:t xml:space="preserve">git push   </w:t>
      </w:r>
      <w:r w:rsidDel="00000000" w:rsidR="00000000" w:rsidRPr="00000000">
        <w:rPr>
          <w:i w:val="1"/>
          <w:shd w:fill="ffffdd" w:val="clear"/>
          <w:rtl w:val="0"/>
        </w:rPr>
        <w:t xml:space="preserve">you export your changes</w:t>
      </w:r>
    </w:p>
    <w:p w:rsidR="00000000" w:rsidDel="00000000" w:rsidP="00000000" w:rsidRDefault="00000000" w:rsidRPr="00000000" w14:paraId="00000015">
      <w:pPr>
        <w:rPr>
          <w:i w:val="1"/>
          <w:shd w:fill="ffffdd" w:val="clear"/>
        </w:rPr>
      </w:pPr>
      <w:r w:rsidDel="00000000" w:rsidR="00000000" w:rsidRPr="00000000">
        <w:rPr>
          <w:rtl w:val="0"/>
        </w:rPr>
      </w:r>
    </w:p>
    <w:p w:rsidR="00000000" w:rsidDel="00000000" w:rsidP="00000000" w:rsidRDefault="00000000" w:rsidRPr="00000000" w14:paraId="00000016">
      <w:pPr>
        <w:rPr>
          <w:sz w:val="26"/>
          <w:szCs w:val="26"/>
          <w:shd w:fill="ffffdd" w:val="clear"/>
        </w:rPr>
      </w:pPr>
      <w:r w:rsidDel="00000000" w:rsidR="00000000" w:rsidRPr="00000000">
        <w:rPr>
          <w:sz w:val="26"/>
          <w:szCs w:val="26"/>
          <w:u w:val="single"/>
          <w:shd w:fill="ffffdd" w:val="clear"/>
          <w:rtl w:val="0"/>
        </w:rPr>
        <w:t xml:space="preserve">Merge problems :</w:t>
      </w:r>
      <w:r w:rsidDel="00000000" w:rsidR="00000000" w:rsidRPr="00000000">
        <w:rPr>
          <w:rtl w:val="0"/>
        </w:rPr>
      </w:r>
    </w:p>
    <w:p w:rsidR="00000000" w:rsidDel="00000000" w:rsidP="00000000" w:rsidRDefault="00000000" w:rsidRPr="00000000" w14:paraId="00000017">
      <w:pPr>
        <w:numPr>
          <w:ilvl w:val="0"/>
          <w:numId w:val="1"/>
        </w:numPr>
        <w:ind w:left="720" w:hanging="360"/>
        <w:rPr>
          <w:shd w:fill="ffffdd" w:val="clear"/>
        </w:rPr>
      </w:pPr>
      <w:r w:rsidDel="00000000" w:rsidR="00000000" w:rsidRPr="00000000">
        <w:rPr>
          <w:shd w:fill="ffffdd" w:val="clear"/>
          <w:rtl w:val="0"/>
        </w:rPr>
        <w:t xml:space="preserve">Git put together automatically all the local modifications of the fellows. But sometimes, two fellows change the same part of the code and git doesn’t know which version to choose, it’s a merge problem.</w:t>
      </w:r>
    </w:p>
    <w:p w:rsidR="00000000" w:rsidDel="00000000" w:rsidP="00000000" w:rsidRDefault="00000000" w:rsidRPr="00000000" w14:paraId="00000018">
      <w:pPr>
        <w:numPr>
          <w:ilvl w:val="0"/>
          <w:numId w:val="1"/>
        </w:numPr>
        <w:ind w:left="720" w:hanging="360"/>
        <w:rPr>
          <w:u w:val="none"/>
          <w:shd w:fill="ffffdd" w:val="clear"/>
        </w:rPr>
      </w:pPr>
      <w:r w:rsidDel="00000000" w:rsidR="00000000" w:rsidRPr="00000000">
        <w:rPr>
          <w:shd w:fill="ffffdd" w:val="clear"/>
          <w:rtl w:val="0"/>
        </w:rPr>
        <w:t xml:space="preserve">In the code, git will put in a row the two versions. The simplest method is to return to the code and to adjust the conflict, after add, commit and push.</w:t>
      </w:r>
    </w:p>
    <w:p w:rsidR="00000000" w:rsidDel="00000000" w:rsidP="00000000" w:rsidRDefault="00000000" w:rsidRPr="00000000" w14:paraId="00000019">
      <w:pPr>
        <w:ind w:left="720" w:firstLine="0"/>
        <w:rPr>
          <w:shd w:fill="ffffdd" w:val="clear"/>
        </w:rPr>
      </w:pPr>
      <w:r w:rsidDel="00000000" w:rsidR="00000000" w:rsidRPr="00000000">
        <w:rPr>
          <w:rtl w:val="0"/>
        </w:rPr>
      </w:r>
    </w:p>
    <w:p w:rsidR="00000000" w:rsidDel="00000000" w:rsidP="00000000" w:rsidRDefault="00000000" w:rsidRPr="00000000" w14:paraId="0000001A">
      <w:pPr>
        <w:ind w:left="0" w:firstLine="0"/>
        <w:rPr>
          <w:sz w:val="26"/>
          <w:szCs w:val="26"/>
          <w:u w:val="single"/>
          <w:shd w:fill="ffffdd" w:val="clear"/>
        </w:rPr>
      </w:pPr>
      <w:r w:rsidDel="00000000" w:rsidR="00000000" w:rsidRPr="00000000">
        <w:rPr>
          <w:sz w:val="26"/>
          <w:szCs w:val="26"/>
          <w:u w:val="single"/>
          <w:shd w:fill="ffffdd" w:val="clear"/>
          <w:rtl w:val="0"/>
        </w:rPr>
        <w:t xml:space="preserve">Branch :</w:t>
      </w:r>
    </w:p>
    <w:p w:rsidR="00000000" w:rsidDel="00000000" w:rsidP="00000000" w:rsidRDefault="00000000" w:rsidRPr="00000000" w14:paraId="0000001B">
      <w:pPr>
        <w:numPr>
          <w:ilvl w:val="0"/>
          <w:numId w:val="5"/>
        </w:numPr>
        <w:ind w:left="720" w:hanging="360"/>
        <w:rPr>
          <w:shd w:fill="ffffdd" w:val="clear"/>
        </w:rPr>
      </w:pPr>
      <w:r w:rsidDel="00000000" w:rsidR="00000000" w:rsidRPr="00000000">
        <w:rPr>
          <w:shd w:fill="ffffdd" w:val="clear"/>
          <w:rtl w:val="0"/>
        </w:rPr>
        <w:t xml:space="preserve">you can create several branches in one git repository. That behaves like 2 different repositories but you can switch easily from the branch in your local repository. That enables us to work in two directions in the same project.</w:t>
      </w:r>
    </w:p>
    <w:p w:rsidR="00000000" w:rsidDel="00000000" w:rsidP="00000000" w:rsidRDefault="00000000" w:rsidRPr="00000000" w14:paraId="0000001C">
      <w:pPr>
        <w:numPr>
          <w:ilvl w:val="0"/>
          <w:numId w:val="5"/>
        </w:numPr>
        <w:ind w:left="720" w:hanging="360"/>
        <w:rPr>
          <w:u w:val="none"/>
          <w:shd w:fill="ffffdd" w:val="clear"/>
        </w:rPr>
      </w:pPr>
      <w:r w:rsidDel="00000000" w:rsidR="00000000" w:rsidRPr="00000000">
        <w:rPr>
          <w:shd w:fill="ffffdd" w:val="clear"/>
          <w:rtl w:val="0"/>
        </w:rPr>
        <w:t xml:space="preserve">git branch     </w:t>
      </w:r>
      <w:r w:rsidDel="00000000" w:rsidR="00000000" w:rsidRPr="00000000">
        <w:rPr>
          <w:i w:val="1"/>
          <w:shd w:fill="ffffdd" w:val="clear"/>
          <w:rtl w:val="0"/>
        </w:rPr>
        <w:t xml:space="preserve">find all the branch of the project</w:t>
      </w:r>
    </w:p>
    <w:p w:rsidR="00000000" w:rsidDel="00000000" w:rsidP="00000000" w:rsidRDefault="00000000" w:rsidRPr="00000000" w14:paraId="0000001D">
      <w:pPr>
        <w:numPr>
          <w:ilvl w:val="0"/>
          <w:numId w:val="5"/>
        </w:numPr>
        <w:ind w:left="720" w:hanging="360"/>
        <w:rPr>
          <w:u w:val="none"/>
          <w:shd w:fill="ffffdd" w:val="clear"/>
        </w:rPr>
      </w:pPr>
      <w:r w:rsidDel="00000000" w:rsidR="00000000" w:rsidRPr="00000000">
        <w:rPr>
          <w:shd w:fill="ffffdd" w:val="clear"/>
          <w:rtl w:val="0"/>
        </w:rPr>
        <w:t xml:space="preserve">git branche -d ‘</w:t>
      </w:r>
      <w:r w:rsidDel="00000000" w:rsidR="00000000" w:rsidRPr="00000000">
        <w:rPr>
          <w:i w:val="1"/>
          <w:shd w:fill="ffffdd" w:val="clear"/>
          <w:rtl w:val="0"/>
        </w:rPr>
        <w:t xml:space="preserve">name</w:t>
      </w:r>
      <w:r w:rsidDel="00000000" w:rsidR="00000000" w:rsidRPr="00000000">
        <w:rPr>
          <w:shd w:fill="ffffdd" w:val="clear"/>
          <w:rtl w:val="0"/>
        </w:rPr>
        <w:t xml:space="preserve">’      </w:t>
      </w:r>
      <w:r w:rsidDel="00000000" w:rsidR="00000000" w:rsidRPr="00000000">
        <w:rPr>
          <w:i w:val="1"/>
          <w:shd w:fill="ffffdd" w:val="clear"/>
          <w:rtl w:val="0"/>
        </w:rPr>
        <w:t xml:space="preserve">delete the branch</w:t>
      </w:r>
    </w:p>
    <w:p w:rsidR="00000000" w:rsidDel="00000000" w:rsidP="00000000" w:rsidRDefault="00000000" w:rsidRPr="00000000" w14:paraId="0000001E">
      <w:pPr>
        <w:numPr>
          <w:ilvl w:val="0"/>
          <w:numId w:val="5"/>
        </w:numPr>
        <w:ind w:left="720" w:hanging="360"/>
        <w:rPr>
          <w:shd w:fill="ffffdd" w:val="clear"/>
        </w:rPr>
      </w:pPr>
      <w:r w:rsidDel="00000000" w:rsidR="00000000" w:rsidRPr="00000000">
        <w:rPr>
          <w:shd w:fill="ffffdd" w:val="clear"/>
          <w:rtl w:val="0"/>
        </w:rPr>
        <w:t xml:space="preserve">git checkout ‘</w:t>
      </w:r>
      <w:r w:rsidDel="00000000" w:rsidR="00000000" w:rsidRPr="00000000">
        <w:rPr>
          <w:i w:val="1"/>
          <w:shd w:fill="ffffdd" w:val="clear"/>
          <w:rtl w:val="0"/>
        </w:rPr>
        <w:t xml:space="preserve">name</w:t>
      </w:r>
      <w:r w:rsidDel="00000000" w:rsidR="00000000" w:rsidRPr="00000000">
        <w:rPr>
          <w:shd w:fill="ffffdd" w:val="clear"/>
          <w:rtl w:val="0"/>
        </w:rPr>
        <w:t xml:space="preserve">’    </w:t>
      </w:r>
      <w:r w:rsidDel="00000000" w:rsidR="00000000" w:rsidRPr="00000000">
        <w:rPr>
          <w:i w:val="1"/>
          <w:shd w:fill="ffffdd" w:val="clear"/>
          <w:rtl w:val="0"/>
        </w:rPr>
        <w:t xml:space="preserve">enable us to create a new branch or to switch from branch</w:t>
      </w:r>
    </w:p>
    <w:p w:rsidR="00000000" w:rsidDel="00000000" w:rsidP="00000000" w:rsidRDefault="00000000" w:rsidRPr="00000000" w14:paraId="0000001F">
      <w:pPr>
        <w:numPr>
          <w:ilvl w:val="0"/>
          <w:numId w:val="5"/>
        </w:numPr>
        <w:ind w:left="720" w:hanging="360"/>
        <w:rPr>
          <w:shd w:fill="ffffdd" w:val="clear"/>
        </w:rPr>
      </w:pPr>
      <w:r w:rsidDel="00000000" w:rsidR="00000000" w:rsidRPr="00000000">
        <w:rPr>
          <w:shd w:fill="ffffdd" w:val="clear"/>
          <w:rtl w:val="0"/>
        </w:rPr>
        <w:t xml:space="preserve">git merge ‘</w:t>
      </w:r>
      <w:r w:rsidDel="00000000" w:rsidR="00000000" w:rsidRPr="00000000">
        <w:rPr>
          <w:i w:val="1"/>
          <w:shd w:fill="ffffdd" w:val="clear"/>
          <w:rtl w:val="0"/>
        </w:rPr>
        <w:t xml:space="preserve">name’</w:t>
      </w:r>
      <w:r w:rsidDel="00000000" w:rsidR="00000000" w:rsidRPr="00000000">
        <w:rPr>
          <w:shd w:fill="ffffdd" w:val="clear"/>
          <w:rtl w:val="0"/>
        </w:rPr>
        <w:t xml:space="preserve">    </w:t>
      </w:r>
      <w:r w:rsidDel="00000000" w:rsidR="00000000" w:rsidRPr="00000000">
        <w:rPr>
          <w:i w:val="1"/>
          <w:shd w:fill="ffffdd" w:val="clear"/>
          <w:rtl w:val="0"/>
        </w:rPr>
        <w:t xml:space="preserve"> enable us to merge two branches</w:t>
      </w:r>
    </w:p>
    <w:p w:rsidR="00000000" w:rsidDel="00000000" w:rsidP="00000000" w:rsidRDefault="00000000" w:rsidRPr="00000000" w14:paraId="00000020">
      <w:pPr>
        <w:numPr>
          <w:ilvl w:val="0"/>
          <w:numId w:val="5"/>
        </w:numPr>
        <w:ind w:left="720" w:hanging="360"/>
        <w:rPr>
          <w:shd w:fill="ffffdd" w:val="clear"/>
        </w:rPr>
      </w:pPr>
      <w:r w:rsidDel="00000000" w:rsidR="00000000" w:rsidRPr="00000000">
        <w:rPr>
          <w:shd w:fill="ffffdd" w:val="clear"/>
          <w:rtl w:val="0"/>
        </w:rPr>
        <w:t xml:space="preserve">git rebase ‘</w:t>
      </w:r>
      <w:r w:rsidDel="00000000" w:rsidR="00000000" w:rsidRPr="00000000">
        <w:rPr>
          <w:i w:val="1"/>
          <w:shd w:fill="ffffdd" w:val="clear"/>
          <w:rtl w:val="0"/>
        </w:rPr>
        <w:t xml:space="preserve">name</w:t>
      </w:r>
      <w:r w:rsidDel="00000000" w:rsidR="00000000" w:rsidRPr="00000000">
        <w:rPr>
          <w:shd w:fill="ffffdd" w:val="clear"/>
          <w:rtl w:val="0"/>
        </w:rPr>
        <w:t xml:space="preserve">’</w:t>
        <w:tab/>
      </w:r>
      <w:r w:rsidDel="00000000" w:rsidR="00000000" w:rsidRPr="00000000">
        <w:rPr>
          <w:i w:val="1"/>
          <w:shd w:fill="ffffdd" w:val="clear"/>
          <w:rtl w:val="0"/>
        </w:rPr>
        <w:t xml:space="preserve">enable us to applicate a commit to another branch</w:t>
      </w:r>
    </w:p>
    <w:p w:rsidR="00000000" w:rsidDel="00000000" w:rsidP="00000000" w:rsidRDefault="00000000" w:rsidRPr="00000000" w14:paraId="00000021">
      <w:pPr>
        <w:numPr>
          <w:ilvl w:val="0"/>
          <w:numId w:val="5"/>
        </w:numPr>
        <w:ind w:left="720" w:hanging="360"/>
        <w:rPr>
          <w:shd w:fill="ffffdd" w:val="clear"/>
        </w:rPr>
      </w:pPr>
      <w:r w:rsidDel="00000000" w:rsidR="00000000" w:rsidRPr="00000000">
        <w:rPr>
          <w:shd w:fill="ffffdd" w:val="clear"/>
          <w:rtl w:val="0"/>
        </w:rPr>
        <w:t xml:space="preserve">git fetch ‘</w:t>
      </w:r>
      <w:r w:rsidDel="00000000" w:rsidR="00000000" w:rsidRPr="00000000">
        <w:rPr>
          <w:i w:val="1"/>
          <w:shd w:fill="ffffdd" w:val="clear"/>
          <w:rtl w:val="0"/>
        </w:rPr>
        <w:t xml:space="preserve">name</w:t>
      </w:r>
      <w:r w:rsidDel="00000000" w:rsidR="00000000" w:rsidRPr="00000000">
        <w:rPr>
          <w:shd w:fill="ffffdd" w:val="clear"/>
          <w:rtl w:val="0"/>
        </w:rPr>
        <w:t xml:space="preserve">’ </w:t>
        <w:tab/>
      </w:r>
      <w:r w:rsidDel="00000000" w:rsidR="00000000" w:rsidRPr="00000000">
        <w:rPr>
          <w:i w:val="1"/>
          <w:shd w:fill="ffffdd" w:val="clear"/>
          <w:rtl w:val="0"/>
        </w:rPr>
        <w:t xml:space="preserve">enable us to import all the file of the aimed branch which aren’t not in the branch where we work. However, this command doesn’t merge the 2 branches ( it’s git merge )</w:t>
      </w:r>
    </w:p>
    <w:p w:rsidR="00000000" w:rsidDel="00000000" w:rsidP="00000000" w:rsidRDefault="00000000" w:rsidRPr="00000000" w14:paraId="00000022">
      <w:pPr>
        <w:ind w:left="720" w:firstLine="0"/>
        <w:rPr>
          <w:i w:val="1"/>
          <w:shd w:fill="ffffdd" w:val="clear"/>
        </w:rPr>
      </w:pPr>
      <w:r w:rsidDel="00000000" w:rsidR="00000000" w:rsidRPr="00000000">
        <w:rPr>
          <w:rtl w:val="0"/>
        </w:rPr>
      </w:r>
    </w:p>
    <w:p w:rsidR="00000000" w:rsidDel="00000000" w:rsidP="00000000" w:rsidRDefault="00000000" w:rsidRPr="00000000" w14:paraId="00000023">
      <w:pPr>
        <w:ind w:left="0" w:firstLine="0"/>
        <w:rPr>
          <w:sz w:val="26"/>
          <w:szCs w:val="26"/>
          <w:shd w:fill="ffffdd" w:val="clear"/>
        </w:rPr>
      </w:pPr>
      <w:r w:rsidDel="00000000" w:rsidR="00000000" w:rsidRPr="00000000">
        <w:rPr>
          <w:sz w:val="26"/>
          <w:szCs w:val="26"/>
          <w:u w:val="single"/>
          <w:shd w:fill="ffffdd" w:val="clear"/>
          <w:rtl w:val="0"/>
        </w:rPr>
        <w:t xml:space="preserve">Useful command :</w:t>
      </w:r>
      <w:r w:rsidDel="00000000" w:rsidR="00000000" w:rsidRPr="00000000">
        <w:rPr>
          <w:rtl w:val="0"/>
        </w:rPr>
      </w:r>
    </w:p>
    <w:p w:rsidR="00000000" w:rsidDel="00000000" w:rsidP="00000000" w:rsidRDefault="00000000" w:rsidRPr="00000000" w14:paraId="00000024">
      <w:pPr>
        <w:numPr>
          <w:ilvl w:val="0"/>
          <w:numId w:val="6"/>
        </w:numPr>
        <w:ind w:left="720" w:hanging="360"/>
        <w:rPr>
          <w:u w:val="none"/>
          <w:shd w:fill="ffffdd" w:val="clear"/>
        </w:rPr>
      </w:pPr>
      <w:r w:rsidDel="00000000" w:rsidR="00000000" w:rsidRPr="00000000">
        <w:rPr>
          <w:shd w:fill="ffffdd" w:val="clear"/>
          <w:rtl w:val="0"/>
        </w:rPr>
        <w:t xml:space="preserve">git status</w:t>
        <w:tab/>
      </w:r>
      <w:r w:rsidDel="00000000" w:rsidR="00000000" w:rsidRPr="00000000">
        <w:rPr>
          <w:i w:val="1"/>
          <w:shd w:fill="ffffdd" w:val="clear"/>
          <w:rtl w:val="0"/>
        </w:rPr>
        <w:t xml:space="preserve">print the modified/new/deleted files</w:t>
      </w:r>
      <w:r w:rsidDel="00000000" w:rsidR="00000000" w:rsidRPr="00000000">
        <w:rPr>
          <w:rtl w:val="0"/>
        </w:rPr>
      </w:r>
    </w:p>
    <w:p w:rsidR="00000000" w:rsidDel="00000000" w:rsidP="00000000" w:rsidRDefault="00000000" w:rsidRPr="00000000" w14:paraId="00000025">
      <w:pPr>
        <w:numPr>
          <w:ilvl w:val="0"/>
          <w:numId w:val="6"/>
        </w:numPr>
        <w:ind w:left="720" w:hanging="360"/>
        <w:rPr>
          <w:u w:val="none"/>
          <w:shd w:fill="ffffdd" w:val="clear"/>
        </w:rPr>
      </w:pPr>
      <w:r w:rsidDel="00000000" w:rsidR="00000000" w:rsidRPr="00000000">
        <w:rPr>
          <w:shd w:fill="ffffdd" w:val="clear"/>
          <w:rtl w:val="0"/>
        </w:rPr>
        <w:t xml:space="preserve">git stash</w:t>
        <w:tab/>
      </w:r>
      <w:r w:rsidDel="00000000" w:rsidR="00000000" w:rsidRPr="00000000">
        <w:rPr>
          <w:i w:val="1"/>
          <w:shd w:fill="ffffdd" w:val="clear"/>
          <w:rtl w:val="0"/>
        </w:rPr>
        <w:t xml:space="preserve">temporary commit, avoid to put a message which will pollute the historic </w:t>
      </w:r>
    </w:p>
    <w:p w:rsidR="00000000" w:rsidDel="00000000" w:rsidP="00000000" w:rsidRDefault="00000000" w:rsidRPr="00000000" w14:paraId="00000026">
      <w:pPr>
        <w:numPr>
          <w:ilvl w:val="0"/>
          <w:numId w:val="6"/>
        </w:numPr>
        <w:ind w:left="720" w:hanging="360"/>
        <w:rPr>
          <w:shd w:fill="ffffdd" w:val="clear"/>
        </w:rPr>
      </w:pPr>
      <w:r w:rsidDel="00000000" w:rsidR="00000000" w:rsidRPr="00000000">
        <w:rPr>
          <w:shd w:fill="ffffdd" w:val="clear"/>
          <w:rtl w:val="0"/>
        </w:rPr>
        <w:t xml:space="preserve">git show </w:t>
        <w:tab/>
      </w:r>
      <w:r w:rsidDel="00000000" w:rsidR="00000000" w:rsidRPr="00000000">
        <w:rPr>
          <w:i w:val="1"/>
          <w:shd w:fill="ffffdd" w:val="clear"/>
          <w:rtl w:val="0"/>
        </w:rPr>
        <w:t xml:space="preserve">print the information of the git repository</w:t>
      </w:r>
    </w:p>
    <w:p w:rsidR="00000000" w:rsidDel="00000000" w:rsidP="00000000" w:rsidRDefault="00000000" w:rsidRPr="00000000" w14:paraId="00000027">
      <w:pPr>
        <w:ind w:left="720" w:firstLine="0"/>
        <w:rPr>
          <w:shd w:fill="ffffdd"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hanging="360"/>
    </w:pPr>
    <w:rPr>
      <w:b w:val="1"/>
      <w:color w:val="cc0000"/>
      <w:sz w:val="36"/>
      <w:szCs w:val="36"/>
      <w:u w:val="single"/>
    </w:rPr>
  </w:style>
  <w:style w:type="paragraph" w:styleId="Heading2">
    <w:name w:val="heading 2"/>
    <w:basedOn w:val="Normal"/>
    <w:next w:val="Normal"/>
    <w:pPr>
      <w:ind w:left="1440" w:hanging="360"/>
    </w:pPr>
    <w:rPr>
      <w:b w:val="1"/>
      <w:color w:val="3d85c6"/>
      <w:sz w:val="36"/>
      <w:szCs w:val="36"/>
      <w:u w:val="single"/>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dmine-df.telecom-bretagne.eu/projects/s5-vadesecure/settings/repositories" TargetMode="External"/><Relationship Id="rId7" Type="http://schemas.openxmlformats.org/officeDocument/2006/relationships/hyperlink" Target="https://redmine-df.telecom-bretagne.eu/git/s5-vadesec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