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Helvetica Neue" w:cs="Helvetica Neue" w:eastAsia="Helvetica Neue" w:hAnsi="Helvetica Neue"/>
          <w:b w:val="1"/>
          <w:color w:val="2d3b45"/>
          <w:sz w:val="28"/>
          <w:szCs w:val="28"/>
        </w:rPr>
      </w:pPr>
      <w:r w:rsidDel="00000000" w:rsidR="00000000" w:rsidRPr="00000000">
        <w:rPr>
          <w:rFonts w:ascii="Helvetica Neue" w:cs="Helvetica Neue" w:eastAsia="Helvetica Neue" w:hAnsi="Helvetica Neue"/>
          <w:b w:val="1"/>
          <w:color w:val="2d3b45"/>
          <w:sz w:val="28"/>
          <w:szCs w:val="28"/>
          <w:rtl w:val="0"/>
        </w:rPr>
        <w:t xml:space="preserve">Project Ideas</w:t>
      </w:r>
    </w:p>
    <w:p w:rsidR="00000000" w:rsidDel="00000000" w:rsidP="00000000" w:rsidRDefault="00000000" w:rsidRPr="00000000" w14:paraId="00000002">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this activity each member of the team needs to do the following tasks</w:t>
      </w:r>
    </w:p>
    <w:p w:rsidR="00000000" w:rsidDel="00000000" w:rsidP="00000000" w:rsidRDefault="00000000" w:rsidRPr="00000000" w14:paraId="00000003">
      <w:pPr>
        <w:numPr>
          <w:ilvl w:val="0"/>
          <w:numId w:val="1"/>
        </w:numPr>
        <w:shd w:fill="ffffff" w:val="clear"/>
        <w:spacing w:after="200" w:lineRule="auto"/>
        <w:ind w:left="1100" w:hanging="360"/>
      </w:pPr>
      <w:r w:rsidDel="00000000" w:rsidR="00000000" w:rsidRPr="00000000">
        <w:rPr>
          <w:rFonts w:ascii="Helvetica Neue" w:cs="Helvetica Neue" w:eastAsia="Helvetica Neue" w:hAnsi="Helvetica Neue"/>
          <w:color w:val="2d3b45"/>
          <w:sz w:val="24"/>
          <w:szCs w:val="24"/>
          <w:rtl w:val="0"/>
        </w:rPr>
        <w:t xml:space="preserve"> Create a GitHub repo for your project. In that repo add a "Documentation" folder. In that folder create a document called "Project ideas" </w:t>
      </w:r>
      <w:r w:rsidDel="00000000" w:rsidR="00000000" w:rsidRPr="00000000">
        <w:rPr>
          <w:rFonts w:ascii="Helvetica Neue" w:cs="Helvetica Neue" w:eastAsia="Helvetica Neue" w:hAnsi="Helvetica Neue"/>
          <w:b w:val="1"/>
          <w:color w:val="2d3b45"/>
          <w:sz w:val="24"/>
          <w:szCs w:val="24"/>
          <w:rtl w:val="0"/>
        </w:rPr>
        <w:t xml:space="preserve">(2 points)</w:t>
      </w:r>
    </w:p>
    <w:p w:rsidR="00000000" w:rsidDel="00000000" w:rsidP="00000000" w:rsidRDefault="00000000" w:rsidRPr="00000000" w14:paraId="00000004">
      <w:pPr>
        <w:shd w:fill="ffffff" w:val="clear"/>
        <w:spacing w:after="200" w:lineRule="auto"/>
        <w:ind w:left="720" w:firstLine="720"/>
        <w:rPr>
          <w:rFonts w:ascii="Helvetica Neue" w:cs="Helvetica Neue" w:eastAsia="Helvetica Neue" w:hAnsi="Helvetica Neue"/>
          <w:color w:val="2d3b45"/>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https://github.com/Not-A-Threat/finalProject</w:t>
        </w:r>
      </w:hyperlink>
      <w:r w:rsidDel="00000000" w:rsidR="00000000" w:rsidRPr="00000000">
        <w:rPr>
          <w:rtl w:val="0"/>
        </w:rPr>
      </w:r>
    </w:p>
    <w:p w:rsidR="00000000" w:rsidDel="00000000" w:rsidP="00000000" w:rsidRDefault="00000000" w:rsidRPr="00000000" w14:paraId="00000005">
      <w:pPr>
        <w:numPr>
          <w:ilvl w:val="0"/>
          <w:numId w:val="1"/>
        </w:numPr>
        <w:shd w:fill="ffffff" w:val="clear"/>
        <w:spacing w:after="200" w:lineRule="auto"/>
        <w:ind w:left="1100" w:hanging="360"/>
      </w:pPr>
      <w:r w:rsidDel="00000000" w:rsidR="00000000" w:rsidRPr="00000000">
        <w:rPr>
          <w:rFonts w:ascii="Helvetica Neue" w:cs="Helvetica Neue" w:eastAsia="Helvetica Neue" w:hAnsi="Helvetica Neue"/>
          <w:color w:val="2d3b45"/>
          <w:sz w:val="24"/>
          <w:szCs w:val="24"/>
          <w:rtl w:val="0"/>
        </w:rPr>
        <w:t xml:space="preserve">Include the name of all of your team members in the document to be submitted </w:t>
      </w:r>
      <w:r w:rsidDel="00000000" w:rsidR="00000000" w:rsidRPr="00000000">
        <w:rPr>
          <w:rFonts w:ascii="Helvetica Neue" w:cs="Helvetica Neue" w:eastAsia="Helvetica Neue" w:hAnsi="Helvetica Neue"/>
          <w:b w:val="1"/>
          <w:color w:val="2d3b45"/>
          <w:sz w:val="24"/>
          <w:szCs w:val="24"/>
          <w:rtl w:val="0"/>
        </w:rPr>
        <w:t xml:space="preserve">(2 points)</w:t>
      </w:r>
    </w:p>
    <w:p w:rsidR="00000000" w:rsidDel="00000000" w:rsidP="00000000" w:rsidRDefault="00000000" w:rsidRPr="00000000" w14:paraId="00000006">
      <w:pPr>
        <w:shd w:fill="ffffff" w:val="clear"/>
        <w:spacing w:after="200" w:lineRule="auto"/>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color w:val="2d3b45"/>
          <w:sz w:val="24"/>
          <w:szCs w:val="24"/>
          <w:rtl w:val="0"/>
        </w:rPr>
        <w:tab/>
      </w:r>
      <w:hyperlink r:id="rId7">
        <w:r w:rsidDel="00000000" w:rsidR="00000000" w:rsidRPr="00000000">
          <w:rPr>
            <w:color w:val="0000ee"/>
            <w:u w:val="single"/>
            <w:shd w:fill="auto" w:val="clear"/>
            <w:rtl w:val="0"/>
          </w:rPr>
          <w:t xml:space="preserve">Colin McNeil</w:t>
        </w:r>
      </w:hyperlink>
      <w:r w:rsidDel="00000000" w:rsidR="00000000" w:rsidRPr="00000000">
        <w:rPr>
          <w:rFonts w:ascii="Helvetica Neue" w:cs="Helvetica Neue" w:eastAsia="Helvetica Neue" w:hAnsi="Helvetica Neue"/>
          <w:color w:val="2d3b45"/>
          <w:sz w:val="24"/>
          <w:szCs w:val="24"/>
          <w:rtl w:val="0"/>
        </w:rPr>
        <w:t xml:space="preserve">, Willis Reid, Duy Minh Pham, </w:t>
      </w:r>
      <w:hyperlink r:id="rId8">
        <w:r w:rsidDel="00000000" w:rsidR="00000000" w:rsidRPr="00000000">
          <w:rPr>
            <w:color w:val="0000ee"/>
            <w:u w:val="single"/>
            <w:shd w:fill="auto" w:val="clear"/>
            <w:rtl w:val="0"/>
          </w:rPr>
          <w:t xml:space="preserve">Joseph Chica</w:t>
        </w:r>
      </w:hyperlink>
      <w:r w:rsidDel="00000000" w:rsidR="00000000" w:rsidRPr="00000000">
        <w:rPr>
          <w:rtl w:val="0"/>
        </w:rPr>
      </w:r>
    </w:p>
    <w:p w:rsidR="00000000" w:rsidDel="00000000" w:rsidP="00000000" w:rsidRDefault="00000000" w:rsidRPr="00000000" w14:paraId="00000007">
      <w:pPr>
        <w:numPr>
          <w:ilvl w:val="0"/>
          <w:numId w:val="1"/>
        </w:numPr>
        <w:shd w:fill="ffffff" w:val="clear"/>
        <w:spacing w:after="200" w:lineRule="auto"/>
        <w:ind w:left="1100" w:hanging="360"/>
      </w:pPr>
      <w:r w:rsidDel="00000000" w:rsidR="00000000" w:rsidRPr="00000000">
        <w:rPr>
          <w:rFonts w:ascii="Helvetica Neue" w:cs="Helvetica Neue" w:eastAsia="Helvetica Neue" w:hAnsi="Helvetica Neue"/>
          <w:color w:val="2d3b45"/>
          <w:sz w:val="24"/>
          <w:szCs w:val="24"/>
          <w:rtl w:val="0"/>
        </w:rPr>
        <w:t xml:space="preserve">List the source of and </w:t>
      </w:r>
      <w:r w:rsidDel="00000000" w:rsidR="00000000" w:rsidRPr="00000000">
        <w:rPr>
          <w:rFonts w:ascii="Helvetica Neue" w:cs="Helvetica Neue" w:eastAsia="Helvetica Neue" w:hAnsi="Helvetica Neue"/>
          <w:b w:val="1"/>
          <w:color w:val="2d3b45"/>
          <w:sz w:val="24"/>
          <w:szCs w:val="24"/>
          <w:rtl w:val="0"/>
        </w:rPr>
        <w:t xml:space="preserve">describe</w:t>
      </w:r>
      <w:r w:rsidDel="00000000" w:rsidR="00000000" w:rsidRPr="00000000">
        <w:rPr>
          <w:rFonts w:ascii="Helvetica Neue" w:cs="Helvetica Neue" w:eastAsia="Helvetica Neue" w:hAnsi="Helvetica Neue"/>
          <w:color w:val="2d3b45"/>
          <w:sz w:val="24"/>
          <w:szCs w:val="24"/>
          <w:rtl w:val="0"/>
        </w:rPr>
        <w:t xml:space="preserve"> at least 4 potential data sets </w:t>
      </w:r>
      <w:r w:rsidDel="00000000" w:rsidR="00000000" w:rsidRPr="00000000">
        <w:rPr>
          <w:rFonts w:ascii="Helvetica Neue" w:cs="Helvetica Neue" w:eastAsia="Helvetica Neue" w:hAnsi="Helvetica Neue"/>
          <w:b w:val="1"/>
          <w:color w:val="2d3b45"/>
          <w:sz w:val="24"/>
          <w:szCs w:val="24"/>
          <w:rtl w:val="0"/>
        </w:rPr>
        <w:t xml:space="preserve">(8 points)</w:t>
      </w:r>
    </w:p>
    <w:p w:rsidR="00000000" w:rsidDel="00000000" w:rsidP="00000000" w:rsidRDefault="00000000" w:rsidRPr="00000000" w14:paraId="00000008">
      <w:pPr>
        <w:shd w:fill="ffffff" w:val="clear"/>
        <w:spacing w:after="200" w:lineRule="auto"/>
        <w:rPr>
          <w:rFonts w:ascii="Helvetica Neue" w:cs="Helvetica Neue" w:eastAsia="Helvetica Neue" w:hAnsi="Helvetica Neue"/>
          <w:b w:val="1"/>
          <w:color w:val="2d3b45"/>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Identify who your customer/s would  be </w:t>
      </w:r>
      <w:r w:rsidDel="00000000" w:rsidR="00000000" w:rsidRPr="00000000">
        <w:rPr>
          <w:rFonts w:ascii="Helvetica Neue" w:cs="Helvetica Neue" w:eastAsia="Helvetica Neue" w:hAnsi="Helvetica Neue"/>
          <w:b w:val="1"/>
          <w:color w:val="2d3b45"/>
          <w:sz w:val="24"/>
          <w:szCs w:val="24"/>
          <w:rtl w:val="0"/>
        </w:rPr>
        <w:t xml:space="preserve">(8points)</w:t>
      </w:r>
      <w:r w:rsidDel="00000000" w:rsidR="00000000" w:rsidRPr="00000000">
        <w:rPr>
          <w:rFonts w:ascii="Helvetica Neue" w:cs="Helvetica Neue" w:eastAsia="Helvetica Neue" w:hAnsi="Helvetica Neue"/>
          <w:color w:val="2d3b45"/>
          <w:sz w:val="24"/>
          <w:szCs w:val="24"/>
          <w:rtl w:val="0"/>
        </w:rPr>
        <w:t xml:space="preserve">.</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Describe the problem that each proposed project solves and justify its need (10</w:t>
      </w:r>
      <w:r w:rsidDel="00000000" w:rsidR="00000000" w:rsidRPr="00000000">
        <w:rPr>
          <w:rFonts w:ascii="Helvetica Neue" w:cs="Helvetica Neue" w:eastAsia="Helvetica Neue" w:hAnsi="Helvetica Neue"/>
          <w:b w:val="1"/>
          <w:color w:val="2d3b45"/>
          <w:sz w:val="24"/>
          <w:szCs w:val="24"/>
          <w:rtl w:val="0"/>
        </w:rPr>
        <w:t xml:space="preserve"> points</w:t>
      </w:r>
      <w:r w:rsidDel="00000000" w:rsidR="00000000" w:rsidRPr="00000000">
        <w:rPr>
          <w:rFonts w:ascii="Helvetica Neue" w:cs="Helvetica Neue" w:eastAsia="Helvetica Neue" w:hAnsi="Helvetica Neue"/>
          <w:color w:val="2d3b45"/>
          <w:sz w:val="24"/>
          <w:szCs w:val="24"/>
          <w:rtl w:val="0"/>
        </w:rPr>
        <w:t xml:space="preserve">)</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State the product vision and how your web based project would be useful to society </w:t>
      </w:r>
      <w:r w:rsidDel="00000000" w:rsidR="00000000" w:rsidRPr="00000000">
        <w:rPr>
          <w:rFonts w:ascii="Helvetica Neue" w:cs="Helvetica Neue" w:eastAsia="Helvetica Neue" w:hAnsi="Helvetica Neue"/>
          <w:b w:val="1"/>
          <w:color w:val="2d3b45"/>
          <w:sz w:val="24"/>
          <w:szCs w:val="24"/>
          <w:rtl w:val="0"/>
        </w:rPr>
        <w:t xml:space="preserve">(8 points)</w:t>
      </w:r>
    </w:p>
    <w:p w:rsidR="00000000" w:rsidDel="00000000" w:rsidP="00000000" w:rsidRDefault="00000000" w:rsidRPr="00000000" w14:paraId="0000000C">
      <w:pPr>
        <w:numPr>
          <w:ilvl w:val="0"/>
          <w:numId w:val="1"/>
        </w:numPr>
        <w:shd w:fill="ffffff" w:val="clear"/>
        <w:spacing w:after="200" w:lineRule="auto"/>
        <w:ind w:left="1100" w:hanging="360"/>
      </w:pPr>
      <w:r w:rsidDel="00000000" w:rsidR="00000000" w:rsidRPr="00000000">
        <w:rPr>
          <w:rFonts w:ascii="Helvetica Neue" w:cs="Helvetica Neue" w:eastAsia="Helvetica Neue" w:hAnsi="Helvetica Neue"/>
          <w:color w:val="2d3b45"/>
          <w:sz w:val="24"/>
          <w:szCs w:val="24"/>
          <w:rtl w:val="0"/>
        </w:rPr>
        <w:t xml:space="preserve">Identify the major features of each of the proposed projects. </w:t>
      </w:r>
      <w:r w:rsidDel="00000000" w:rsidR="00000000" w:rsidRPr="00000000">
        <w:rPr>
          <w:rFonts w:ascii="Helvetica Neue" w:cs="Helvetica Neue" w:eastAsia="Helvetica Neue" w:hAnsi="Helvetica Neue"/>
          <w:b w:val="1"/>
          <w:color w:val="2d3b45"/>
          <w:sz w:val="24"/>
          <w:szCs w:val="24"/>
          <w:rtl w:val="0"/>
        </w:rPr>
        <w:t xml:space="preserve">(12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000" w:line="240" w:lineRule="auto"/>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000" w:line="384.00000000000006"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Project Idea - Duy Minh Pham:</w:t>
      </w:r>
    </w:p>
    <w:p w:rsidR="00000000" w:rsidDel="00000000" w:rsidP="00000000" w:rsidRDefault="00000000" w:rsidRPr="00000000" w14:paraId="00000012">
      <w:pPr>
        <w:rPr/>
      </w:pPr>
      <w:r w:rsidDel="00000000" w:rsidR="00000000" w:rsidRPr="00000000">
        <w:rPr>
          <w:rtl w:val="0"/>
        </w:rPr>
        <w:t xml:space="preserve">My data set - Covid 19 new cases and effectiveness of vaccine in USA: </w:t>
      </w:r>
      <w:hyperlink r:id="rId9">
        <w:r w:rsidDel="00000000" w:rsidR="00000000" w:rsidRPr="00000000">
          <w:rPr>
            <w:color w:val="1155cc"/>
            <w:u w:val="single"/>
            <w:rtl w:val="0"/>
          </w:rPr>
          <w:t xml:space="preserve">https://covid19.who.int/info/</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customer: the people who are still doubtful about effectiveness vaccines and how well covid vaccines help reduce new covid19 cases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Describe the problem that each proposed project solves and justify its need:</w:t>
      </w:r>
    </w:p>
    <w:p w:rsidR="00000000" w:rsidDel="00000000" w:rsidP="00000000" w:rsidRDefault="00000000" w:rsidRPr="00000000" w14:paraId="00000017">
      <w:pPr>
        <w:rPr/>
      </w:pPr>
      <w:r w:rsidDel="00000000" w:rsidR="00000000" w:rsidRPr="00000000">
        <w:rPr>
          <w:rtl w:val="0"/>
        </w:rPr>
        <w:tab/>
        <w:t xml:space="preserve">Some people still doubt effective vaccines and I want to show the number of people are positive now. If the number goes down in a good way, that means the vaccines are very helpful. If so, we can predict how long the pandemic will end in the future.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Product vision and how it is useful to the society:</w:t>
      </w:r>
    </w:p>
    <w:p w:rsidR="00000000" w:rsidDel="00000000" w:rsidP="00000000" w:rsidRDefault="00000000" w:rsidRPr="00000000" w14:paraId="0000001A">
      <w:pPr>
        <w:rPr/>
      </w:pPr>
      <w:r w:rsidDel="00000000" w:rsidR="00000000" w:rsidRPr="00000000">
        <w:rPr>
          <w:rtl w:val="0"/>
        </w:rPr>
        <w:tab/>
        <w:t xml:space="preserve">The product will keep track of people and persuade them to get the vaccine, so then the number of new cases has decreased. If possible, I want to access the data of people who live nearby who already get the vaccine or who were positive for the last 14 days. So that the citizens in that area can be aware of covid 19 and get vaccinated as soon as possible.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the major features of each of the proposed projects.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major features of projects are charts of new cases, charts of people get vaccinated, charts of people get positive (new cases in your area). You can check the button when you get vaccines so we can collect the data. When the map is clear (all green) it means your area is safe.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Idea - Colin McNeil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data set - Environment Social and Governance (ESG)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Customer(s) - My customers would be businesses and NGOs who wish to aid developing nations by sponsoring internet kiosks for towns and villages.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Problem to be solved with this data set - Based on data gathered by the World Bank, there is a positive correlation between lack of internet access and government corruption, which in turn generates crippling poverty. We aim to solve this problem by identifying where in developing nations the need is greatest (and most feasible) for installation of internet kiosks powered by satellites.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vision - For businesses who wish to help those in developing nations rise out of poverty caused by unstable and corrupt governments, the SatLove is a geopositioning system that identifies impoverished areas around the world who would benefit most from internet access. Unlike other services that require the installation of cables, our product will be run by satellites alone, which provide faster speeds and unlimited availability.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Major features - The SatLove system will use the World Bank’s ‘Control of Corruption’ estimate paired with their ‘% of Individuals using the Internet’ estimate and determine where the need is greatest for these kiosks. Once the local people get used to using the internet and wish to upgrade to individual devices, then a specialised team can replace the kiosks with satellite dishes and provide mobile devices to them. Ideally, the places served will be more urban than rural, but it depends on the situation. We hope to piggy-back off of SpaceX’s new Starlink satellite system, which has lower latency and provides unlimited data (https://www.satelliteinternet.com/resources/high-speed-internet-for-rural-areas/).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Project Idea - Willis Reid</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000" w:line="240" w:lineRule="auto"/>
        <w:ind w:left="0" w:firstLine="0"/>
        <w:rPr/>
      </w:pPr>
      <w:r w:rsidDel="00000000" w:rsidR="00000000" w:rsidRPr="00000000">
        <w:rPr>
          <w:rtl w:val="0"/>
        </w:rPr>
        <w:t xml:space="preserve">My data set- </w:t>
      </w:r>
      <w:hyperlink r:id="rId10">
        <w:r w:rsidDel="00000000" w:rsidR="00000000" w:rsidRPr="00000000">
          <w:rPr>
            <w:sz w:val="24"/>
            <w:szCs w:val="24"/>
            <w:rtl w:val="0"/>
          </w:rPr>
          <w:t xml:space="preserve">Google dataset search</w:t>
        </w:r>
      </w:hyperlink>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000" w:line="240" w:lineRule="auto"/>
        <w:ind w:left="0" w:firstLine="0"/>
        <w:rPr/>
      </w:pPr>
      <w:hyperlink r:id="rId11">
        <w:r w:rsidDel="00000000" w:rsidR="00000000" w:rsidRPr="00000000">
          <w:rPr>
            <w:color w:val="1155cc"/>
            <w:u w:val="single"/>
            <w:rtl w:val="0"/>
          </w:rPr>
          <w:t xml:space="preserve">https://www.statista.com/statistics/1103679/singapore-impact-on-life-after-covid-19/</w:t>
        </w:r>
      </w:hyperlink>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1000" w:line="240" w:lineRule="auto"/>
        <w:ind w:left="0" w:firstLine="0"/>
        <w:rPr/>
      </w:pPr>
      <w:r w:rsidDel="00000000" w:rsidR="00000000" w:rsidRPr="00000000">
        <w:rPr>
          <w:rtl w:val="0"/>
        </w:rPr>
        <w:t xml:space="preserve">My customer-Customers would be people who are trying to see where they are most likely to get COVID-19.</w:t>
      </w:r>
    </w:p>
    <w:p w:rsidR="00000000" w:rsidDel="00000000" w:rsidP="00000000" w:rsidRDefault="00000000" w:rsidRPr="00000000" w14:paraId="00000033">
      <w:pPr>
        <w:spacing w:line="240" w:lineRule="auto"/>
        <w:rPr/>
      </w:pPr>
      <w:r w:rsidDel="00000000" w:rsidR="00000000" w:rsidRPr="00000000">
        <w:rPr>
          <w:rtl w:val="0"/>
        </w:rPr>
        <w:t xml:space="preserve">Describe the problem- Some people might believe COVID-19 is not real so they do not obey the rules of staying home or wearing a mask to keep people safe.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Product vision- The product vision is to help people identify where they are most likely to get COVID-19 and staying away from some of these areas could help reduce the chance of getting the virus.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Major features- This data is to show people where it is most popular for people to get COVID. By using contact tracing and family members, work, day-to-day lifestyle will help reduce that.</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Project Idea - Joseph Chica</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0" w:line="480" w:lineRule="auto"/>
        <w:rPr/>
      </w:pPr>
      <w:r w:rsidDel="00000000" w:rsidR="00000000" w:rsidRPr="00000000">
        <w:rPr>
          <w:rtl w:val="0"/>
        </w:rPr>
        <w:t xml:space="preserve">My data set- </w:t>
      </w:r>
      <w:r w:rsidDel="00000000" w:rsidR="00000000" w:rsidRPr="00000000">
        <w:rPr>
          <w:sz w:val="24"/>
          <w:szCs w:val="24"/>
          <w:rtl w:val="0"/>
        </w:rPr>
        <w:t xml:space="preserve">Google Dataset </w:t>
      </w:r>
      <w:hyperlink r:id="rId12">
        <w:r w:rsidDel="00000000" w:rsidR="00000000" w:rsidRPr="00000000">
          <w:rPr>
            <w:color w:val="1155cc"/>
            <w:sz w:val="24"/>
            <w:szCs w:val="24"/>
            <w:u w:val="single"/>
            <w:rtl w:val="0"/>
          </w:rPr>
          <w:t xml:space="preserve">Energy by State - Google Public Data Explorer</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0" w:line="480" w:lineRule="auto"/>
        <w:rPr/>
      </w:pPr>
      <w:r w:rsidDel="00000000" w:rsidR="00000000" w:rsidRPr="00000000">
        <w:rPr>
          <w:rtl w:val="0"/>
        </w:rPr>
        <w:t xml:space="preserve">My customer: Energy companies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0" w:line="480" w:lineRule="auto"/>
        <w:rPr/>
      </w:pPr>
      <w:r w:rsidDel="00000000" w:rsidR="00000000" w:rsidRPr="00000000">
        <w:rPr>
          <w:rtl w:val="0"/>
        </w:rPr>
        <w:t xml:space="preserve">Describe the problem: Energy consumption continues to increase, while resources are shortening</w:t>
      </w:r>
    </w:p>
    <w:p w:rsidR="00000000" w:rsidDel="00000000" w:rsidP="00000000" w:rsidRDefault="00000000" w:rsidRPr="00000000" w14:paraId="00000043">
      <w:pPr>
        <w:spacing w:line="480" w:lineRule="auto"/>
        <w:rPr/>
      </w:pPr>
      <w:r w:rsidDel="00000000" w:rsidR="00000000" w:rsidRPr="00000000">
        <w:rPr>
          <w:rtl w:val="0"/>
        </w:rPr>
        <w:t xml:space="preserve">Product vision: For energy companies who are willing to allocate funds into newer and more reliable forms of energy for the future. The app is a program that pulls information from a dataset and sets it out in an easy to understand mode, as well as uses algorithms to project what the future will hold. Unlike reading the numbers from a spreadsheet, our product show .</w:t>
      </w:r>
    </w:p>
    <w:p w:rsidR="00000000" w:rsidDel="00000000" w:rsidP="00000000" w:rsidRDefault="00000000" w:rsidRPr="00000000" w14:paraId="00000044">
      <w:pPr>
        <w:spacing w:line="480" w:lineRule="auto"/>
        <w:rPr/>
      </w:pPr>
      <w:r w:rsidDel="00000000" w:rsidR="00000000" w:rsidRPr="00000000">
        <w:rPr>
          <w:rtl w:val="0"/>
        </w:rPr>
        <w:t xml:space="preserve">.  </w:t>
      </w:r>
    </w:p>
    <w:p w:rsidR="00000000" w:rsidDel="00000000" w:rsidP="00000000" w:rsidRDefault="00000000" w:rsidRPr="00000000" w14:paraId="00000045">
      <w:pPr>
        <w:spacing w:line="480" w:lineRule="auto"/>
        <w:rPr/>
      </w:pPr>
      <w:r w:rsidDel="00000000" w:rsidR="00000000" w:rsidRPr="00000000">
        <w:rPr>
          <w:rtl w:val="0"/>
        </w:rPr>
        <w:t xml:space="preserve">Major features: It shows data of how unrenewable energy resources are continually being used at higher rates. Possible algorithms to show when we might start running scarce on some of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ista.com/statistics/1103679/singapore-impact-on-life-after-covid-19/" TargetMode="External"/><Relationship Id="rId10" Type="http://schemas.openxmlformats.org/officeDocument/2006/relationships/hyperlink" Target="https://toolbox.google.com/datasetsearch" TargetMode="External"/><Relationship Id="rId12" Type="http://schemas.openxmlformats.org/officeDocument/2006/relationships/hyperlink" Target="https://www.google.com/publicdata/explore?ds=djha77o4u941j_&amp;ctype=l&amp;strail=false&amp;nselm=h&amp;met_y=production&amp;scale_y=lin&amp;ind_y=false&amp;rdim=energy_source_production&amp;idim=energy_source_production:clpr:ngmp:papr:nuet:repr&amp;tstart=-315619200000&amp;tunit=Y&amp;tlen=48&amp;iconSize=0.5&amp;uniSize=0.035#!ctype=l&amp;strail=false&amp;bcs=d&amp;nselm=h&amp;met_y=consumption&amp;fdim_y=country:US&amp;scale_y=lin&amp;ind_y=false&amp;tstart=-315619200000&amp;tunit=Y&amp;tlen=48&amp;hl=en_US&amp;dl=en_US&amp;ind=false" TargetMode="External"/><Relationship Id="rId9" Type="http://schemas.openxmlformats.org/officeDocument/2006/relationships/hyperlink" Target="https://covid19.who.int/info/" TargetMode="External"/><Relationship Id="rId5" Type="http://schemas.openxmlformats.org/officeDocument/2006/relationships/styles" Target="styles.xml"/><Relationship Id="rId6" Type="http://schemas.openxmlformats.org/officeDocument/2006/relationships/hyperlink" Target="https://github.com/Not-A-Threat/finalProject" TargetMode="External"/><Relationship Id="rId7" Type="http://schemas.openxmlformats.org/officeDocument/2006/relationships/hyperlink" Target="mailto:cmcnei36@uncc.edu" TargetMode="External"/><Relationship Id="rId8" Type="http://schemas.openxmlformats.org/officeDocument/2006/relationships/hyperlink" Target="mailto:jchica@unc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