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33E97" w14:textId="7657C1FA" w:rsidR="00AD5150" w:rsidRDefault="002F5EF9">
      <w:pPr>
        <w:rPr>
          <w:b/>
          <w:bCs/>
          <w:u w:val="single"/>
          <w:lang w:val="es-ES"/>
        </w:rPr>
      </w:pPr>
      <w:r>
        <w:rPr>
          <w:b/>
          <w:bCs/>
          <w:u w:val="single"/>
          <w:lang w:val="es-ES"/>
        </w:rPr>
        <w:t xml:space="preserve">ESTIMACION DE </w:t>
      </w:r>
      <w:proofErr w:type="gramStart"/>
      <w:r>
        <w:rPr>
          <w:b/>
          <w:bCs/>
          <w:u w:val="single"/>
          <w:lang w:val="es-ES"/>
        </w:rPr>
        <w:t>PARAMETROS.-</w:t>
      </w:r>
      <w:proofErr w:type="gramEnd"/>
    </w:p>
    <w:p w14:paraId="065BEC77" w14:textId="643C3F5D" w:rsidR="00921EED" w:rsidRDefault="00921EED">
      <w:pPr>
        <w:rPr>
          <w:b/>
          <w:bCs/>
          <w:u w:val="single"/>
          <w:lang w:val="es-ES"/>
        </w:rPr>
      </w:pPr>
    </w:p>
    <w:p w14:paraId="7B696EC4" w14:textId="73D4ECEE" w:rsidR="00AB3858" w:rsidRDefault="00AB3858" w:rsidP="00AB3858">
      <w:pPr>
        <w:autoSpaceDE w:val="0"/>
        <w:autoSpaceDN w:val="0"/>
        <w:adjustRightInd w:val="0"/>
        <w:spacing w:after="0" w:line="240" w:lineRule="auto"/>
        <w:rPr>
          <w:rFonts w:ascii="TimesNewRomanPS-BoldMT" w:hAnsi="TimesNewRomanPS-BoldMT" w:cs="TimesNewRomanPS-BoldMT"/>
          <w:b/>
          <w:bCs/>
          <w:sz w:val="32"/>
          <w:szCs w:val="32"/>
        </w:rPr>
      </w:pPr>
      <w:r w:rsidRPr="00AB3858">
        <w:rPr>
          <w:rFonts w:ascii="TimesNewRomanPS-BoldMT" w:hAnsi="TimesNewRomanPS-BoldMT" w:cs="TimesNewRomanPS-BoldMT"/>
          <w:b/>
          <w:bCs/>
          <w:sz w:val="32"/>
          <w:szCs w:val="32"/>
          <w:u w:val="single"/>
        </w:rPr>
        <w:t>– Inferencia estadística:</w:t>
      </w:r>
      <w:r>
        <w:rPr>
          <w:rFonts w:ascii="TimesNewRomanPS-BoldMT" w:hAnsi="TimesNewRomanPS-BoldMT" w:cs="TimesNewRomanPS-BoldMT"/>
          <w:b/>
          <w:bCs/>
          <w:sz w:val="32"/>
          <w:szCs w:val="32"/>
        </w:rPr>
        <w:t xml:space="preserve"> </w:t>
      </w:r>
    </w:p>
    <w:p w14:paraId="37B2CB61" w14:textId="77777777" w:rsidR="00AB3858" w:rsidRDefault="00AB3858" w:rsidP="00AB3858">
      <w:pPr>
        <w:autoSpaceDE w:val="0"/>
        <w:autoSpaceDN w:val="0"/>
        <w:adjustRightInd w:val="0"/>
        <w:spacing w:after="0" w:line="240" w:lineRule="auto"/>
        <w:rPr>
          <w:rFonts w:ascii="TimesNewRomanPS-BoldMT" w:hAnsi="TimesNewRomanPS-BoldMT" w:cs="TimesNewRomanPS-BoldMT"/>
          <w:b/>
          <w:bCs/>
          <w:sz w:val="32"/>
          <w:szCs w:val="32"/>
        </w:rPr>
      </w:pPr>
    </w:p>
    <w:p w14:paraId="16CB45F9" w14:textId="77777777" w:rsidR="00AB3858" w:rsidRDefault="00AB3858" w:rsidP="00AB38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1. La estimación de parámetros</w:t>
      </w:r>
    </w:p>
    <w:p w14:paraId="0F48232C" w14:textId="77777777" w:rsidR="00AB3858" w:rsidRDefault="00AB3858" w:rsidP="00AB38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2. La distribución muestral de un estadístico</w:t>
      </w:r>
    </w:p>
    <w:p w14:paraId="5D7A0DEC" w14:textId="613111AB" w:rsidR="00AB3858" w:rsidRDefault="00AB3858" w:rsidP="00AB38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3. Estimación por intervalos de confianza</w:t>
      </w:r>
    </w:p>
    <w:p w14:paraId="327FA743" w14:textId="77777777" w:rsidR="00AB3858" w:rsidRDefault="00AB3858" w:rsidP="00AB3858">
      <w:pPr>
        <w:autoSpaceDE w:val="0"/>
        <w:autoSpaceDN w:val="0"/>
        <w:adjustRightInd w:val="0"/>
        <w:spacing w:after="0" w:line="240" w:lineRule="auto"/>
        <w:rPr>
          <w:rFonts w:ascii="TimesNewRomanPS-BoldMT" w:hAnsi="TimesNewRomanPS-BoldMT" w:cs="TimesNewRomanPS-BoldMT"/>
          <w:b/>
          <w:bCs/>
          <w:sz w:val="28"/>
          <w:szCs w:val="28"/>
        </w:rPr>
      </w:pPr>
    </w:p>
    <w:p w14:paraId="6EEE4D5E" w14:textId="0FEE90FF" w:rsidR="00921EED" w:rsidRDefault="00AB3858" w:rsidP="00AB3858">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4"/>
          <w:szCs w:val="24"/>
        </w:rPr>
        <w:t xml:space="preserve">• La inferencia estadística es un tipo de razonamiento que procede de lo concreto a lo general: intenta extraer conclusiones sobre los parámetros de una población a partir de la información contenida en los estadísticos de una muestra de esa </w:t>
      </w:r>
      <w:proofErr w:type="gramStart"/>
      <w:r>
        <w:rPr>
          <w:rFonts w:ascii="TimesNewRomanPSMT" w:hAnsi="TimesNewRomanPSMT" w:cs="TimesNewRomanPSMT"/>
          <w:sz w:val="24"/>
          <w:szCs w:val="24"/>
        </w:rPr>
        <w:t xml:space="preserve">población </w:t>
      </w:r>
      <w:r>
        <w:rPr>
          <w:rFonts w:ascii="TimesNewRomanPSMT" w:hAnsi="TimesNewRomanPSMT" w:cs="TimesNewRomanPSMT"/>
          <w:sz w:val="28"/>
          <w:szCs w:val="28"/>
        </w:rPr>
        <w:t>.</w:t>
      </w:r>
      <w:proofErr w:type="gramEnd"/>
    </w:p>
    <w:p w14:paraId="4E3D33D1" w14:textId="1CF9C713" w:rsidR="00AB3858" w:rsidRDefault="00AB3858" w:rsidP="00AB3858">
      <w:pPr>
        <w:autoSpaceDE w:val="0"/>
        <w:autoSpaceDN w:val="0"/>
        <w:adjustRightInd w:val="0"/>
        <w:spacing w:after="0" w:line="240" w:lineRule="auto"/>
        <w:rPr>
          <w:rFonts w:ascii="TimesNewRomanPSMT" w:hAnsi="TimesNewRomanPSMT" w:cs="TimesNewRomanPSMT"/>
          <w:sz w:val="28"/>
          <w:szCs w:val="28"/>
        </w:rPr>
      </w:pPr>
    </w:p>
    <w:p w14:paraId="3556D7D4" w14:textId="77777777" w:rsidR="00AB3858" w:rsidRPr="00AB3858" w:rsidRDefault="00AB3858" w:rsidP="00AB3858">
      <w:pPr>
        <w:autoSpaceDE w:val="0"/>
        <w:autoSpaceDN w:val="0"/>
        <w:adjustRightInd w:val="0"/>
        <w:spacing w:after="0" w:line="240" w:lineRule="auto"/>
        <w:rPr>
          <w:rFonts w:ascii="TimesNewRomanPSMT" w:hAnsi="TimesNewRomanPSMT" w:cs="TimesNewRomanPSMT"/>
          <w:sz w:val="24"/>
          <w:szCs w:val="24"/>
        </w:rPr>
      </w:pPr>
    </w:p>
    <w:p w14:paraId="2337114A" w14:textId="77777777" w:rsidR="00AB3858" w:rsidRDefault="00AB3858" w:rsidP="00AB38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 xml:space="preserve">1. </w:t>
      </w:r>
      <w:r w:rsidRPr="00AB3858">
        <w:rPr>
          <w:rFonts w:ascii="TimesNewRomanPS-BoldMT" w:hAnsi="TimesNewRomanPS-BoldMT" w:cs="TimesNewRomanPS-BoldMT"/>
          <w:b/>
          <w:bCs/>
          <w:sz w:val="28"/>
          <w:szCs w:val="28"/>
          <w:u w:val="single"/>
        </w:rPr>
        <w:t>La estimación de parámetros</w:t>
      </w:r>
    </w:p>
    <w:p w14:paraId="20BE11F8" w14:textId="67139259" w:rsidR="00AB3858" w:rsidRDefault="00AB3858" w:rsidP="00AB385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La inferencia estadística asume que se cuenta con datos de una muestra y que se desea conocer cuáles son las características (ya sea la media, la mediana, la curtosis o cualquier otra que nos pueda interesar), no de esa muestra, sino de la población a la que esa muestra pertenece. A los valores de esas características a nivel poblacional se les conoce como parámetros y se representan simbólicamente con letras griegas.</w:t>
      </w:r>
    </w:p>
    <w:p w14:paraId="36C416B5" w14:textId="74E25392" w:rsidR="00AB3858" w:rsidRDefault="00AB3858" w:rsidP="00AB3858">
      <w:pPr>
        <w:autoSpaceDE w:val="0"/>
        <w:autoSpaceDN w:val="0"/>
        <w:adjustRightInd w:val="0"/>
        <w:spacing w:after="0" w:line="240" w:lineRule="auto"/>
        <w:rPr>
          <w:rFonts w:ascii="TimesNewRomanPSMT" w:hAnsi="TimesNewRomanPSMT" w:cs="TimesNewRomanPSMT"/>
          <w:sz w:val="14"/>
          <w:szCs w:val="14"/>
        </w:rPr>
      </w:pPr>
    </w:p>
    <w:p w14:paraId="023386EE" w14:textId="2D16F71B" w:rsidR="00AB3858" w:rsidRDefault="00AB3858" w:rsidP="00AB385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Para conocer los valores de los parámetros podemos plantearnos, bien recoger datos para todos los elementos de la población, algo que puede resultar poco viable en muchas situaciones prácticas,</w:t>
      </w:r>
      <w:r w:rsidR="009A1CCB">
        <w:rPr>
          <w:rFonts w:ascii="TimesNewRomanPSMT" w:hAnsi="TimesNewRomanPSMT" w:cs="TimesNewRomanPSMT"/>
          <w:sz w:val="24"/>
          <w:szCs w:val="24"/>
        </w:rPr>
        <w:t xml:space="preserve"> </w:t>
      </w:r>
      <w:proofErr w:type="gramStart"/>
      <w:r w:rsidR="009A1CCB">
        <w:rPr>
          <w:rFonts w:ascii="TimesNewRomanPSMT" w:hAnsi="TimesNewRomanPSMT" w:cs="TimesNewRomanPSMT"/>
          <w:sz w:val="24"/>
          <w:szCs w:val="24"/>
        </w:rPr>
        <w:t xml:space="preserve">o </w:t>
      </w:r>
      <w:r>
        <w:rPr>
          <w:rFonts w:ascii="TimesNewRomanPSMT" w:hAnsi="TimesNewRomanPSMT" w:cs="TimesNewRomanPSMT"/>
          <w:sz w:val="24"/>
          <w:szCs w:val="24"/>
        </w:rPr>
        <w:t xml:space="preserve"> bien</w:t>
      </w:r>
      <w:proofErr w:type="gramEnd"/>
      <w:r>
        <w:rPr>
          <w:rFonts w:ascii="TimesNewRomanPSMT" w:hAnsi="TimesNewRomanPSMT" w:cs="TimesNewRomanPSMT"/>
          <w:sz w:val="24"/>
          <w:szCs w:val="24"/>
        </w:rPr>
        <w:t xml:space="preserve"> realizar una estimación de los mismos a partir de los datos de una muestra. Esta </w:t>
      </w:r>
      <w:r w:rsidR="009A1CCB">
        <w:rPr>
          <w:rFonts w:ascii="TimesNewRomanPSMT" w:hAnsi="TimesNewRomanPSMT" w:cs="TimesNewRomanPSMT"/>
          <w:sz w:val="24"/>
          <w:szCs w:val="24"/>
        </w:rPr>
        <w:t>última posibilidad</w:t>
      </w:r>
      <w:r>
        <w:rPr>
          <w:rFonts w:ascii="TimesNewRomanPSMT" w:hAnsi="TimesNewRomanPSMT" w:cs="TimesNewRomanPSMT"/>
          <w:sz w:val="24"/>
          <w:szCs w:val="24"/>
        </w:rPr>
        <w:t xml:space="preserve"> es</w:t>
      </w:r>
      <w:r w:rsidR="009A1CCB">
        <w:rPr>
          <w:rFonts w:ascii="TimesNewRomanPSMT" w:hAnsi="TimesNewRomanPSMT" w:cs="TimesNewRomanPSMT"/>
          <w:sz w:val="24"/>
          <w:szCs w:val="24"/>
        </w:rPr>
        <w:t xml:space="preserve"> </w:t>
      </w:r>
      <w:r>
        <w:rPr>
          <w:rFonts w:ascii="TimesNewRomanPSMT" w:hAnsi="TimesNewRomanPSMT" w:cs="TimesNewRomanPSMT"/>
          <w:sz w:val="24"/>
          <w:szCs w:val="24"/>
        </w:rPr>
        <w:t xml:space="preserve">mucho más </w:t>
      </w:r>
      <w:proofErr w:type="gramStart"/>
      <w:r w:rsidR="009A1CCB">
        <w:rPr>
          <w:rFonts w:ascii="TimesNewRomanPSMT" w:hAnsi="TimesNewRomanPSMT" w:cs="TimesNewRomanPSMT"/>
          <w:sz w:val="24"/>
          <w:szCs w:val="24"/>
        </w:rPr>
        <w:t xml:space="preserve">factible </w:t>
      </w:r>
      <w:r>
        <w:rPr>
          <w:rFonts w:ascii="TimesNewRomanPSMT" w:hAnsi="TimesNewRomanPSMT" w:cs="TimesNewRomanPSMT"/>
          <w:sz w:val="24"/>
          <w:szCs w:val="24"/>
        </w:rPr>
        <w:t xml:space="preserve"> en</w:t>
      </w:r>
      <w:proofErr w:type="gramEnd"/>
      <w:r>
        <w:rPr>
          <w:rFonts w:ascii="TimesNewRomanPSMT" w:hAnsi="TimesNewRomanPSMT" w:cs="TimesNewRomanPSMT"/>
          <w:sz w:val="24"/>
          <w:szCs w:val="24"/>
        </w:rPr>
        <w:t xml:space="preserve"> la práctica, si bien, supone asumir cierto riesgo de error , en cuanto que</w:t>
      </w:r>
      <w:r w:rsidR="009A1CCB">
        <w:rPr>
          <w:rFonts w:ascii="TimesNewRomanPSMT" w:hAnsi="TimesNewRomanPSMT" w:cs="TimesNewRomanPSMT"/>
          <w:sz w:val="24"/>
          <w:szCs w:val="24"/>
        </w:rPr>
        <w:t xml:space="preserve"> la  </w:t>
      </w:r>
      <w:r>
        <w:rPr>
          <w:rFonts w:ascii="TimesNewRomanPSMT" w:hAnsi="TimesNewRomanPSMT" w:cs="TimesNewRomanPSMT"/>
          <w:sz w:val="24"/>
          <w:szCs w:val="24"/>
        </w:rPr>
        <w:t xml:space="preserve">estimación, el valor que obtengamos no tiene </w:t>
      </w:r>
      <w:proofErr w:type="spellStart"/>
      <w:r>
        <w:rPr>
          <w:rFonts w:ascii="TimesNewRomanPSMT" w:hAnsi="TimesNewRomanPSMT" w:cs="TimesNewRomanPSMT"/>
          <w:sz w:val="24"/>
          <w:szCs w:val="24"/>
        </w:rPr>
        <w:t>porqué</w:t>
      </w:r>
      <w:proofErr w:type="spellEnd"/>
      <w:r>
        <w:rPr>
          <w:rFonts w:ascii="TimesNewRomanPSMT" w:hAnsi="TimesNewRomanPSMT" w:cs="TimesNewRomanPSMT"/>
          <w:sz w:val="24"/>
          <w:szCs w:val="24"/>
        </w:rPr>
        <w:t xml:space="preserve"> </w:t>
      </w:r>
      <w:r w:rsidR="009A1CCB">
        <w:rPr>
          <w:rFonts w:ascii="TimesNewRomanPSMT" w:hAnsi="TimesNewRomanPSMT" w:cs="TimesNewRomanPSMT"/>
          <w:sz w:val="24"/>
          <w:szCs w:val="24"/>
        </w:rPr>
        <w:t>coi</w:t>
      </w:r>
      <w:r w:rsidR="00882DDD">
        <w:rPr>
          <w:rFonts w:ascii="TimesNewRomanPSMT" w:hAnsi="TimesNewRomanPSMT" w:cs="TimesNewRomanPSMT"/>
          <w:sz w:val="24"/>
          <w:szCs w:val="24"/>
        </w:rPr>
        <w:t>n</w:t>
      </w:r>
      <w:r w:rsidR="009A1CCB">
        <w:rPr>
          <w:rFonts w:ascii="TimesNewRomanPSMT" w:hAnsi="TimesNewRomanPSMT" w:cs="TimesNewRomanPSMT"/>
          <w:sz w:val="24"/>
          <w:szCs w:val="24"/>
        </w:rPr>
        <w:t xml:space="preserve">cidir </w:t>
      </w:r>
      <w:r>
        <w:rPr>
          <w:rFonts w:ascii="TimesNewRomanPSMT" w:hAnsi="TimesNewRomanPSMT" w:cs="TimesNewRomanPSMT"/>
          <w:sz w:val="24"/>
          <w:szCs w:val="24"/>
        </w:rPr>
        <w:t>con el verdadero valor de</w:t>
      </w:r>
      <w:r w:rsidR="009A1CCB">
        <w:rPr>
          <w:rFonts w:ascii="TimesNewRomanPSMT" w:hAnsi="TimesNewRomanPSMT" w:cs="TimesNewRomanPSMT"/>
          <w:sz w:val="24"/>
          <w:szCs w:val="24"/>
        </w:rPr>
        <w:t xml:space="preserve">l </w:t>
      </w:r>
      <w:r>
        <w:rPr>
          <w:rFonts w:ascii="TimesNewRomanPSMT" w:hAnsi="TimesNewRomanPSMT" w:cs="TimesNewRomanPSMT"/>
          <w:sz w:val="24"/>
          <w:szCs w:val="24"/>
        </w:rPr>
        <w:t>parámetro.</w:t>
      </w:r>
    </w:p>
    <w:p w14:paraId="4496F1BB" w14:textId="1894D011" w:rsidR="009A1CCB" w:rsidRDefault="00AB3858" w:rsidP="00AB385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r w:rsidR="009A1CCB">
        <w:rPr>
          <w:rFonts w:ascii="TimesNewRomanPSMT" w:hAnsi="TimesNewRomanPSMT" w:cs="TimesNewRomanPSMT"/>
          <w:sz w:val="24"/>
          <w:szCs w:val="24"/>
        </w:rPr>
        <w:t>S</w:t>
      </w:r>
      <w:r>
        <w:rPr>
          <w:rFonts w:ascii="TimesNewRomanPSMT" w:hAnsi="TimesNewRomanPSMT" w:cs="TimesNewRomanPSMT"/>
          <w:sz w:val="24"/>
          <w:szCs w:val="24"/>
        </w:rPr>
        <w:t xml:space="preserve">e </w:t>
      </w:r>
      <w:r w:rsidR="009A1CCB">
        <w:rPr>
          <w:rFonts w:ascii="TimesNewRomanPSMT" w:hAnsi="TimesNewRomanPSMT" w:cs="TimesNewRomanPSMT"/>
          <w:sz w:val="24"/>
          <w:szCs w:val="24"/>
        </w:rPr>
        <w:t xml:space="preserve">tienen </w:t>
      </w:r>
      <w:r>
        <w:rPr>
          <w:rFonts w:ascii="TimesNewRomanPSMT" w:hAnsi="TimesNewRomanPSMT" w:cs="TimesNewRomanPSMT"/>
          <w:sz w:val="24"/>
          <w:szCs w:val="24"/>
        </w:rPr>
        <w:t xml:space="preserve">dos grandes </w:t>
      </w:r>
      <w:proofErr w:type="gramStart"/>
      <w:r w:rsidR="009A1CCB">
        <w:rPr>
          <w:rFonts w:ascii="TimesNewRomanPSMT" w:hAnsi="TimesNewRomanPSMT" w:cs="TimesNewRomanPSMT"/>
          <w:sz w:val="24"/>
          <w:szCs w:val="24"/>
        </w:rPr>
        <w:t xml:space="preserve">formas </w:t>
      </w:r>
      <w:r>
        <w:rPr>
          <w:rFonts w:ascii="TimesNewRomanPSMT" w:hAnsi="TimesNewRomanPSMT" w:cs="TimesNewRomanPSMT"/>
          <w:sz w:val="24"/>
          <w:szCs w:val="24"/>
        </w:rPr>
        <w:t xml:space="preserve"> </w:t>
      </w:r>
      <w:r w:rsidR="009A1CCB">
        <w:rPr>
          <w:rFonts w:ascii="TimesNewRomanPSMT" w:hAnsi="TimesNewRomanPSMT" w:cs="TimesNewRomanPSMT"/>
          <w:sz w:val="24"/>
          <w:szCs w:val="24"/>
        </w:rPr>
        <w:t>de</w:t>
      </w:r>
      <w:proofErr w:type="gramEnd"/>
      <w:r w:rsidR="009A1CCB">
        <w:rPr>
          <w:rFonts w:ascii="TimesNewRomanPSMT" w:hAnsi="TimesNewRomanPSMT" w:cs="TimesNewRomanPSMT"/>
          <w:sz w:val="24"/>
          <w:szCs w:val="24"/>
        </w:rPr>
        <w:t xml:space="preserve"> hacer </w:t>
      </w:r>
      <w:r>
        <w:rPr>
          <w:rFonts w:ascii="TimesNewRomanPSMT" w:hAnsi="TimesNewRomanPSMT" w:cs="TimesNewRomanPSMT"/>
          <w:sz w:val="24"/>
          <w:szCs w:val="24"/>
        </w:rPr>
        <w:t xml:space="preserve"> la estimación de parámetros: </w:t>
      </w:r>
    </w:p>
    <w:p w14:paraId="26FBD7E5" w14:textId="0DDB83C2" w:rsidR="009A1CCB" w:rsidRPr="009A1CCB" w:rsidRDefault="009A1CCB" w:rsidP="009A1CCB">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r>
        <w:rPr>
          <w:rFonts w:ascii="TimesNewRomanPSMT" w:hAnsi="TimesNewRomanPSMT" w:cs="TimesNewRomanPSMT"/>
          <w:sz w:val="24"/>
          <w:szCs w:val="24"/>
        </w:rPr>
        <w:tab/>
        <w:t xml:space="preserve">    i)</w:t>
      </w:r>
      <w:r w:rsidR="00AB3858" w:rsidRPr="009A1CCB">
        <w:rPr>
          <w:rFonts w:ascii="TimesNewRomanPSMT" w:hAnsi="TimesNewRomanPSMT" w:cs="TimesNewRomanPSMT"/>
          <w:sz w:val="24"/>
          <w:szCs w:val="24"/>
        </w:rPr>
        <w:t>la</w:t>
      </w:r>
      <w:r w:rsidRPr="009A1CCB">
        <w:rPr>
          <w:rFonts w:ascii="TimesNewRomanPSMT" w:hAnsi="TimesNewRomanPSMT" w:cs="TimesNewRomanPSMT"/>
          <w:sz w:val="24"/>
          <w:szCs w:val="24"/>
        </w:rPr>
        <w:t xml:space="preserve"> </w:t>
      </w:r>
      <w:r w:rsidR="00AB3858" w:rsidRPr="009A1CCB">
        <w:rPr>
          <w:rFonts w:ascii="TimesNewRomanPSMT" w:hAnsi="TimesNewRomanPSMT" w:cs="TimesNewRomanPSMT"/>
          <w:sz w:val="24"/>
          <w:szCs w:val="24"/>
        </w:rPr>
        <w:t xml:space="preserve">estimación puntual y </w:t>
      </w:r>
    </w:p>
    <w:p w14:paraId="5D954CD1" w14:textId="77777777" w:rsidR="009A1CCB" w:rsidRDefault="009A1CCB" w:rsidP="009A1CCB">
      <w:pPr>
        <w:pStyle w:val="Prrafodelista"/>
        <w:autoSpaceDE w:val="0"/>
        <w:autoSpaceDN w:val="0"/>
        <w:adjustRightInd w:val="0"/>
        <w:spacing w:after="0" w:line="240" w:lineRule="auto"/>
        <w:ind w:left="900"/>
        <w:rPr>
          <w:rFonts w:ascii="TimesNewRomanPSMT" w:hAnsi="TimesNewRomanPSMT" w:cs="TimesNewRomanPSMT"/>
          <w:sz w:val="24"/>
          <w:szCs w:val="24"/>
        </w:rPr>
      </w:pPr>
      <w:proofErr w:type="spellStart"/>
      <w:r>
        <w:rPr>
          <w:rFonts w:ascii="TimesNewRomanPSMT" w:hAnsi="TimesNewRomanPSMT" w:cs="TimesNewRomanPSMT"/>
          <w:sz w:val="24"/>
          <w:szCs w:val="24"/>
        </w:rPr>
        <w:t>ii</w:t>
      </w:r>
      <w:proofErr w:type="spellEnd"/>
      <w:r>
        <w:rPr>
          <w:rFonts w:ascii="TimesNewRomanPSMT" w:hAnsi="TimesNewRomanPSMT" w:cs="TimesNewRomanPSMT"/>
          <w:sz w:val="24"/>
          <w:szCs w:val="24"/>
        </w:rPr>
        <w:t xml:space="preserve">) </w:t>
      </w:r>
      <w:r w:rsidR="00AB3858">
        <w:rPr>
          <w:rFonts w:ascii="TimesNewRomanPSMT" w:hAnsi="TimesNewRomanPSMT" w:cs="TimesNewRomanPSMT"/>
          <w:sz w:val="24"/>
          <w:szCs w:val="24"/>
        </w:rPr>
        <w:t xml:space="preserve">la estimación por intervalos. </w:t>
      </w:r>
    </w:p>
    <w:p w14:paraId="70E0D0E1" w14:textId="77777777" w:rsidR="009A1CCB" w:rsidRDefault="009A1CCB" w:rsidP="009A1CCB">
      <w:pPr>
        <w:pStyle w:val="Prrafodelista"/>
        <w:autoSpaceDE w:val="0"/>
        <w:autoSpaceDN w:val="0"/>
        <w:adjustRightInd w:val="0"/>
        <w:spacing w:after="0" w:line="240" w:lineRule="auto"/>
        <w:ind w:left="900"/>
        <w:rPr>
          <w:rFonts w:ascii="TimesNewRomanPSMT" w:hAnsi="TimesNewRomanPSMT" w:cs="TimesNewRomanPSMT"/>
          <w:sz w:val="24"/>
          <w:szCs w:val="24"/>
        </w:rPr>
      </w:pPr>
    </w:p>
    <w:p w14:paraId="77204055" w14:textId="3D6B8FB4" w:rsidR="009A1CCB" w:rsidRDefault="00AB3858" w:rsidP="009A1CCB">
      <w:pPr>
        <w:pStyle w:val="Prrafodelista"/>
        <w:autoSpaceDE w:val="0"/>
        <w:autoSpaceDN w:val="0"/>
        <w:adjustRightInd w:val="0"/>
        <w:spacing w:after="0" w:line="240" w:lineRule="auto"/>
        <w:ind w:left="900"/>
        <w:rPr>
          <w:rFonts w:ascii="TimesNewRomanPSMT" w:hAnsi="TimesNewRomanPSMT" w:cs="TimesNewRomanPSMT"/>
          <w:sz w:val="24"/>
          <w:szCs w:val="24"/>
        </w:rPr>
      </w:pPr>
      <w:r>
        <w:rPr>
          <w:rFonts w:ascii="TimesNewRomanPSMT" w:hAnsi="TimesNewRomanPSMT" w:cs="TimesNewRomanPSMT"/>
          <w:sz w:val="24"/>
          <w:szCs w:val="24"/>
        </w:rPr>
        <w:t xml:space="preserve">La </w:t>
      </w:r>
      <w:proofErr w:type="gramStart"/>
      <w:r>
        <w:rPr>
          <w:rFonts w:ascii="TimesNewRomanPSMT" w:hAnsi="TimesNewRomanPSMT" w:cs="TimesNewRomanPSMT"/>
          <w:sz w:val="24"/>
          <w:szCs w:val="24"/>
        </w:rPr>
        <w:t>diferencia  entre</w:t>
      </w:r>
      <w:proofErr w:type="gramEnd"/>
      <w:r>
        <w:rPr>
          <w:rFonts w:ascii="TimesNewRomanPSMT" w:hAnsi="TimesNewRomanPSMT" w:cs="TimesNewRomanPSMT"/>
          <w:sz w:val="24"/>
          <w:szCs w:val="24"/>
        </w:rPr>
        <w:t xml:space="preserve"> ambas </w:t>
      </w:r>
      <w:r w:rsidR="009A1CCB">
        <w:rPr>
          <w:rFonts w:ascii="TimesNewRomanPSMT" w:hAnsi="TimesNewRomanPSMT" w:cs="TimesNewRomanPSMT"/>
          <w:sz w:val="24"/>
          <w:szCs w:val="24"/>
        </w:rPr>
        <w:t xml:space="preserve">formas </w:t>
      </w:r>
      <w:r>
        <w:rPr>
          <w:rFonts w:ascii="TimesNewRomanPSMT" w:hAnsi="TimesNewRomanPSMT" w:cs="TimesNewRomanPSMT"/>
          <w:sz w:val="24"/>
          <w:szCs w:val="24"/>
        </w:rPr>
        <w:t xml:space="preserve"> es que la primera proporciona una estimación consistente en un valor concreto</w:t>
      </w:r>
      <w:r w:rsidR="009A1CCB">
        <w:rPr>
          <w:rFonts w:ascii="TimesNewRomanPSMT" w:hAnsi="TimesNewRomanPSMT" w:cs="TimesNewRomanPSMT"/>
          <w:sz w:val="24"/>
          <w:szCs w:val="24"/>
        </w:rPr>
        <w:t xml:space="preserve"> </w:t>
      </w:r>
      <w:r>
        <w:rPr>
          <w:rFonts w:ascii="TimesNewRomanPSMT" w:hAnsi="TimesNewRomanPSMT" w:cs="TimesNewRomanPSMT"/>
          <w:sz w:val="24"/>
          <w:szCs w:val="24"/>
        </w:rPr>
        <w:t>(puntual), mientras que la segunda ofrece como estimación un rango de valores (intervalo).</w:t>
      </w:r>
    </w:p>
    <w:p w14:paraId="6274B6F1" w14:textId="329B317D" w:rsidR="009A1CCB" w:rsidRDefault="009A1CCB" w:rsidP="009A1CCB">
      <w:pPr>
        <w:pStyle w:val="Prrafodelista"/>
        <w:autoSpaceDE w:val="0"/>
        <w:autoSpaceDN w:val="0"/>
        <w:adjustRightInd w:val="0"/>
        <w:spacing w:after="0" w:line="240" w:lineRule="auto"/>
        <w:ind w:left="900"/>
        <w:rPr>
          <w:rFonts w:ascii="TimesNewRomanPSMT" w:hAnsi="TimesNewRomanPSMT" w:cs="TimesNewRomanPSMT"/>
          <w:sz w:val="24"/>
          <w:szCs w:val="24"/>
        </w:rPr>
      </w:pPr>
    </w:p>
    <w:p w14:paraId="06C65E82" w14:textId="77777777" w:rsidR="009A1CCB" w:rsidRDefault="009A1CCB" w:rsidP="009A1CCB">
      <w:pPr>
        <w:pStyle w:val="Prrafodelista"/>
        <w:autoSpaceDE w:val="0"/>
        <w:autoSpaceDN w:val="0"/>
        <w:adjustRightInd w:val="0"/>
        <w:spacing w:after="0" w:line="240" w:lineRule="auto"/>
        <w:ind w:left="900"/>
        <w:rPr>
          <w:rFonts w:ascii="TimesNewRomanPSMT" w:hAnsi="TimesNewRomanPSMT" w:cs="TimesNewRomanPSMT"/>
          <w:sz w:val="24"/>
          <w:szCs w:val="24"/>
        </w:rPr>
      </w:pPr>
    </w:p>
    <w:p w14:paraId="7B9C8F56" w14:textId="48EA226B"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Si </w:t>
      </w:r>
      <w:proofErr w:type="gramStart"/>
      <w:r>
        <w:rPr>
          <w:rFonts w:ascii="TimesNewRomanPSMT" w:hAnsi="TimesNewRomanPSMT" w:cs="TimesNewRomanPSMT"/>
          <w:sz w:val="24"/>
          <w:szCs w:val="24"/>
        </w:rPr>
        <w:t>disponemos  de</w:t>
      </w:r>
      <w:proofErr w:type="gramEnd"/>
      <w:r>
        <w:rPr>
          <w:rFonts w:ascii="TimesNewRomanPSMT" w:hAnsi="TimesNewRomanPSMT" w:cs="TimesNewRomanPSMT"/>
          <w:sz w:val="24"/>
          <w:szCs w:val="24"/>
        </w:rPr>
        <w:t xml:space="preserve"> los datos de una muestra de la  población, ¿cómo se obtiene la</w:t>
      </w:r>
    </w:p>
    <w:p w14:paraId="4033C2F7" w14:textId="587D2709" w:rsidR="00A61668" w:rsidRDefault="00A61668" w:rsidP="00A61668">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estimación  de</w:t>
      </w:r>
      <w:proofErr w:type="gramEnd"/>
      <w:r>
        <w:rPr>
          <w:rFonts w:ascii="TimesNewRomanPSMT" w:hAnsi="TimesNewRomanPSMT" w:cs="TimesNewRomanPSMT"/>
          <w:sz w:val="24"/>
          <w:szCs w:val="24"/>
        </w:rPr>
        <w:t xml:space="preserve"> los  parámetros? Ello se lleva a cabo a través de la aplicación</w:t>
      </w:r>
    </w:p>
    <w:p w14:paraId="462878A4"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de un estimador del parámetro correspondiente, esto es, una función matemática que permite obtener una estimación del valor del parámetro a partir de los datos de la muestra.  </w:t>
      </w:r>
    </w:p>
    <w:p w14:paraId="06BFCED6" w14:textId="77777777" w:rsidR="00A61668" w:rsidRPr="00A61668" w:rsidRDefault="00A61668" w:rsidP="00A61668">
      <w:pPr>
        <w:autoSpaceDE w:val="0"/>
        <w:autoSpaceDN w:val="0"/>
        <w:adjustRightInd w:val="0"/>
        <w:spacing w:after="0" w:line="240" w:lineRule="auto"/>
        <w:rPr>
          <w:rFonts w:ascii="TimesNewRomanPSMT" w:hAnsi="TimesNewRomanPSMT" w:cs="TimesNewRomanPSMT"/>
          <w:sz w:val="24"/>
          <w:szCs w:val="24"/>
          <w:u w:val="single"/>
        </w:rPr>
      </w:pPr>
    </w:p>
    <w:p w14:paraId="43747100" w14:textId="19A9160E" w:rsidR="00A61668" w:rsidRPr="00A61668" w:rsidRDefault="00A61668" w:rsidP="00A61668">
      <w:pPr>
        <w:autoSpaceDE w:val="0"/>
        <w:autoSpaceDN w:val="0"/>
        <w:adjustRightInd w:val="0"/>
        <w:spacing w:after="0" w:line="240" w:lineRule="auto"/>
        <w:rPr>
          <w:rFonts w:ascii="TimesNewRomanPSMT" w:hAnsi="TimesNewRomanPSMT" w:cs="TimesNewRomanPSMT"/>
          <w:sz w:val="24"/>
          <w:szCs w:val="24"/>
          <w:u w:val="single"/>
        </w:rPr>
      </w:pPr>
      <w:r w:rsidRPr="00A61668">
        <w:rPr>
          <w:rFonts w:ascii="TimesNewRomanPSMT" w:hAnsi="TimesNewRomanPSMT" w:cs="TimesNewRomanPSMT"/>
          <w:sz w:val="24"/>
          <w:szCs w:val="24"/>
          <w:u w:val="single"/>
        </w:rPr>
        <w:t>¿cuáles son estas funciones que nos permiten obtener estimaciones de los parámetros?</w:t>
      </w:r>
    </w:p>
    <w:p w14:paraId="0A21BF98" w14:textId="4BBFECAE" w:rsidR="00A61668" w:rsidRDefault="00A61668" w:rsidP="00A61668">
      <w:pPr>
        <w:autoSpaceDE w:val="0"/>
        <w:autoSpaceDN w:val="0"/>
        <w:adjustRightInd w:val="0"/>
        <w:spacing w:after="0" w:line="240" w:lineRule="auto"/>
        <w:rPr>
          <w:rFonts w:ascii="TimesNewRomanPSMT" w:hAnsi="TimesNewRomanPSMT" w:cs="TimesNewRomanPSMT"/>
          <w:sz w:val="24"/>
          <w:szCs w:val="24"/>
        </w:rPr>
      </w:pPr>
    </w:p>
    <w:p w14:paraId="1CE7AD79" w14:textId="7EF6C1C3" w:rsidR="00A61668" w:rsidRDefault="00A61668" w:rsidP="00A61668">
      <w:pPr>
        <w:autoSpaceDE w:val="0"/>
        <w:autoSpaceDN w:val="0"/>
        <w:adjustRightInd w:val="0"/>
        <w:spacing w:after="0" w:line="240" w:lineRule="auto"/>
        <w:rPr>
          <w:rFonts w:ascii="TimesNewRomanPSMT" w:hAnsi="TimesNewRomanPSMT" w:cs="TimesNewRomanPSMT"/>
          <w:sz w:val="24"/>
          <w:szCs w:val="24"/>
        </w:rPr>
      </w:pPr>
    </w:p>
    <w:p w14:paraId="7A62CC80" w14:textId="73D0F773"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Para un determinado parámetro pueden </w:t>
      </w:r>
      <w:proofErr w:type="gramStart"/>
      <w:r>
        <w:rPr>
          <w:rFonts w:ascii="TimesNewRomanPSMT" w:hAnsi="TimesNewRomanPSMT" w:cs="TimesNewRomanPSMT"/>
          <w:sz w:val="24"/>
          <w:szCs w:val="24"/>
        </w:rPr>
        <w:t>tenerse  diferentes</w:t>
      </w:r>
      <w:proofErr w:type="gramEnd"/>
      <w:r>
        <w:rPr>
          <w:rFonts w:ascii="TimesNewRomanPSMT" w:hAnsi="TimesNewRomanPSMT" w:cs="TimesNewRomanPSMT"/>
          <w:sz w:val="24"/>
          <w:szCs w:val="24"/>
        </w:rPr>
        <w:t xml:space="preserve"> funciones matemáticas que nos ofrezcan estimaciones del mismo.</w:t>
      </w:r>
    </w:p>
    <w:p w14:paraId="6F57389F" w14:textId="77777777" w:rsidR="00A61668" w:rsidRDefault="00A61668" w:rsidP="00A61668">
      <w:pPr>
        <w:autoSpaceDE w:val="0"/>
        <w:autoSpaceDN w:val="0"/>
        <w:adjustRightInd w:val="0"/>
        <w:spacing w:after="0" w:line="240" w:lineRule="auto"/>
        <w:rPr>
          <w:rFonts w:ascii="TimesNewRomanPSMT" w:hAnsi="TimesNewRomanPSMT" w:cs="TimesNewRomanPSMT"/>
          <w:sz w:val="13"/>
          <w:szCs w:val="13"/>
        </w:rPr>
      </w:pPr>
    </w:p>
    <w:p w14:paraId="4466460B" w14:textId="21394E4A"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Es considerad</w:t>
      </w:r>
      <w:r w:rsidR="008E30BC">
        <w:rPr>
          <w:rFonts w:ascii="TimesNewRomanPSMT" w:hAnsi="TimesNewRomanPSMT" w:cs="TimesNewRomanPSMT"/>
          <w:sz w:val="24"/>
          <w:szCs w:val="24"/>
        </w:rPr>
        <w:t>o</w:t>
      </w:r>
      <w:r>
        <w:rPr>
          <w:rFonts w:ascii="TimesNewRomanPSMT" w:hAnsi="TimesNewRomanPSMT" w:cs="TimesNewRomanPSMT"/>
          <w:sz w:val="24"/>
          <w:szCs w:val="24"/>
        </w:rPr>
        <w:t xml:space="preserve"> como mejor estimador de un parámetro determinado, aquella función matemática que cumpla las siguientes cuatro propiedades: </w:t>
      </w:r>
    </w:p>
    <w:p w14:paraId="2299EEF6"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Ausencia de sesgo: Un estimador es insesgado cuando el promedio de las estimaciones</w:t>
      </w:r>
    </w:p>
    <w:p w14:paraId="06711A7A"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obtenidas en diferentes muestras es, precisamente, el valor del parámetro que se pretende</w:t>
      </w:r>
    </w:p>
    <w:p w14:paraId="3C117C42"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estimar.</w:t>
      </w:r>
    </w:p>
    <w:p w14:paraId="5114612B" w14:textId="2E53AB35"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Eficiencia: Esta es una propiedad que se establece en términos comparativos, esto es, es más eficiente aquel estimador cuyas estimaciones del verdadero valor del parámetro tienen una variabilidad menor. Precisamente, una forma de valorar la eficiencia de un estimador es</w:t>
      </w:r>
    </w:p>
    <w:p w14:paraId="2478E911" w14:textId="372A0679"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obteniendo la desviación típica de las estimaciones proporcionadas por el mismo, conocido como </w:t>
      </w:r>
      <w:r>
        <w:rPr>
          <w:rFonts w:ascii="TimesNewRomanPS-ItalicMT" w:hAnsi="TimesNewRomanPS-ItalicMT" w:cs="TimesNewRomanPS-ItalicMT"/>
          <w:i/>
          <w:iCs/>
          <w:sz w:val="24"/>
          <w:szCs w:val="24"/>
        </w:rPr>
        <w:t xml:space="preserve">error típico de estimación </w:t>
      </w:r>
      <w:r>
        <w:rPr>
          <w:rFonts w:ascii="TimesNewRomanPSMT" w:hAnsi="TimesNewRomanPSMT" w:cs="TimesNewRomanPSMT"/>
          <w:sz w:val="24"/>
          <w:szCs w:val="24"/>
        </w:rPr>
        <w:t>del estimador. Así, de entre dos estimadores, será mejor aquél que proporcione un menor error típico de estimación.</w:t>
      </w:r>
    </w:p>
    <w:p w14:paraId="4D91E6F9"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Consistencia: Un estimador es consistente si la probabilidad de que el valor estimado</w:t>
      </w:r>
    </w:p>
    <w:p w14:paraId="7156C854"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coincida con el del parámetro aumenta a medida que el tamaño de la muestra crece.</w:t>
      </w:r>
    </w:p>
    <w:p w14:paraId="2950319B" w14:textId="7777777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Suficiencia: Un estimador es suficiente respecto a un parámetro si agota la información</w:t>
      </w:r>
    </w:p>
    <w:p w14:paraId="5B7448A1" w14:textId="048BE127" w:rsidR="00A61668" w:rsidRDefault="00A61668" w:rsidP="00A6166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disponible en la muestra aprovechable para la estimación.</w:t>
      </w:r>
    </w:p>
    <w:p w14:paraId="651FD408" w14:textId="1CE0D775" w:rsidR="00A61668" w:rsidRDefault="00A61668" w:rsidP="00A61668">
      <w:pPr>
        <w:autoSpaceDE w:val="0"/>
        <w:autoSpaceDN w:val="0"/>
        <w:adjustRightInd w:val="0"/>
        <w:spacing w:after="0" w:line="240" w:lineRule="auto"/>
        <w:rPr>
          <w:rFonts w:ascii="TimesNewRomanPSMT" w:hAnsi="TimesNewRomanPSMT" w:cs="TimesNewRomanPSMT"/>
          <w:sz w:val="10"/>
          <w:szCs w:val="10"/>
        </w:rPr>
      </w:pPr>
    </w:p>
    <w:p w14:paraId="1484D7D1" w14:textId="77777777" w:rsidR="00182A2D" w:rsidRDefault="00182A2D" w:rsidP="00182A2D">
      <w:pPr>
        <w:autoSpaceDE w:val="0"/>
        <w:autoSpaceDN w:val="0"/>
        <w:adjustRightInd w:val="0"/>
        <w:spacing w:after="0" w:line="240" w:lineRule="auto"/>
        <w:rPr>
          <w:rFonts w:ascii="TimesNewRomanPSMT" w:hAnsi="TimesNewRomanPSMT" w:cs="TimesNewRomanPSMT"/>
          <w:sz w:val="24"/>
          <w:szCs w:val="24"/>
        </w:rPr>
      </w:pPr>
    </w:p>
    <w:p w14:paraId="723CBB81" w14:textId="664EAF07" w:rsidR="00182A2D" w:rsidRDefault="00182A2D" w:rsidP="00182A2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Las siguientes figuras simboliza</w:t>
      </w:r>
      <w:r w:rsidR="008E30BC">
        <w:rPr>
          <w:rFonts w:ascii="TimesNewRomanPSMT" w:hAnsi="TimesNewRomanPSMT" w:cs="TimesNewRomanPSMT"/>
          <w:sz w:val="24"/>
          <w:szCs w:val="24"/>
        </w:rPr>
        <w:t>n</w:t>
      </w:r>
      <w:r>
        <w:rPr>
          <w:rFonts w:ascii="TimesNewRomanPSMT" w:hAnsi="TimesNewRomanPSMT" w:cs="TimesNewRomanPSMT"/>
          <w:sz w:val="24"/>
          <w:szCs w:val="24"/>
        </w:rPr>
        <w:t>, el cumplimiento de las dos primeras propiedades</w:t>
      </w:r>
    </w:p>
    <w:p w14:paraId="4012C79A" w14:textId="739D7E40" w:rsidR="002F5EF9" w:rsidRDefault="00182A2D" w:rsidP="00182A2D">
      <w:pPr>
        <w:rPr>
          <w:rFonts w:ascii="TimesNewRomanPSMT" w:hAnsi="TimesNewRomanPSMT" w:cs="TimesNewRomanPSMT"/>
          <w:sz w:val="24"/>
          <w:szCs w:val="24"/>
        </w:rPr>
      </w:pPr>
      <w:r>
        <w:rPr>
          <w:rFonts w:ascii="TimesNewRomanPSMT" w:hAnsi="TimesNewRomanPSMT" w:cs="TimesNewRomanPSMT"/>
          <w:sz w:val="24"/>
          <w:szCs w:val="24"/>
        </w:rPr>
        <w:t>que debe satisfacer un estimador</w:t>
      </w:r>
    </w:p>
    <w:p w14:paraId="7C014DDD" w14:textId="2E7D2036" w:rsidR="008E30BC" w:rsidRDefault="008E30BC" w:rsidP="00182A2D">
      <w:pPr>
        <w:rPr>
          <w:lang w:val="es-ES"/>
        </w:rPr>
      </w:pPr>
      <w:r w:rsidRPr="008E30BC">
        <w:rPr>
          <w:noProof/>
          <w:lang w:val="es-ES"/>
        </w:rPr>
        <w:drawing>
          <wp:inline distT="0" distB="0" distL="0" distR="0" wp14:anchorId="3A184627" wp14:editId="5C15C24B">
            <wp:extent cx="5612130" cy="15189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518920"/>
                    </a:xfrm>
                    <a:prstGeom prst="rect">
                      <a:avLst/>
                    </a:prstGeom>
                    <a:noFill/>
                    <a:ln>
                      <a:noFill/>
                    </a:ln>
                  </pic:spPr>
                </pic:pic>
              </a:graphicData>
            </a:graphic>
          </wp:inline>
        </w:drawing>
      </w:r>
    </w:p>
    <w:p w14:paraId="11497B5B" w14:textId="14B1F471" w:rsidR="008E30BC" w:rsidRDefault="008E30BC" w:rsidP="00182A2D">
      <w:pPr>
        <w:rPr>
          <w:lang w:val="es-ES"/>
        </w:rPr>
      </w:pPr>
    </w:p>
    <w:p w14:paraId="09FB50CC" w14:textId="0CEDD3E1" w:rsidR="008E30BC" w:rsidRDefault="004A284C" w:rsidP="004A284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 el caso del parámetro de la media</w:t>
      </w:r>
      <w:r w:rsidR="00577515">
        <w:rPr>
          <w:rFonts w:ascii="TimesNewRomanPSMT" w:hAnsi="TimesNewRomanPSMT" w:cs="TimesNewRomanPSMT"/>
          <w:sz w:val="24"/>
          <w:szCs w:val="24"/>
        </w:rPr>
        <w:t xml:space="preserve"> poblacional</w:t>
      </w:r>
      <w:r>
        <w:rPr>
          <w:rFonts w:ascii="TimesNewRomanPSMT" w:hAnsi="TimesNewRomanPSMT" w:cs="TimesNewRomanPSMT"/>
          <w:sz w:val="24"/>
          <w:szCs w:val="24"/>
        </w:rPr>
        <w:t xml:space="preserve"> (</w:t>
      </w:r>
      <w:proofErr w:type="spellStart"/>
      <w:r>
        <w:rPr>
          <w:rFonts w:ascii="TimesNewRomanPS-ItalicMT" w:hAnsi="TimesNewRomanPS-ItalicMT" w:cs="TimesNewRomanPS-ItalicMT"/>
          <w:i/>
          <w:iCs/>
          <w:sz w:val="24"/>
          <w:szCs w:val="24"/>
        </w:rPr>
        <w:t>μ</w:t>
      </w:r>
      <w:r>
        <w:rPr>
          <w:rFonts w:ascii="TimesNewRomanPS-ItalicMT" w:hAnsi="TimesNewRomanPS-ItalicMT" w:cs="TimesNewRomanPS-ItalicMT"/>
          <w:i/>
          <w:iCs/>
          <w:sz w:val="16"/>
          <w:szCs w:val="16"/>
        </w:rPr>
        <w:t>X</w:t>
      </w:r>
      <w:proofErr w:type="spellEnd"/>
      <w:r>
        <w:rPr>
          <w:rFonts w:ascii="TimesNewRomanPSMT" w:hAnsi="TimesNewRomanPSMT" w:cs="TimesNewRomanPSMT"/>
          <w:sz w:val="24"/>
          <w:szCs w:val="24"/>
        </w:rPr>
        <w:t xml:space="preserve">), el mejor estimador </w:t>
      </w:r>
      <w:r w:rsidR="00577515">
        <w:rPr>
          <w:rFonts w:ascii="TimesNewRomanPSMT" w:hAnsi="TimesNewRomanPSMT" w:cs="TimesNewRomanPSMT"/>
          <w:sz w:val="24"/>
          <w:szCs w:val="24"/>
        </w:rPr>
        <w:t xml:space="preserve">puntual </w:t>
      </w:r>
      <w:r>
        <w:rPr>
          <w:rFonts w:ascii="TimesNewRomanPSMT" w:hAnsi="TimesNewRomanPSMT" w:cs="TimesNewRomanPSMT"/>
          <w:sz w:val="24"/>
          <w:szCs w:val="24"/>
        </w:rPr>
        <w:t>es precisamente el promedio de los datos de la muestra</w:t>
      </w:r>
      <w:r w:rsidR="00577515">
        <w:rPr>
          <w:rFonts w:ascii="TimesNewRomanPSMT" w:hAnsi="TimesNewRomanPSMT" w:cs="TimesNewRomanPSMT"/>
          <w:sz w:val="24"/>
          <w:szCs w:val="24"/>
        </w:rPr>
        <w:t xml:space="preserve">, </w:t>
      </w:r>
      <w:r>
        <w:rPr>
          <w:rFonts w:ascii="TimesNewRomanPSMT" w:hAnsi="TimesNewRomanPSMT" w:cs="TimesNewRomanPSMT"/>
          <w:sz w:val="24"/>
          <w:szCs w:val="24"/>
        </w:rPr>
        <w:t xml:space="preserve">la media muestral </w:t>
      </w:r>
      <w:proofErr w:type="gramStart"/>
      <w:r>
        <w:rPr>
          <w:rFonts w:ascii="TimesNewRomanPSMT" w:hAnsi="TimesNewRomanPSMT" w:cs="TimesNewRomanPSMT"/>
          <w:sz w:val="24"/>
          <w:szCs w:val="24"/>
        </w:rPr>
        <w:t xml:space="preserve">( </w:t>
      </w:r>
      <w:r>
        <w:rPr>
          <w:rFonts w:ascii="TimesNewRomanPS-ItalicMT" w:hAnsi="TimesNewRomanPS-ItalicMT" w:cs="TimesNewRomanPS-ItalicMT"/>
          <w:i/>
          <w:iCs/>
        </w:rPr>
        <w:t>X</w:t>
      </w:r>
      <w:proofErr w:type="gramEnd"/>
      <w:r>
        <w:rPr>
          <w:rFonts w:ascii="TimesNewRomanPS-ItalicMT" w:hAnsi="TimesNewRomanPS-ItalicMT" w:cs="TimesNewRomanPS-ItalicMT"/>
          <w:i/>
          <w:iCs/>
        </w:rPr>
        <w:t xml:space="preserve"> </w:t>
      </w:r>
      <w:r>
        <w:rPr>
          <w:rFonts w:ascii="TimesNewRomanPSMT" w:hAnsi="TimesNewRomanPSMT" w:cs="TimesNewRomanPSMT"/>
          <w:sz w:val="24"/>
          <w:szCs w:val="24"/>
        </w:rPr>
        <w:t>)</w:t>
      </w:r>
      <w:r w:rsidR="00577515">
        <w:rPr>
          <w:rFonts w:ascii="TimesNewRomanPSMT" w:hAnsi="TimesNewRomanPSMT" w:cs="TimesNewRomanPSMT"/>
          <w:sz w:val="24"/>
          <w:szCs w:val="24"/>
        </w:rPr>
        <w:t>.</w:t>
      </w:r>
    </w:p>
    <w:p w14:paraId="0278778E" w14:textId="37BBDFBE" w:rsidR="00577515" w:rsidRDefault="00577515" w:rsidP="004A284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Para el caso del parámetro varianza poblacional (</w:t>
      </w:r>
      <w:r>
        <w:rPr>
          <w:rFonts w:ascii="Times New Roman" w:hAnsi="Times New Roman" w:cs="Times New Roman"/>
          <w:sz w:val="24"/>
          <w:szCs w:val="24"/>
        </w:rPr>
        <w:t>σ</w:t>
      </w:r>
      <w:r>
        <w:rPr>
          <w:rFonts w:ascii="TimesNewRomanPSMT" w:hAnsi="TimesNewRomanPSMT" w:cs="TimesNewRomanPSMT"/>
          <w:sz w:val="24"/>
          <w:szCs w:val="24"/>
          <w:vertAlign w:val="superscript"/>
        </w:rPr>
        <w:t>2</w:t>
      </w:r>
      <w:proofErr w:type="gramStart"/>
      <w:r>
        <w:rPr>
          <w:rFonts w:ascii="TimesNewRomanPSMT" w:hAnsi="TimesNewRomanPSMT" w:cs="TimesNewRomanPSMT"/>
          <w:sz w:val="24"/>
          <w:szCs w:val="24"/>
        </w:rPr>
        <w:t>) ,</w:t>
      </w:r>
      <w:proofErr w:type="gramEnd"/>
      <w:r>
        <w:rPr>
          <w:rFonts w:ascii="TimesNewRomanPSMT" w:hAnsi="TimesNewRomanPSMT" w:cs="TimesNewRomanPSMT"/>
          <w:sz w:val="24"/>
          <w:szCs w:val="24"/>
        </w:rPr>
        <w:t xml:space="preserve"> un buen estimador puntual es la varianza muestral (s</w:t>
      </w:r>
      <w:r>
        <w:rPr>
          <w:rFonts w:ascii="TimesNewRomanPSMT" w:hAnsi="TimesNewRomanPSMT" w:cs="TimesNewRomanPSMT"/>
          <w:sz w:val="24"/>
          <w:szCs w:val="24"/>
          <w:vertAlign w:val="superscript"/>
        </w:rPr>
        <w:t>2</w:t>
      </w:r>
      <w:r>
        <w:rPr>
          <w:rFonts w:ascii="TimesNewRomanPSMT" w:hAnsi="TimesNewRomanPSMT" w:cs="TimesNewRomanPSMT"/>
          <w:sz w:val="24"/>
          <w:szCs w:val="24"/>
        </w:rPr>
        <w:t>).</w:t>
      </w:r>
    </w:p>
    <w:p w14:paraId="3D835304" w14:textId="721495DE" w:rsidR="00577515" w:rsidRDefault="00577515" w:rsidP="004A284C">
      <w:pPr>
        <w:autoSpaceDE w:val="0"/>
        <w:autoSpaceDN w:val="0"/>
        <w:adjustRightInd w:val="0"/>
        <w:spacing w:after="0" w:line="240" w:lineRule="auto"/>
        <w:rPr>
          <w:rFonts w:ascii="TimesNewRomanPSMT" w:hAnsi="TimesNewRomanPSMT" w:cs="TimesNewRomanPSMT"/>
          <w:sz w:val="24"/>
          <w:szCs w:val="24"/>
        </w:rPr>
      </w:pPr>
    </w:p>
    <w:p w14:paraId="1AC6688D" w14:textId="230297D4" w:rsidR="00577515" w:rsidRDefault="00577515" w:rsidP="004A284C">
      <w:pPr>
        <w:autoSpaceDE w:val="0"/>
        <w:autoSpaceDN w:val="0"/>
        <w:adjustRightInd w:val="0"/>
        <w:spacing w:after="0" w:line="240" w:lineRule="auto"/>
        <w:rPr>
          <w:rFonts w:ascii="TimesNewRomanPSMT" w:hAnsi="TimesNewRomanPSMT" w:cs="TimesNewRomanPSMT"/>
          <w:sz w:val="24"/>
          <w:szCs w:val="24"/>
        </w:rPr>
      </w:pPr>
    </w:p>
    <w:p w14:paraId="35876301" w14:textId="77777777" w:rsidR="004E5972" w:rsidRPr="00577515" w:rsidRDefault="004E5972" w:rsidP="004A284C">
      <w:pPr>
        <w:autoSpaceDE w:val="0"/>
        <w:autoSpaceDN w:val="0"/>
        <w:adjustRightInd w:val="0"/>
        <w:spacing w:after="0" w:line="240" w:lineRule="auto"/>
        <w:rPr>
          <w:rFonts w:ascii="TimesNewRomanPSMT" w:hAnsi="TimesNewRomanPSMT" w:cs="TimesNewRomanPSMT"/>
          <w:sz w:val="24"/>
          <w:szCs w:val="24"/>
        </w:rPr>
      </w:pPr>
    </w:p>
    <w:p w14:paraId="7033F17C" w14:textId="77777777" w:rsidR="004E5972" w:rsidRPr="004E5972" w:rsidRDefault="004E5972" w:rsidP="004E5972">
      <w:pPr>
        <w:autoSpaceDE w:val="0"/>
        <w:autoSpaceDN w:val="0"/>
        <w:adjustRightInd w:val="0"/>
        <w:spacing w:after="0" w:line="240" w:lineRule="auto"/>
        <w:rPr>
          <w:rFonts w:ascii="TimesNewRomanPS-BoldMT" w:hAnsi="TimesNewRomanPS-BoldMT" w:cs="TimesNewRomanPS-BoldMT"/>
          <w:b/>
          <w:bCs/>
          <w:sz w:val="28"/>
          <w:szCs w:val="28"/>
          <w:u w:val="single"/>
        </w:rPr>
      </w:pPr>
      <w:r w:rsidRPr="004E5972">
        <w:rPr>
          <w:rFonts w:ascii="TimesNewRomanPS-BoldMT" w:hAnsi="TimesNewRomanPS-BoldMT" w:cs="TimesNewRomanPS-BoldMT"/>
          <w:b/>
          <w:bCs/>
          <w:sz w:val="28"/>
          <w:szCs w:val="28"/>
          <w:u w:val="single"/>
        </w:rPr>
        <w:t>2. La distribución muestral de un estadístico</w:t>
      </w:r>
    </w:p>
    <w:p w14:paraId="6A3FD202" w14:textId="77777777" w:rsidR="004E5972" w:rsidRDefault="004E5972" w:rsidP="004E5972">
      <w:pPr>
        <w:autoSpaceDE w:val="0"/>
        <w:autoSpaceDN w:val="0"/>
        <w:adjustRightInd w:val="0"/>
        <w:spacing w:after="0" w:line="240" w:lineRule="auto"/>
        <w:rPr>
          <w:rFonts w:ascii="TimesNewRomanPSMT" w:hAnsi="TimesNewRomanPSMT" w:cs="TimesNewRomanPSMT"/>
          <w:sz w:val="24"/>
          <w:szCs w:val="24"/>
        </w:rPr>
      </w:pPr>
    </w:p>
    <w:p w14:paraId="4E60626F" w14:textId="6333152B" w:rsidR="004E5972" w:rsidRDefault="004E5972" w:rsidP="004E59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La estimación de un parámetro </w:t>
      </w:r>
      <w:proofErr w:type="gramStart"/>
      <w:r>
        <w:rPr>
          <w:rFonts w:ascii="TimesNewRomanPSMT" w:hAnsi="TimesNewRomanPSMT" w:cs="TimesNewRomanPSMT"/>
          <w:sz w:val="24"/>
          <w:szCs w:val="24"/>
        </w:rPr>
        <w:t>determinado ,</w:t>
      </w:r>
      <w:proofErr w:type="gramEnd"/>
      <w:r>
        <w:rPr>
          <w:rFonts w:ascii="TimesNewRomanPSMT" w:hAnsi="TimesNewRomanPSMT" w:cs="TimesNewRomanPSMT"/>
          <w:sz w:val="24"/>
          <w:szCs w:val="24"/>
        </w:rPr>
        <w:t xml:space="preserve"> por ejemplo, la media de una determinada variable </w:t>
      </w:r>
      <w:r>
        <w:rPr>
          <w:rFonts w:ascii="TimesNewRomanPS-ItalicMT" w:hAnsi="TimesNewRomanPS-ItalicMT" w:cs="TimesNewRomanPS-ItalicMT"/>
          <w:i/>
          <w:iCs/>
          <w:sz w:val="24"/>
          <w:szCs w:val="24"/>
        </w:rPr>
        <w:t>X</w:t>
      </w:r>
      <w:r>
        <w:rPr>
          <w:rFonts w:ascii="TimesNewRomanPSMT" w:hAnsi="TimesNewRomanPSMT" w:cs="TimesNewRomanPSMT"/>
          <w:sz w:val="24"/>
          <w:szCs w:val="24"/>
        </w:rPr>
        <w:t>, a partir  de su mejor estimador en base a los datos de una muestra, supone obtener un valor  que no tiene por qué coincidir exactamente con el verdadero valor del    parámetro media poblacional.</w:t>
      </w:r>
    </w:p>
    <w:p w14:paraId="62AD1CE8" w14:textId="20808F9B" w:rsidR="004E5972" w:rsidRDefault="004E5972" w:rsidP="004E59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esa diferencia se le conoce como error muestral.</w:t>
      </w:r>
    </w:p>
    <w:p w14:paraId="392F3003" w14:textId="2AB1AD10" w:rsidR="004E5972" w:rsidRDefault="004E5972" w:rsidP="004E59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No hay que olvidar que una muestra es un subconjunto (aleatorio</w:t>
      </w:r>
      <w:r w:rsidR="005270C0">
        <w:rPr>
          <w:rFonts w:ascii="TimesNewRomanPSMT" w:hAnsi="TimesNewRomanPSMT" w:cs="TimesNewRomanPSMT"/>
          <w:sz w:val="24"/>
          <w:szCs w:val="24"/>
        </w:rPr>
        <w:t xml:space="preserve">) </w:t>
      </w:r>
      <w:r>
        <w:rPr>
          <w:rFonts w:ascii="TimesNewRomanPSMT" w:hAnsi="TimesNewRomanPSMT" w:cs="TimesNewRomanPSMT"/>
          <w:sz w:val="24"/>
          <w:szCs w:val="24"/>
        </w:rPr>
        <w:t>de</w:t>
      </w:r>
      <w:r w:rsidR="005270C0">
        <w:rPr>
          <w:rFonts w:ascii="TimesNewRomanPSMT" w:hAnsi="TimesNewRomanPSMT" w:cs="TimesNewRomanPSMT"/>
          <w:sz w:val="24"/>
          <w:szCs w:val="24"/>
        </w:rPr>
        <w:t xml:space="preserve"> </w:t>
      </w:r>
      <w:r>
        <w:rPr>
          <w:rFonts w:ascii="TimesNewRomanPSMT" w:hAnsi="TimesNewRomanPSMT" w:cs="TimesNewRomanPSMT"/>
          <w:sz w:val="24"/>
          <w:szCs w:val="24"/>
        </w:rPr>
        <w:t>la población y que, por tanto, puede no ser perfectamente representativo de la población.</w:t>
      </w:r>
    </w:p>
    <w:p w14:paraId="025FD779" w14:textId="2DCC810A" w:rsidR="004E5972" w:rsidRDefault="004E5972" w:rsidP="004E59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 de ese error inherente al muestreo es que para distintas muestras extraídas de una misma</w:t>
      </w:r>
      <w:r w:rsidR="005270C0">
        <w:rPr>
          <w:rFonts w:ascii="TimesNewRomanPSMT" w:hAnsi="TimesNewRomanPSMT" w:cs="TimesNewRomanPSMT"/>
          <w:sz w:val="24"/>
          <w:szCs w:val="24"/>
        </w:rPr>
        <w:t xml:space="preserve"> </w:t>
      </w:r>
      <w:r>
        <w:rPr>
          <w:rFonts w:ascii="TimesNewRomanPSMT" w:hAnsi="TimesNewRomanPSMT" w:cs="TimesNewRomanPSMT"/>
          <w:sz w:val="24"/>
          <w:szCs w:val="24"/>
        </w:rPr>
        <w:t>población es de esperar que, para un estadístico determinado, se obtenga un resultado distinto</w:t>
      </w:r>
      <w:r w:rsidR="005270C0">
        <w:rPr>
          <w:rFonts w:ascii="TimesNewRomanPSMT" w:hAnsi="TimesNewRomanPSMT" w:cs="TimesNewRomanPSMT"/>
          <w:sz w:val="24"/>
          <w:szCs w:val="24"/>
        </w:rPr>
        <w:t xml:space="preserve"> </w:t>
      </w:r>
      <w:r>
        <w:rPr>
          <w:rFonts w:ascii="TimesNewRomanPSMT" w:hAnsi="TimesNewRomanPSMT" w:cs="TimesNewRomanPSMT"/>
          <w:sz w:val="24"/>
          <w:szCs w:val="24"/>
        </w:rPr>
        <w:t>en cada una de esas muestras.</w:t>
      </w:r>
    </w:p>
    <w:p w14:paraId="31D9E040" w14:textId="4ABE4489" w:rsidR="004E5972" w:rsidRDefault="005270C0" w:rsidP="004E597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t>
      </w:r>
      <w:proofErr w:type="gramEnd"/>
      <w:r w:rsidR="004E5972">
        <w:rPr>
          <w:rFonts w:ascii="TimesNewRomanPSMT" w:hAnsi="TimesNewRomanPSMT" w:cs="TimesNewRomanPSMT"/>
          <w:sz w:val="24"/>
          <w:szCs w:val="24"/>
        </w:rPr>
        <w:t>Una limitación importante de los estimadores puntuales es que no ofrecen ningún tipo de</w:t>
      </w:r>
    </w:p>
    <w:p w14:paraId="0E7CBFF0" w14:textId="77777777" w:rsidR="004E5972" w:rsidRDefault="004E5972" w:rsidP="004E597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información sobre el nivel de error muestral que puede acompañar al valor estimado obtenido.</w:t>
      </w:r>
    </w:p>
    <w:p w14:paraId="3E102D52" w14:textId="3D09FD32" w:rsidR="004E5972" w:rsidRDefault="005270C0" w:rsidP="005270C0">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BoldMT" w:hAnsi="TimesNewRomanPS-BoldMT" w:cs="TimesNewRomanPS-BoldMT"/>
          <w:b/>
          <w:bCs/>
          <w:sz w:val="24"/>
          <w:szCs w:val="24"/>
        </w:rPr>
        <w:t>.-</w:t>
      </w:r>
      <w:proofErr w:type="gramEnd"/>
      <w:r w:rsidR="004E5972">
        <w:rPr>
          <w:rFonts w:ascii="TimesNewRomanPSMT" w:hAnsi="TimesNewRomanPSMT" w:cs="TimesNewRomanPSMT"/>
          <w:sz w:val="24"/>
          <w:szCs w:val="24"/>
        </w:rPr>
        <w:t xml:space="preserve">El concepto de </w:t>
      </w:r>
      <w:r w:rsidR="004E5972" w:rsidRPr="005270C0">
        <w:rPr>
          <w:rFonts w:ascii="TimesNewRomanPSMT" w:hAnsi="TimesNewRomanPSMT" w:cs="TimesNewRomanPSMT"/>
          <w:b/>
          <w:bCs/>
          <w:sz w:val="24"/>
          <w:szCs w:val="24"/>
        </w:rPr>
        <w:t>distribución muestral</w:t>
      </w:r>
      <w:r w:rsidR="004E5972">
        <w:rPr>
          <w:rFonts w:ascii="TimesNewRomanPSMT" w:hAnsi="TimesNewRomanPSMT" w:cs="TimesNewRomanPSMT"/>
          <w:sz w:val="24"/>
          <w:szCs w:val="24"/>
        </w:rPr>
        <w:t xml:space="preserve"> </w:t>
      </w:r>
      <w:r>
        <w:rPr>
          <w:rFonts w:ascii="TimesNewRomanPSMT" w:hAnsi="TimesNewRomanPSMT" w:cs="TimesNewRomanPSMT"/>
          <w:sz w:val="24"/>
          <w:szCs w:val="24"/>
        </w:rPr>
        <w:t xml:space="preserve"> entrega </w:t>
      </w:r>
      <w:r w:rsidR="004E5972">
        <w:rPr>
          <w:rFonts w:ascii="TimesNewRomanPSMT" w:hAnsi="TimesNewRomanPSMT" w:cs="TimesNewRomanPSMT"/>
          <w:sz w:val="24"/>
          <w:szCs w:val="24"/>
        </w:rPr>
        <w:t>una aproximación a</w:t>
      </w:r>
      <w:r>
        <w:rPr>
          <w:rFonts w:ascii="TimesNewRomanPSMT" w:hAnsi="TimesNewRomanPSMT" w:cs="TimesNewRomanPSMT"/>
          <w:sz w:val="24"/>
          <w:szCs w:val="24"/>
        </w:rPr>
        <w:t xml:space="preserve">l valor </w:t>
      </w:r>
      <w:r w:rsidR="004E5972">
        <w:rPr>
          <w:rFonts w:ascii="TimesNewRomanPSMT" w:hAnsi="TimesNewRomanPSMT" w:cs="TimesNewRomanPSMT"/>
          <w:sz w:val="24"/>
          <w:szCs w:val="24"/>
        </w:rPr>
        <w:t>del error</w:t>
      </w:r>
      <w:r>
        <w:rPr>
          <w:rFonts w:ascii="TimesNewRomanPSMT" w:hAnsi="TimesNewRomanPSMT" w:cs="TimesNewRomanPSMT"/>
          <w:sz w:val="24"/>
          <w:szCs w:val="24"/>
        </w:rPr>
        <w:t xml:space="preserve"> </w:t>
      </w:r>
      <w:r w:rsidR="004E5972">
        <w:rPr>
          <w:rFonts w:ascii="TimesNewRomanPSMT" w:hAnsi="TimesNewRomanPSMT" w:cs="TimesNewRomanPSMT"/>
          <w:sz w:val="24"/>
          <w:szCs w:val="24"/>
        </w:rPr>
        <w:t>muestral asociado a la estimación estadística. La distribución muestral de un estadístico consiste en la</w:t>
      </w:r>
      <w:r>
        <w:rPr>
          <w:rFonts w:ascii="TimesNewRomanPSMT" w:hAnsi="TimesNewRomanPSMT" w:cs="TimesNewRomanPSMT"/>
          <w:sz w:val="24"/>
          <w:szCs w:val="24"/>
        </w:rPr>
        <w:t xml:space="preserve"> </w:t>
      </w:r>
      <w:r w:rsidR="004E5972">
        <w:rPr>
          <w:rFonts w:ascii="TimesNewRomanPSMT" w:hAnsi="TimesNewRomanPSMT" w:cs="TimesNewRomanPSMT"/>
          <w:sz w:val="24"/>
          <w:szCs w:val="24"/>
        </w:rPr>
        <w:t xml:space="preserve">función de probabilidad de un </w:t>
      </w:r>
      <w:proofErr w:type="gramStart"/>
      <w:r w:rsidR="004E5972">
        <w:rPr>
          <w:rFonts w:ascii="TimesNewRomanPSMT" w:hAnsi="TimesNewRomanPSMT" w:cs="TimesNewRomanPSMT"/>
          <w:sz w:val="24"/>
          <w:szCs w:val="24"/>
        </w:rPr>
        <w:t xml:space="preserve">estadístico </w:t>
      </w:r>
      <w:r w:rsidR="00882DDD">
        <w:rPr>
          <w:rFonts w:ascii="TimesNewRomanPSMT" w:hAnsi="TimesNewRomanPSMT" w:cs="TimesNewRomanPSMT"/>
          <w:sz w:val="24"/>
          <w:szCs w:val="24"/>
        </w:rPr>
        <w:t>.</w:t>
      </w:r>
      <w:proofErr w:type="gramEnd"/>
    </w:p>
    <w:p w14:paraId="434349FF" w14:textId="077A8585" w:rsidR="00882DDD" w:rsidRDefault="00882DDD" w:rsidP="005270C0">
      <w:pPr>
        <w:autoSpaceDE w:val="0"/>
        <w:autoSpaceDN w:val="0"/>
        <w:adjustRightInd w:val="0"/>
        <w:spacing w:after="0" w:line="240" w:lineRule="auto"/>
        <w:rPr>
          <w:rFonts w:ascii="TimesNewRomanPSMT" w:hAnsi="TimesNewRomanPSMT" w:cs="TimesNewRomanPSMT"/>
          <w:sz w:val="24"/>
          <w:szCs w:val="24"/>
        </w:rPr>
      </w:pPr>
    </w:p>
    <w:p w14:paraId="0260F68B" w14:textId="2D7E41C2" w:rsidR="00882DDD" w:rsidRDefault="00882DDD" w:rsidP="005270C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Distribuciones Muestrales:  normal estándar  z   ,  t de </w:t>
      </w:r>
      <w:proofErr w:type="spellStart"/>
      <w:r>
        <w:rPr>
          <w:rFonts w:ascii="TimesNewRomanPSMT" w:hAnsi="TimesNewRomanPSMT" w:cs="TimesNewRomanPSMT"/>
          <w:sz w:val="24"/>
          <w:szCs w:val="24"/>
        </w:rPr>
        <w:t>student</w:t>
      </w:r>
      <w:proofErr w:type="spellEnd"/>
      <w:r>
        <w:rPr>
          <w:rFonts w:ascii="TimesNewRomanPSMT" w:hAnsi="TimesNewRomanPSMT" w:cs="TimesNewRomanPSMT"/>
          <w:sz w:val="24"/>
          <w:szCs w:val="24"/>
        </w:rPr>
        <w:t>,    Chi cuadrado,   F de Fisher.</w:t>
      </w:r>
    </w:p>
    <w:p w14:paraId="220BAF83" w14:textId="77777777" w:rsidR="005270C0" w:rsidRDefault="005270C0" w:rsidP="005270C0">
      <w:pPr>
        <w:autoSpaceDE w:val="0"/>
        <w:autoSpaceDN w:val="0"/>
        <w:adjustRightInd w:val="0"/>
        <w:spacing w:after="0" w:line="240" w:lineRule="auto"/>
        <w:rPr>
          <w:rFonts w:ascii="TimesNewRomanPSMT" w:hAnsi="TimesNewRomanPSMT" w:cs="TimesNewRomanPSMT"/>
          <w:sz w:val="24"/>
          <w:szCs w:val="24"/>
        </w:rPr>
      </w:pPr>
    </w:p>
    <w:p w14:paraId="6D282122" w14:textId="77777777" w:rsidR="004A284C" w:rsidRPr="004A284C" w:rsidRDefault="004A284C" w:rsidP="004A284C">
      <w:pPr>
        <w:autoSpaceDE w:val="0"/>
        <w:autoSpaceDN w:val="0"/>
        <w:adjustRightInd w:val="0"/>
        <w:spacing w:after="0" w:line="240" w:lineRule="auto"/>
        <w:rPr>
          <w:rFonts w:ascii="TimesNewRomanPSMT" w:hAnsi="TimesNewRomanPSMT" w:cs="TimesNewRomanPSMT"/>
          <w:sz w:val="24"/>
          <w:szCs w:val="24"/>
        </w:rPr>
      </w:pPr>
    </w:p>
    <w:sectPr w:rsidR="004A284C" w:rsidRPr="004A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F65F2"/>
    <w:multiLevelType w:val="hybridMultilevel"/>
    <w:tmpl w:val="6ACA6904"/>
    <w:lvl w:ilvl="0" w:tplc="C7B4BEFC">
      <w:start w:val="1"/>
      <w:numFmt w:val="lowerRoman"/>
      <w:lvlText w:val="%1)"/>
      <w:lvlJc w:val="left"/>
      <w:pPr>
        <w:ind w:left="1680" w:hanging="720"/>
      </w:pPr>
      <w:rPr>
        <w:rFonts w:hint="default"/>
      </w:rPr>
    </w:lvl>
    <w:lvl w:ilvl="1" w:tplc="340A0019" w:tentative="1">
      <w:start w:val="1"/>
      <w:numFmt w:val="lowerLetter"/>
      <w:lvlText w:val="%2."/>
      <w:lvlJc w:val="left"/>
      <w:pPr>
        <w:ind w:left="2040" w:hanging="360"/>
      </w:pPr>
    </w:lvl>
    <w:lvl w:ilvl="2" w:tplc="340A001B" w:tentative="1">
      <w:start w:val="1"/>
      <w:numFmt w:val="lowerRoman"/>
      <w:lvlText w:val="%3."/>
      <w:lvlJc w:val="right"/>
      <w:pPr>
        <w:ind w:left="2760" w:hanging="180"/>
      </w:pPr>
    </w:lvl>
    <w:lvl w:ilvl="3" w:tplc="340A000F" w:tentative="1">
      <w:start w:val="1"/>
      <w:numFmt w:val="decimal"/>
      <w:lvlText w:val="%4."/>
      <w:lvlJc w:val="left"/>
      <w:pPr>
        <w:ind w:left="3480" w:hanging="360"/>
      </w:pPr>
    </w:lvl>
    <w:lvl w:ilvl="4" w:tplc="340A0019" w:tentative="1">
      <w:start w:val="1"/>
      <w:numFmt w:val="lowerLetter"/>
      <w:lvlText w:val="%5."/>
      <w:lvlJc w:val="left"/>
      <w:pPr>
        <w:ind w:left="4200" w:hanging="360"/>
      </w:pPr>
    </w:lvl>
    <w:lvl w:ilvl="5" w:tplc="340A001B" w:tentative="1">
      <w:start w:val="1"/>
      <w:numFmt w:val="lowerRoman"/>
      <w:lvlText w:val="%6."/>
      <w:lvlJc w:val="right"/>
      <w:pPr>
        <w:ind w:left="4920" w:hanging="180"/>
      </w:pPr>
    </w:lvl>
    <w:lvl w:ilvl="6" w:tplc="340A000F" w:tentative="1">
      <w:start w:val="1"/>
      <w:numFmt w:val="decimal"/>
      <w:lvlText w:val="%7."/>
      <w:lvlJc w:val="left"/>
      <w:pPr>
        <w:ind w:left="5640" w:hanging="360"/>
      </w:pPr>
    </w:lvl>
    <w:lvl w:ilvl="7" w:tplc="340A0019" w:tentative="1">
      <w:start w:val="1"/>
      <w:numFmt w:val="lowerLetter"/>
      <w:lvlText w:val="%8."/>
      <w:lvlJc w:val="left"/>
      <w:pPr>
        <w:ind w:left="6360" w:hanging="360"/>
      </w:pPr>
    </w:lvl>
    <w:lvl w:ilvl="8" w:tplc="340A001B" w:tentative="1">
      <w:start w:val="1"/>
      <w:numFmt w:val="lowerRoman"/>
      <w:lvlText w:val="%9."/>
      <w:lvlJc w:val="right"/>
      <w:pPr>
        <w:ind w:left="7080" w:hanging="180"/>
      </w:pPr>
    </w:lvl>
  </w:abstractNum>
  <w:abstractNum w:abstractNumId="1" w15:restartNumberingAfterBreak="0">
    <w:nsid w:val="5BF46564"/>
    <w:multiLevelType w:val="hybridMultilevel"/>
    <w:tmpl w:val="9BE2936C"/>
    <w:lvl w:ilvl="0" w:tplc="B6184BB4">
      <w:start w:val="1"/>
      <w:numFmt w:val="lowerRoman"/>
      <w:lvlText w:val="%1)"/>
      <w:lvlJc w:val="left"/>
      <w:pPr>
        <w:ind w:left="900" w:hanging="720"/>
      </w:pPr>
      <w:rPr>
        <w:rFonts w:hint="default"/>
      </w:rPr>
    </w:lvl>
    <w:lvl w:ilvl="1" w:tplc="340A0019" w:tentative="1">
      <w:start w:val="1"/>
      <w:numFmt w:val="lowerLetter"/>
      <w:lvlText w:val="%2."/>
      <w:lvlJc w:val="left"/>
      <w:pPr>
        <w:ind w:left="1260" w:hanging="360"/>
      </w:pPr>
    </w:lvl>
    <w:lvl w:ilvl="2" w:tplc="340A001B" w:tentative="1">
      <w:start w:val="1"/>
      <w:numFmt w:val="lowerRoman"/>
      <w:lvlText w:val="%3."/>
      <w:lvlJc w:val="right"/>
      <w:pPr>
        <w:ind w:left="1980" w:hanging="180"/>
      </w:pPr>
    </w:lvl>
    <w:lvl w:ilvl="3" w:tplc="340A000F" w:tentative="1">
      <w:start w:val="1"/>
      <w:numFmt w:val="decimal"/>
      <w:lvlText w:val="%4."/>
      <w:lvlJc w:val="left"/>
      <w:pPr>
        <w:ind w:left="2700" w:hanging="360"/>
      </w:pPr>
    </w:lvl>
    <w:lvl w:ilvl="4" w:tplc="340A0019" w:tentative="1">
      <w:start w:val="1"/>
      <w:numFmt w:val="lowerLetter"/>
      <w:lvlText w:val="%5."/>
      <w:lvlJc w:val="left"/>
      <w:pPr>
        <w:ind w:left="3420" w:hanging="360"/>
      </w:pPr>
    </w:lvl>
    <w:lvl w:ilvl="5" w:tplc="340A001B" w:tentative="1">
      <w:start w:val="1"/>
      <w:numFmt w:val="lowerRoman"/>
      <w:lvlText w:val="%6."/>
      <w:lvlJc w:val="right"/>
      <w:pPr>
        <w:ind w:left="4140" w:hanging="180"/>
      </w:pPr>
    </w:lvl>
    <w:lvl w:ilvl="6" w:tplc="340A000F" w:tentative="1">
      <w:start w:val="1"/>
      <w:numFmt w:val="decimal"/>
      <w:lvlText w:val="%7."/>
      <w:lvlJc w:val="left"/>
      <w:pPr>
        <w:ind w:left="4860" w:hanging="360"/>
      </w:pPr>
    </w:lvl>
    <w:lvl w:ilvl="7" w:tplc="340A0019" w:tentative="1">
      <w:start w:val="1"/>
      <w:numFmt w:val="lowerLetter"/>
      <w:lvlText w:val="%8."/>
      <w:lvlJc w:val="left"/>
      <w:pPr>
        <w:ind w:left="5580" w:hanging="360"/>
      </w:pPr>
    </w:lvl>
    <w:lvl w:ilvl="8" w:tplc="340A001B" w:tentative="1">
      <w:start w:val="1"/>
      <w:numFmt w:val="lowerRoman"/>
      <w:lvlText w:val="%9."/>
      <w:lvlJc w:val="right"/>
      <w:pPr>
        <w:ind w:left="6300" w:hanging="180"/>
      </w:pPr>
    </w:lvl>
  </w:abstractNum>
  <w:abstractNum w:abstractNumId="2" w15:restartNumberingAfterBreak="0">
    <w:nsid w:val="76183E6B"/>
    <w:multiLevelType w:val="hybridMultilevel"/>
    <w:tmpl w:val="A844A980"/>
    <w:lvl w:ilvl="0" w:tplc="4C06FB9E">
      <w:start w:val="1"/>
      <w:numFmt w:val="lowerRoman"/>
      <w:lvlText w:val="%1)"/>
      <w:lvlJc w:val="left"/>
      <w:pPr>
        <w:ind w:left="1620" w:hanging="720"/>
      </w:pPr>
      <w:rPr>
        <w:rFonts w:hint="default"/>
      </w:rPr>
    </w:lvl>
    <w:lvl w:ilvl="1" w:tplc="340A0019" w:tentative="1">
      <w:start w:val="1"/>
      <w:numFmt w:val="lowerLetter"/>
      <w:lvlText w:val="%2."/>
      <w:lvlJc w:val="left"/>
      <w:pPr>
        <w:ind w:left="1980" w:hanging="360"/>
      </w:pPr>
    </w:lvl>
    <w:lvl w:ilvl="2" w:tplc="340A001B" w:tentative="1">
      <w:start w:val="1"/>
      <w:numFmt w:val="lowerRoman"/>
      <w:lvlText w:val="%3."/>
      <w:lvlJc w:val="right"/>
      <w:pPr>
        <w:ind w:left="2700" w:hanging="180"/>
      </w:pPr>
    </w:lvl>
    <w:lvl w:ilvl="3" w:tplc="340A000F" w:tentative="1">
      <w:start w:val="1"/>
      <w:numFmt w:val="decimal"/>
      <w:lvlText w:val="%4."/>
      <w:lvlJc w:val="left"/>
      <w:pPr>
        <w:ind w:left="3420" w:hanging="360"/>
      </w:pPr>
    </w:lvl>
    <w:lvl w:ilvl="4" w:tplc="340A0019" w:tentative="1">
      <w:start w:val="1"/>
      <w:numFmt w:val="lowerLetter"/>
      <w:lvlText w:val="%5."/>
      <w:lvlJc w:val="left"/>
      <w:pPr>
        <w:ind w:left="4140" w:hanging="360"/>
      </w:pPr>
    </w:lvl>
    <w:lvl w:ilvl="5" w:tplc="340A001B" w:tentative="1">
      <w:start w:val="1"/>
      <w:numFmt w:val="lowerRoman"/>
      <w:lvlText w:val="%6."/>
      <w:lvlJc w:val="right"/>
      <w:pPr>
        <w:ind w:left="4860" w:hanging="180"/>
      </w:pPr>
    </w:lvl>
    <w:lvl w:ilvl="6" w:tplc="340A000F" w:tentative="1">
      <w:start w:val="1"/>
      <w:numFmt w:val="decimal"/>
      <w:lvlText w:val="%7."/>
      <w:lvlJc w:val="left"/>
      <w:pPr>
        <w:ind w:left="5580" w:hanging="360"/>
      </w:pPr>
    </w:lvl>
    <w:lvl w:ilvl="7" w:tplc="340A0019" w:tentative="1">
      <w:start w:val="1"/>
      <w:numFmt w:val="lowerLetter"/>
      <w:lvlText w:val="%8."/>
      <w:lvlJc w:val="left"/>
      <w:pPr>
        <w:ind w:left="6300" w:hanging="360"/>
      </w:pPr>
    </w:lvl>
    <w:lvl w:ilvl="8" w:tplc="340A001B" w:tentative="1">
      <w:start w:val="1"/>
      <w:numFmt w:val="lowerRoman"/>
      <w:lvlText w:val="%9."/>
      <w:lvlJc w:val="right"/>
      <w:pPr>
        <w:ind w:left="70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F9"/>
    <w:rsid w:val="00182A2D"/>
    <w:rsid w:val="002F5EF9"/>
    <w:rsid w:val="004A284C"/>
    <w:rsid w:val="004E5972"/>
    <w:rsid w:val="005270C0"/>
    <w:rsid w:val="00577515"/>
    <w:rsid w:val="00882DDD"/>
    <w:rsid w:val="008E30BC"/>
    <w:rsid w:val="00921EED"/>
    <w:rsid w:val="009A1CCB"/>
    <w:rsid w:val="00A61668"/>
    <w:rsid w:val="00AB3858"/>
    <w:rsid w:val="00AD51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CB03"/>
  <w15:chartTrackingRefBased/>
  <w15:docId w15:val="{D7D3C573-3580-4EC2-AA5E-6EC374E4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BDE5-B864-4D1C-8A4A-8C585A16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790</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2020-08-05T15:41:00Z</dcterms:created>
  <dcterms:modified xsi:type="dcterms:W3CDTF">2020-08-05T15:41:00Z</dcterms:modified>
</cp:coreProperties>
</file>