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D770" w14:textId="21BA8F25" w:rsidR="00DE62B9" w:rsidRPr="00DE62B9" w:rsidRDefault="00DE62B9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333333"/>
          <w:u w:val="single"/>
          <w:lang w:eastAsia="es-CL"/>
        </w:rPr>
      </w:pPr>
      <w:r w:rsidRPr="00DE62B9">
        <w:rPr>
          <w:rFonts w:ascii="Times New Roman" w:eastAsia="Times New Roman" w:hAnsi="Times New Roman" w:cs="Times New Roman"/>
          <w:color w:val="333333"/>
          <w:u w:val="single"/>
          <w:lang w:eastAsia="es-CL"/>
        </w:rPr>
        <w:t xml:space="preserve">EJERCICIOS DE </w:t>
      </w:r>
      <w:proofErr w:type="gramStart"/>
      <w:r w:rsidRPr="00DE62B9">
        <w:rPr>
          <w:rFonts w:ascii="Times New Roman" w:eastAsia="Times New Roman" w:hAnsi="Times New Roman" w:cs="Times New Roman"/>
          <w:color w:val="333333"/>
          <w:u w:val="single"/>
          <w:lang w:eastAsia="es-CL"/>
        </w:rPr>
        <w:t>PROBABILIDADES.-</w:t>
      </w:r>
      <w:proofErr w:type="gramEnd"/>
    </w:p>
    <w:p w14:paraId="47BE8CE9" w14:textId="676205EB" w:rsidR="00B131AC" w:rsidRPr="00DE62B9" w:rsidRDefault="00DE62B9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333333"/>
          <w:lang w:eastAsia="es-CL"/>
        </w:rPr>
      </w:pP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>1)</w:t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t>Se lanza un dado y se consideran los sucesos:</w:t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br/>
      </w:r>
      <w:r w:rsidR="00B131AC" w:rsidRPr="00DE62B9">
        <w:rPr>
          <w:rFonts w:ascii="Times New Roman" w:hAnsi="Times New Roman" w:cs="Times New Roman"/>
          <w:noProof/>
          <w:lang w:eastAsia="es-CL"/>
        </w:rPr>
        <w:drawing>
          <wp:inline distT="0" distB="0" distL="0" distR="0" wp14:anchorId="40B3819E" wp14:editId="418066B6">
            <wp:extent cx="1090930" cy="399415"/>
            <wp:effectExtent l="0" t="0" r="0" b="635"/>
            <wp:docPr id="13" name="Imagen 13" descr="A=\{1,2,3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=\{1,2,3\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t> , </w:t>
      </w:r>
      <w:r w:rsidR="00B131AC" w:rsidRPr="00DE62B9">
        <w:rPr>
          <w:rFonts w:ascii="Times New Roman" w:hAnsi="Times New Roman" w:cs="Times New Roman"/>
          <w:noProof/>
          <w:lang w:eastAsia="es-CL"/>
        </w:rPr>
        <w:drawing>
          <wp:inline distT="0" distB="0" distL="0" distR="0" wp14:anchorId="75F12590" wp14:editId="3F3AF029">
            <wp:extent cx="1114425" cy="399415"/>
            <wp:effectExtent l="0" t="0" r="9525" b="635"/>
            <wp:docPr id="14" name="Imagen 14" descr="B=\{2,5,6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=\{2,5,6\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t>  </w:t>
      </w:r>
      <w:r w:rsidR="00B131AC" w:rsidRPr="00DE62B9">
        <w:rPr>
          <w:rFonts w:ascii="Times New Roman" w:hAnsi="Times New Roman" w:cs="Times New Roman"/>
          <w:noProof/>
          <w:lang w:eastAsia="es-CL"/>
        </w:rPr>
        <w:drawing>
          <wp:inline distT="0" distB="0" distL="0" distR="0" wp14:anchorId="531C2FA2" wp14:editId="7B5C326A">
            <wp:extent cx="745490" cy="399415"/>
            <wp:effectExtent l="0" t="0" r="0" b="635"/>
            <wp:docPr id="15" name="Imagen 15" descr="C=\{3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=\{3\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br/>
        <w:t>Determin</w:t>
      </w: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>e</w:t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t xml:space="preserve"> los sucesos:</w:t>
      </w: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 xml:space="preserve">   A</w:t>
      </w:r>
      <w:r w:rsidRPr="00DE62B9">
        <w:rPr>
          <w:rFonts w:ascii="Segoe UI" w:eastAsia="Times New Roman" w:hAnsi="Segoe UI" w:cs="Segoe UI"/>
          <w:color w:val="333333"/>
          <w:lang w:eastAsia="es-CL"/>
        </w:rPr>
        <w:t>ꓵ</w:t>
      </w: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 xml:space="preserve">B    </w:t>
      </w:r>
      <w:proofErr w:type="gramStart"/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>Y  B</w:t>
      </w:r>
      <w:proofErr w:type="gramEnd"/>
      <w:r w:rsidRPr="00DE62B9">
        <w:rPr>
          <w:rFonts w:ascii="Segoe UI" w:eastAsia="Times New Roman" w:hAnsi="Segoe UI" w:cs="Segoe UI"/>
          <w:color w:val="333333"/>
          <w:lang w:eastAsia="es-CL"/>
        </w:rPr>
        <w:t>ꓵ</w:t>
      </w: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>C   ,  y sus respectivas probabilidades</w:t>
      </w:r>
      <w:r>
        <w:rPr>
          <w:rFonts w:ascii="Times New Roman" w:eastAsia="Times New Roman" w:hAnsi="Times New Roman" w:cs="Times New Roman"/>
          <w:color w:val="333333"/>
          <w:lang w:eastAsia="es-CL"/>
        </w:rPr>
        <w:t>, P(A</w:t>
      </w:r>
      <w:r>
        <w:rPr>
          <w:rFonts w:ascii="Times New Roman" w:eastAsia="Times New Roman" w:hAnsi="Times New Roman" w:cs="Times New Roman"/>
          <w:color w:val="333333"/>
          <w:vertAlign w:val="superscript"/>
          <w:lang w:eastAsia="es-CL"/>
        </w:rPr>
        <w:t>c</w:t>
      </w:r>
      <w:r>
        <w:rPr>
          <w:rFonts w:ascii="Times New Roman" w:eastAsia="Times New Roman" w:hAnsi="Times New Roman" w:cs="Times New Roman"/>
          <w:color w:val="333333"/>
          <w:lang w:eastAsia="es-CL"/>
        </w:rPr>
        <w:t>),</w:t>
      </w:r>
      <w:r w:rsidR="00B2284F">
        <w:rPr>
          <w:rFonts w:ascii="Times New Roman" w:eastAsia="Times New Roman" w:hAnsi="Times New Roman" w:cs="Times New Roman"/>
          <w:color w:val="333333"/>
          <w:lang w:eastAsia="es-CL"/>
        </w:rPr>
        <w:t xml:space="preserve"> P(B), P(A U B),</w:t>
      </w:r>
    </w:p>
    <w:p w14:paraId="7430A1AE" w14:textId="4AF1C10A" w:rsidR="00B131AC" w:rsidRPr="00DE62B9" w:rsidRDefault="00B131AC" w:rsidP="00B131AC">
      <w:pPr>
        <w:shd w:val="clear" w:color="auto" w:fill="FFFFFF"/>
        <w:spacing w:after="234" w:line="234" w:lineRule="atLeast"/>
        <w:outlineLvl w:val="1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SOLUCIÓN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>:</w:t>
      </w:r>
    </w:p>
    <w:p w14:paraId="08B784A7" w14:textId="5C4004D3" w:rsidR="00B131AC" w:rsidRPr="00DE62B9" w:rsidRDefault="00B131AC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En la intersección</w:t>
      </w:r>
      <w:r w:rsidR="00DE62B9">
        <w:rPr>
          <w:rFonts w:ascii="Times New Roman" w:eastAsia="Times New Roman" w:hAnsi="Times New Roman" w:cs="Times New Roman"/>
          <w:color w:val="454545"/>
          <w:lang w:eastAsia="es-CL"/>
        </w:rPr>
        <w:t>,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 xml:space="preserve"> </w:t>
      </w:r>
      <w:proofErr w:type="gramStart"/>
      <w:r w:rsidR="00DE62B9">
        <w:rPr>
          <w:rFonts w:ascii="Calibri" w:eastAsia="Times New Roman" w:hAnsi="Calibri" w:cs="Calibri"/>
          <w:color w:val="454545"/>
          <w:lang w:eastAsia="es-CL"/>
        </w:rPr>
        <w:t>ꓵ</w:t>
      </w:r>
      <w:r w:rsid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, 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 están</w:t>
      </w:r>
      <w:proofErr w:type="gram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 los elementos que pertenecen a ambos conjuntos simultáneamente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 xml:space="preserve">. El espacio muestral </w:t>
      </w:r>
      <w:proofErr w:type="gramStart"/>
      <w:r w:rsidR="00B2284F">
        <w:rPr>
          <w:rFonts w:ascii="Times New Roman" w:eastAsia="Times New Roman" w:hAnsi="Times New Roman" w:cs="Times New Roman"/>
          <w:color w:val="454545"/>
          <w:lang w:eastAsia="es-CL"/>
        </w:rPr>
        <w:t>tiene  6</w:t>
      </w:r>
      <w:proofErr w:type="gramEnd"/>
      <w:r w:rsidR="00B2284F">
        <w:rPr>
          <w:rFonts w:ascii="Times New Roman" w:eastAsia="Times New Roman" w:hAnsi="Times New Roman" w:cs="Times New Roman"/>
          <w:color w:val="454545"/>
          <w:lang w:eastAsia="es-CL"/>
        </w:rPr>
        <w:t xml:space="preserve"> elementos. Ω</w:t>
      </w:r>
      <w:proofErr w:type="gramStart"/>
      <w:r w:rsidR="00B2284F">
        <w:rPr>
          <w:rFonts w:ascii="Times New Roman" w:eastAsia="Times New Roman" w:hAnsi="Times New Roman" w:cs="Times New Roman"/>
          <w:color w:val="454545"/>
          <w:lang w:eastAsia="es-CL"/>
        </w:rPr>
        <w:t>={</w:t>
      </w:r>
      <w:proofErr w:type="gramEnd"/>
      <w:r w:rsidR="00B2284F">
        <w:rPr>
          <w:rFonts w:ascii="Times New Roman" w:eastAsia="Times New Roman" w:hAnsi="Times New Roman" w:cs="Times New Roman"/>
          <w:color w:val="454545"/>
          <w:lang w:eastAsia="es-CL"/>
        </w:rPr>
        <w:t>1,2,3,4,5,6}</w:t>
      </w:r>
    </w:p>
    <w:p w14:paraId="714B42D2" w14:textId="0180DC36" w:rsidR="00DE62B9" w:rsidRDefault="00DE62B9" w:rsidP="00DE62B9">
      <w:pPr>
        <w:pStyle w:val="Prrafodelista"/>
        <w:shd w:val="clear" w:color="auto" w:fill="FFFFFF"/>
        <w:spacing w:after="352" w:line="240" w:lineRule="auto"/>
        <w:rPr>
          <w:noProof/>
          <w:lang w:eastAsia="es-CL"/>
        </w:rPr>
      </w:pPr>
      <w:r>
        <w:rPr>
          <w:noProof/>
          <w:lang w:eastAsia="es-CL"/>
        </w:rPr>
        <w:t xml:space="preserve">A </w:t>
      </w:r>
      <w:r>
        <w:rPr>
          <w:rFonts w:cstheme="minorHAnsi"/>
          <w:noProof/>
          <w:lang w:eastAsia="es-CL"/>
        </w:rPr>
        <w:t>ꓵ</w:t>
      </w:r>
      <w:r>
        <w:rPr>
          <w:noProof/>
          <w:lang w:eastAsia="es-CL"/>
        </w:rPr>
        <w:t xml:space="preserve"> B = </w:t>
      </w:r>
      <w:r>
        <w:rPr>
          <w:rFonts w:cstheme="minorHAnsi"/>
          <w:noProof/>
          <w:lang w:eastAsia="es-CL"/>
        </w:rPr>
        <w:t>{</w:t>
      </w:r>
      <w:r>
        <w:rPr>
          <w:noProof/>
          <w:lang w:eastAsia="es-CL"/>
        </w:rPr>
        <w:t>2</w:t>
      </w:r>
      <w:r>
        <w:rPr>
          <w:rFonts w:cstheme="minorHAnsi"/>
          <w:noProof/>
          <w:lang w:eastAsia="es-CL"/>
        </w:rPr>
        <w:t>}</w:t>
      </w:r>
    </w:p>
    <w:p w14:paraId="2D603792" w14:textId="654A5FD4" w:rsidR="00DE62B9" w:rsidRPr="00DE62B9" w:rsidRDefault="00DE62B9" w:rsidP="00DE62B9">
      <w:pPr>
        <w:pStyle w:val="Prrafodelista"/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noProof/>
          <w:lang w:eastAsia="es-CL"/>
        </w:rPr>
        <w:drawing>
          <wp:inline distT="0" distB="0" distL="0" distR="0" wp14:anchorId="70FBB311" wp14:editId="34035571">
            <wp:extent cx="776088" cy="399415"/>
            <wp:effectExtent l="0" t="0" r="5080" b="635"/>
            <wp:docPr id="24" name="Imagen 24" descr="B \cap C= \empty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 \cap C= \empty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30" cy="40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0101" w14:textId="1D799DF3" w:rsidR="00B131AC" w:rsidRDefault="00DE62B9" w:rsidP="00DE62B9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>
        <w:rPr>
          <w:rFonts w:ascii="Times New Roman" w:eastAsia="Times New Roman" w:hAnsi="Times New Roman" w:cs="Times New Roman"/>
          <w:color w:val="454545"/>
          <w:lang w:eastAsia="es-CL"/>
        </w:rPr>
        <w:tab/>
        <w:t>P(A</w:t>
      </w:r>
      <w:r>
        <w:rPr>
          <w:rFonts w:ascii="Calibri" w:eastAsia="Times New Roman" w:hAnsi="Calibri" w:cs="Calibri"/>
          <w:color w:val="454545"/>
          <w:lang w:eastAsia="es-CL"/>
        </w:rPr>
        <w:t>ꓵ</w:t>
      </w:r>
      <w:r>
        <w:rPr>
          <w:rFonts w:ascii="Times New Roman" w:eastAsia="Times New Roman" w:hAnsi="Times New Roman" w:cs="Times New Roman"/>
          <w:color w:val="454545"/>
          <w:lang w:eastAsia="es-CL"/>
        </w:rPr>
        <w:t>B) = 1/ 6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 xml:space="preserve"> = 0,17</w:t>
      </w:r>
    </w:p>
    <w:p w14:paraId="7BAB04D1" w14:textId="515C6F5D" w:rsidR="00B131AC" w:rsidRDefault="00DE62B9" w:rsidP="00DE62B9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>
        <w:rPr>
          <w:rFonts w:ascii="Times New Roman" w:eastAsia="Times New Roman" w:hAnsi="Times New Roman" w:cs="Times New Roman"/>
          <w:color w:val="454545"/>
          <w:lang w:eastAsia="es-CL"/>
        </w:rPr>
        <w:tab/>
        <w:t>P(B</w:t>
      </w:r>
      <w:r>
        <w:rPr>
          <w:rFonts w:ascii="Calibri" w:eastAsia="Times New Roman" w:hAnsi="Calibri" w:cs="Calibri"/>
          <w:color w:val="454545"/>
          <w:lang w:eastAsia="es-CL"/>
        </w:rPr>
        <w:t>ꓵ</w:t>
      </w:r>
      <w:r>
        <w:rPr>
          <w:rFonts w:ascii="Times New Roman" w:eastAsia="Times New Roman" w:hAnsi="Times New Roman" w:cs="Times New Roman"/>
          <w:color w:val="454545"/>
          <w:lang w:eastAsia="es-CL"/>
        </w:rPr>
        <w:t>C) = 0</w:t>
      </w:r>
    </w:p>
    <w:p w14:paraId="622918BA" w14:textId="03F4BB8D" w:rsidR="00DE62B9" w:rsidRDefault="00DE62B9" w:rsidP="00DE62B9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>
        <w:rPr>
          <w:rFonts w:ascii="Times New Roman" w:eastAsia="Times New Roman" w:hAnsi="Times New Roman" w:cs="Times New Roman"/>
          <w:color w:val="454545"/>
          <w:lang w:eastAsia="es-CL"/>
        </w:rPr>
        <w:tab/>
        <w:t>P(A</w:t>
      </w:r>
      <w:r>
        <w:rPr>
          <w:rFonts w:ascii="Times New Roman" w:eastAsia="Times New Roman" w:hAnsi="Times New Roman" w:cs="Times New Roman"/>
          <w:color w:val="454545"/>
          <w:vertAlign w:val="superscript"/>
          <w:lang w:eastAsia="es-CL"/>
        </w:rPr>
        <w:t>c</w:t>
      </w:r>
      <w:r>
        <w:rPr>
          <w:rFonts w:ascii="Times New Roman" w:eastAsia="Times New Roman" w:hAnsi="Times New Roman" w:cs="Times New Roman"/>
          <w:color w:val="454545"/>
          <w:lang w:eastAsia="es-CL"/>
        </w:rPr>
        <w:t>) = 1- P(A) = 1- 3/6 = 3/</w:t>
      </w:r>
      <w:proofErr w:type="gramStart"/>
      <w:r>
        <w:rPr>
          <w:rFonts w:ascii="Times New Roman" w:eastAsia="Times New Roman" w:hAnsi="Times New Roman" w:cs="Times New Roman"/>
          <w:color w:val="454545"/>
          <w:lang w:eastAsia="es-CL"/>
        </w:rPr>
        <w:t>6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 xml:space="preserve">  =</w:t>
      </w:r>
      <w:proofErr w:type="gramEnd"/>
      <w:r w:rsidR="00B2284F">
        <w:rPr>
          <w:rFonts w:ascii="Times New Roman" w:eastAsia="Times New Roman" w:hAnsi="Times New Roman" w:cs="Times New Roman"/>
          <w:color w:val="454545"/>
          <w:lang w:eastAsia="es-CL"/>
        </w:rPr>
        <w:t xml:space="preserve"> 0,5</w:t>
      </w:r>
    </w:p>
    <w:p w14:paraId="68CA5864" w14:textId="4A13FC37" w:rsidR="00DE62B9" w:rsidRDefault="00DE62B9" w:rsidP="00DE62B9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>
        <w:rPr>
          <w:rFonts w:ascii="Times New Roman" w:eastAsia="Times New Roman" w:hAnsi="Times New Roman" w:cs="Times New Roman"/>
          <w:color w:val="454545"/>
          <w:lang w:eastAsia="es-CL"/>
        </w:rPr>
        <w:tab/>
        <w:t>P(B) = 0,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>5</w:t>
      </w:r>
    </w:p>
    <w:p w14:paraId="11C5E9ED" w14:textId="794B2891" w:rsidR="00DE62B9" w:rsidRPr="00DE62B9" w:rsidRDefault="00DE62B9" w:rsidP="00DE62B9">
      <w:pPr>
        <w:shd w:val="clear" w:color="auto" w:fill="FFFFFF"/>
        <w:spacing w:after="352" w:line="240" w:lineRule="auto"/>
        <w:ind w:firstLine="708"/>
        <w:rPr>
          <w:rFonts w:ascii="Times New Roman" w:eastAsia="Times New Roman" w:hAnsi="Times New Roman" w:cs="Times New Roman"/>
          <w:color w:val="454545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color w:val="454545"/>
          <w:lang w:eastAsia="es-CL"/>
        </w:rPr>
        <w:t>P(</w:t>
      </w:r>
      <w:proofErr w:type="gramEnd"/>
      <w:r>
        <w:rPr>
          <w:rFonts w:ascii="Times New Roman" w:eastAsia="Times New Roman" w:hAnsi="Times New Roman" w:cs="Times New Roman"/>
          <w:color w:val="454545"/>
          <w:lang w:eastAsia="es-CL"/>
        </w:rPr>
        <w:t>A U B) =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 xml:space="preserve"> P(A) + P(B) – P(A</w:t>
      </w:r>
      <w:r w:rsidR="00B2284F">
        <w:rPr>
          <w:rFonts w:ascii="Calibri" w:eastAsia="Times New Roman" w:hAnsi="Calibri" w:cs="Calibri"/>
          <w:color w:val="454545"/>
          <w:lang w:eastAsia="es-CL"/>
        </w:rPr>
        <w:t>ꓵ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 xml:space="preserve">B) = 3/6 + 3/6 – 1/6 = 5/6 </w:t>
      </w:r>
      <w:r>
        <w:rPr>
          <w:rFonts w:ascii="Times New Roman" w:eastAsia="Times New Roman" w:hAnsi="Times New Roman" w:cs="Times New Roman"/>
          <w:color w:val="454545"/>
          <w:lang w:eastAsia="es-CL"/>
        </w:rPr>
        <w:t xml:space="preserve"> =0,</w:t>
      </w:r>
      <w:r w:rsidR="00B2284F">
        <w:rPr>
          <w:rFonts w:ascii="Times New Roman" w:eastAsia="Times New Roman" w:hAnsi="Times New Roman" w:cs="Times New Roman"/>
          <w:color w:val="454545"/>
          <w:lang w:eastAsia="es-CL"/>
        </w:rPr>
        <w:t>8</w:t>
      </w:r>
    </w:p>
    <w:p w14:paraId="17B29379" w14:textId="387AE2E0" w:rsidR="00B131AC" w:rsidRPr="00DE62B9" w:rsidRDefault="00B131AC" w:rsidP="00B131AC">
      <w:pPr>
        <w:shd w:val="clear" w:color="auto" w:fill="FFFFFF"/>
        <w:tabs>
          <w:tab w:val="left" w:pos="2835"/>
        </w:tabs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</w:p>
    <w:p w14:paraId="505746A4" w14:textId="07748897" w:rsidR="00B131AC" w:rsidRPr="00DE62B9" w:rsidRDefault="00B131AC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333333"/>
          <w:lang w:eastAsia="es-CL"/>
        </w:rPr>
      </w:pPr>
    </w:p>
    <w:p w14:paraId="0E0A6DAE" w14:textId="1CA8BAFC" w:rsidR="00B131AC" w:rsidRPr="00DE62B9" w:rsidRDefault="00B131AC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</w:p>
    <w:p w14:paraId="411E74F7" w14:textId="49276C24" w:rsidR="00B131AC" w:rsidRPr="00DE62B9" w:rsidRDefault="00B131AC" w:rsidP="00B131AC">
      <w:pPr>
        <w:shd w:val="clear" w:color="auto" w:fill="FFFFFF"/>
        <w:spacing w:after="352" w:line="240" w:lineRule="auto"/>
        <w:jc w:val="center"/>
        <w:rPr>
          <w:rFonts w:ascii="Times New Roman" w:eastAsia="Times New Roman" w:hAnsi="Times New Roman" w:cs="Times New Roman"/>
          <w:color w:val="454545"/>
          <w:lang w:eastAsia="es-CL"/>
        </w:rPr>
      </w:pPr>
    </w:p>
    <w:p w14:paraId="487A0FE1" w14:textId="77777777" w:rsidR="00B131AC" w:rsidRPr="00DE62B9" w:rsidRDefault="00B131AC" w:rsidP="00B1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</w:p>
    <w:p w14:paraId="0DC01703" w14:textId="0499629D" w:rsidR="00B131AC" w:rsidRPr="00DE62B9" w:rsidRDefault="00B131AC" w:rsidP="00B131AC">
      <w:pPr>
        <w:shd w:val="clear" w:color="auto" w:fill="FFFFFF"/>
        <w:spacing w:after="352" w:line="240" w:lineRule="auto"/>
        <w:jc w:val="center"/>
        <w:rPr>
          <w:rFonts w:ascii="Times New Roman" w:eastAsia="Times New Roman" w:hAnsi="Times New Roman" w:cs="Times New Roman"/>
          <w:color w:val="454545"/>
          <w:lang w:eastAsia="es-CL"/>
        </w:rPr>
      </w:pPr>
    </w:p>
    <w:p w14:paraId="1D3F93A0" w14:textId="77777777" w:rsidR="00B131AC" w:rsidRPr="00DE62B9" w:rsidRDefault="00B131AC" w:rsidP="00B1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</w:p>
    <w:p w14:paraId="2B0F2A2F" w14:textId="086C754D" w:rsidR="00B131AC" w:rsidRPr="00DE62B9" w:rsidRDefault="00B131AC" w:rsidP="00B131AC">
      <w:pPr>
        <w:shd w:val="clear" w:color="auto" w:fill="FFFFFF"/>
        <w:spacing w:after="352" w:line="240" w:lineRule="auto"/>
        <w:jc w:val="center"/>
        <w:rPr>
          <w:rFonts w:ascii="Times New Roman" w:eastAsia="Times New Roman" w:hAnsi="Times New Roman" w:cs="Times New Roman"/>
          <w:color w:val="454545"/>
          <w:lang w:eastAsia="es-CL"/>
        </w:rPr>
      </w:pPr>
    </w:p>
    <w:p w14:paraId="3ABBA653" w14:textId="38D03DDB" w:rsidR="00B42B9B" w:rsidRPr="00DE62B9" w:rsidRDefault="00B42B9B">
      <w:pPr>
        <w:rPr>
          <w:rFonts w:ascii="Times New Roman" w:hAnsi="Times New Roman" w:cs="Times New Roman"/>
        </w:rPr>
      </w:pPr>
    </w:p>
    <w:p w14:paraId="5D822034" w14:textId="77777777" w:rsidR="00FB083C" w:rsidRDefault="00B2284F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333333"/>
          <w:lang w:eastAsia="es-CL"/>
        </w:rPr>
      </w:pPr>
      <w:r>
        <w:rPr>
          <w:rFonts w:ascii="Times New Roman" w:eastAsia="Times New Roman" w:hAnsi="Times New Roman" w:cs="Times New Roman"/>
          <w:color w:val="333333"/>
          <w:lang w:eastAsia="es-CL"/>
        </w:rPr>
        <w:lastRenderedPageBreak/>
        <w:t xml:space="preserve">2) </w:t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t>En una bolsa tenemos tres tipos de figuras y de diferentes colores: 4 cubos verdes, 4 cubos blancos, 5 cubos negros, 4 esferas negras, 5 esferas blancas, 3 esferas verdes, 4 tetraedros blancos, 4 tetraedros verdes y 3 tetraedros negros. Una mano inocente coge una figura de la bolsa</w:t>
      </w:r>
      <w:r>
        <w:rPr>
          <w:rFonts w:ascii="Times New Roman" w:eastAsia="Times New Roman" w:hAnsi="Times New Roman" w:cs="Times New Roman"/>
          <w:color w:val="333333"/>
          <w:lang w:eastAsia="es-CL"/>
        </w:rPr>
        <w:t xml:space="preserve">, al azar, </w:t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t>Calcula</w:t>
      </w:r>
      <w:r>
        <w:rPr>
          <w:rFonts w:ascii="Times New Roman" w:eastAsia="Times New Roman" w:hAnsi="Times New Roman" w:cs="Times New Roman"/>
          <w:color w:val="333333"/>
          <w:lang w:eastAsia="es-CL"/>
        </w:rPr>
        <w:t>r</w:t>
      </w:r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t xml:space="preserve"> las siguientes </w:t>
      </w:r>
      <w:proofErr w:type="gramStart"/>
      <w:r w:rsidR="00B131AC" w:rsidRPr="00DE62B9">
        <w:rPr>
          <w:rFonts w:ascii="Times New Roman" w:eastAsia="Times New Roman" w:hAnsi="Times New Roman" w:cs="Times New Roman"/>
          <w:color w:val="333333"/>
          <w:lang w:eastAsia="es-CL"/>
        </w:rPr>
        <w:t>probabilidades :</w:t>
      </w:r>
      <w:proofErr w:type="gramEnd"/>
    </w:p>
    <w:p w14:paraId="0697E9F8" w14:textId="1F150A55" w:rsidR="00FB083C" w:rsidRDefault="00B131AC" w:rsidP="00FB083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333333"/>
          <w:lang w:eastAsia="es-CL"/>
        </w:rPr>
      </w:pP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 xml:space="preserve">1) </w:t>
      </w:r>
      <w:proofErr w:type="gramStart"/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>P(</w:t>
      </w:r>
      <w:proofErr w:type="gramEnd"/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t>"sea cubo y no sea de color blanco")</w:t>
      </w:r>
      <w:r w:rsidR="003932DC">
        <w:rPr>
          <w:rFonts w:ascii="Times New Roman" w:eastAsia="Times New Roman" w:hAnsi="Times New Roman" w:cs="Times New Roman"/>
          <w:color w:val="333333"/>
          <w:lang w:eastAsia="es-CL"/>
        </w:rPr>
        <w:t xml:space="preserve"> </w:t>
      </w: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br/>
        <w:t>2) P("sea cubo y sea de color blanco")</w:t>
      </w: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br/>
        <w:t>3) P("no sea cubo y no sea de color blanco")</w:t>
      </w:r>
      <w:r w:rsidRPr="00DE62B9">
        <w:rPr>
          <w:rFonts w:ascii="Times New Roman" w:eastAsia="Times New Roman" w:hAnsi="Times New Roman" w:cs="Times New Roman"/>
          <w:color w:val="333333"/>
          <w:lang w:eastAsia="es-CL"/>
        </w:rPr>
        <w:br/>
        <w:t>4) P("sea cubo o sea de color blanco")</w:t>
      </w:r>
    </w:p>
    <w:p w14:paraId="7CD3C466" w14:textId="5F13685F" w:rsidR="00B131AC" w:rsidRPr="00FB083C" w:rsidRDefault="00B131AC" w:rsidP="00FB083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333333"/>
          <w:lang w:eastAsia="es-CL"/>
        </w:rPr>
      </w:pP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SOLUCIÓN</w:t>
      </w:r>
    </w:p>
    <w:p w14:paraId="6322777C" w14:textId="77777777" w:rsidR="00B131AC" w:rsidRPr="00DE62B9" w:rsidRDefault="00B131AC" w:rsidP="00B1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noProof/>
          <w:color w:val="454545"/>
          <w:lang w:eastAsia="es-CL"/>
        </w:rPr>
        <w:drawing>
          <wp:inline distT="0" distB="0" distL="0" distR="0" wp14:anchorId="35E12EEC" wp14:editId="1AD1E03D">
            <wp:extent cx="2927350" cy="98361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 xml:space="preserve">4 </w:t>
      </w:r>
      <w:proofErr w:type="gram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Cubos</w:t>
      </w:r>
      <w:proofErr w:type="gram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 Verde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4 Cubos Blancos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5 Cubos Negros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4 Esferas Negras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5 Esferas Blancas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3 Esferas Verdes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4 Tetraedros Blancos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4 Tetraedros Verdes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3 Tetraedros Negros</w:t>
      </w:r>
    </w:p>
    <w:p w14:paraId="3C4EC8C2" w14:textId="77777777" w:rsidR="00B131AC" w:rsidRPr="00DE62B9" w:rsidRDefault="00B131AC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En total hay 36 figuras.</w:t>
      </w:r>
    </w:p>
    <w:p w14:paraId="357885DB" w14:textId="77777777" w:rsidR="00B131AC" w:rsidRPr="00DE62B9" w:rsidRDefault="00B131AC" w:rsidP="00B131AC">
      <w:pPr>
        <w:shd w:val="clear" w:color="auto" w:fill="FFFFFF"/>
        <w:spacing w:after="352" w:line="240" w:lineRule="auto"/>
        <w:jc w:val="center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noProof/>
          <w:color w:val="454545"/>
          <w:lang w:eastAsia="es-CL"/>
        </w:rPr>
        <w:drawing>
          <wp:inline distT="0" distB="0" distL="0" distR="0" wp14:anchorId="00944919" wp14:editId="53C4FBC1">
            <wp:extent cx="2581910" cy="368935"/>
            <wp:effectExtent l="0" t="0" r="8890" b="0"/>
            <wp:docPr id="56" name="Imagen 56" descr="Probabilidad = \frac{Casos \: Favorables}{Casos \: Posibl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robabilidad = \frac{Casos \: Favorables}{Casos \: Posibles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F20E" w14:textId="7F573A2D" w:rsidR="00B131AC" w:rsidRPr="00DE62B9" w:rsidRDefault="00B131AC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1) </w:t>
      </w:r>
      <w:proofErr w:type="gram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P(</w:t>
      </w:r>
      <w:proofErr w:type="gram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"sea cubo y no sea de color blanco") </w:t>
      </w:r>
      <w:r w:rsidRPr="00DE62B9">
        <w:rPr>
          <w:rFonts w:ascii="Times New Roman" w:eastAsia="Times New Roman" w:hAnsi="Times New Roman" w:cs="Times New Roman"/>
          <w:noProof/>
          <w:color w:val="454545"/>
          <w:lang w:eastAsia="es-CL"/>
        </w:rPr>
        <w:drawing>
          <wp:inline distT="0" distB="0" distL="0" distR="0" wp14:anchorId="46FAF361" wp14:editId="2457B47F">
            <wp:extent cx="706755" cy="361315"/>
            <wp:effectExtent l="0" t="0" r="0" b="635"/>
            <wp:docPr id="57" name="Imagen 57" descr="=\frac{9}{36}=\frac{1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=\frac{9}{36}=\frac{1}{4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DC">
        <w:rPr>
          <w:rFonts w:ascii="Times New Roman" w:eastAsia="Times New Roman" w:hAnsi="Times New Roman" w:cs="Times New Roman"/>
          <w:color w:val="454545"/>
          <w:lang w:eastAsia="es-CL"/>
        </w:rPr>
        <w:t xml:space="preserve">   </w:t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Hay 9 cubos que no son blancos</w:t>
      </w:r>
    </w:p>
    <w:p w14:paraId="7159F892" w14:textId="77777777" w:rsidR="00B131AC" w:rsidRPr="00DE62B9" w:rsidRDefault="00B131AC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2) </w:t>
      </w:r>
      <w:proofErr w:type="gram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P(</w:t>
      </w:r>
      <w:proofErr w:type="gram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"sea cubo y sea de color blanco")</w:t>
      </w:r>
      <w:r w:rsidRPr="00DE62B9">
        <w:rPr>
          <w:rFonts w:ascii="Times New Roman" w:eastAsia="Times New Roman" w:hAnsi="Times New Roman" w:cs="Times New Roman"/>
          <w:noProof/>
          <w:color w:val="454545"/>
          <w:lang w:eastAsia="es-CL"/>
        </w:rPr>
        <w:drawing>
          <wp:inline distT="0" distB="0" distL="0" distR="0" wp14:anchorId="53B420F6" wp14:editId="40615961">
            <wp:extent cx="706755" cy="368935"/>
            <wp:effectExtent l="0" t="0" r="0" b="0"/>
            <wp:docPr id="58" name="Imagen 58" descr="=\frac{4}{36}=\frac{1}{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=\frac{4}{36}=\frac{1}{9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>Hay 4 cubos blancos</w:t>
      </w:r>
    </w:p>
    <w:p w14:paraId="23A1F20D" w14:textId="77777777" w:rsidR="00B131AC" w:rsidRPr="00DE62B9" w:rsidRDefault="00B131AC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3) </w:t>
      </w:r>
      <w:proofErr w:type="gram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P(</w:t>
      </w:r>
      <w:proofErr w:type="gram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"no sea cubo y no sea de color blanco")</w:t>
      </w:r>
      <w:r w:rsidRPr="00DE62B9">
        <w:rPr>
          <w:rFonts w:ascii="Times New Roman" w:eastAsia="Times New Roman" w:hAnsi="Times New Roman" w:cs="Times New Roman"/>
          <w:noProof/>
          <w:color w:val="454545"/>
          <w:lang w:eastAsia="es-CL"/>
        </w:rPr>
        <w:drawing>
          <wp:inline distT="0" distB="0" distL="0" distR="0" wp14:anchorId="71AEBA2C" wp14:editId="57292551">
            <wp:extent cx="791210" cy="368935"/>
            <wp:effectExtent l="0" t="0" r="8890" b="0"/>
            <wp:docPr id="59" name="Imagen 59" descr="=\frac{14}{36}=\frac{7}{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=\frac{14}{36}=\frac{7}{18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 xml:space="preserve">Serían 4 Esferas N + 3 Esferas V + 4 </w:t>
      </w:r>
      <w:proofErr w:type="spell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Tet</w:t>
      </w:r>
      <w:proofErr w:type="spell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. Verdes+ 3 </w:t>
      </w:r>
      <w:proofErr w:type="spell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Tetr.Negros</w:t>
      </w:r>
      <w:proofErr w:type="spell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= 14</w:t>
      </w:r>
    </w:p>
    <w:p w14:paraId="16CF9DB0" w14:textId="77777777" w:rsidR="00B131AC" w:rsidRPr="00DE62B9" w:rsidRDefault="00B131AC" w:rsidP="00B131AC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454545"/>
          <w:lang w:eastAsia="es-CL"/>
        </w:rPr>
      </w:pP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lastRenderedPageBreak/>
        <w:t xml:space="preserve">4) </w:t>
      </w:r>
      <w:proofErr w:type="gram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P(</w:t>
      </w:r>
      <w:proofErr w:type="gram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"sea cubo o sea de color blanco")</w:t>
      </w:r>
      <w:r w:rsidRPr="00DE62B9">
        <w:rPr>
          <w:rFonts w:ascii="Times New Roman" w:eastAsia="Times New Roman" w:hAnsi="Times New Roman" w:cs="Times New Roman"/>
          <w:noProof/>
          <w:color w:val="454545"/>
          <w:lang w:eastAsia="es-CL"/>
        </w:rPr>
        <w:drawing>
          <wp:inline distT="0" distB="0" distL="0" distR="0" wp14:anchorId="60896DAA" wp14:editId="1340F96A">
            <wp:extent cx="791210" cy="361315"/>
            <wp:effectExtent l="0" t="0" r="8890" b="635"/>
            <wp:docPr id="60" name="Imagen 60" descr="=\frac{22}{36}=\frac{11}{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=\frac{22}{36}=\frac{11}{18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br/>
        <w:t xml:space="preserve">13 Cubos + 5 </w:t>
      </w:r>
      <w:proofErr w:type="spell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Esf</w:t>
      </w:r>
      <w:proofErr w:type="spell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 Blancas + 4 </w:t>
      </w:r>
      <w:proofErr w:type="spellStart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>Tetr</w:t>
      </w:r>
      <w:proofErr w:type="spellEnd"/>
      <w:r w:rsidRPr="00DE62B9">
        <w:rPr>
          <w:rFonts w:ascii="Times New Roman" w:eastAsia="Times New Roman" w:hAnsi="Times New Roman" w:cs="Times New Roman"/>
          <w:color w:val="454545"/>
          <w:lang w:eastAsia="es-CL"/>
        </w:rPr>
        <w:t xml:space="preserve"> Blancos = 22</w:t>
      </w:r>
    </w:p>
    <w:p w14:paraId="639C159E" w14:textId="77777777" w:rsidR="00B131AC" w:rsidRPr="00DE62B9" w:rsidRDefault="00B131AC">
      <w:pPr>
        <w:rPr>
          <w:rFonts w:ascii="Times New Roman" w:hAnsi="Times New Roman" w:cs="Times New Roman"/>
        </w:rPr>
      </w:pPr>
    </w:p>
    <w:sectPr w:rsidR="00B131AC" w:rsidRPr="00DE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-" style="width:6.05pt;height:8.45pt;visibility:visible;mso-wrap-style:square" o:bullet="t">
        <v:imagedata r:id="rId1" o:title="-"/>
      </v:shape>
    </w:pict>
  </w:numPicBullet>
  <w:abstractNum w:abstractNumId="0" w15:restartNumberingAfterBreak="0">
    <w:nsid w:val="1423263F"/>
    <w:multiLevelType w:val="hybridMultilevel"/>
    <w:tmpl w:val="4FCC935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488"/>
    <w:multiLevelType w:val="hybridMultilevel"/>
    <w:tmpl w:val="27C4D07C"/>
    <w:lvl w:ilvl="0" w:tplc="E2F8BE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EE3A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278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72B8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9238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648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5EB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12EB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8A69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9723F88"/>
    <w:multiLevelType w:val="hybridMultilevel"/>
    <w:tmpl w:val="24287BA4"/>
    <w:lvl w:ilvl="0" w:tplc="D234C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FE7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690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284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666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84E9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F07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8AE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244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AC"/>
    <w:rsid w:val="003932DC"/>
    <w:rsid w:val="007A2F32"/>
    <w:rsid w:val="00B131AC"/>
    <w:rsid w:val="00B2284F"/>
    <w:rsid w:val="00B42B9B"/>
    <w:rsid w:val="00DE62B9"/>
    <w:rsid w:val="00FB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FA1A"/>
  <w15:chartTrackingRefBased/>
  <w15:docId w15:val="{4F3C3015-070A-41C7-ACCF-519B2C12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4</cp:revision>
  <dcterms:created xsi:type="dcterms:W3CDTF">2020-07-09T15:44:00Z</dcterms:created>
  <dcterms:modified xsi:type="dcterms:W3CDTF">2020-07-10T16:59:00Z</dcterms:modified>
</cp:coreProperties>
</file>