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1AD2" w14:textId="77777777" w:rsidR="00E6319A" w:rsidRDefault="00000000">
      <w:pPr>
        <w:spacing w:before="480" w:after="480" w:line="288" w:lineRule="auto"/>
        <w:jc w:val="center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 w:hint="eastAsia"/>
          <w:b/>
          <w:sz w:val="52"/>
        </w:rPr>
        <w:t>数据结构与算法</w:t>
      </w:r>
      <w:r>
        <w:rPr>
          <w:rFonts w:ascii="Arial" w:eastAsia="等线" w:hAnsi="Arial" w:cs="Arial" w:hint="eastAsia"/>
          <w:b/>
          <w:sz w:val="52"/>
        </w:rPr>
        <w:t>I</w:t>
      </w:r>
    </w:p>
    <w:p w14:paraId="5FD62828" w14:textId="77777777" w:rsidR="00E6319A" w:rsidRDefault="00000000">
      <w:pPr>
        <w:spacing w:before="480" w:after="480" w:line="288" w:lineRule="auto"/>
        <w:jc w:val="center"/>
        <w:rPr>
          <w:rFonts w:eastAsia="等线"/>
        </w:rPr>
      </w:pPr>
      <w:r>
        <w:rPr>
          <w:rFonts w:ascii="Arial" w:eastAsia="等线" w:hAnsi="Arial" w:cs="Arial"/>
          <w:b/>
          <w:sz w:val="52"/>
        </w:rPr>
        <w:t>综合大</w:t>
      </w:r>
      <w:proofErr w:type="gramStart"/>
      <w:r>
        <w:rPr>
          <w:rFonts w:ascii="Arial" w:eastAsia="等线" w:hAnsi="Arial" w:cs="Arial"/>
          <w:b/>
          <w:sz w:val="52"/>
        </w:rPr>
        <w:t>实验</w:t>
      </w:r>
      <w:r>
        <w:rPr>
          <w:rFonts w:ascii="Arial" w:eastAsia="等线" w:hAnsi="Arial" w:cs="Arial" w:hint="eastAsia"/>
          <w:b/>
          <w:sz w:val="52"/>
        </w:rPr>
        <w:t>实验</w:t>
      </w:r>
      <w:proofErr w:type="gramEnd"/>
      <w:r>
        <w:rPr>
          <w:rFonts w:ascii="Arial" w:eastAsia="等线" w:hAnsi="Arial" w:cs="Arial" w:hint="eastAsia"/>
          <w:b/>
          <w:sz w:val="52"/>
        </w:rPr>
        <w:t>报告</w:t>
      </w:r>
    </w:p>
    <w:p w14:paraId="46ED286B" w14:textId="17CE8C6F" w:rsidR="00E6319A" w:rsidRDefault="00000000">
      <w:pPr>
        <w:spacing w:before="300" w:after="120" w:line="288" w:lineRule="auto"/>
        <w:jc w:val="left"/>
        <w:outlineLvl w:val="2"/>
      </w:pPr>
      <w:bookmarkStart w:id="0" w:name="heading_1"/>
      <w:r>
        <w:rPr>
          <w:rFonts w:ascii="Arial" w:eastAsia="等线" w:hAnsi="Arial" w:cs="Arial"/>
          <w:b/>
          <w:sz w:val="30"/>
        </w:rPr>
        <w:t>学院：</w:t>
      </w:r>
      <w:bookmarkEnd w:id="0"/>
      <w:r w:rsidR="006F59D7">
        <w:rPr>
          <w:rFonts w:ascii="Arial" w:eastAsia="等线" w:hAnsi="Arial" w:cs="Arial" w:hint="eastAsia"/>
          <w:b/>
          <w:sz w:val="30"/>
        </w:rPr>
        <w:t>计算机学院</w:t>
      </w:r>
    </w:p>
    <w:p w14:paraId="25238EF2" w14:textId="028F0300" w:rsidR="00E6319A" w:rsidRDefault="00000000">
      <w:pPr>
        <w:spacing w:before="300" w:after="120" w:line="288" w:lineRule="auto"/>
        <w:jc w:val="left"/>
        <w:outlineLvl w:val="2"/>
      </w:pPr>
      <w:bookmarkStart w:id="1" w:name="heading_2"/>
      <w:r>
        <w:rPr>
          <w:rFonts w:ascii="Arial" w:eastAsia="等线" w:hAnsi="Arial" w:cs="Arial"/>
          <w:b/>
          <w:sz w:val="30"/>
        </w:rPr>
        <w:t>专业：</w:t>
      </w:r>
      <w:bookmarkEnd w:id="1"/>
      <w:r w:rsidR="006F59D7">
        <w:rPr>
          <w:rFonts w:ascii="Arial" w:eastAsia="等线" w:hAnsi="Arial" w:cs="Arial" w:hint="eastAsia"/>
          <w:b/>
          <w:sz w:val="30"/>
        </w:rPr>
        <w:t>计算机类</w:t>
      </w:r>
    </w:p>
    <w:p w14:paraId="2682B883" w14:textId="4F5D15F8" w:rsidR="00E6319A" w:rsidRDefault="00000000">
      <w:pPr>
        <w:spacing w:before="300" w:after="120" w:line="288" w:lineRule="auto"/>
        <w:jc w:val="left"/>
        <w:outlineLvl w:val="2"/>
      </w:pPr>
      <w:bookmarkStart w:id="2" w:name="heading_3"/>
      <w:r>
        <w:rPr>
          <w:rFonts w:ascii="Arial" w:eastAsia="等线" w:hAnsi="Arial" w:cs="Arial"/>
          <w:b/>
          <w:sz w:val="30"/>
        </w:rPr>
        <w:t>班级：</w:t>
      </w:r>
      <w:bookmarkEnd w:id="2"/>
      <w:r w:rsidR="006F59D7" w:rsidRPr="006F59D7">
        <w:rPr>
          <w:rFonts w:ascii="Arial" w:eastAsia="等线" w:hAnsi="Arial" w:cs="Arial" w:hint="eastAsia"/>
          <w:b/>
          <w:bCs/>
          <w:sz w:val="30"/>
        </w:rPr>
        <w:t>2025</w:t>
      </w:r>
      <w:r w:rsidR="006F59D7" w:rsidRPr="006F59D7">
        <w:rPr>
          <w:rFonts w:ascii="Arial" w:eastAsia="等线" w:hAnsi="Arial" w:cs="Arial" w:hint="eastAsia"/>
          <w:b/>
          <w:bCs/>
          <w:sz w:val="30"/>
        </w:rPr>
        <w:t>数据结构与算法</w:t>
      </w:r>
      <w:r w:rsidR="006F59D7" w:rsidRPr="006F59D7">
        <w:rPr>
          <w:rFonts w:ascii="Arial" w:eastAsia="等线" w:hAnsi="Arial" w:cs="Arial" w:hint="eastAsia"/>
          <w:b/>
          <w:bCs/>
          <w:sz w:val="30"/>
        </w:rPr>
        <w:t>I-A</w:t>
      </w:r>
      <w:r w:rsidR="006F59D7" w:rsidRPr="006F59D7">
        <w:rPr>
          <w:rFonts w:ascii="Arial" w:eastAsia="等线" w:hAnsi="Arial" w:cs="Arial" w:hint="eastAsia"/>
          <w:b/>
          <w:bCs/>
          <w:sz w:val="30"/>
        </w:rPr>
        <w:t>班</w:t>
      </w:r>
    </w:p>
    <w:p w14:paraId="27FE902D" w14:textId="39136B5F" w:rsidR="00E6319A" w:rsidRDefault="00000000">
      <w:pPr>
        <w:spacing w:before="300" w:after="120" w:line="288" w:lineRule="auto"/>
        <w:jc w:val="left"/>
        <w:outlineLvl w:val="2"/>
      </w:pPr>
      <w:bookmarkStart w:id="3" w:name="heading_4"/>
      <w:r>
        <w:rPr>
          <w:rFonts w:ascii="Arial" w:eastAsia="等线" w:hAnsi="Arial" w:cs="Arial"/>
          <w:b/>
          <w:sz w:val="30"/>
        </w:rPr>
        <w:t>姓名：</w:t>
      </w:r>
      <w:bookmarkEnd w:id="3"/>
      <w:r w:rsidR="006F59D7">
        <w:rPr>
          <w:rFonts w:ascii="Arial" w:eastAsia="等线" w:hAnsi="Arial" w:cs="Arial" w:hint="eastAsia"/>
          <w:b/>
          <w:sz w:val="30"/>
        </w:rPr>
        <w:t>郜熙衡</w:t>
      </w:r>
    </w:p>
    <w:p w14:paraId="0FF8001D" w14:textId="647630DF" w:rsidR="00E6319A" w:rsidRDefault="00000000">
      <w:pPr>
        <w:spacing w:before="300" w:after="120" w:line="288" w:lineRule="auto"/>
        <w:jc w:val="left"/>
        <w:outlineLvl w:val="2"/>
      </w:pPr>
      <w:bookmarkStart w:id="4" w:name="heading_5"/>
      <w:r>
        <w:rPr>
          <w:rFonts w:ascii="Arial" w:eastAsia="等线" w:hAnsi="Arial" w:cs="Arial"/>
          <w:b/>
          <w:sz w:val="30"/>
        </w:rPr>
        <w:t>学号：</w:t>
      </w:r>
      <w:bookmarkEnd w:id="4"/>
      <w:r w:rsidR="006F59D7">
        <w:rPr>
          <w:rFonts w:ascii="Arial" w:eastAsia="等线" w:hAnsi="Arial" w:cs="Arial" w:hint="eastAsia"/>
          <w:b/>
          <w:sz w:val="30"/>
        </w:rPr>
        <w:t>2025080911007</w:t>
      </w:r>
    </w:p>
    <w:p w14:paraId="1C5C3806" w14:textId="038D9745" w:rsidR="00E6319A" w:rsidRDefault="00000000">
      <w:pPr>
        <w:spacing w:before="300" w:after="120" w:line="288" w:lineRule="auto"/>
        <w:jc w:val="left"/>
        <w:outlineLvl w:val="2"/>
      </w:pPr>
      <w:bookmarkStart w:id="5" w:name="heading_6"/>
      <w:r>
        <w:rPr>
          <w:rFonts w:ascii="Arial" w:eastAsia="等线" w:hAnsi="Arial" w:cs="Arial"/>
          <w:b/>
          <w:sz w:val="30"/>
        </w:rPr>
        <w:t>指导教师：</w:t>
      </w:r>
      <w:bookmarkEnd w:id="5"/>
      <w:proofErr w:type="gramStart"/>
      <w:r w:rsidR="006F59D7">
        <w:rPr>
          <w:rFonts w:ascii="Arial" w:eastAsia="等线" w:hAnsi="Arial" w:cs="Arial" w:hint="eastAsia"/>
          <w:b/>
          <w:sz w:val="30"/>
        </w:rPr>
        <w:t>俸</w:t>
      </w:r>
      <w:proofErr w:type="gramEnd"/>
      <w:r w:rsidR="006F59D7">
        <w:rPr>
          <w:rFonts w:ascii="Arial" w:eastAsia="等线" w:hAnsi="Arial" w:cs="Arial" w:hint="eastAsia"/>
          <w:b/>
          <w:sz w:val="30"/>
        </w:rPr>
        <w:t>志刚</w:t>
      </w:r>
    </w:p>
    <w:p w14:paraId="420E31E6" w14:textId="5B89B0BB" w:rsidR="00E6319A" w:rsidRDefault="00000000">
      <w:pPr>
        <w:spacing w:before="300" w:after="120" w:line="288" w:lineRule="auto"/>
        <w:jc w:val="left"/>
        <w:outlineLvl w:val="2"/>
      </w:pPr>
      <w:bookmarkStart w:id="6" w:name="heading_7"/>
      <w:r>
        <w:rPr>
          <w:rFonts w:ascii="Arial" w:eastAsia="等线" w:hAnsi="Arial" w:cs="Arial"/>
          <w:b/>
          <w:sz w:val="30"/>
        </w:rPr>
        <w:t>实验日期：</w:t>
      </w:r>
      <w:r>
        <w:rPr>
          <w:rFonts w:ascii="Arial" w:eastAsia="等线" w:hAnsi="Arial" w:cs="Arial"/>
          <w:b/>
          <w:sz w:val="30"/>
        </w:rPr>
        <w:t>202</w:t>
      </w:r>
      <w:r w:rsidR="006F59D7">
        <w:rPr>
          <w:rFonts w:ascii="Arial" w:eastAsia="等线" w:hAnsi="Arial" w:cs="Arial" w:hint="eastAsia"/>
          <w:b/>
          <w:sz w:val="30"/>
        </w:rPr>
        <w:t>5</w:t>
      </w:r>
      <w:r>
        <w:rPr>
          <w:rFonts w:ascii="Arial" w:eastAsia="等线" w:hAnsi="Arial" w:cs="Arial" w:hint="eastAsia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年</w:t>
      </w:r>
      <w:bookmarkEnd w:id="6"/>
    </w:p>
    <w:p w14:paraId="39AF4EF4" w14:textId="4F69F82B" w:rsidR="00E6319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7" w:name="heading_8"/>
      <w:r>
        <w:rPr>
          <w:rFonts w:ascii="Arial" w:eastAsia="等线" w:hAnsi="Arial" w:cs="Arial"/>
          <w:b/>
          <w:sz w:val="30"/>
        </w:rPr>
        <w:t>实验地点：</w:t>
      </w:r>
      <w:bookmarkEnd w:id="7"/>
      <w:r>
        <w:rPr>
          <w:rFonts w:ascii="Arial" w:eastAsia="等线" w:hAnsi="Arial" w:cs="Arial" w:hint="eastAsia"/>
          <w:b/>
          <w:sz w:val="30"/>
        </w:rPr>
        <w:t xml:space="preserve"> </w:t>
      </w:r>
      <w:proofErr w:type="gramStart"/>
      <w:r w:rsidR="006F59D7">
        <w:rPr>
          <w:rFonts w:ascii="Arial" w:eastAsia="等线" w:hAnsi="Arial" w:cs="Arial" w:hint="eastAsia"/>
          <w:b/>
          <w:sz w:val="30"/>
        </w:rPr>
        <w:t>品学楼</w:t>
      </w:r>
      <w:proofErr w:type="gramEnd"/>
      <w:r w:rsidR="006F59D7">
        <w:rPr>
          <w:rFonts w:ascii="Arial" w:eastAsia="等线" w:hAnsi="Arial" w:cs="Arial" w:hint="eastAsia"/>
          <w:b/>
          <w:sz w:val="30"/>
        </w:rPr>
        <w:t>C</w:t>
      </w:r>
      <w:r w:rsidR="006F59D7">
        <w:rPr>
          <w:rFonts w:ascii="Arial" w:eastAsia="等线" w:hAnsi="Arial" w:cs="Arial" w:hint="eastAsia"/>
          <w:b/>
          <w:sz w:val="30"/>
        </w:rPr>
        <w:t>区</w:t>
      </w:r>
    </w:p>
    <w:p w14:paraId="43440DE2" w14:textId="77777777" w:rsidR="00E6319A" w:rsidRDefault="00E6319A">
      <w:pPr>
        <w:spacing w:before="300" w:after="120" w:line="288" w:lineRule="auto"/>
        <w:jc w:val="left"/>
        <w:outlineLvl w:val="2"/>
        <w:rPr>
          <w:rFonts w:ascii="Arial" w:eastAsia="等线" w:hAnsi="Arial" w:cs="Arial"/>
          <w:bCs/>
          <w:sz w:val="30"/>
        </w:rPr>
      </w:pPr>
    </w:p>
    <w:p w14:paraId="61A42596" w14:textId="77777777" w:rsidR="00E6319A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 w:hint="eastAsia"/>
          <w:b/>
          <w:sz w:val="30"/>
        </w:rPr>
        <w:br w:type="page"/>
      </w:r>
      <w:bookmarkStart w:id="8" w:name="heading_9"/>
      <w:r>
        <w:rPr>
          <w:rFonts w:ascii="Arial" w:eastAsia="等线" w:hAnsi="Arial" w:cs="Arial"/>
          <w:b/>
          <w:sz w:val="32"/>
        </w:rPr>
        <w:lastRenderedPageBreak/>
        <w:t>一、实验目的</w:t>
      </w:r>
      <w:bookmarkEnd w:id="8"/>
    </w:p>
    <w:p w14:paraId="1DF575B6" w14:textId="5F0EA088" w:rsidR="00E6319A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理解</w:t>
      </w:r>
      <w:r w:rsidR="006F59D7">
        <w:rPr>
          <w:rFonts w:ascii="Arial" w:eastAsia="等线" w:hAnsi="Arial" w:cs="Arial" w:hint="eastAsia"/>
          <w:sz w:val="22"/>
        </w:rPr>
        <w:t>五子棋程序</w:t>
      </w:r>
      <w:r>
        <w:rPr>
          <w:rFonts w:ascii="Arial" w:eastAsia="等线" w:hAnsi="Arial" w:cs="Arial"/>
          <w:sz w:val="22"/>
        </w:rPr>
        <w:t>的核心逻辑与</w:t>
      </w:r>
      <w:r w:rsidR="006F59D7">
        <w:rPr>
          <w:rFonts w:ascii="Arial" w:eastAsia="等线" w:hAnsi="Arial" w:cs="Arial" w:hint="eastAsia"/>
          <w:sz w:val="22"/>
        </w:rPr>
        <w:t>运</w:t>
      </w:r>
      <w:r>
        <w:rPr>
          <w:rFonts w:ascii="Arial" w:eastAsia="等线" w:hAnsi="Arial" w:cs="Arial"/>
          <w:sz w:val="22"/>
        </w:rPr>
        <w:t>用，掌握</w:t>
      </w:r>
      <w:r w:rsidR="006F59D7">
        <w:rPr>
          <w:rFonts w:ascii="Arial" w:eastAsia="等线" w:hAnsi="Arial" w:cs="Arial" w:hint="eastAsia"/>
          <w:sz w:val="22"/>
        </w:rPr>
        <w:t>剪枝</w:t>
      </w:r>
      <w:r w:rsidR="006F59D7">
        <w:rPr>
          <w:rFonts w:ascii="Arial" w:eastAsia="等线" w:hAnsi="Arial" w:cs="Arial"/>
          <w:sz w:val="22"/>
        </w:rPr>
        <w:t>、</w:t>
      </w:r>
      <w:r w:rsidR="006F59D7">
        <w:rPr>
          <w:rFonts w:ascii="Arial" w:eastAsia="等线" w:hAnsi="Arial" w:cs="Arial" w:hint="eastAsia"/>
          <w:sz w:val="22"/>
        </w:rPr>
        <w:t>蒙特卡洛树等算法</w:t>
      </w:r>
      <w:r>
        <w:rPr>
          <w:rFonts w:ascii="Arial" w:eastAsia="等线" w:hAnsi="Arial" w:cs="Arial"/>
          <w:sz w:val="22"/>
        </w:rPr>
        <w:t>思想；</w:t>
      </w:r>
    </w:p>
    <w:p w14:paraId="462FAD8B" w14:textId="3B8E9219" w:rsidR="00E6319A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深化对</w:t>
      </w:r>
      <w:r>
        <w:rPr>
          <w:rFonts w:ascii="Arial" w:eastAsia="等线" w:hAnsi="Arial" w:cs="Arial"/>
          <w:sz w:val="22"/>
        </w:rPr>
        <w:t>C</w:t>
      </w:r>
      <w:r>
        <w:rPr>
          <w:rFonts w:ascii="Arial" w:eastAsia="等线" w:hAnsi="Arial" w:cs="Arial"/>
          <w:sz w:val="22"/>
        </w:rPr>
        <w:t>语言结构体、指针、函数封装等核心知识点的理解，熟练运用其解决实际开发问题；</w:t>
      </w:r>
    </w:p>
    <w:p w14:paraId="7EB29BF0" w14:textId="1A540D54" w:rsidR="00E6319A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学会开发小型应用程序，提升结构化编程与模块化设计能力；</w:t>
      </w:r>
    </w:p>
    <w:p w14:paraId="17959445" w14:textId="1F98AE14" w:rsidR="00E6319A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掌握排序、查找等基础算法在实际项目中的应用，提升逻辑思维与代码实现能力；</w:t>
      </w:r>
    </w:p>
    <w:p w14:paraId="7D7A15A9" w14:textId="5857139F" w:rsidR="00E6319A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培养问题分析、独立调试及项目文档撰写能力，为后续</w:t>
      </w:r>
      <w:r w:rsidR="006F59D7">
        <w:rPr>
          <w:rFonts w:ascii="Arial" w:eastAsia="等线" w:hAnsi="Arial" w:cs="Arial" w:hint="eastAsia"/>
          <w:sz w:val="22"/>
        </w:rPr>
        <w:t>学习更</w:t>
      </w:r>
      <w:r>
        <w:rPr>
          <w:rFonts w:ascii="Arial" w:eastAsia="等线" w:hAnsi="Arial" w:cs="Arial"/>
          <w:sz w:val="22"/>
        </w:rPr>
        <w:t>复杂</w:t>
      </w:r>
      <w:r w:rsidR="006F59D7">
        <w:rPr>
          <w:rFonts w:ascii="Arial" w:eastAsia="等线" w:hAnsi="Arial" w:cs="Arial" w:hint="eastAsia"/>
          <w:sz w:val="22"/>
        </w:rPr>
        <w:t>内容</w:t>
      </w:r>
      <w:r>
        <w:rPr>
          <w:rFonts w:ascii="Arial" w:eastAsia="等线" w:hAnsi="Arial" w:cs="Arial"/>
          <w:sz w:val="22"/>
        </w:rPr>
        <w:t>奠定基础。</w:t>
      </w:r>
    </w:p>
    <w:p w14:paraId="73EDDC04" w14:textId="77777777" w:rsidR="00E6319A" w:rsidRDefault="00E6319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15B40059" w14:textId="77777777" w:rsidR="00E6319A" w:rsidRDefault="00E6319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7DE7DDBA" w14:textId="77777777" w:rsidR="00E6319A" w:rsidRDefault="00E6319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21410B60" w14:textId="77777777" w:rsidR="00E6319A" w:rsidRDefault="00000000">
      <w:pPr>
        <w:spacing w:before="320" w:after="120" w:line="288" w:lineRule="auto"/>
        <w:jc w:val="left"/>
        <w:outlineLvl w:val="1"/>
      </w:pPr>
      <w:bookmarkStart w:id="9" w:name="heading_10"/>
      <w:r>
        <w:rPr>
          <w:rFonts w:ascii="Arial" w:eastAsia="等线" w:hAnsi="Arial" w:cs="Arial"/>
          <w:b/>
          <w:sz w:val="32"/>
        </w:rPr>
        <w:t>二、实验环境</w:t>
      </w:r>
      <w:bookmarkEnd w:id="9"/>
    </w:p>
    <w:p w14:paraId="70A88817" w14:textId="77777777" w:rsidR="00E6319A" w:rsidRDefault="00000000">
      <w:pPr>
        <w:spacing w:before="300" w:after="120" w:line="288" w:lineRule="auto"/>
        <w:jc w:val="left"/>
        <w:outlineLvl w:val="2"/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硬件环境</w:t>
      </w:r>
      <w:bookmarkEnd w:id="10"/>
    </w:p>
    <w:p w14:paraId="4F44CBA1" w14:textId="5B6742C5" w:rsidR="00E6319A" w:rsidRPr="006F59D7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型号：</w:t>
      </w:r>
      <w:r w:rsidR="006F59D7" w:rsidRPr="006F59D7">
        <w:rPr>
          <w:rFonts w:ascii="Arial" w:eastAsia="等线" w:hAnsi="Arial" w:cs="Arial" w:hint="eastAsia"/>
          <w:sz w:val="22"/>
        </w:rPr>
        <w:t xml:space="preserve">AMD Ryzen 9 7945HX with Radeon Graphics </w:t>
      </w:r>
    </w:p>
    <w:p w14:paraId="4DD6EBD2" w14:textId="4CFB28D4" w:rsidR="00E631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内存大小：</w:t>
      </w:r>
      <w:r w:rsidR="006F59D7">
        <w:rPr>
          <w:rFonts w:ascii="Arial" w:eastAsia="等线" w:hAnsi="Arial" w:cs="Arial" w:hint="eastAsia"/>
          <w:sz w:val="22"/>
        </w:rPr>
        <w:t>32GB</w:t>
      </w:r>
    </w:p>
    <w:p w14:paraId="37E35D50" w14:textId="3CD5CF48" w:rsidR="00E631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存储介质及容量：</w:t>
      </w:r>
      <w:r w:rsidR="006F59D7">
        <w:rPr>
          <w:rFonts w:ascii="Arial" w:eastAsia="等线" w:hAnsi="Arial" w:cs="Arial" w:hint="eastAsia"/>
          <w:sz w:val="22"/>
        </w:rPr>
        <w:t>固态硬盘</w:t>
      </w:r>
      <w:r w:rsidR="006F59D7">
        <w:rPr>
          <w:rFonts w:ascii="Arial" w:eastAsia="等线" w:hAnsi="Arial" w:cs="Arial" w:hint="eastAsia"/>
          <w:sz w:val="22"/>
        </w:rPr>
        <w:t xml:space="preserve"> 1TB</w:t>
      </w:r>
    </w:p>
    <w:p w14:paraId="42334481" w14:textId="77777777" w:rsidR="00E6319A" w:rsidRDefault="00000000">
      <w:pPr>
        <w:spacing w:before="300" w:after="120" w:line="288" w:lineRule="auto"/>
        <w:jc w:val="left"/>
        <w:outlineLvl w:val="2"/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软件环境</w:t>
      </w:r>
      <w:bookmarkEnd w:id="11"/>
    </w:p>
    <w:p w14:paraId="6D78AC10" w14:textId="428049B2" w:rsidR="00E6319A" w:rsidRPr="006F59D7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bookmarkStart w:id="12" w:name="heading_13"/>
      <w:r>
        <w:rPr>
          <w:rFonts w:ascii="Arial" w:eastAsia="等线" w:hAnsi="Arial" w:cs="Arial"/>
          <w:sz w:val="22"/>
        </w:rPr>
        <w:t>操作系统：</w:t>
      </w:r>
      <w:r w:rsidR="006F59D7">
        <w:rPr>
          <w:rFonts w:ascii="Arial" w:eastAsia="等线" w:hAnsi="Arial" w:cs="Arial"/>
          <w:color w:val="FF0000"/>
          <w:sz w:val="22"/>
        </w:rPr>
        <w:t xml:space="preserve"> </w:t>
      </w:r>
      <w:r w:rsidRPr="006F59D7">
        <w:rPr>
          <w:rFonts w:ascii="Arial" w:eastAsia="等线" w:hAnsi="Arial" w:cs="Arial"/>
          <w:sz w:val="22"/>
        </w:rPr>
        <w:t>Windows 11</w:t>
      </w:r>
    </w:p>
    <w:p w14:paraId="7C5200E9" w14:textId="51B424F8" w:rsidR="00E6319A" w:rsidRDefault="00000000">
      <w:pPr>
        <w:spacing w:before="120" w:after="120" w:line="288" w:lineRule="auto"/>
        <w:jc w:val="left"/>
        <w:rPr>
          <w:color w:val="FF0000"/>
        </w:rPr>
      </w:pPr>
      <w:r>
        <w:rPr>
          <w:rFonts w:ascii="Arial" w:eastAsia="等线" w:hAnsi="Arial" w:cs="Arial"/>
          <w:sz w:val="22"/>
        </w:rPr>
        <w:t>编译工具：</w:t>
      </w:r>
      <w:r w:rsidR="006F59D7">
        <w:rPr>
          <w:rFonts w:ascii="Arial" w:eastAsia="等线" w:hAnsi="Arial" w:cs="Arial" w:hint="eastAsia"/>
          <w:sz w:val="22"/>
        </w:rPr>
        <w:t>VS</w:t>
      </w:r>
    </w:p>
    <w:p w14:paraId="35F5F988" w14:textId="1A65F858" w:rsidR="00E631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调试工具：</w:t>
      </w:r>
      <w:r w:rsidR="006F59D7" w:rsidRPr="006F59D7">
        <w:rPr>
          <w:rFonts w:ascii="Arial" w:eastAsia="等线" w:hAnsi="Arial" w:cs="Arial" w:hint="eastAsia"/>
          <w:sz w:val="22"/>
        </w:rPr>
        <w:t>GDB</w:t>
      </w:r>
    </w:p>
    <w:p w14:paraId="72BDBB2D" w14:textId="74CA7C2F" w:rsidR="00E631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其他辅助软件：</w:t>
      </w:r>
      <w:proofErr w:type="spellStart"/>
      <w:r w:rsidR="006F59D7">
        <w:rPr>
          <w:rFonts w:ascii="Arial" w:eastAsia="等线" w:hAnsi="Arial" w:cs="Arial" w:hint="eastAsia"/>
          <w:sz w:val="22"/>
        </w:rPr>
        <w:t>QTcreater</w:t>
      </w:r>
      <w:proofErr w:type="spellEnd"/>
    </w:p>
    <w:p w14:paraId="774F04C7" w14:textId="77777777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bCs/>
          <w:sz w:val="32"/>
        </w:rPr>
      </w:pPr>
      <w:bookmarkStart w:id="13" w:name="heading_14"/>
      <w:bookmarkEnd w:id="12"/>
      <w:r w:rsidRPr="009222FE">
        <w:rPr>
          <w:rFonts w:ascii="Arial" w:eastAsia="等线" w:hAnsi="Arial" w:cs="Arial" w:hint="eastAsia"/>
          <w:b/>
          <w:bCs/>
          <w:sz w:val="32"/>
        </w:rPr>
        <w:t>三</w:t>
      </w:r>
      <w:r w:rsidRPr="009222FE">
        <w:rPr>
          <w:rFonts w:ascii="Arial" w:eastAsia="等线" w:hAnsi="Arial" w:cs="Arial" w:hint="eastAsia"/>
          <w:b/>
          <w:bCs/>
          <w:sz w:val="32"/>
        </w:rPr>
        <w:t>.</w:t>
      </w:r>
      <w:r w:rsidRPr="009222FE">
        <w:rPr>
          <w:rFonts w:ascii="Arial" w:eastAsia="等线" w:hAnsi="Arial" w:cs="Arial" w:hint="eastAsia"/>
          <w:b/>
          <w:bCs/>
          <w:sz w:val="32"/>
        </w:rPr>
        <w:t>系统设计</w:t>
      </w:r>
    </w:p>
    <w:p w14:paraId="2D773E7B" w14:textId="77777777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r w:rsidRPr="009222FE">
        <w:rPr>
          <w:rFonts w:ascii="Arial" w:eastAsia="等线" w:hAnsi="Arial" w:cs="Arial" w:hint="eastAsia"/>
          <w:b/>
          <w:sz w:val="32"/>
        </w:rPr>
        <w:t>系统架构图：</w:t>
      </w:r>
      <w:r w:rsidRPr="009222FE">
        <w:rPr>
          <w:rFonts w:ascii="Arial" w:eastAsia="等线" w:hAnsi="Arial" w:cs="Arial" w:hint="eastAsia"/>
          <w:b/>
          <w:sz w:val="32"/>
        </w:rPr>
        <w:t>1.</w:t>
      </w:r>
      <w:r w:rsidRPr="009222FE">
        <w:rPr>
          <w:rFonts w:ascii="Arial" w:eastAsia="等线" w:hAnsi="Arial" w:cs="Arial" w:hint="eastAsia"/>
          <w:b/>
          <w:sz w:val="32"/>
        </w:rPr>
        <w:t>游戏前置准备（初始化，规则介绍，告知先后手）</w:t>
      </w:r>
      <w:r w:rsidRPr="009222FE">
        <w:rPr>
          <w:rFonts w:ascii="Arial" w:eastAsia="等线" w:hAnsi="Arial" w:cs="Arial" w:hint="eastAsia"/>
          <w:b/>
          <w:sz w:val="32"/>
        </w:rPr>
        <w:t xml:space="preserve"> 2.</w:t>
      </w:r>
      <w:r w:rsidRPr="009222FE">
        <w:rPr>
          <w:rFonts w:ascii="Arial" w:eastAsia="等线" w:hAnsi="Arial" w:cs="Arial" w:hint="eastAsia"/>
          <w:b/>
          <w:sz w:val="32"/>
        </w:rPr>
        <w:t>轮流落子</w:t>
      </w:r>
      <w:r w:rsidRPr="009222FE">
        <w:rPr>
          <w:rFonts w:ascii="Arial" w:eastAsia="等线" w:hAnsi="Arial" w:cs="Arial" w:hint="eastAsia"/>
          <w:b/>
          <w:sz w:val="32"/>
        </w:rPr>
        <w:t xml:space="preserve"> 3.</w:t>
      </w:r>
      <w:r w:rsidRPr="009222FE">
        <w:rPr>
          <w:rFonts w:ascii="Arial" w:eastAsia="等线" w:hAnsi="Arial" w:cs="Arial" w:hint="eastAsia"/>
          <w:b/>
          <w:sz w:val="32"/>
        </w:rPr>
        <w:t>每次落子后检验是否胜利</w:t>
      </w:r>
    </w:p>
    <w:bookmarkEnd w:id="13"/>
    <w:p w14:paraId="7913FBB2" w14:textId="77777777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bCs/>
          <w:sz w:val="32"/>
        </w:rPr>
      </w:pPr>
      <w:r w:rsidRPr="009222FE">
        <w:rPr>
          <w:rFonts w:ascii="Arial" w:eastAsia="等线" w:hAnsi="Arial" w:cs="Arial" w:hint="eastAsia"/>
          <w:b/>
          <w:bCs/>
          <w:sz w:val="32"/>
        </w:rPr>
        <w:lastRenderedPageBreak/>
        <w:t>四</w:t>
      </w:r>
      <w:r w:rsidRPr="009222FE">
        <w:rPr>
          <w:rFonts w:ascii="Arial" w:eastAsia="等线" w:hAnsi="Arial" w:cs="Arial" w:hint="eastAsia"/>
          <w:b/>
          <w:bCs/>
          <w:sz w:val="32"/>
        </w:rPr>
        <w:t>.</w:t>
      </w:r>
      <w:r w:rsidRPr="009222FE">
        <w:rPr>
          <w:rFonts w:ascii="Arial" w:eastAsia="等线" w:hAnsi="Arial" w:cs="Arial" w:hint="eastAsia"/>
          <w:b/>
          <w:bCs/>
          <w:sz w:val="32"/>
        </w:rPr>
        <w:t>模块详细设计：</w:t>
      </w:r>
    </w:p>
    <w:p w14:paraId="60F17971" w14:textId="77777777" w:rsid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9222FE">
        <w:rPr>
          <w:rFonts w:ascii="Arial" w:eastAsia="等线" w:hAnsi="Arial" w:cs="Arial" w:hint="eastAsia"/>
          <w:b/>
          <w:sz w:val="32"/>
        </w:rPr>
        <w:t>1.</w:t>
      </w:r>
      <w:r w:rsidRPr="009222FE">
        <w:rPr>
          <w:rFonts w:ascii="Arial" w:eastAsia="等线" w:hAnsi="Arial" w:cs="Arial" w:hint="eastAsia"/>
          <w:b/>
          <w:sz w:val="32"/>
        </w:rPr>
        <w:t>数据结构设计：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t>棋盘空间</w:t>
      </w:r>
      <w:r w:rsidRPr="009222FE">
        <w:rPr>
          <w:rFonts w:ascii="Arial" w:eastAsia="等线" w:hAnsi="Arial" w:cs="Arial" w:hint="eastAsia"/>
          <w:b/>
          <w:sz w:val="32"/>
        </w:rPr>
        <w:t>&amp;</w:t>
      </w:r>
      <w:r w:rsidRPr="009222FE">
        <w:rPr>
          <w:rFonts w:ascii="Arial" w:eastAsia="等线" w:hAnsi="Arial" w:cs="Arial" w:hint="eastAsia"/>
          <w:b/>
          <w:sz w:val="32"/>
        </w:rPr>
        <w:t>棋盘空间状态枚举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341ABD46" wp14:editId="0191DEAF">
            <wp:extent cx="5273675" cy="829945"/>
            <wp:effectExtent l="0" t="0" r="3175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59E9B435" wp14:editId="1D026E2F">
            <wp:extent cx="5273675" cy="1245870"/>
            <wp:effectExtent l="0" t="0" r="317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22FE">
        <w:rPr>
          <w:rFonts w:ascii="Arial" w:eastAsia="等线" w:hAnsi="Arial" w:cs="Arial" w:hint="eastAsia"/>
          <w:b/>
          <w:sz w:val="32"/>
        </w:rPr>
        <w:t>棋形结构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2F82A23A" wp14:editId="1E7E8371">
            <wp:extent cx="5273675" cy="3237230"/>
            <wp:effectExtent l="0" t="0" r="3175" b="127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DE7F" w14:textId="07EC7EA1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通过开放端计数与连子数拟合成函数计算估值</w:t>
      </w:r>
      <w:r w:rsidRPr="009222FE">
        <w:rPr>
          <w:rFonts w:ascii="Arial" w:eastAsia="等线" w:hAnsi="Arial" w:cs="Arial" w:hint="eastAsia"/>
          <w:b/>
          <w:sz w:val="32"/>
        </w:rPr>
        <w:br/>
        <w:t>2.</w:t>
      </w:r>
      <w:r w:rsidRPr="009222FE">
        <w:rPr>
          <w:rFonts w:ascii="Arial" w:eastAsia="等线" w:hAnsi="Arial" w:cs="Arial" w:hint="eastAsia"/>
          <w:b/>
          <w:sz w:val="32"/>
        </w:rPr>
        <w:t>功能模块设计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t>（</w:t>
      </w:r>
      <w:r w:rsidRPr="009222FE">
        <w:rPr>
          <w:rFonts w:ascii="Arial" w:eastAsia="等线" w:hAnsi="Arial" w:cs="Arial" w:hint="eastAsia"/>
          <w:b/>
          <w:sz w:val="32"/>
        </w:rPr>
        <w:t>1</w:t>
      </w:r>
      <w:r w:rsidRPr="009222FE">
        <w:rPr>
          <w:rFonts w:ascii="Arial" w:eastAsia="等线" w:hAnsi="Arial" w:cs="Arial" w:hint="eastAsia"/>
          <w:b/>
          <w:sz w:val="32"/>
        </w:rPr>
        <w:t>）</w:t>
      </w:r>
      <w:proofErr w:type="spellStart"/>
      <w:r w:rsidRPr="009222FE">
        <w:rPr>
          <w:rFonts w:ascii="Arial" w:eastAsia="等线" w:hAnsi="Arial" w:cs="Arial" w:hint="eastAsia"/>
          <w:b/>
          <w:sz w:val="32"/>
        </w:rPr>
        <w:t>main</w:t>
      </w:r>
      <w:r>
        <w:rPr>
          <w:rFonts w:ascii="Arial" w:eastAsia="等线" w:hAnsi="Arial" w:cs="Arial" w:hint="eastAsia"/>
          <w:b/>
          <w:sz w:val="32"/>
        </w:rPr>
        <w:t>.cpp</w:t>
      </w:r>
      <w:r w:rsidRPr="009222FE">
        <w:rPr>
          <w:rFonts w:ascii="Arial" w:eastAsia="等线" w:hAnsi="Arial" w:cs="Arial" w:hint="eastAsia"/>
          <w:b/>
          <w:sz w:val="32"/>
        </w:rPr>
        <w:t>:</w:t>
      </w:r>
      <w:r>
        <w:rPr>
          <w:rFonts w:ascii="Arial" w:eastAsia="等线" w:hAnsi="Arial" w:cs="Arial" w:hint="eastAsia"/>
          <w:b/>
          <w:sz w:val="32"/>
        </w:rPr>
        <w:t>QT</w:t>
      </w:r>
      <w:proofErr w:type="spellEnd"/>
      <w:r>
        <w:rPr>
          <w:rFonts w:ascii="Arial" w:eastAsia="等线" w:hAnsi="Arial" w:cs="Arial" w:hint="eastAsia"/>
          <w:b/>
          <w:sz w:val="32"/>
        </w:rPr>
        <w:t>模块</w:t>
      </w:r>
      <w:r w:rsidRPr="009222FE">
        <w:rPr>
          <w:rFonts w:ascii="Arial" w:eastAsia="等线" w:hAnsi="Arial" w:cs="Arial" w:hint="eastAsia"/>
          <w:b/>
          <w:sz w:val="32"/>
        </w:rPr>
        <w:t xml:space="preserve"> 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t>（</w:t>
      </w:r>
      <w:r w:rsidRPr="009222FE">
        <w:rPr>
          <w:rFonts w:ascii="Arial" w:eastAsia="等线" w:hAnsi="Arial" w:cs="Arial" w:hint="eastAsia"/>
          <w:b/>
          <w:sz w:val="32"/>
        </w:rPr>
        <w:t>2</w:t>
      </w:r>
      <w:r w:rsidRPr="009222FE">
        <w:rPr>
          <w:rFonts w:ascii="Arial" w:eastAsia="等线" w:hAnsi="Arial" w:cs="Arial" w:hint="eastAsia"/>
          <w:b/>
          <w:sz w:val="32"/>
        </w:rPr>
        <w:t>）</w:t>
      </w:r>
      <w:proofErr w:type="spellStart"/>
      <w:r w:rsidR="00CB53AF" w:rsidRPr="00CB53AF">
        <w:rPr>
          <w:rFonts w:ascii="Arial" w:eastAsia="等线" w:hAnsi="Arial" w:cs="Arial"/>
          <w:b/>
          <w:sz w:val="32"/>
        </w:rPr>
        <w:t>GomokuBoard</w:t>
      </w:r>
      <w:r w:rsidRPr="009222FE">
        <w:rPr>
          <w:rFonts w:ascii="Arial" w:eastAsia="等线" w:hAnsi="Arial" w:cs="Arial" w:hint="eastAsia"/>
          <w:b/>
          <w:sz w:val="32"/>
        </w:rPr>
        <w:t>.h</w:t>
      </w:r>
      <w:proofErr w:type="spellEnd"/>
      <w:r w:rsidRPr="009222FE">
        <w:rPr>
          <w:rFonts w:ascii="Arial" w:eastAsia="等线" w:hAnsi="Arial" w:cs="Arial" w:hint="eastAsia"/>
          <w:b/>
          <w:sz w:val="32"/>
        </w:rPr>
        <w:t>:</w:t>
      </w:r>
      <w:r w:rsidR="00CB53AF" w:rsidRPr="00CB53AF">
        <w:rPr>
          <w:rFonts w:ascii="Arial" w:eastAsia="等线" w:hAnsi="Arial" w:cs="Arial" w:hint="eastAsia"/>
          <w:b/>
          <w:sz w:val="32"/>
        </w:rPr>
        <w:t xml:space="preserve"> </w:t>
      </w:r>
      <w:r w:rsidR="00CB53AF" w:rsidRPr="009222FE">
        <w:rPr>
          <w:rFonts w:ascii="Arial" w:eastAsia="等线" w:hAnsi="Arial" w:cs="Arial" w:hint="eastAsia"/>
          <w:b/>
          <w:sz w:val="32"/>
        </w:rPr>
        <w:t>类定义，</w:t>
      </w:r>
      <w:r w:rsidRPr="009222FE">
        <w:rPr>
          <w:rFonts w:ascii="Arial" w:eastAsia="等线" w:hAnsi="Arial" w:cs="Arial" w:hint="eastAsia"/>
          <w:b/>
          <w:sz w:val="32"/>
        </w:rPr>
        <w:t>包含一系列头文件，宏定义，类定义，方便调用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lastRenderedPageBreak/>
        <w:t>（</w:t>
      </w:r>
      <w:r w:rsidRPr="009222FE">
        <w:rPr>
          <w:rFonts w:ascii="Arial" w:eastAsia="等线" w:hAnsi="Arial" w:cs="Arial" w:hint="eastAsia"/>
          <w:b/>
          <w:sz w:val="32"/>
        </w:rPr>
        <w:t>3</w:t>
      </w:r>
      <w:r w:rsidRPr="009222FE">
        <w:rPr>
          <w:rFonts w:ascii="Arial" w:eastAsia="等线" w:hAnsi="Arial" w:cs="Arial" w:hint="eastAsia"/>
          <w:b/>
          <w:sz w:val="32"/>
        </w:rPr>
        <w:t>）</w:t>
      </w:r>
      <w:proofErr w:type="spellStart"/>
      <w:r w:rsidR="00CB53AF" w:rsidRPr="00CB53AF">
        <w:rPr>
          <w:rFonts w:ascii="Arial" w:eastAsia="等线" w:hAnsi="Arial" w:cs="Arial"/>
          <w:b/>
          <w:sz w:val="32"/>
        </w:rPr>
        <w:t>GomokuBoard</w:t>
      </w:r>
      <w:r w:rsidRPr="009222FE">
        <w:rPr>
          <w:rFonts w:ascii="Arial" w:eastAsia="等线" w:hAnsi="Arial" w:cs="Arial" w:hint="eastAsia"/>
          <w:b/>
          <w:sz w:val="32"/>
        </w:rPr>
        <w:t>.c</w:t>
      </w:r>
      <w:proofErr w:type="spellEnd"/>
      <w:r w:rsidRPr="009222FE">
        <w:rPr>
          <w:rFonts w:ascii="Arial" w:eastAsia="等线" w:hAnsi="Arial" w:cs="Arial" w:hint="eastAsia"/>
          <w:b/>
          <w:sz w:val="32"/>
        </w:rPr>
        <w:t>:</w:t>
      </w:r>
      <w:r w:rsidRPr="009222FE">
        <w:rPr>
          <w:rFonts w:ascii="Arial" w:eastAsia="等线" w:hAnsi="Arial" w:cs="Arial" w:hint="eastAsia"/>
          <w:b/>
          <w:sz w:val="32"/>
        </w:rPr>
        <w:t>包含</w:t>
      </w:r>
      <w:r w:rsidR="00CB53AF">
        <w:rPr>
          <w:rFonts w:ascii="Arial" w:eastAsia="等线" w:hAnsi="Arial" w:cs="Arial" w:hint="eastAsia"/>
          <w:b/>
          <w:sz w:val="32"/>
        </w:rPr>
        <w:t>类中</w:t>
      </w:r>
      <w:r w:rsidRPr="009222FE">
        <w:rPr>
          <w:rFonts w:ascii="Arial" w:eastAsia="等线" w:hAnsi="Arial" w:cs="Arial" w:hint="eastAsia"/>
          <w:b/>
          <w:sz w:val="32"/>
        </w:rPr>
        <w:t>函数：</w:t>
      </w:r>
      <w:r w:rsidR="00CB53AF" w:rsidRPr="00CB53AF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55A73365" wp14:editId="16005D43">
            <wp:extent cx="5162550" cy="53022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22FE">
        <w:rPr>
          <w:rFonts w:ascii="Arial" w:eastAsia="等线" w:hAnsi="Arial" w:cs="Arial" w:hint="eastAsia"/>
          <w:b/>
          <w:sz w:val="32"/>
        </w:rPr>
        <w:t> </w:t>
      </w:r>
      <w:r w:rsidRPr="009222FE">
        <w:rPr>
          <w:rFonts w:ascii="Arial" w:eastAsia="等线" w:hAnsi="Arial" w:cs="Arial" w:hint="eastAsia"/>
          <w:b/>
          <w:sz w:val="32"/>
        </w:rPr>
        <w:br/>
      </w:r>
    </w:p>
    <w:p w14:paraId="728357DE" w14:textId="77777777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bCs/>
          <w:sz w:val="32"/>
        </w:rPr>
      </w:pPr>
      <w:r w:rsidRPr="009222FE">
        <w:rPr>
          <w:rFonts w:ascii="Arial" w:eastAsia="等线" w:hAnsi="Arial" w:cs="Arial" w:hint="eastAsia"/>
          <w:b/>
          <w:bCs/>
          <w:sz w:val="32"/>
        </w:rPr>
        <w:t>五</w:t>
      </w:r>
      <w:r w:rsidRPr="009222FE">
        <w:rPr>
          <w:rFonts w:ascii="Arial" w:eastAsia="等线" w:hAnsi="Arial" w:cs="Arial" w:hint="eastAsia"/>
          <w:b/>
          <w:bCs/>
          <w:sz w:val="32"/>
        </w:rPr>
        <w:t>.</w:t>
      </w:r>
      <w:r w:rsidRPr="009222FE">
        <w:rPr>
          <w:rFonts w:ascii="Arial" w:eastAsia="等线" w:hAnsi="Arial" w:cs="Arial" w:hint="eastAsia"/>
          <w:b/>
          <w:bCs/>
          <w:sz w:val="32"/>
        </w:rPr>
        <w:t>核心算法实现</w:t>
      </w:r>
      <w:r w:rsidRPr="009222FE">
        <w:rPr>
          <w:rFonts w:ascii="Arial" w:eastAsia="等线" w:hAnsi="Arial" w:cs="Arial" w:hint="eastAsia"/>
          <w:b/>
          <w:bCs/>
          <w:sz w:val="32"/>
        </w:rPr>
        <w:t>&amp;</w:t>
      </w:r>
      <w:r w:rsidRPr="009222FE">
        <w:rPr>
          <w:rFonts w:ascii="Arial" w:eastAsia="等线" w:hAnsi="Arial" w:cs="Arial" w:hint="eastAsia"/>
          <w:b/>
          <w:bCs/>
          <w:sz w:val="32"/>
        </w:rPr>
        <w:t>代码展示</w:t>
      </w:r>
      <w:r w:rsidRPr="009222FE">
        <w:rPr>
          <w:rFonts w:ascii="Arial" w:eastAsia="等线" w:hAnsi="Arial" w:cs="Arial" w:hint="eastAsia"/>
          <w:b/>
          <w:bCs/>
          <w:sz w:val="32"/>
        </w:rPr>
        <w:t>&amp;</w:t>
      </w:r>
      <w:r w:rsidRPr="009222FE">
        <w:rPr>
          <w:rFonts w:ascii="Arial" w:eastAsia="等线" w:hAnsi="Arial" w:cs="Arial" w:hint="eastAsia"/>
          <w:b/>
          <w:bCs/>
          <w:sz w:val="32"/>
        </w:rPr>
        <w:t>算法原理简述</w:t>
      </w:r>
    </w:p>
    <w:p w14:paraId="2B18F2AC" w14:textId="77777777" w:rsidR="00AD06B3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9222FE">
        <w:rPr>
          <w:rFonts w:ascii="Arial" w:eastAsia="等线" w:hAnsi="Arial" w:cs="Arial" w:hint="eastAsia"/>
          <w:b/>
          <w:sz w:val="32"/>
        </w:rPr>
        <w:t>该项目最为核心的算法是</w:t>
      </w:r>
      <w:r w:rsidRPr="009222FE">
        <w:rPr>
          <w:rFonts w:ascii="Arial" w:eastAsia="等线" w:hAnsi="Arial" w:cs="Arial" w:hint="eastAsia"/>
          <w:b/>
          <w:sz w:val="32"/>
        </w:rPr>
        <w:t>alpha-beta</w:t>
      </w:r>
      <w:r w:rsidRPr="009222FE">
        <w:rPr>
          <w:rFonts w:ascii="Arial" w:eastAsia="等线" w:hAnsi="Arial" w:cs="Arial" w:hint="eastAsia"/>
          <w:b/>
          <w:sz w:val="32"/>
        </w:rPr>
        <w:t>剪枝和</w:t>
      </w:r>
      <w:r w:rsidRPr="009222FE">
        <w:rPr>
          <w:rFonts w:ascii="Arial" w:eastAsia="等线" w:hAnsi="Arial" w:cs="Arial" w:hint="eastAsia"/>
          <w:b/>
          <w:sz w:val="32"/>
        </w:rPr>
        <w:t>minimax</w:t>
      </w:r>
      <w:r w:rsidRPr="009222FE">
        <w:rPr>
          <w:rFonts w:ascii="Arial" w:eastAsia="等线" w:hAnsi="Arial" w:cs="Arial" w:hint="eastAsia"/>
          <w:b/>
          <w:sz w:val="32"/>
        </w:rPr>
        <w:t>算法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t>搜索的深度</w:t>
      </w:r>
      <w:r w:rsidR="00CB53AF">
        <w:rPr>
          <w:rFonts w:ascii="Arial" w:eastAsia="等线" w:hAnsi="Arial" w:cs="Arial" w:hint="eastAsia"/>
          <w:b/>
          <w:sz w:val="32"/>
        </w:rPr>
        <w:t>初始</w:t>
      </w:r>
      <w:r w:rsidRPr="009222FE">
        <w:rPr>
          <w:rFonts w:ascii="Arial" w:eastAsia="等线" w:hAnsi="Arial" w:cs="Arial" w:hint="eastAsia"/>
          <w:b/>
          <w:sz w:val="32"/>
        </w:rPr>
        <w:t>设置为</w:t>
      </w:r>
      <w:r w:rsidR="00CB53AF">
        <w:rPr>
          <w:rFonts w:ascii="Arial" w:eastAsia="等线" w:hAnsi="Arial" w:cs="Arial" w:hint="eastAsia"/>
          <w:b/>
          <w:sz w:val="32"/>
        </w:rPr>
        <w:t>4</w:t>
      </w:r>
      <w:r w:rsidRPr="009222FE">
        <w:rPr>
          <w:rFonts w:ascii="Arial" w:eastAsia="等线" w:hAnsi="Arial" w:cs="Arial" w:hint="eastAsia"/>
          <w:b/>
          <w:sz w:val="32"/>
        </w:rPr>
        <w:t>，</w:t>
      </w:r>
      <w:r w:rsidR="00CB53AF">
        <w:rPr>
          <w:rFonts w:ascii="Arial" w:eastAsia="等线" w:hAnsi="Arial" w:cs="Arial" w:hint="eastAsia"/>
          <w:b/>
          <w:sz w:val="32"/>
        </w:rPr>
        <w:t>可在程序运行中设置为</w:t>
      </w:r>
      <w:r w:rsidR="00CB53AF">
        <w:rPr>
          <w:rFonts w:ascii="Arial" w:eastAsia="等线" w:hAnsi="Arial" w:cs="Arial" w:hint="eastAsia"/>
          <w:b/>
          <w:sz w:val="32"/>
        </w:rPr>
        <w:t>n+1</w:t>
      </w:r>
      <w:r w:rsidR="00CB53AF">
        <w:rPr>
          <w:rFonts w:ascii="Arial" w:eastAsia="等线" w:hAnsi="Arial" w:cs="Arial" w:hint="eastAsia"/>
          <w:b/>
          <w:sz w:val="32"/>
        </w:rPr>
        <w:t>，</w:t>
      </w:r>
      <w:r w:rsidRPr="009222FE">
        <w:rPr>
          <w:rFonts w:ascii="Arial" w:eastAsia="等线" w:hAnsi="Arial" w:cs="Arial" w:hint="eastAsia"/>
          <w:b/>
          <w:sz w:val="32"/>
        </w:rPr>
        <w:t>这在保证了程序运行速度的用时又确保了</w:t>
      </w:r>
      <w:r w:rsidRPr="009222FE">
        <w:rPr>
          <w:rFonts w:ascii="Arial" w:eastAsia="等线" w:hAnsi="Arial" w:cs="Arial" w:hint="eastAsia"/>
          <w:b/>
          <w:sz w:val="32"/>
        </w:rPr>
        <w:t>AI</w:t>
      </w:r>
      <w:proofErr w:type="gramStart"/>
      <w:r w:rsidRPr="009222FE">
        <w:rPr>
          <w:rFonts w:ascii="Arial" w:eastAsia="等线" w:hAnsi="Arial" w:cs="Arial" w:hint="eastAsia"/>
          <w:b/>
          <w:sz w:val="32"/>
        </w:rPr>
        <w:t>算力的</w:t>
      </w:r>
      <w:proofErr w:type="gramEnd"/>
      <w:r w:rsidRPr="009222FE">
        <w:rPr>
          <w:rFonts w:ascii="Arial" w:eastAsia="等线" w:hAnsi="Arial" w:cs="Arial" w:hint="eastAsia"/>
          <w:b/>
          <w:sz w:val="32"/>
        </w:rPr>
        <w:t>足够强大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t>以下为</w:t>
      </w:r>
      <w:proofErr w:type="spellStart"/>
      <w:r w:rsidR="00AD06B3" w:rsidRPr="00AD06B3">
        <w:rPr>
          <w:rFonts w:ascii="Arial" w:eastAsia="等线" w:hAnsi="Arial" w:cs="Arial"/>
          <w:b/>
          <w:sz w:val="32"/>
        </w:rPr>
        <w:t>alphabeta</w:t>
      </w:r>
      <w:proofErr w:type="spellEnd"/>
      <w:r w:rsidRPr="009222FE">
        <w:rPr>
          <w:rFonts w:ascii="Arial" w:eastAsia="等线" w:hAnsi="Arial" w:cs="Arial" w:hint="eastAsia"/>
          <w:b/>
          <w:sz w:val="32"/>
        </w:rPr>
        <w:t>函数原码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="00CB53AF" w:rsidRPr="00CB53AF">
        <w:rPr>
          <w:rFonts w:ascii="Arial" w:eastAsia="等线" w:hAnsi="Arial" w:cs="Arial"/>
          <w:b/>
          <w:noProof/>
          <w:sz w:val="32"/>
        </w:rPr>
        <w:lastRenderedPageBreak/>
        <w:drawing>
          <wp:inline distT="0" distB="0" distL="0" distR="0" wp14:anchorId="03F5AF1B" wp14:editId="27753A70">
            <wp:extent cx="5273675" cy="4294505"/>
            <wp:effectExtent l="0" t="0" r="317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3AF" w:rsidRPr="00CB53AF">
        <w:rPr>
          <w:rFonts w:ascii="Arial" w:eastAsia="等线" w:hAnsi="Arial" w:cs="Arial"/>
          <w:b/>
          <w:sz w:val="32"/>
        </w:rPr>
        <w:t xml:space="preserve"> </w:t>
      </w:r>
    </w:p>
    <w:p w14:paraId="01F0B189" w14:textId="752CEA68" w:rsidR="00AD06B3" w:rsidRDefault="00AD06B3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通过提前筛选可下格，减少了嵌套，增强可读性</w:t>
      </w:r>
    </w:p>
    <w:p w14:paraId="500FF810" w14:textId="77228261" w:rsidR="00AD06B3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9222FE">
        <w:rPr>
          <w:rFonts w:ascii="Arial" w:eastAsia="等线" w:hAnsi="Arial" w:cs="Arial" w:hint="eastAsia"/>
          <w:b/>
          <w:sz w:val="32"/>
        </w:rPr>
        <w:br/>
        <w:t>minimax</w:t>
      </w:r>
      <w:r w:rsidRPr="009222FE">
        <w:rPr>
          <w:rFonts w:ascii="Arial" w:eastAsia="等线" w:hAnsi="Arial" w:cs="Arial" w:hint="eastAsia"/>
          <w:b/>
          <w:sz w:val="32"/>
        </w:rPr>
        <w:t>算法是在每一层轮流选取对于下棋方而言的最优解，经过全局遍历后，得出搜索深度内最优解</w:t>
      </w:r>
    </w:p>
    <w:p w14:paraId="4A132036" w14:textId="77777777" w:rsidR="00AD06B3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proofErr w:type="spellStart"/>
      <w:r w:rsidRPr="009222FE">
        <w:rPr>
          <w:rFonts w:ascii="Arial" w:eastAsia="等线" w:hAnsi="Arial" w:cs="Arial" w:hint="eastAsia"/>
          <w:b/>
          <w:sz w:val="32"/>
        </w:rPr>
        <w:t>alpha_beta</w:t>
      </w:r>
      <w:proofErr w:type="spellEnd"/>
      <w:r w:rsidRPr="009222FE">
        <w:rPr>
          <w:rFonts w:ascii="Arial" w:eastAsia="等线" w:hAnsi="Arial" w:cs="Arial" w:hint="eastAsia"/>
          <w:b/>
          <w:sz w:val="32"/>
        </w:rPr>
        <w:t>剪枝则是在</w:t>
      </w:r>
      <w:r w:rsidRPr="009222FE">
        <w:rPr>
          <w:rFonts w:ascii="Arial" w:eastAsia="等线" w:hAnsi="Arial" w:cs="Arial" w:hint="eastAsia"/>
          <w:b/>
          <w:sz w:val="32"/>
        </w:rPr>
        <w:t>minimax</w:t>
      </w:r>
      <w:r w:rsidRPr="009222FE">
        <w:rPr>
          <w:rFonts w:ascii="Arial" w:eastAsia="等线" w:hAnsi="Arial" w:cs="Arial" w:hint="eastAsia"/>
          <w:b/>
          <w:sz w:val="32"/>
        </w:rPr>
        <w:t>的基础上增加了一个剪枝的效果，使得在一些注定无效的情况时停止</w:t>
      </w:r>
      <w:r w:rsidR="00AD06B3">
        <w:rPr>
          <w:rFonts w:ascii="Arial" w:eastAsia="等线" w:hAnsi="Arial" w:cs="Arial" w:hint="eastAsia"/>
          <w:b/>
          <w:sz w:val="32"/>
        </w:rPr>
        <w:t>加深</w:t>
      </w:r>
      <w:r w:rsidRPr="009222FE">
        <w:rPr>
          <w:rFonts w:ascii="Arial" w:eastAsia="等线" w:hAnsi="Arial" w:cs="Arial" w:hint="eastAsia"/>
          <w:b/>
          <w:sz w:val="32"/>
        </w:rPr>
        <w:t>，加速搜索。</w:t>
      </w:r>
    </w:p>
    <w:p w14:paraId="33CEE685" w14:textId="62CC95AD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r w:rsidRPr="009222FE">
        <w:rPr>
          <w:rFonts w:ascii="Arial" w:eastAsia="等线" w:hAnsi="Arial" w:cs="Arial" w:hint="eastAsia"/>
          <w:b/>
          <w:sz w:val="32"/>
        </w:rPr>
        <w:t>剪枝的逻辑是：假设当前层为</w:t>
      </w:r>
      <w:r w:rsidRPr="009222FE">
        <w:rPr>
          <w:rFonts w:ascii="Arial" w:eastAsia="等线" w:hAnsi="Arial" w:cs="Arial" w:hint="eastAsia"/>
          <w:b/>
          <w:sz w:val="32"/>
        </w:rPr>
        <w:t>AI</w:t>
      </w:r>
      <w:r w:rsidRPr="009222FE">
        <w:rPr>
          <w:rFonts w:ascii="Arial" w:eastAsia="等线" w:hAnsi="Arial" w:cs="Arial" w:hint="eastAsia"/>
          <w:b/>
          <w:sz w:val="32"/>
        </w:rPr>
        <w:t>层，在这一层</w:t>
      </w:r>
      <w:r w:rsidRPr="009222FE">
        <w:rPr>
          <w:rFonts w:ascii="Arial" w:eastAsia="等线" w:hAnsi="Arial" w:cs="Arial" w:hint="eastAsia"/>
          <w:b/>
          <w:sz w:val="32"/>
        </w:rPr>
        <w:t>AI</w:t>
      </w:r>
      <w:r w:rsidRPr="009222FE">
        <w:rPr>
          <w:rFonts w:ascii="Arial" w:eastAsia="等线" w:hAnsi="Arial" w:cs="Arial" w:hint="eastAsia"/>
          <w:b/>
          <w:sz w:val="32"/>
        </w:rPr>
        <w:t>落子会尽可能使得落子后全局评估分数较</w:t>
      </w:r>
      <w:r w:rsidR="00AD06B3">
        <w:rPr>
          <w:rFonts w:ascii="Arial" w:eastAsia="等线" w:hAnsi="Arial" w:cs="Arial" w:hint="eastAsia"/>
          <w:b/>
          <w:sz w:val="32"/>
        </w:rPr>
        <w:t>高</w:t>
      </w:r>
      <w:r w:rsidRPr="009222FE">
        <w:rPr>
          <w:rFonts w:ascii="Arial" w:eastAsia="等线" w:hAnsi="Arial" w:cs="Arial" w:hint="eastAsia"/>
          <w:b/>
          <w:sz w:val="32"/>
        </w:rPr>
        <w:t>（有利于</w:t>
      </w:r>
      <w:r w:rsidRPr="009222FE">
        <w:rPr>
          <w:rFonts w:ascii="Arial" w:eastAsia="等线" w:hAnsi="Arial" w:cs="Arial" w:hint="eastAsia"/>
          <w:b/>
          <w:sz w:val="32"/>
        </w:rPr>
        <w:t>AI</w:t>
      </w:r>
      <w:r w:rsidRPr="009222FE">
        <w:rPr>
          <w:rFonts w:ascii="Arial" w:eastAsia="等线" w:hAnsi="Arial" w:cs="Arial" w:hint="eastAsia"/>
          <w:b/>
          <w:sz w:val="32"/>
        </w:rPr>
        <w:t>），而在下一层，</w:t>
      </w:r>
      <w:r w:rsidR="00AD06B3">
        <w:rPr>
          <w:rFonts w:ascii="Arial" w:eastAsia="等线" w:hAnsi="Arial" w:cs="Arial" w:hint="eastAsia"/>
          <w:b/>
          <w:sz w:val="32"/>
        </w:rPr>
        <w:t>有相同智慧的对手</w:t>
      </w:r>
      <w:r w:rsidRPr="009222FE">
        <w:rPr>
          <w:rFonts w:ascii="Arial" w:eastAsia="等线" w:hAnsi="Arial" w:cs="Arial" w:hint="eastAsia"/>
          <w:b/>
          <w:sz w:val="32"/>
        </w:rPr>
        <w:t>会让落子后全局评估分数尽可能</w:t>
      </w:r>
      <w:r w:rsidR="00AD06B3">
        <w:rPr>
          <w:rFonts w:ascii="Arial" w:eastAsia="等线" w:hAnsi="Arial" w:cs="Arial" w:hint="eastAsia"/>
          <w:b/>
          <w:sz w:val="32"/>
        </w:rPr>
        <w:t>低</w:t>
      </w:r>
      <w:r w:rsidRPr="009222FE">
        <w:rPr>
          <w:rFonts w:ascii="Arial" w:eastAsia="等线" w:hAnsi="Arial" w:cs="Arial" w:hint="eastAsia"/>
          <w:b/>
          <w:sz w:val="32"/>
        </w:rPr>
        <w:t>。在</w:t>
      </w:r>
      <w:r w:rsidR="00AD06B3">
        <w:rPr>
          <w:rFonts w:ascii="Arial" w:eastAsia="等线" w:hAnsi="Arial" w:cs="Arial" w:hint="eastAsia"/>
          <w:b/>
          <w:sz w:val="32"/>
        </w:rPr>
        <w:t>不同</w:t>
      </w:r>
      <w:r w:rsidRPr="009222FE">
        <w:rPr>
          <w:rFonts w:ascii="Arial" w:eastAsia="等线" w:hAnsi="Arial" w:cs="Arial" w:hint="eastAsia"/>
          <w:b/>
          <w:sz w:val="32"/>
        </w:rPr>
        <w:t>层遍历时，每经过一次搜索，最终会采取的</w:t>
      </w:r>
      <w:r w:rsidRPr="009222FE">
        <w:rPr>
          <w:rFonts w:ascii="Arial" w:eastAsia="等线" w:hAnsi="Arial" w:cs="Arial" w:hint="eastAsia"/>
          <w:b/>
          <w:sz w:val="32"/>
        </w:rPr>
        <w:lastRenderedPageBreak/>
        <w:t>情况的全局评估分数是单调的，因此，当</w:t>
      </w:r>
      <w:r w:rsidR="00AD06B3">
        <w:rPr>
          <w:rFonts w:ascii="Arial" w:eastAsia="等线" w:hAnsi="Arial" w:cs="Arial" w:hint="eastAsia"/>
          <w:b/>
          <w:sz w:val="32"/>
        </w:rPr>
        <w:t>对手</w:t>
      </w:r>
      <w:r w:rsidRPr="009222FE">
        <w:rPr>
          <w:rFonts w:ascii="Arial" w:eastAsia="等线" w:hAnsi="Arial" w:cs="Arial" w:hint="eastAsia"/>
          <w:b/>
          <w:sz w:val="32"/>
        </w:rPr>
        <w:t>层的搜索分数开始大于</w:t>
      </w:r>
      <w:r w:rsidRPr="009222FE">
        <w:rPr>
          <w:rFonts w:ascii="Arial" w:eastAsia="等线" w:hAnsi="Arial" w:cs="Arial" w:hint="eastAsia"/>
          <w:b/>
          <w:sz w:val="32"/>
        </w:rPr>
        <w:t>AI</w:t>
      </w:r>
      <w:r w:rsidRPr="009222FE">
        <w:rPr>
          <w:rFonts w:ascii="Arial" w:eastAsia="等线" w:hAnsi="Arial" w:cs="Arial" w:hint="eastAsia"/>
          <w:b/>
          <w:sz w:val="32"/>
        </w:rPr>
        <w:t>层预设的搜索分数时，就可以采取剪枝，停止该结点的搜索，因为继续搜索下去，分数只会增加，而无论是否再增加，上一</w:t>
      </w:r>
      <w:r w:rsidRPr="009222FE">
        <w:rPr>
          <w:rFonts w:ascii="Arial" w:eastAsia="等线" w:hAnsi="Arial" w:cs="Arial" w:hint="eastAsia"/>
          <w:b/>
          <w:sz w:val="32"/>
        </w:rPr>
        <w:t>AI</w:t>
      </w:r>
      <w:r w:rsidRPr="009222FE">
        <w:rPr>
          <w:rFonts w:ascii="Arial" w:eastAsia="等线" w:hAnsi="Arial" w:cs="Arial" w:hint="eastAsia"/>
          <w:b/>
          <w:sz w:val="32"/>
        </w:rPr>
        <w:t>层都不会采取这一结点情况，因此可以避免无效的搜索，提高了搜索效率。</w:t>
      </w:r>
    </w:p>
    <w:p w14:paraId="236E545C" w14:textId="76F2EAC5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r w:rsidRPr="009222FE">
        <w:rPr>
          <w:rFonts w:ascii="Arial" w:eastAsia="等线" w:hAnsi="Arial" w:cs="Arial" w:hint="eastAsia"/>
          <w:b/>
          <w:sz w:val="32"/>
        </w:rPr>
        <w:t>同时，</w:t>
      </w:r>
      <w:r w:rsidRPr="009222FE">
        <w:rPr>
          <w:rFonts w:ascii="Arial" w:eastAsia="等线" w:hAnsi="Arial" w:cs="Arial" w:hint="eastAsia"/>
          <w:b/>
          <w:sz w:val="32"/>
        </w:rPr>
        <w:t>alpha-beta</w:t>
      </w:r>
      <w:r w:rsidRPr="009222FE">
        <w:rPr>
          <w:rFonts w:ascii="Arial" w:eastAsia="等线" w:hAnsi="Arial" w:cs="Arial" w:hint="eastAsia"/>
          <w:b/>
          <w:sz w:val="32"/>
        </w:rPr>
        <w:t>剪枝和</w:t>
      </w:r>
      <w:r w:rsidRPr="009222FE">
        <w:rPr>
          <w:rFonts w:ascii="Arial" w:eastAsia="等线" w:hAnsi="Arial" w:cs="Arial" w:hint="eastAsia"/>
          <w:b/>
          <w:sz w:val="32"/>
        </w:rPr>
        <w:t>minimax</w:t>
      </w:r>
      <w:r w:rsidRPr="009222FE">
        <w:rPr>
          <w:rFonts w:ascii="Arial" w:eastAsia="等线" w:hAnsi="Arial" w:cs="Arial" w:hint="eastAsia"/>
          <w:b/>
          <w:sz w:val="32"/>
        </w:rPr>
        <w:t>的实现离不开估值函数，</w:t>
      </w:r>
      <w:r w:rsidR="00AD06B3" w:rsidRPr="009222FE">
        <w:rPr>
          <w:rFonts w:ascii="Arial" w:eastAsia="等线" w:hAnsi="Arial" w:cs="Arial"/>
          <w:b/>
          <w:sz w:val="32"/>
        </w:rPr>
        <w:t xml:space="preserve"> </w:t>
      </w:r>
      <w:r w:rsidR="00AD06B3">
        <w:rPr>
          <w:rFonts w:ascii="Arial" w:eastAsia="等线" w:hAnsi="Arial" w:cs="Arial" w:hint="eastAsia"/>
          <w:b/>
          <w:sz w:val="32"/>
        </w:rPr>
        <w:t>估值函数在棋型结构处已给出</w:t>
      </w:r>
      <w:r w:rsidRPr="009222FE">
        <w:rPr>
          <w:rFonts w:ascii="Arial" w:eastAsia="等线" w:hAnsi="Arial" w:cs="Arial" w:hint="eastAsia"/>
          <w:b/>
          <w:sz w:val="32"/>
        </w:rPr>
        <w:br/>
      </w:r>
      <w:r w:rsidRPr="009222FE">
        <w:rPr>
          <w:rFonts w:ascii="Arial" w:eastAsia="等线" w:hAnsi="Arial" w:cs="Arial" w:hint="eastAsia"/>
          <w:b/>
          <w:sz w:val="32"/>
        </w:rPr>
        <w:br/>
      </w:r>
      <w:r w:rsidR="00AD06B3">
        <w:rPr>
          <w:rFonts w:ascii="Arial" w:eastAsia="等线" w:hAnsi="Arial" w:cs="Arial" w:hint="eastAsia"/>
          <w:b/>
          <w:sz w:val="32"/>
        </w:rPr>
        <w:t>通过该估值，结果已相当出色，符合我下棋的思路</w:t>
      </w:r>
    </w:p>
    <w:p w14:paraId="5AA7114E" w14:textId="77777777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bCs/>
          <w:sz w:val="32"/>
        </w:rPr>
      </w:pPr>
      <w:r w:rsidRPr="009222FE">
        <w:rPr>
          <w:rFonts w:ascii="Arial" w:eastAsia="等线" w:hAnsi="Arial" w:cs="Arial" w:hint="eastAsia"/>
          <w:b/>
          <w:bCs/>
          <w:sz w:val="32"/>
        </w:rPr>
        <w:t>六</w:t>
      </w:r>
      <w:r w:rsidRPr="009222FE">
        <w:rPr>
          <w:rFonts w:ascii="Arial" w:eastAsia="等线" w:hAnsi="Arial" w:cs="Arial" w:hint="eastAsia"/>
          <w:b/>
          <w:bCs/>
          <w:sz w:val="32"/>
        </w:rPr>
        <w:t>.</w:t>
      </w:r>
      <w:r w:rsidRPr="009222FE">
        <w:rPr>
          <w:rFonts w:ascii="Arial" w:eastAsia="等线" w:hAnsi="Arial" w:cs="Arial" w:hint="eastAsia"/>
          <w:b/>
          <w:bCs/>
          <w:sz w:val="32"/>
        </w:rPr>
        <w:t>实验结果及分析</w:t>
      </w:r>
    </w:p>
    <w:p w14:paraId="564FCCE7" w14:textId="77777777" w:rsidR="009222FE" w:rsidRPr="009222FE" w:rsidRDefault="009222FE" w:rsidP="009222FE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bCs/>
          <w:sz w:val="32"/>
        </w:rPr>
      </w:pPr>
      <w:r w:rsidRPr="009222FE">
        <w:rPr>
          <w:rFonts w:ascii="Arial" w:eastAsia="等线" w:hAnsi="Arial" w:cs="Arial" w:hint="eastAsia"/>
          <w:b/>
          <w:bCs/>
          <w:sz w:val="32"/>
        </w:rPr>
        <w:t>测试</w:t>
      </w:r>
      <w:r w:rsidRPr="009222FE">
        <w:rPr>
          <w:rFonts w:ascii="Arial" w:eastAsia="等线" w:hAnsi="Arial" w:cs="Arial" w:hint="eastAsia"/>
          <w:b/>
          <w:bCs/>
          <w:sz w:val="32"/>
        </w:rPr>
        <w:t>&amp;</w:t>
      </w:r>
      <w:r w:rsidRPr="009222FE">
        <w:rPr>
          <w:rFonts w:ascii="Arial" w:eastAsia="等线" w:hAnsi="Arial" w:cs="Arial" w:hint="eastAsia"/>
          <w:b/>
          <w:bCs/>
          <w:sz w:val="32"/>
        </w:rPr>
        <w:t>运行结果截图</w:t>
      </w:r>
    </w:p>
    <w:p w14:paraId="5079FD95" w14:textId="48AD5B57" w:rsidR="00E6319A" w:rsidRPr="00AD06B3" w:rsidRDefault="00AD06B3" w:rsidP="00AD06B3">
      <w:pPr>
        <w:pStyle w:val="a7"/>
        <w:numPr>
          <w:ilvl w:val="0"/>
          <w:numId w:val="75"/>
        </w:numPr>
        <w:spacing w:before="320" w:after="120" w:line="288" w:lineRule="auto"/>
        <w:ind w:firstLineChars="0"/>
        <w:jc w:val="left"/>
        <w:outlineLvl w:val="1"/>
        <w:rPr>
          <w:rFonts w:ascii="Arial" w:eastAsia="等线" w:hAnsi="Arial" w:cs="Arial"/>
          <w:b/>
          <w:sz w:val="32"/>
        </w:rPr>
      </w:pPr>
      <w:r w:rsidRPr="00AD06B3">
        <w:rPr>
          <w:rFonts w:ascii="Arial" w:eastAsia="等线" w:hAnsi="Arial" w:cs="Arial" w:hint="eastAsia"/>
          <w:b/>
          <w:sz w:val="32"/>
        </w:rPr>
        <w:t>窗口</w:t>
      </w:r>
    </w:p>
    <w:p w14:paraId="741E86A7" w14:textId="14D200E0" w:rsidR="00AD06B3" w:rsidRDefault="00AD06B3" w:rsidP="00AD06B3">
      <w:pPr>
        <w:pStyle w:val="a7"/>
        <w:spacing w:before="320" w:after="120" w:line="288" w:lineRule="auto"/>
        <w:ind w:left="360" w:firstLineChars="0" w:firstLine="0"/>
        <w:jc w:val="left"/>
        <w:outlineLvl w:val="1"/>
      </w:pPr>
      <w:r w:rsidRPr="00AD06B3">
        <w:rPr>
          <w:noProof/>
        </w:rPr>
        <w:drawing>
          <wp:inline distT="0" distB="0" distL="0" distR="0" wp14:anchorId="709E9435" wp14:editId="28E45F02">
            <wp:extent cx="3251200" cy="3800699"/>
            <wp:effectExtent l="0" t="0" r="635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37" cy="380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A8C1" w14:textId="72300FF0" w:rsidR="00AD06B3" w:rsidRDefault="00AD06B3" w:rsidP="00AD06B3">
      <w:pPr>
        <w:spacing w:before="320" w:after="120" w:line="288" w:lineRule="auto"/>
        <w:ind w:firstLine="360"/>
        <w:jc w:val="left"/>
        <w:outlineLvl w:val="1"/>
        <w:rPr>
          <w:rFonts w:ascii="Arial" w:eastAsia="等线" w:hAnsi="Arial" w:cs="Arial"/>
          <w:b/>
          <w:sz w:val="32"/>
        </w:rPr>
      </w:pPr>
      <w:r w:rsidRPr="00AD06B3">
        <w:rPr>
          <w:rFonts w:ascii="Arial" w:eastAsia="等线" w:hAnsi="Arial" w:cs="Arial" w:hint="eastAsia"/>
          <w:b/>
          <w:sz w:val="32"/>
        </w:rPr>
        <w:lastRenderedPageBreak/>
        <w:t>可显示当前执子，棋盘，选项，可按右上角关闭</w:t>
      </w:r>
    </w:p>
    <w:p w14:paraId="58E59E4A" w14:textId="369780F2" w:rsidR="00AD06B3" w:rsidRDefault="00AD06B3" w:rsidP="00AD06B3">
      <w:pPr>
        <w:pStyle w:val="a7"/>
        <w:numPr>
          <w:ilvl w:val="0"/>
          <w:numId w:val="75"/>
        </w:numPr>
        <w:spacing w:before="320" w:after="120" w:line="288" w:lineRule="auto"/>
        <w:ind w:firstLineChars="0"/>
        <w:jc w:val="left"/>
        <w:outlineLvl w:val="1"/>
        <w:rPr>
          <w:rFonts w:ascii="Arial" w:eastAsia="等线" w:hAnsi="Arial" w:cs="Arial"/>
          <w:b/>
          <w:sz w:val="32"/>
        </w:rPr>
      </w:pPr>
      <w:r w:rsidRPr="00AD06B3">
        <w:rPr>
          <w:rFonts w:ascii="Arial" w:eastAsia="等线" w:hAnsi="Arial" w:cs="Arial" w:hint="eastAsia"/>
          <w:b/>
          <w:sz w:val="32"/>
        </w:rPr>
        <w:t>下棋</w:t>
      </w:r>
    </w:p>
    <w:p w14:paraId="35F825CD" w14:textId="680566ED" w:rsidR="00AD06B3" w:rsidRPr="00AD06B3" w:rsidRDefault="00AD06B3" w:rsidP="00AD06B3">
      <w:pPr>
        <w:pStyle w:val="a7"/>
        <w:spacing w:before="320" w:after="120" w:line="288" w:lineRule="auto"/>
        <w:ind w:left="360" w:firstLineChars="0" w:firstLine="0"/>
        <w:jc w:val="left"/>
        <w:outlineLvl w:val="1"/>
        <w:rPr>
          <w:rFonts w:ascii="Arial" w:eastAsia="等线" w:hAnsi="Arial" w:cs="Arial" w:hint="eastAsia"/>
          <w:b/>
          <w:sz w:val="32"/>
        </w:rPr>
      </w:pPr>
      <w:r w:rsidRPr="00AD06B3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4E4E15CD" wp14:editId="2F2CE2CC">
            <wp:extent cx="4572000" cy="47625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872B" w14:textId="5559B8FE" w:rsidR="00AD06B3" w:rsidRDefault="00AD06B3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点击下棋，新棋显示红点</w:t>
      </w:r>
    </w:p>
    <w:p w14:paraId="1575AE9D" w14:textId="677CE599" w:rsidR="00AD06B3" w:rsidRDefault="00AD06B3" w:rsidP="00AD06B3">
      <w:pPr>
        <w:pStyle w:val="a7"/>
        <w:numPr>
          <w:ilvl w:val="0"/>
          <w:numId w:val="75"/>
        </w:numPr>
        <w:spacing w:before="320" w:after="120" w:line="288" w:lineRule="auto"/>
        <w:ind w:firstLineChars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选项中设置搜索深度</w:t>
      </w:r>
    </w:p>
    <w:p w14:paraId="251073B0" w14:textId="08DD583C" w:rsidR="00AD06B3" w:rsidRDefault="00AD06B3" w:rsidP="00AD06B3">
      <w:pPr>
        <w:pStyle w:val="a7"/>
        <w:spacing w:before="320" w:after="120" w:line="288" w:lineRule="auto"/>
        <w:ind w:left="360" w:firstLineChars="0" w:firstLine="0"/>
        <w:jc w:val="left"/>
        <w:outlineLvl w:val="1"/>
        <w:rPr>
          <w:rFonts w:ascii="Arial" w:eastAsia="等线" w:hAnsi="Arial" w:cs="Arial" w:hint="eastAsia"/>
          <w:b/>
          <w:sz w:val="32"/>
        </w:rPr>
      </w:pPr>
      <w:r w:rsidRPr="00AD06B3">
        <w:rPr>
          <w:rFonts w:ascii="Arial" w:eastAsia="等线" w:hAnsi="Arial" w:cs="Arial"/>
          <w:b/>
          <w:noProof/>
          <w:sz w:val="32"/>
        </w:rPr>
        <w:lastRenderedPageBreak/>
        <w:drawing>
          <wp:inline distT="0" distB="0" distL="0" distR="0" wp14:anchorId="2EA9F7B0" wp14:editId="6A9C4A5A">
            <wp:extent cx="3244850" cy="25908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7D3A" w14:textId="445555BD" w:rsidR="00AD06B3" w:rsidRDefault="00AD06B3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初始为</w:t>
      </w:r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 w:hint="eastAsia"/>
          <w:b/>
          <w:sz w:val="32"/>
        </w:rPr>
        <w:t>（</w:t>
      </w:r>
      <w:r>
        <w:rPr>
          <w:rFonts w:ascii="Arial" w:eastAsia="等线" w:hAnsi="Arial" w:cs="Arial" w:hint="eastAsia"/>
          <w:b/>
          <w:sz w:val="32"/>
        </w:rPr>
        <w:t>+1</w:t>
      </w:r>
      <w:r>
        <w:rPr>
          <w:rFonts w:ascii="Arial" w:eastAsia="等线" w:hAnsi="Arial" w:cs="Arial" w:hint="eastAsia"/>
          <w:b/>
          <w:sz w:val="32"/>
        </w:rPr>
        <w:t>），可自由调节</w:t>
      </w:r>
    </w:p>
    <w:p w14:paraId="2FD30D31" w14:textId="3ADBEAAC" w:rsidR="00AD06B3" w:rsidRDefault="00AD06B3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4</w:t>
      </w:r>
      <w:r w:rsidR="009F7B59">
        <w:rPr>
          <w:rFonts w:ascii="Arial" w:eastAsia="等线" w:hAnsi="Arial" w:cs="Arial" w:hint="eastAsia"/>
          <w:b/>
          <w:sz w:val="32"/>
        </w:rPr>
        <w:t>，查看估值</w:t>
      </w:r>
    </w:p>
    <w:p w14:paraId="59AD7A16" w14:textId="53B4AC30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ab/>
      </w:r>
      <w:r w:rsidRPr="009F7B59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30D081FE" wp14:editId="5865C7F3">
            <wp:extent cx="4457700" cy="451485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8F01" w14:textId="31A15124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lastRenderedPageBreak/>
        <w:t>我将</w:t>
      </w:r>
      <w:r>
        <w:rPr>
          <w:rFonts w:ascii="Arial" w:eastAsia="等线" w:hAnsi="Arial" w:cs="Arial" w:hint="eastAsia"/>
          <w:b/>
          <w:sz w:val="32"/>
        </w:rPr>
        <w:t>AI</w:t>
      </w:r>
      <w:r>
        <w:rPr>
          <w:rFonts w:ascii="Arial" w:eastAsia="等线" w:hAnsi="Arial" w:cs="Arial" w:hint="eastAsia"/>
          <w:b/>
          <w:sz w:val="32"/>
        </w:rPr>
        <w:t>设置的较为保守，对手得分</w:t>
      </w:r>
      <w:r>
        <w:rPr>
          <w:rFonts w:ascii="Arial" w:eastAsia="等线" w:hAnsi="Arial" w:cs="Arial" w:hint="eastAsia"/>
          <w:b/>
          <w:sz w:val="32"/>
        </w:rPr>
        <w:t>*1.2</w:t>
      </w:r>
      <w:r>
        <w:rPr>
          <w:rFonts w:ascii="Arial" w:eastAsia="等线" w:hAnsi="Arial" w:cs="Arial" w:hint="eastAsia"/>
          <w:b/>
          <w:sz w:val="32"/>
        </w:rPr>
        <w:t>，故为负数值</w:t>
      </w:r>
    </w:p>
    <w:p w14:paraId="217AD616" w14:textId="74CB8689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3</w:t>
      </w:r>
      <w:r>
        <w:rPr>
          <w:rFonts w:ascii="Arial" w:eastAsia="等线" w:hAnsi="Arial" w:cs="Arial" w:hint="eastAsia"/>
          <w:b/>
          <w:sz w:val="32"/>
        </w:rPr>
        <w:t>左右深度为随便玩玩水平，</w:t>
      </w:r>
      <w:r>
        <w:rPr>
          <w:rFonts w:ascii="Arial" w:eastAsia="等线" w:hAnsi="Arial" w:cs="Arial" w:hint="eastAsia"/>
          <w:b/>
          <w:sz w:val="32"/>
        </w:rPr>
        <w:t>4 5</w:t>
      </w:r>
      <w:r>
        <w:rPr>
          <w:rFonts w:ascii="Arial" w:eastAsia="等线" w:hAnsi="Arial" w:cs="Arial" w:hint="eastAsia"/>
          <w:b/>
          <w:sz w:val="32"/>
        </w:rPr>
        <w:t>深度与我自己下棋水平相当</w:t>
      </w:r>
    </w:p>
    <w:p w14:paraId="5C9AEBDD" w14:textId="710DBC66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 w:rsidRPr="009F7B59">
        <w:rPr>
          <w:rFonts w:ascii="Arial" w:eastAsia="等线" w:hAnsi="Arial" w:cs="Arial"/>
          <w:b/>
          <w:noProof/>
          <w:sz w:val="32"/>
        </w:rPr>
        <w:drawing>
          <wp:inline distT="0" distB="0" distL="0" distR="0" wp14:anchorId="0C6B7500" wp14:editId="401B4408">
            <wp:extent cx="4616450" cy="4673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E82E" w14:textId="45E36A4E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对方胜利</w:t>
      </w:r>
    </w:p>
    <w:p w14:paraId="6F952B2F" w14:textId="72D35DFF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AI</w:t>
      </w:r>
      <w:r>
        <w:rPr>
          <w:rFonts w:ascii="Arial" w:eastAsia="等线" w:hAnsi="Arial" w:cs="Arial" w:hint="eastAsia"/>
          <w:b/>
          <w:sz w:val="32"/>
        </w:rPr>
        <w:t>有点难打，我将深度调为</w:t>
      </w:r>
      <w:r>
        <w:rPr>
          <w:rFonts w:ascii="Arial" w:eastAsia="等线" w:hAnsi="Arial" w:cs="Arial" w:hint="eastAsia"/>
          <w:b/>
          <w:sz w:val="32"/>
        </w:rPr>
        <w:t>1</w:t>
      </w:r>
      <w:r>
        <w:rPr>
          <w:rFonts w:ascii="Arial" w:eastAsia="等线" w:hAnsi="Arial" w:cs="Arial" w:hint="eastAsia"/>
          <w:b/>
          <w:sz w:val="32"/>
        </w:rPr>
        <w:t>（</w:t>
      </w:r>
      <w:r>
        <w:rPr>
          <w:rFonts w:ascii="Arial" w:eastAsia="等线" w:hAnsi="Arial" w:cs="Arial" w:hint="eastAsia"/>
          <w:b/>
          <w:sz w:val="32"/>
        </w:rPr>
        <w:t>+1</w:t>
      </w:r>
      <w:r>
        <w:rPr>
          <w:rFonts w:ascii="Arial" w:eastAsia="等线" w:hAnsi="Arial" w:cs="Arial" w:hint="eastAsia"/>
          <w:b/>
          <w:sz w:val="32"/>
        </w:rPr>
        <w:t>），得我方胜利</w:t>
      </w:r>
    </w:p>
    <w:p w14:paraId="2BD63EF6" w14:textId="439875EC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 w:rsidRPr="009F7B59">
        <w:rPr>
          <w:rFonts w:ascii="Arial" w:eastAsia="等线" w:hAnsi="Arial" w:cs="Arial"/>
          <w:b/>
          <w:noProof/>
          <w:sz w:val="32"/>
        </w:rPr>
        <w:lastRenderedPageBreak/>
        <w:drawing>
          <wp:inline distT="0" distB="0" distL="0" distR="0" wp14:anchorId="3715F384" wp14:editId="59664601">
            <wp:extent cx="4616450" cy="45593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1272" w14:textId="3711729B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 w:hint="eastAsia"/>
          <w:b/>
          <w:sz w:val="32"/>
        </w:rPr>
        <w:t>此时有评分：</w:t>
      </w:r>
    </w:p>
    <w:p w14:paraId="7ADD6DAF" w14:textId="499DB8B6" w:rsid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/>
          <w:b/>
          <w:sz w:val="32"/>
        </w:rPr>
      </w:pPr>
      <w:r w:rsidRPr="009F7B59">
        <w:rPr>
          <w:rFonts w:ascii="Arial" w:eastAsia="等线" w:hAnsi="Arial" w:cs="Arial"/>
          <w:b/>
          <w:noProof/>
          <w:sz w:val="32"/>
        </w:rPr>
        <w:lastRenderedPageBreak/>
        <w:drawing>
          <wp:inline distT="0" distB="0" distL="0" distR="0" wp14:anchorId="5A23E245" wp14:editId="3D8244FF">
            <wp:extent cx="4476750" cy="436245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52C0" w14:textId="77777777" w:rsidR="009F7B59" w:rsidRPr="009F7B59" w:rsidRDefault="009F7B59" w:rsidP="009F7B59">
      <w:pPr>
        <w:autoSpaceDE w:val="0"/>
        <w:autoSpaceDN w:val="0"/>
        <w:adjustRightInd w:val="0"/>
        <w:rPr>
          <w:rFonts w:ascii="黑体" w:eastAsia="黑体" w:hAnsi="黑体" w:cs="AdobeSongStd-Light" w:hint="eastAsia"/>
          <w:sz w:val="36"/>
          <w:szCs w:val="36"/>
        </w:rPr>
      </w:pPr>
      <w:r w:rsidRPr="009F7B59">
        <w:rPr>
          <w:rFonts w:ascii="黑体" w:eastAsia="黑体" w:hAnsi="黑体" w:cs="AdobeSongStd-Light" w:hint="eastAsia"/>
          <w:sz w:val="36"/>
          <w:szCs w:val="36"/>
        </w:rPr>
        <w:t>运用与总结</w:t>
      </w:r>
    </w:p>
    <w:p w14:paraId="16D39A4C" w14:textId="77777777" w:rsidR="009F7B59" w:rsidRPr="009F7B59" w:rsidRDefault="009F7B59" w:rsidP="009F7B59">
      <w:pPr>
        <w:autoSpaceDE w:val="0"/>
        <w:autoSpaceDN w:val="0"/>
        <w:adjustRightInd w:val="0"/>
        <w:ind w:firstLine="420"/>
        <w:rPr>
          <w:rFonts w:ascii="宋体" w:eastAsia="宋体" w:hAnsi="宋体" w:cs="AdobeSongStd-Light" w:hint="eastAsia"/>
          <w:sz w:val="32"/>
          <w:szCs w:val="28"/>
        </w:rPr>
      </w:pPr>
      <w:r w:rsidRPr="009F7B59">
        <w:rPr>
          <w:rFonts w:ascii="宋体" w:eastAsia="宋体" w:hAnsi="宋体" w:cs="AdobeSongStd-Light" w:hint="eastAsia"/>
          <w:sz w:val="32"/>
          <w:szCs w:val="28"/>
        </w:rPr>
        <w:t>程序完成后，我邀请同学进行尝试：3至4层深度的人机基本持平同学平均五子棋平均水平，当我面对4至5深度时，因为权重设置保守使得AI无有效进攻，</w:t>
      </w:r>
      <w:proofErr w:type="gramStart"/>
      <w:r w:rsidRPr="009F7B59">
        <w:rPr>
          <w:rFonts w:ascii="宋体" w:eastAsia="宋体" w:hAnsi="宋体" w:cs="AdobeSongStd-Light" w:hint="eastAsia"/>
          <w:sz w:val="32"/>
          <w:szCs w:val="28"/>
        </w:rPr>
        <w:t>导致拖局无法</w:t>
      </w:r>
      <w:proofErr w:type="gramEnd"/>
      <w:r w:rsidRPr="009F7B59">
        <w:rPr>
          <w:rFonts w:ascii="宋体" w:eastAsia="宋体" w:hAnsi="宋体" w:cs="AdobeSongStd-Light" w:hint="eastAsia"/>
          <w:sz w:val="32"/>
          <w:szCs w:val="28"/>
        </w:rPr>
        <w:t>结束，同时检索时间增长，无法分出胜负。</w:t>
      </w:r>
    </w:p>
    <w:p w14:paraId="4ED31A78" w14:textId="77777777" w:rsidR="009F7B59" w:rsidRPr="009F7B59" w:rsidRDefault="009F7B59" w:rsidP="009F7B59">
      <w:pPr>
        <w:autoSpaceDE w:val="0"/>
        <w:autoSpaceDN w:val="0"/>
        <w:adjustRightInd w:val="0"/>
        <w:ind w:firstLine="420"/>
        <w:rPr>
          <w:rFonts w:ascii="宋体" w:eastAsia="宋体" w:hAnsi="宋体" w:cs="AdobeSongStd-Light" w:hint="eastAsia"/>
          <w:sz w:val="32"/>
          <w:szCs w:val="28"/>
        </w:rPr>
      </w:pPr>
      <w:r w:rsidRPr="009F7B59">
        <w:rPr>
          <w:rFonts w:ascii="宋体" w:eastAsia="宋体" w:hAnsi="宋体" w:cs="AdobeSongStd-Light" w:hint="eastAsia"/>
          <w:sz w:val="32"/>
          <w:szCs w:val="28"/>
        </w:rPr>
        <w:t>在编写过程中，我充分体会到C++的优势所在，使得程序长度大幅缩短。但是，该程序仍具有优化不足，评分算法无法面对特殊情况，无法针对连将防御等问题，可在未来进一步改进。</w:t>
      </w:r>
    </w:p>
    <w:p w14:paraId="7498F1D3" w14:textId="77777777" w:rsidR="009F7B59" w:rsidRPr="009F7B59" w:rsidRDefault="009F7B59" w:rsidP="00AD06B3">
      <w:pPr>
        <w:pStyle w:val="a7"/>
        <w:spacing w:before="320" w:after="120" w:line="288" w:lineRule="auto"/>
        <w:ind w:left="420" w:firstLineChars="0" w:firstLine="0"/>
        <w:jc w:val="left"/>
        <w:outlineLvl w:val="1"/>
        <w:rPr>
          <w:rFonts w:ascii="Arial" w:eastAsia="等线" w:hAnsi="Arial" w:cs="Arial" w:hint="eastAsia"/>
          <w:b/>
          <w:sz w:val="32"/>
        </w:rPr>
      </w:pPr>
    </w:p>
    <w:sectPr w:rsidR="009F7B59" w:rsidRPr="009F7B5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DD790" w14:textId="77777777" w:rsidR="000F124B" w:rsidRDefault="000F124B">
      <w:r>
        <w:separator/>
      </w:r>
    </w:p>
  </w:endnote>
  <w:endnote w:type="continuationSeparator" w:id="0">
    <w:p w14:paraId="0404D765" w14:textId="77777777" w:rsidR="000F124B" w:rsidRDefault="000F1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SongStd-Light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4EB7" w14:textId="77777777" w:rsidR="000F124B" w:rsidRDefault="000F124B">
      <w:r>
        <w:separator/>
      </w:r>
    </w:p>
  </w:footnote>
  <w:footnote w:type="continuationSeparator" w:id="0">
    <w:p w14:paraId="50EAE9C6" w14:textId="77777777" w:rsidR="000F124B" w:rsidRDefault="000F1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A4B87"/>
    <w:multiLevelType w:val="singleLevel"/>
    <w:tmpl w:val="813A4B87"/>
    <w:lvl w:ilvl="0">
      <w:numFmt w:val="bullet"/>
      <w:lvlText w:val="￮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￮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￮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9239341B"/>
    <w:multiLevelType w:val="singleLevel"/>
    <w:tmpl w:val="9239341B"/>
    <w:lvl w:ilvl="0">
      <w:numFmt w:val="bullet"/>
      <w:lvlText w:val="￮"/>
      <w:lvlJc w:val="left"/>
      <w:rPr>
        <w:color w:val="3370FF"/>
      </w:rPr>
    </w:lvl>
  </w:abstractNum>
  <w:abstractNum w:abstractNumId="6" w15:restartNumberingAfterBreak="0">
    <w:nsid w:val="9288B902"/>
    <w:multiLevelType w:val="singleLevel"/>
    <w:tmpl w:val="9288B902"/>
    <w:lvl w:ilvl="0">
      <w:start w:val="2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A0F05207"/>
    <w:multiLevelType w:val="singleLevel"/>
    <w:tmpl w:val="A0F05207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B0F1ACD9"/>
    <w:multiLevelType w:val="singleLevel"/>
    <w:tmpl w:val="B0F1ACD9"/>
    <w:lvl w:ilvl="0">
      <w:start w:val="1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B23A94A9"/>
    <w:multiLevelType w:val="singleLevel"/>
    <w:tmpl w:val="B23A94A9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5E306ED"/>
    <w:multiLevelType w:val="singleLevel"/>
    <w:tmpl w:val="B5E306ED"/>
    <w:lvl w:ilvl="0">
      <w:start w:val="5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B8CEF35B"/>
    <w:multiLevelType w:val="singleLevel"/>
    <w:tmpl w:val="B8CEF35B"/>
    <w:lvl w:ilvl="0">
      <w:start w:val="3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BB64CFA9"/>
    <w:multiLevelType w:val="singleLevel"/>
    <w:tmpl w:val="BB64CFA9"/>
    <w:lvl w:ilvl="0">
      <w:numFmt w:val="bullet"/>
      <w:lvlText w:val="￮"/>
      <w:lvlJc w:val="left"/>
      <w:rPr>
        <w:color w:val="3370FF"/>
      </w:rPr>
    </w:lvl>
  </w:abstractNum>
  <w:abstractNum w:abstractNumId="15" w15:restartNumberingAfterBreak="0">
    <w:nsid w:val="BE923771"/>
    <w:multiLevelType w:val="singleLevel"/>
    <w:tmpl w:val="BE923771"/>
    <w:lvl w:ilvl="0">
      <w:start w:val="4"/>
      <w:numFmt w:val="decimal"/>
      <w:lvlText w:val="%1."/>
      <w:lvlJc w:val="left"/>
      <w:rPr>
        <w:color w:val="3370FF"/>
      </w:rPr>
    </w:lvl>
  </w:abstractNum>
  <w:abstractNum w:abstractNumId="16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20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E093A4B0"/>
    <w:multiLevelType w:val="singleLevel"/>
    <w:tmpl w:val="E093A4B0"/>
    <w:lvl w:ilvl="0">
      <w:start w:val="2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F689643B"/>
    <w:multiLevelType w:val="singleLevel"/>
    <w:tmpl w:val="F689643B"/>
    <w:lvl w:ilvl="0">
      <w:start w:val="1"/>
      <w:numFmt w:val="decimal"/>
      <w:lvlText w:val="%1."/>
      <w:lvlJc w:val="left"/>
      <w:rPr>
        <w:color w:val="3370FF"/>
      </w:rPr>
    </w:lvl>
  </w:abstractNum>
  <w:abstractNum w:abstractNumId="27" w15:restartNumberingAfterBreak="0">
    <w:nsid w:val="F7735DC9"/>
    <w:multiLevelType w:val="singleLevel"/>
    <w:tmpl w:val="F7735DC9"/>
    <w:lvl w:ilvl="0">
      <w:start w:val="1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FEC2EA36"/>
    <w:multiLevelType w:val="singleLevel"/>
    <w:tmpl w:val="FEC2EA36"/>
    <w:lvl w:ilvl="0">
      <w:start w:val="1"/>
      <w:numFmt w:val="decimal"/>
      <w:lvlText w:val="%1."/>
      <w:lvlJc w:val="left"/>
      <w:rPr>
        <w:color w:val="3370FF"/>
      </w:rPr>
    </w:lvl>
  </w:abstractNum>
  <w:abstractNum w:abstractNumId="29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0" w15:restartNumberingAfterBreak="0">
    <w:nsid w:val="0248C179"/>
    <w:multiLevelType w:val="singleLevel"/>
    <w:tmpl w:val="0248C179"/>
    <w:lvl w:ilvl="0">
      <w:numFmt w:val="bullet"/>
      <w:lvlText w:val="￮"/>
      <w:lvlJc w:val="left"/>
      <w:rPr>
        <w:color w:val="3370FF"/>
      </w:rPr>
    </w:lvl>
  </w:abstractNum>
  <w:abstractNum w:abstractNumId="31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03D62ECE"/>
    <w:multiLevelType w:val="singleLevel"/>
    <w:tmpl w:val="03D62EC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0E640482"/>
    <w:multiLevelType w:val="singleLevel"/>
    <w:tmpl w:val="0E640482"/>
    <w:lvl w:ilvl="0">
      <w:start w:val="3"/>
      <w:numFmt w:val="decimal"/>
      <w:lvlText w:val="%1."/>
      <w:lvlJc w:val="left"/>
      <w:rPr>
        <w:color w:val="3370FF"/>
      </w:rPr>
    </w:lvl>
  </w:abstractNum>
  <w:abstractNum w:abstractNumId="36" w15:restartNumberingAfterBreak="0">
    <w:nsid w:val="0ED40F54"/>
    <w:multiLevelType w:val="singleLevel"/>
    <w:tmpl w:val="F689643B"/>
    <w:lvl w:ilvl="0">
      <w:start w:val="1"/>
      <w:numFmt w:val="decimal"/>
      <w:lvlText w:val="%1."/>
      <w:lvlJc w:val="left"/>
      <w:rPr>
        <w:color w:val="3370FF"/>
      </w:rPr>
    </w:lvl>
  </w:abstractNum>
  <w:abstractNum w:abstractNumId="37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18F74015"/>
    <w:multiLevelType w:val="singleLevel"/>
    <w:tmpl w:val="18F74015"/>
    <w:lvl w:ilvl="0">
      <w:start w:val="2"/>
      <w:numFmt w:val="decimal"/>
      <w:lvlText w:val="%1."/>
      <w:lvlJc w:val="left"/>
      <w:rPr>
        <w:color w:val="3370FF"/>
      </w:rPr>
    </w:lvl>
  </w:abstractNum>
  <w:abstractNum w:abstractNumId="40" w15:restartNumberingAfterBreak="0">
    <w:nsid w:val="1ACDE60F"/>
    <w:multiLevelType w:val="singleLevel"/>
    <w:tmpl w:val="1ACDE60F"/>
    <w:lvl w:ilvl="0">
      <w:numFmt w:val="bullet"/>
      <w:lvlText w:val="￮"/>
      <w:lvlJc w:val="left"/>
      <w:rPr>
        <w:color w:val="3370FF"/>
      </w:rPr>
    </w:lvl>
  </w:abstractNum>
  <w:abstractNum w:abstractNumId="41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243FCF68"/>
    <w:multiLevelType w:val="singleLevel"/>
    <w:tmpl w:val="243FCF68"/>
    <w:lvl w:ilvl="0">
      <w:numFmt w:val="bullet"/>
      <w:lvlText w:val="￮"/>
      <w:lvlJc w:val="left"/>
      <w:rPr>
        <w:color w:val="3370FF"/>
      </w:rPr>
    </w:lvl>
  </w:abstractNum>
  <w:abstractNum w:abstractNumId="44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25B654F3"/>
    <w:multiLevelType w:val="singleLevel"/>
    <w:tmpl w:val="25B654F3"/>
    <w:lvl w:ilvl="0">
      <w:start w:val="2"/>
      <w:numFmt w:val="decimal"/>
      <w:lvlText w:val="%1."/>
      <w:lvlJc w:val="left"/>
      <w:rPr>
        <w:color w:val="3370FF"/>
      </w:rPr>
    </w:lvl>
  </w:abstractNum>
  <w:abstractNum w:abstractNumId="46" w15:restartNumberingAfterBreak="0">
    <w:nsid w:val="2A8F537B"/>
    <w:multiLevelType w:val="singleLevel"/>
    <w:tmpl w:val="2A8F537B"/>
    <w:lvl w:ilvl="0">
      <w:numFmt w:val="bullet"/>
      <w:lvlText w:val="￮"/>
      <w:lvlJc w:val="left"/>
      <w:rPr>
        <w:color w:val="3370FF"/>
      </w:rPr>
    </w:lvl>
  </w:abstractNum>
  <w:abstractNum w:abstractNumId="47" w15:restartNumberingAfterBreak="0">
    <w:nsid w:val="30FC5B15"/>
    <w:multiLevelType w:val="singleLevel"/>
    <w:tmpl w:val="30FC5B15"/>
    <w:lvl w:ilvl="0">
      <w:numFmt w:val="bullet"/>
      <w:lvlText w:val="￮"/>
      <w:lvlJc w:val="left"/>
      <w:rPr>
        <w:color w:val="3370FF"/>
      </w:rPr>
    </w:lvl>
  </w:abstractNum>
  <w:abstractNum w:abstractNumId="48" w15:restartNumberingAfterBreak="0">
    <w:nsid w:val="322D85CA"/>
    <w:multiLevelType w:val="singleLevel"/>
    <w:tmpl w:val="322D85CA"/>
    <w:lvl w:ilvl="0">
      <w:start w:val="2"/>
      <w:numFmt w:val="decimal"/>
      <w:lvlText w:val="%1."/>
      <w:lvlJc w:val="left"/>
      <w:rPr>
        <w:color w:val="3370FF"/>
      </w:rPr>
    </w:lvl>
  </w:abstractNum>
  <w:abstractNum w:abstractNumId="49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39A0D9AC"/>
    <w:multiLevelType w:val="singleLevel"/>
    <w:tmpl w:val="39A0D9AC"/>
    <w:lvl w:ilvl="0">
      <w:start w:val="3"/>
      <w:numFmt w:val="decimal"/>
      <w:lvlText w:val="%1."/>
      <w:lvlJc w:val="left"/>
      <w:rPr>
        <w:color w:val="3370FF"/>
      </w:rPr>
    </w:lvl>
  </w:abstractNum>
  <w:abstractNum w:abstractNumId="52" w15:restartNumberingAfterBreak="0">
    <w:nsid w:val="3B8127DF"/>
    <w:multiLevelType w:val="singleLevel"/>
    <w:tmpl w:val="3B8127DF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46A08BB8"/>
    <w:multiLevelType w:val="singleLevel"/>
    <w:tmpl w:val="46A08BB8"/>
    <w:lvl w:ilvl="0">
      <w:start w:val="4"/>
      <w:numFmt w:val="decimal"/>
      <w:lvlText w:val="%1."/>
      <w:lvlJc w:val="left"/>
      <w:rPr>
        <w:color w:val="3370FF"/>
      </w:rPr>
    </w:lvl>
  </w:abstractNum>
  <w:abstractNum w:abstractNumId="55" w15:restartNumberingAfterBreak="0">
    <w:nsid w:val="4C1BAE26"/>
    <w:multiLevelType w:val="singleLevel"/>
    <w:tmpl w:val="4C1BAE26"/>
    <w:lvl w:ilvl="0">
      <w:start w:val="1"/>
      <w:numFmt w:val="decimal"/>
      <w:lvlText w:val="%1."/>
      <w:lvlJc w:val="left"/>
      <w:rPr>
        <w:color w:val="3370FF"/>
      </w:rPr>
    </w:lvl>
  </w:abstractNum>
  <w:abstractNum w:abstractNumId="56" w15:restartNumberingAfterBreak="0">
    <w:nsid w:val="4C3D7A74"/>
    <w:multiLevelType w:val="singleLevel"/>
    <w:tmpl w:val="4C3D7A74"/>
    <w:lvl w:ilvl="0">
      <w:numFmt w:val="bullet"/>
      <w:lvlText w:val="￮"/>
      <w:lvlJc w:val="left"/>
      <w:rPr>
        <w:color w:val="3370FF"/>
      </w:rPr>
    </w:lvl>
  </w:abstractNum>
  <w:abstractNum w:abstractNumId="57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4D94DA66"/>
    <w:multiLevelType w:val="singleLevel"/>
    <w:tmpl w:val="4D94DA66"/>
    <w:lvl w:ilvl="0">
      <w:start w:val="4"/>
      <w:numFmt w:val="decimal"/>
      <w:lvlText w:val="%1."/>
      <w:lvlJc w:val="left"/>
      <w:rPr>
        <w:color w:val="3370FF"/>
      </w:rPr>
    </w:lvl>
  </w:abstractNum>
  <w:abstractNum w:abstractNumId="59" w15:restartNumberingAfterBreak="0">
    <w:nsid w:val="4EB94E51"/>
    <w:multiLevelType w:val="hybridMultilevel"/>
    <w:tmpl w:val="B5669066"/>
    <w:lvl w:ilvl="0" w:tplc="1C846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58765686"/>
    <w:multiLevelType w:val="singleLevel"/>
    <w:tmpl w:val="58765686"/>
    <w:lvl w:ilvl="0">
      <w:numFmt w:val="bullet"/>
      <w:lvlText w:val="￮"/>
      <w:lvlJc w:val="left"/>
      <w:rPr>
        <w:color w:val="3370FF"/>
      </w:rPr>
    </w:lvl>
  </w:abstractNum>
  <w:abstractNum w:abstractNumId="61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62" w15:restartNumberingAfterBreak="0">
    <w:nsid w:val="5A241D34"/>
    <w:multiLevelType w:val="singleLevel"/>
    <w:tmpl w:val="5A241D34"/>
    <w:lvl w:ilvl="0">
      <w:numFmt w:val="bullet"/>
      <w:lvlText w:val="￮"/>
      <w:lvlJc w:val="left"/>
      <w:rPr>
        <w:color w:val="3370FF"/>
      </w:rPr>
    </w:lvl>
  </w:abstractNum>
  <w:abstractNum w:abstractNumId="63" w15:restartNumberingAfterBreak="0">
    <w:nsid w:val="5E29AB5A"/>
    <w:multiLevelType w:val="singleLevel"/>
    <w:tmpl w:val="5E29AB5A"/>
    <w:lvl w:ilvl="0">
      <w:start w:val="1"/>
      <w:numFmt w:val="decimal"/>
      <w:lvlText w:val="%1."/>
      <w:lvlJc w:val="left"/>
      <w:rPr>
        <w:color w:val="3370FF"/>
      </w:rPr>
    </w:lvl>
  </w:abstractNum>
  <w:abstractNum w:abstractNumId="64" w15:restartNumberingAfterBreak="0">
    <w:nsid w:val="5FFFB1A7"/>
    <w:multiLevelType w:val="singleLevel"/>
    <w:tmpl w:val="5FFFB1A7"/>
    <w:lvl w:ilvl="0">
      <w:numFmt w:val="bullet"/>
      <w:lvlText w:val="￮"/>
      <w:lvlJc w:val="left"/>
      <w:rPr>
        <w:color w:val="3370FF"/>
      </w:rPr>
    </w:lvl>
  </w:abstractNum>
  <w:abstractNum w:abstractNumId="65" w15:restartNumberingAfterBreak="0">
    <w:nsid w:val="60382F6E"/>
    <w:multiLevelType w:val="singleLevel"/>
    <w:tmpl w:val="60382F6E"/>
    <w:lvl w:ilvl="0">
      <w:start w:val="2"/>
      <w:numFmt w:val="decimal"/>
      <w:lvlText w:val="%1."/>
      <w:lvlJc w:val="left"/>
      <w:rPr>
        <w:color w:val="3370FF"/>
      </w:rPr>
    </w:lvl>
  </w:abstractNum>
  <w:abstractNum w:abstractNumId="66" w15:restartNumberingAfterBreak="0">
    <w:nsid w:val="629F7852"/>
    <w:multiLevelType w:val="singleLevel"/>
    <w:tmpl w:val="629F7852"/>
    <w:lvl w:ilvl="0">
      <w:start w:val="1"/>
      <w:numFmt w:val="decimal"/>
      <w:lvlText w:val="%1."/>
      <w:lvlJc w:val="left"/>
      <w:rPr>
        <w:color w:val="3370FF"/>
      </w:rPr>
    </w:lvl>
  </w:abstractNum>
  <w:abstractNum w:abstractNumId="67" w15:restartNumberingAfterBreak="0">
    <w:nsid w:val="65CD0074"/>
    <w:multiLevelType w:val="singleLevel"/>
    <w:tmpl w:val="65CD0074"/>
    <w:lvl w:ilvl="0">
      <w:start w:val="3"/>
      <w:numFmt w:val="decimal"/>
      <w:lvlText w:val="%1."/>
      <w:lvlJc w:val="left"/>
      <w:rPr>
        <w:color w:val="3370FF"/>
      </w:rPr>
    </w:lvl>
  </w:abstractNum>
  <w:abstractNum w:abstractNumId="68" w15:restartNumberingAfterBreak="0">
    <w:nsid w:val="700FDCEF"/>
    <w:multiLevelType w:val="singleLevel"/>
    <w:tmpl w:val="700FDCEF"/>
    <w:lvl w:ilvl="0">
      <w:start w:val="3"/>
      <w:numFmt w:val="decimal"/>
      <w:lvlText w:val="%1."/>
      <w:lvlJc w:val="left"/>
      <w:rPr>
        <w:color w:val="3370FF"/>
      </w:rPr>
    </w:lvl>
  </w:abstractNum>
  <w:abstractNum w:abstractNumId="69" w15:restartNumberingAfterBreak="0">
    <w:nsid w:val="72183CF9"/>
    <w:multiLevelType w:val="singleLevel"/>
    <w:tmpl w:val="72183CF9"/>
    <w:lvl w:ilvl="0">
      <w:start w:val="3"/>
      <w:numFmt w:val="decimal"/>
      <w:lvlText w:val="%1."/>
      <w:lvlJc w:val="left"/>
      <w:rPr>
        <w:color w:val="3370FF"/>
      </w:rPr>
    </w:lvl>
  </w:abstractNum>
  <w:abstractNum w:abstractNumId="70" w15:restartNumberingAfterBreak="0">
    <w:nsid w:val="74C28B35"/>
    <w:multiLevelType w:val="singleLevel"/>
    <w:tmpl w:val="74C28B35"/>
    <w:lvl w:ilvl="0">
      <w:numFmt w:val="bullet"/>
      <w:lvlText w:val="￮"/>
      <w:lvlJc w:val="left"/>
      <w:rPr>
        <w:color w:val="3370FF"/>
      </w:rPr>
    </w:lvl>
  </w:abstractNum>
  <w:abstractNum w:abstractNumId="71" w15:restartNumberingAfterBreak="0">
    <w:nsid w:val="77ECEA79"/>
    <w:multiLevelType w:val="singleLevel"/>
    <w:tmpl w:val="77ECEA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72" w15:restartNumberingAfterBreak="0">
    <w:nsid w:val="79AA4FA4"/>
    <w:multiLevelType w:val="singleLevel"/>
    <w:tmpl w:val="79AA4FA4"/>
    <w:lvl w:ilvl="0">
      <w:numFmt w:val="bullet"/>
      <w:lvlText w:val="￮"/>
      <w:lvlJc w:val="left"/>
      <w:rPr>
        <w:color w:val="3370FF"/>
      </w:rPr>
    </w:lvl>
  </w:abstractNum>
  <w:abstractNum w:abstractNumId="73" w15:restartNumberingAfterBreak="0">
    <w:nsid w:val="7C246926"/>
    <w:multiLevelType w:val="singleLevel"/>
    <w:tmpl w:val="7C246926"/>
    <w:lvl w:ilvl="0">
      <w:start w:val="2"/>
      <w:numFmt w:val="decimal"/>
      <w:lvlText w:val="%1."/>
      <w:lvlJc w:val="left"/>
      <w:rPr>
        <w:color w:val="3370FF"/>
      </w:rPr>
    </w:lvl>
  </w:abstractNum>
  <w:abstractNum w:abstractNumId="74" w15:restartNumberingAfterBreak="0">
    <w:nsid w:val="7DEC2089"/>
    <w:multiLevelType w:val="singleLevel"/>
    <w:tmpl w:val="7DEC2089"/>
    <w:lvl w:ilvl="0">
      <w:numFmt w:val="bullet"/>
      <w:lvlText w:val="￮"/>
      <w:lvlJc w:val="left"/>
      <w:rPr>
        <w:color w:val="3370FF"/>
      </w:rPr>
    </w:lvl>
  </w:abstractNum>
  <w:num w:numId="1" w16cid:durableId="577516803">
    <w:abstractNumId w:val="29"/>
  </w:num>
  <w:num w:numId="2" w16cid:durableId="468666839">
    <w:abstractNumId w:val="19"/>
  </w:num>
  <w:num w:numId="3" w16cid:durableId="469589771">
    <w:abstractNumId w:val="61"/>
  </w:num>
  <w:num w:numId="4" w16cid:durableId="2031179848">
    <w:abstractNumId w:val="16"/>
  </w:num>
  <w:num w:numId="5" w16cid:durableId="67308013">
    <w:abstractNumId w:val="12"/>
  </w:num>
  <w:num w:numId="6" w16cid:durableId="168452877">
    <w:abstractNumId w:val="32"/>
  </w:num>
  <w:num w:numId="7" w16cid:durableId="1168717993">
    <w:abstractNumId w:val="45"/>
  </w:num>
  <w:num w:numId="8" w16cid:durableId="1035279410">
    <w:abstractNumId w:val="69"/>
  </w:num>
  <w:num w:numId="9" w16cid:durableId="1328939702">
    <w:abstractNumId w:val="30"/>
  </w:num>
  <w:num w:numId="10" w16cid:durableId="1902708383">
    <w:abstractNumId w:val="5"/>
  </w:num>
  <w:num w:numId="11" w16cid:durableId="847986657">
    <w:abstractNumId w:val="46"/>
  </w:num>
  <w:num w:numId="12" w16cid:durableId="553204568">
    <w:abstractNumId w:val="62"/>
  </w:num>
  <w:num w:numId="13" w16cid:durableId="1866288493">
    <w:abstractNumId w:val="18"/>
  </w:num>
  <w:num w:numId="14" w16cid:durableId="1837575136">
    <w:abstractNumId w:val="57"/>
  </w:num>
  <w:num w:numId="15" w16cid:durableId="1241670233">
    <w:abstractNumId w:val="25"/>
  </w:num>
  <w:num w:numId="16" w16cid:durableId="1760716081">
    <w:abstractNumId w:val="44"/>
  </w:num>
  <w:num w:numId="17" w16cid:durableId="1709069639">
    <w:abstractNumId w:val="22"/>
  </w:num>
  <w:num w:numId="18" w16cid:durableId="1118177820">
    <w:abstractNumId w:val="21"/>
  </w:num>
  <w:num w:numId="19" w16cid:durableId="1904175251">
    <w:abstractNumId w:val="7"/>
  </w:num>
  <w:num w:numId="20" w16cid:durableId="1936359039">
    <w:abstractNumId w:val="55"/>
  </w:num>
  <w:num w:numId="21" w16cid:durableId="1935742430">
    <w:abstractNumId w:val="65"/>
  </w:num>
  <w:num w:numId="22" w16cid:durableId="2087611804">
    <w:abstractNumId w:val="35"/>
  </w:num>
  <w:num w:numId="23" w16cid:durableId="678193987">
    <w:abstractNumId w:val="54"/>
  </w:num>
  <w:num w:numId="24" w16cid:durableId="968509457">
    <w:abstractNumId w:val="9"/>
  </w:num>
  <w:num w:numId="25" w16cid:durableId="1006058834">
    <w:abstractNumId w:val="73"/>
  </w:num>
  <w:num w:numId="26" w16cid:durableId="1050808487">
    <w:abstractNumId w:val="71"/>
  </w:num>
  <w:num w:numId="27" w16cid:durableId="660812562">
    <w:abstractNumId w:val="15"/>
  </w:num>
  <w:num w:numId="28" w16cid:durableId="1659843249">
    <w:abstractNumId w:val="66"/>
  </w:num>
  <w:num w:numId="29" w16cid:durableId="1830361847">
    <w:abstractNumId w:val="6"/>
  </w:num>
  <w:num w:numId="30" w16cid:durableId="1687631798">
    <w:abstractNumId w:val="51"/>
  </w:num>
  <w:num w:numId="31" w16cid:durableId="250700968">
    <w:abstractNumId w:val="2"/>
  </w:num>
  <w:num w:numId="32" w16cid:durableId="143938036">
    <w:abstractNumId w:val="60"/>
  </w:num>
  <w:num w:numId="33" w16cid:durableId="2056274109">
    <w:abstractNumId w:val="74"/>
  </w:num>
  <w:num w:numId="34" w16cid:durableId="1515025435">
    <w:abstractNumId w:val="0"/>
  </w:num>
  <w:num w:numId="35" w16cid:durableId="823859607">
    <w:abstractNumId w:val="43"/>
  </w:num>
  <w:num w:numId="36" w16cid:durableId="808205057">
    <w:abstractNumId w:val="58"/>
  </w:num>
  <w:num w:numId="37" w16cid:durableId="1491359938">
    <w:abstractNumId w:val="27"/>
  </w:num>
  <w:num w:numId="38" w16cid:durableId="1974943453">
    <w:abstractNumId w:val="23"/>
  </w:num>
  <w:num w:numId="39" w16cid:durableId="1786921234">
    <w:abstractNumId w:val="47"/>
  </w:num>
  <w:num w:numId="40" w16cid:durableId="1579440863">
    <w:abstractNumId w:val="72"/>
  </w:num>
  <w:num w:numId="41" w16cid:durableId="1370639975">
    <w:abstractNumId w:val="14"/>
  </w:num>
  <w:num w:numId="42" w16cid:durableId="1536192910">
    <w:abstractNumId w:val="4"/>
  </w:num>
  <w:num w:numId="43" w16cid:durableId="1299413741">
    <w:abstractNumId w:val="13"/>
  </w:num>
  <w:num w:numId="44" w16cid:durableId="237860108">
    <w:abstractNumId w:val="63"/>
  </w:num>
  <w:num w:numId="45" w16cid:durableId="586768868">
    <w:abstractNumId w:val="1"/>
  </w:num>
  <w:num w:numId="46" w16cid:durableId="311452753">
    <w:abstractNumId w:val="40"/>
  </w:num>
  <w:num w:numId="47" w16cid:durableId="1037123868">
    <w:abstractNumId w:val="3"/>
  </w:num>
  <w:num w:numId="48" w16cid:durableId="1439522892">
    <w:abstractNumId w:val="64"/>
  </w:num>
  <w:num w:numId="49" w16cid:durableId="232355556">
    <w:abstractNumId w:val="70"/>
  </w:num>
  <w:num w:numId="50" w16cid:durableId="39549746">
    <w:abstractNumId w:val="56"/>
  </w:num>
  <w:num w:numId="51" w16cid:durableId="1732998253">
    <w:abstractNumId w:val="48"/>
  </w:num>
  <w:num w:numId="52" w16cid:durableId="295574401">
    <w:abstractNumId w:val="67"/>
  </w:num>
  <w:num w:numId="53" w16cid:durableId="184448741">
    <w:abstractNumId w:val="33"/>
  </w:num>
  <w:num w:numId="54" w16cid:durableId="1587567150">
    <w:abstractNumId w:val="34"/>
  </w:num>
  <w:num w:numId="55" w16cid:durableId="636686430">
    <w:abstractNumId w:val="20"/>
  </w:num>
  <w:num w:numId="56" w16cid:durableId="1058556013">
    <w:abstractNumId w:val="49"/>
  </w:num>
  <w:num w:numId="57" w16cid:durableId="2135442651">
    <w:abstractNumId w:val="41"/>
  </w:num>
  <w:num w:numId="58" w16cid:durableId="928269174">
    <w:abstractNumId w:val="24"/>
  </w:num>
  <w:num w:numId="59" w16cid:durableId="1238441708">
    <w:abstractNumId w:val="42"/>
  </w:num>
  <w:num w:numId="60" w16cid:durableId="634331082">
    <w:abstractNumId w:val="11"/>
  </w:num>
  <w:num w:numId="61" w16cid:durableId="847982826">
    <w:abstractNumId w:val="53"/>
  </w:num>
  <w:num w:numId="62" w16cid:durableId="1496726258">
    <w:abstractNumId w:val="37"/>
  </w:num>
  <w:num w:numId="63" w16cid:durableId="589389467">
    <w:abstractNumId w:val="50"/>
  </w:num>
  <w:num w:numId="64" w16cid:durableId="483661250">
    <w:abstractNumId w:val="31"/>
  </w:num>
  <w:num w:numId="65" w16cid:durableId="100883934">
    <w:abstractNumId w:val="17"/>
  </w:num>
  <w:num w:numId="66" w16cid:durableId="1275363021">
    <w:abstractNumId w:val="38"/>
  </w:num>
  <w:num w:numId="67" w16cid:durableId="1714115335">
    <w:abstractNumId w:val="10"/>
  </w:num>
  <w:num w:numId="68" w16cid:durableId="1876187878">
    <w:abstractNumId w:val="52"/>
  </w:num>
  <w:num w:numId="69" w16cid:durableId="1802531916">
    <w:abstractNumId w:val="8"/>
  </w:num>
  <w:num w:numId="70" w16cid:durableId="1375042427">
    <w:abstractNumId w:val="26"/>
  </w:num>
  <w:num w:numId="71" w16cid:durableId="219944397">
    <w:abstractNumId w:val="28"/>
  </w:num>
  <w:num w:numId="72" w16cid:durableId="541208399">
    <w:abstractNumId w:val="39"/>
  </w:num>
  <w:num w:numId="73" w16cid:durableId="397943478">
    <w:abstractNumId w:val="68"/>
  </w:num>
  <w:num w:numId="74" w16cid:durableId="1052196706">
    <w:abstractNumId w:val="36"/>
  </w:num>
  <w:num w:numId="75" w16cid:durableId="140005811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9A"/>
    <w:rsid w:val="000F124B"/>
    <w:rsid w:val="003C6691"/>
    <w:rsid w:val="006F59D7"/>
    <w:rsid w:val="009222FE"/>
    <w:rsid w:val="009F7B59"/>
    <w:rsid w:val="00AD06B3"/>
    <w:rsid w:val="00C80E12"/>
    <w:rsid w:val="00CB53AF"/>
    <w:rsid w:val="00D34B95"/>
    <w:rsid w:val="00E6319A"/>
    <w:rsid w:val="00F22C81"/>
    <w:rsid w:val="03FE58A6"/>
    <w:rsid w:val="07631317"/>
    <w:rsid w:val="07C06CE8"/>
    <w:rsid w:val="0EB972E3"/>
    <w:rsid w:val="11063BD1"/>
    <w:rsid w:val="12710C70"/>
    <w:rsid w:val="14203B35"/>
    <w:rsid w:val="15D849FF"/>
    <w:rsid w:val="1AC62E25"/>
    <w:rsid w:val="1ECD229B"/>
    <w:rsid w:val="27A85C04"/>
    <w:rsid w:val="332A76AF"/>
    <w:rsid w:val="3C691AFA"/>
    <w:rsid w:val="482760A2"/>
    <w:rsid w:val="57B95E53"/>
    <w:rsid w:val="59793F3B"/>
    <w:rsid w:val="6E606348"/>
    <w:rsid w:val="784C69BC"/>
    <w:rsid w:val="79E06ABF"/>
    <w:rsid w:val="7C5D4171"/>
    <w:rsid w:val="7EC3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3E568"/>
  <w15:docId w15:val="{3BE66159-00E6-4CED-A9F1-90198BAE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222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222FE"/>
    <w:rPr>
      <w:sz w:val="18"/>
      <w:szCs w:val="18"/>
    </w:rPr>
  </w:style>
  <w:style w:type="paragraph" w:styleId="a5">
    <w:name w:val="footer"/>
    <w:basedOn w:val="a"/>
    <w:link w:val="a6"/>
    <w:rsid w:val="00922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222FE"/>
    <w:rPr>
      <w:sz w:val="18"/>
      <w:szCs w:val="18"/>
    </w:rPr>
  </w:style>
  <w:style w:type="paragraph" w:styleId="a7">
    <w:name w:val="List Paragraph"/>
    <w:basedOn w:val="a"/>
    <w:uiPriority w:val="99"/>
    <w:unhideWhenUsed/>
    <w:rsid w:val="00AD06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6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585</Words>
  <Characters>1032</Characters>
  <Application>Microsoft Office Word</Application>
  <DocSecurity>0</DocSecurity>
  <Lines>49</Lines>
  <Paragraphs>53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熙衡 郜</cp:lastModifiedBy>
  <cp:revision>3</cp:revision>
  <dcterms:created xsi:type="dcterms:W3CDTF">2025-12-29T07:11:00Z</dcterms:created>
  <dcterms:modified xsi:type="dcterms:W3CDTF">2026-01-05T12:48:00Z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eyJoZGlkIjoiNGQxODQ4MzY3NjFjMzU2ZmE3N2Q1ZTgyYTc5YWUyNjEiLCJ1c2VySWQiOiI0MDQxMDUyNTUifQ==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F532C60DED0D45129AE9FA2744792598_12</vt:lpwstr>
  </property>
</Properties>
</file>