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79764" w14:textId="77777777" w:rsidR="00CC29BE" w:rsidRPr="004D64CD" w:rsidRDefault="00A90B80">
      <w:pPr>
        <w:spacing w:before="0" w:after="0" w:line="0" w:lineRule="atLeast"/>
        <w:jc w:val="left"/>
        <w:rPr>
          <w:rFonts w:ascii="Arial"/>
          <w:color w:val="FF0000"/>
          <w:sz w:val="2"/>
          <w:lang w:val="ru-RU"/>
        </w:rPr>
      </w:pPr>
      <w:bookmarkStart w:id="0" w:name="br1"/>
      <w:bookmarkEnd w:id="0"/>
      <w:r w:rsidRPr="004D64CD">
        <w:rPr>
          <w:rFonts w:ascii="Arial"/>
          <w:color w:val="FF0000"/>
          <w:sz w:val="2"/>
          <w:lang w:val="ru-RU"/>
        </w:rPr>
        <w:t xml:space="preserve"> </w:t>
      </w:r>
    </w:p>
    <w:p w14:paraId="281B5230" w14:textId="1B9DC068" w:rsidR="004D64CD" w:rsidRPr="00D36304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uk-UA"/>
        </w:rPr>
      </w:pPr>
      <w:r>
        <w:rPr>
          <w:rFonts w:ascii="Calibri" w:hAnsi="Calibri" w:cs="Calibri"/>
          <w:color w:val="000000"/>
          <w:sz w:val="116"/>
          <w:lang w:val="ru-RU"/>
        </w:rPr>
        <w:t xml:space="preserve">Додаток </w:t>
      </w:r>
      <w:r w:rsidR="00D36304" w:rsidRPr="00D36304">
        <w:rPr>
          <w:rFonts w:ascii="Calibri" w:hAnsi="Calibri" w:cs="Calibri"/>
          <w:color w:val="000000"/>
          <w:sz w:val="116"/>
          <w:lang w:val="ru-RU"/>
        </w:rPr>
        <w:t xml:space="preserve">Ґ </w:t>
      </w:r>
      <w:r>
        <w:rPr>
          <w:rFonts w:ascii="Calibri" w:hAnsi="Calibri" w:cs="Calibri"/>
          <w:color w:val="000000"/>
          <w:sz w:val="116"/>
          <w:lang w:val="ru-RU"/>
        </w:rPr>
        <w:t xml:space="preserve"> </w:t>
      </w:r>
      <w:r w:rsidR="00D36304">
        <w:rPr>
          <w:rFonts w:ascii="Calibri" w:hAnsi="Calibri" w:cs="Calibri"/>
          <w:color w:val="000000"/>
          <w:sz w:val="116"/>
          <w:lang w:val="ru-RU"/>
        </w:rPr>
        <w:t>Арх</w:t>
      </w:r>
      <w:r w:rsidR="00D36304">
        <w:rPr>
          <w:rFonts w:ascii="Calibri" w:hAnsi="Calibri" w:cs="Calibri"/>
          <w:color w:val="000000"/>
          <w:sz w:val="116"/>
          <w:lang w:val="uk-UA"/>
        </w:rPr>
        <w:t>ітектурна Схема Застосунку</w:t>
      </w:r>
    </w:p>
    <w:p w14:paraId="6D6CDABD" w14:textId="7617DEC8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095B5D50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4A3A305A" w14:textId="65B46B38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68D5B01B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560F26B1" w14:textId="32506EC5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6A53DB1A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3B4B7BCC" w14:textId="6AB1AD88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18A8459E" w14:textId="3D46363C" w:rsidR="004D64CD" w:rsidRPr="00D36304" w:rsidRDefault="00D36304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  <w:r>
        <w:rPr>
          <w:noProof/>
        </w:rPr>
        <w:drawing>
          <wp:inline distT="0" distB="0" distL="0" distR="0" wp14:anchorId="499B7676" wp14:editId="1278AA43">
            <wp:extent cx="10198438" cy="6067425"/>
            <wp:effectExtent l="0" t="0" r="0" b="0"/>
            <wp:docPr id="1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98438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C31" w14:textId="10AEAE09" w:rsidR="00CC29BE" w:rsidRPr="004D64CD" w:rsidRDefault="00A90B80">
      <w:pPr>
        <w:framePr w:w="8991" w:wrap="auto" w:hAnchor="text" w:x="14276" w:y="14058"/>
        <w:widowControl w:val="0"/>
        <w:autoSpaceDE w:val="0"/>
        <w:autoSpaceDN w:val="0"/>
        <w:spacing w:before="0" w:after="0" w:line="313" w:lineRule="exact"/>
        <w:ind w:left="2416"/>
        <w:jc w:val="left"/>
        <w:rPr>
          <w:rFonts w:ascii="Calibri" w:hAnsi="Calibri" w:cs="Calibri"/>
          <w:color w:val="000000"/>
          <w:sz w:val="28"/>
          <w:lang w:val="ru-RU"/>
        </w:rPr>
      </w:pPr>
      <w:r w:rsidRPr="004D64CD">
        <w:rPr>
          <w:rFonts w:ascii="UGOUHH+ArialMT" w:hAnsi="UGOUHH+ArialMT" w:cs="UGOUHH+ArialMT"/>
          <w:color w:val="000000"/>
          <w:sz w:val="28"/>
          <w:lang w:val="ru-RU"/>
        </w:rPr>
        <w:t>Демонстраційний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плакат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№</w:t>
      </w:r>
      <w:r w:rsidR="00D36304">
        <w:rPr>
          <w:rFonts w:ascii="Calibri" w:hAnsi="Calibri" w:cs="Calibri"/>
          <w:color w:val="000000"/>
          <w:sz w:val="28"/>
          <w:lang w:val="ru-RU"/>
        </w:rPr>
        <w:t>5</w:t>
      </w:r>
    </w:p>
    <w:p w14:paraId="11E258D9" w14:textId="77777777" w:rsidR="00CC29BE" w:rsidRPr="004D64CD" w:rsidRDefault="00A90B80">
      <w:pPr>
        <w:framePr w:w="8991" w:wrap="auto" w:hAnchor="text" w:x="14276" w:y="14058"/>
        <w:widowControl w:val="0"/>
        <w:autoSpaceDE w:val="0"/>
        <w:autoSpaceDN w:val="0"/>
        <w:spacing w:before="23" w:after="0" w:line="313" w:lineRule="exact"/>
        <w:ind w:left="2455"/>
        <w:jc w:val="left"/>
        <w:rPr>
          <w:rFonts w:ascii="UGOUHH+ArialMT"/>
          <w:color w:val="000000"/>
          <w:sz w:val="28"/>
          <w:lang w:val="ru-RU"/>
        </w:rPr>
      </w:pPr>
      <w:r w:rsidRPr="004D64CD">
        <w:rPr>
          <w:rFonts w:ascii="UGOUHH+ArialMT" w:hAnsi="UGOUHH+ArialMT" w:cs="UGOUHH+ArialMT"/>
          <w:color w:val="000000"/>
          <w:sz w:val="28"/>
          <w:lang w:val="ru-RU"/>
        </w:rPr>
        <w:t>до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дипломної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роботи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на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тему</w:t>
      </w:r>
    </w:p>
    <w:p w14:paraId="33773687" w14:textId="7515C07E" w:rsidR="00CC29BE" w:rsidRPr="004D64CD" w:rsidRDefault="00A90B80">
      <w:pPr>
        <w:framePr w:w="8991" w:wrap="auto" w:hAnchor="text" w:x="14276" w:y="14058"/>
        <w:widowControl w:val="0"/>
        <w:autoSpaceDE w:val="0"/>
        <w:autoSpaceDN w:val="0"/>
        <w:spacing w:before="23" w:after="0" w:line="313" w:lineRule="exact"/>
        <w:jc w:val="left"/>
        <w:rPr>
          <w:rFonts w:ascii="UGOUHH+ArialMT"/>
          <w:color w:val="000000"/>
          <w:sz w:val="28"/>
          <w:lang w:val="ru-RU"/>
        </w:rPr>
      </w:pPr>
      <w:r w:rsidRPr="004D64CD">
        <w:rPr>
          <w:rFonts w:ascii="UGOUHH+ArialMT" w:hAnsi="UGOUHH+ArialMT" w:cs="UGOUHH+ArialMT"/>
          <w:color w:val="000000"/>
          <w:sz w:val="28"/>
          <w:lang w:val="ru-RU"/>
        </w:rPr>
        <w:t>„</w:t>
      </w:r>
      <w:r w:rsidR="00D36304" w:rsidRPr="00D36304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r w:rsidR="00D36304" w:rsidRPr="00E74C9F">
        <w:rPr>
          <w:rFonts w:ascii="Times New Roman" w:hAnsi="Times New Roman" w:cs="Times New Roman"/>
          <w:color w:val="000000"/>
          <w:sz w:val="28"/>
          <w:lang w:val="ru-RU"/>
        </w:rPr>
        <w:t>Система моніторингу аналітичних</w:t>
      </w:r>
      <w:r w:rsidR="00D36304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r w:rsidR="00D36304" w:rsidRPr="00E74C9F">
        <w:rPr>
          <w:rFonts w:ascii="Times New Roman" w:hAnsi="Times New Roman" w:cs="Times New Roman"/>
          <w:color w:val="000000"/>
          <w:sz w:val="28"/>
          <w:lang w:val="ru-RU"/>
        </w:rPr>
        <w:t>даних навчального закладу</w:t>
      </w:r>
      <w:r w:rsidR="00D36304" w:rsidRPr="004D64CD">
        <w:rPr>
          <w:rFonts w:ascii="UGOUHH+ArialMT" w:hAnsi="UGOUHH+ArialMT" w:cs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”</w:t>
      </w:r>
    </w:p>
    <w:p w14:paraId="7F73ADA2" w14:textId="419EC892" w:rsidR="00CC29BE" w:rsidRPr="004D64CD" w:rsidRDefault="00A90B80">
      <w:pPr>
        <w:framePr w:w="4010" w:wrap="auto" w:hAnchor="text" w:x="14029" w:y="15578"/>
        <w:widowControl w:val="0"/>
        <w:autoSpaceDE w:val="0"/>
        <w:autoSpaceDN w:val="0"/>
        <w:spacing w:before="0" w:after="0" w:line="313" w:lineRule="exact"/>
        <w:jc w:val="left"/>
        <w:rPr>
          <w:color w:val="000000"/>
          <w:sz w:val="28"/>
          <w:lang w:val="ru-RU"/>
        </w:rPr>
      </w:pPr>
      <w:r w:rsidRPr="004D64CD">
        <w:rPr>
          <w:rFonts w:ascii="UGOUHH+ArialMT" w:hAnsi="UGOUHH+ArialMT" w:cs="UGOUHH+ArialMT"/>
          <w:color w:val="000000"/>
          <w:sz w:val="28"/>
          <w:lang w:val="ru-RU"/>
        </w:rPr>
        <w:t>Розробив: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="004D64CD">
        <w:rPr>
          <w:rFonts w:ascii="Calibri" w:hAnsi="Calibri" w:cs="Calibri"/>
          <w:color w:val="000000"/>
          <w:sz w:val="28"/>
          <w:lang w:val="ru-RU"/>
        </w:rPr>
        <w:t>Корн</w:t>
      </w:r>
      <w:r w:rsidR="004D64CD">
        <w:rPr>
          <w:rFonts w:ascii="Calibri" w:hAnsi="Calibri" w:cs="Calibri"/>
          <w:color w:val="000000"/>
          <w:sz w:val="28"/>
          <w:lang w:val="uk-UA"/>
        </w:rPr>
        <w:t>ієнко М.В.</w:t>
      </w:r>
    </w:p>
    <w:p w14:paraId="39FA1016" w14:textId="77777777" w:rsidR="004D64CD" w:rsidRPr="007210FE" w:rsidRDefault="00A90B80" w:rsidP="004D64CD">
      <w:pPr>
        <w:framePr w:w="4010" w:wrap="auto" w:hAnchor="text" w:x="14029" w:y="15578"/>
        <w:spacing w:line="20" w:lineRule="atLeast"/>
        <w:rPr>
          <w:rFonts w:ascii="Times New Roman" w:hAnsi="Times New Roman" w:cs="Times New Roman"/>
          <w:sz w:val="28"/>
          <w:szCs w:val="28"/>
          <w:lang w:val="cs-CZ"/>
        </w:rPr>
      </w:pPr>
      <w:r w:rsidRPr="004D64CD">
        <w:rPr>
          <w:rFonts w:ascii="UGOUHH+ArialMT" w:hAnsi="UGOUHH+ArialMT" w:cs="UGOUHH+ArialMT"/>
          <w:color w:val="000000"/>
          <w:sz w:val="28"/>
          <w:lang w:val="ru-RU"/>
        </w:rPr>
        <w:t>Прийняв: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="004D64CD" w:rsidRPr="007210FE">
        <w:rPr>
          <w:rFonts w:ascii="Times New Roman" w:hAnsi="Times New Roman" w:cs="Times New Roman"/>
          <w:sz w:val="28"/>
          <w:szCs w:val="28"/>
          <w:lang w:val="uk-UA"/>
        </w:rPr>
        <w:t>Корнага В.І.</w:t>
      </w:r>
    </w:p>
    <w:p w14:paraId="13D922D4" w14:textId="4947FEE6" w:rsidR="00CC29BE" w:rsidRPr="004D64CD" w:rsidRDefault="00CC29BE">
      <w:pPr>
        <w:framePr w:w="4010" w:wrap="auto" w:hAnchor="text" w:x="14029" w:y="15578"/>
        <w:widowControl w:val="0"/>
        <w:autoSpaceDE w:val="0"/>
        <w:autoSpaceDN w:val="0"/>
        <w:spacing w:before="23" w:after="0" w:line="313" w:lineRule="exact"/>
        <w:jc w:val="left"/>
        <w:rPr>
          <w:rFonts w:ascii="UGOUHH+ArialMT"/>
          <w:color w:val="000000"/>
          <w:sz w:val="28"/>
          <w:lang w:val="cs-CZ"/>
        </w:rPr>
      </w:pPr>
    </w:p>
    <w:p w14:paraId="0C19E5FA" w14:textId="785DF93F" w:rsidR="00CC29BE" w:rsidRPr="00D36304" w:rsidRDefault="00A90B80">
      <w:pPr>
        <w:spacing w:before="0" w:after="0" w:line="0" w:lineRule="atLeast"/>
        <w:jc w:val="left"/>
        <w:rPr>
          <w:rFonts w:ascii="Arial"/>
          <w:color w:val="FF0000"/>
          <w:sz w:val="2"/>
          <w:lang w:val="ru-RU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8985BD2" wp14:editId="68076360">
            <wp:simplePos x="0" y="0"/>
            <wp:positionH relativeFrom="page">
              <wp:posOffset>707390</wp:posOffset>
            </wp:positionH>
            <wp:positionV relativeFrom="page">
              <wp:posOffset>146050</wp:posOffset>
            </wp:positionV>
            <wp:extent cx="14245590" cy="10367645"/>
            <wp:effectExtent l="0" t="0" r="3810" b="0"/>
            <wp:wrapNone/>
            <wp:docPr id="2" name="_x000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590" cy="1036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FF0F4" w14:textId="723B9F46" w:rsidR="004D64CD" w:rsidRPr="00D36304" w:rsidRDefault="004D64CD" w:rsidP="004D64CD">
      <w:pPr>
        <w:rPr>
          <w:rFonts w:ascii="Arial"/>
          <w:sz w:val="2"/>
          <w:lang w:val="ru-RU"/>
        </w:rPr>
      </w:pPr>
    </w:p>
    <w:p w14:paraId="745A2A13" w14:textId="77777777" w:rsidR="004D64CD" w:rsidRPr="00D36304" w:rsidRDefault="004D64CD" w:rsidP="004D64CD">
      <w:pPr>
        <w:ind w:firstLine="708"/>
        <w:rPr>
          <w:rFonts w:ascii="Arial"/>
          <w:sz w:val="2"/>
          <w:lang w:val="ru-RU"/>
        </w:rPr>
      </w:pPr>
    </w:p>
    <w:sectPr w:rsidR="004D64CD" w:rsidRPr="00D36304">
      <w:pgSz w:w="23800" w:h="1682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899D8EA-C3E1-4477-BB1A-CE4762980F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1E5B5C4-5D7E-4E5F-982C-40C39E453D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3F63AC5C-1224-43AB-AB92-A15A00F4C4BC}"/>
  </w:font>
  <w:font w:name="UGOUHH+ArialMT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4" w:fontKey="{E6B81BCE-9DC6-4040-B94E-F7819A923D2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E35571F8-006E-4FDC-97D2-E4B345B9107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4D64CD"/>
    <w:rsid w:val="00A90B80"/>
    <w:rsid w:val="00B06B85"/>
    <w:rsid w:val="00BA5B2D"/>
    <w:rsid w:val="00CC29BE"/>
    <w:rsid w:val="00D36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49580"/>
  <w15:docId w15:val="{C72FB2A4-0B0A-E24D-B2CD-C2904F77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Никита Никита</cp:lastModifiedBy>
  <cp:revision>4</cp:revision>
  <dcterms:created xsi:type="dcterms:W3CDTF">2023-06-10T16:34:00Z</dcterms:created>
  <dcterms:modified xsi:type="dcterms:W3CDTF">2023-06-11T15:39:00Z</dcterms:modified>
</cp:coreProperties>
</file>