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A9409A" w14:textId="3BAA46F8" w:rsidR="008528FA" w:rsidRPr="008E00C7" w:rsidRDefault="00D06774" w:rsidP="008E00C7">
      <w:pPr>
        <w:ind w:firstLineChars="200" w:firstLine="643"/>
        <w:jc w:val="center"/>
        <w:rPr>
          <w:rFonts w:ascii="宋体" w:eastAsia="宋体" w:hAnsi="宋体"/>
          <w:b/>
          <w:bCs/>
          <w:sz w:val="32"/>
          <w:szCs w:val="36"/>
        </w:rPr>
      </w:pPr>
      <w:r w:rsidRPr="008E00C7">
        <w:rPr>
          <w:rFonts w:ascii="宋体" w:eastAsia="宋体" w:hAnsi="宋体" w:hint="eastAsia"/>
          <w:b/>
          <w:bCs/>
          <w:sz w:val="32"/>
          <w:szCs w:val="36"/>
        </w:rPr>
        <w:t>电缆接头查找音频源硬件部分设计</w:t>
      </w:r>
    </w:p>
    <w:p w14:paraId="316D5C8D" w14:textId="77777777" w:rsidR="00D06774" w:rsidRPr="008E00C7" w:rsidRDefault="00D06774" w:rsidP="008E00C7">
      <w:pPr>
        <w:ind w:firstLineChars="200" w:firstLine="420"/>
        <w:rPr>
          <w:rFonts w:ascii="宋体" w:eastAsia="宋体" w:hAnsi="宋体"/>
        </w:rPr>
      </w:pPr>
    </w:p>
    <w:p w14:paraId="2E7604E3" w14:textId="59359508" w:rsidR="00D06774" w:rsidRPr="008E00C7" w:rsidRDefault="00D06774" w:rsidP="008E00C7">
      <w:pPr>
        <w:ind w:firstLineChars="200" w:firstLine="420"/>
        <w:rPr>
          <w:rFonts w:ascii="宋体" w:eastAsia="宋体" w:hAnsi="宋体"/>
        </w:rPr>
      </w:pPr>
      <w:r w:rsidRPr="008E00C7">
        <w:rPr>
          <w:rFonts w:ascii="宋体" w:eastAsia="宋体" w:hAnsi="宋体" w:hint="eastAsia"/>
        </w:rPr>
        <w:t>一、总体目标</w:t>
      </w:r>
    </w:p>
    <w:p w14:paraId="61E13A3F" w14:textId="6EABD335" w:rsidR="008E00C7" w:rsidRPr="008E00C7" w:rsidRDefault="008E00C7" w:rsidP="008E00C7">
      <w:pPr>
        <w:ind w:firstLineChars="200" w:firstLine="420"/>
        <w:rPr>
          <w:rFonts w:ascii="宋体" w:eastAsia="宋体" w:hAnsi="宋体"/>
        </w:rPr>
      </w:pPr>
      <w:r w:rsidRPr="008E00C7">
        <w:rPr>
          <w:rFonts w:ascii="宋体" w:eastAsia="宋体" w:hAnsi="宋体" w:hint="eastAsia"/>
        </w:rPr>
        <w:t>50VA 连续输出，8A rms 最大电流，2k-10kHz调频，7档自动\手动阻抗匹配，具体核心参数：</w:t>
      </w:r>
    </w:p>
    <w:p w14:paraId="3ABF4BC9" w14:textId="1199AE4E" w:rsidR="008E00C7" w:rsidRPr="008E00C7" w:rsidRDefault="008E00C7" w:rsidP="008E00C7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8E00C7">
        <w:rPr>
          <w:rFonts w:ascii="宋体" w:eastAsia="宋体" w:hAnsi="宋体" w:hint="eastAsia"/>
        </w:rPr>
        <w:t>输出功率：50VA连续运行≥2h （36V供电）</w:t>
      </w:r>
    </w:p>
    <w:p w14:paraId="2ACB32E2" w14:textId="089B5161" w:rsidR="008E00C7" w:rsidRPr="008E00C7" w:rsidRDefault="008E00C7" w:rsidP="008E00C7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8E00C7">
        <w:rPr>
          <w:rFonts w:ascii="宋体" w:eastAsia="宋体" w:hAnsi="宋体" w:hint="eastAsia"/>
        </w:rPr>
        <w:t>最大输出电流：8 A rms （低阻档位）</w:t>
      </w:r>
    </w:p>
    <w:p w14:paraId="5C04F405" w14:textId="57960020" w:rsidR="008E00C7" w:rsidRPr="008E00C7" w:rsidRDefault="008E00C7" w:rsidP="008E00C7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8E00C7">
        <w:rPr>
          <w:rFonts w:ascii="宋体" w:eastAsia="宋体" w:hAnsi="宋体" w:hint="eastAsia"/>
        </w:rPr>
        <w:t>最大输出电压：250V rms （高阻档位）</w:t>
      </w:r>
    </w:p>
    <w:p w14:paraId="675316CF" w14:textId="6623A595" w:rsidR="008E00C7" w:rsidRPr="008E00C7" w:rsidRDefault="008E00C7" w:rsidP="008E00C7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8E00C7">
        <w:rPr>
          <w:rFonts w:ascii="宋体" w:eastAsia="宋体" w:hAnsi="宋体" w:hint="eastAsia"/>
        </w:rPr>
        <w:t>阻抗切换档位：</w:t>
      </w:r>
      <w:r w:rsidRPr="008E00C7">
        <w:rPr>
          <w:rFonts w:ascii="宋体" w:eastAsia="宋体" w:hAnsi="宋体"/>
        </w:rPr>
        <w:t xml:space="preserve">1 / 3 / 10 / 30 / 100 / 300 / 1000 </w:t>
      </w:r>
      <w:r w:rsidRPr="008E00C7">
        <w:rPr>
          <w:rFonts w:ascii="宋体" w:eastAsia="宋体" w:hAnsi="宋体" w:hint="eastAsia"/>
        </w:rPr>
        <w:t>Ω</w:t>
      </w:r>
    </w:p>
    <w:p w14:paraId="4DD69D5E" w14:textId="417655E8" w:rsidR="008E00C7" w:rsidRPr="008E00C7" w:rsidRDefault="008E00C7" w:rsidP="008E00C7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8E00C7">
        <w:rPr>
          <w:rFonts w:ascii="宋体" w:eastAsia="宋体" w:hAnsi="宋体" w:hint="eastAsia"/>
        </w:rPr>
        <w:t>测量和屏幕显示：</w:t>
      </w:r>
      <w:r w:rsidRPr="008E00C7">
        <w:rPr>
          <w:rFonts w:ascii="宋体" w:eastAsia="宋体" w:hAnsi="宋体"/>
        </w:rPr>
        <w:t>电压、电流、VA、W、|Z|、R、X、相位</w:t>
      </w:r>
    </w:p>
    <w:p w14:paraId="3A75DA31" w14:textId="77777777" w:rsidR="008E00C7" w:rsidRPr="008E00C7" w:rsidRDefault="008E00C7" w:rsidP="008E00C7">
      <w:pPr>
        <w:rPr>
          <w:rFonts w:ascii="宋体" w:eastAsia="宋体" w:hAnsi="宋体"/>
        </w:rPr>
      </w:pPr>
    </w:p>
    <w:p w14:paraId="10C603AD" w14:textId="167E9AEC" w:rsidR="008E00C7" w:rsidRPr="008E00C7" w:rsidRDefault="008E00C7" w:rsidP="008E00C7">
      <w:pPr>
        <w:ind w:firstLineChars="200" w:firstLine="420"/>
        <w:rPr>
          <w:rFonts w:ascii="宋体" w:eastAsia="宋体" w:hAnsi="宋体"/>
        </w:rPr>
      </w:pPr>
      <w:r w:rsidRPr="008E00C7">
        <w:rPr>
          <w:rFonts w:ascii="宋体" w:eastAsia="宋体" w:hAnsi="宋体" w:hint="eastAsia"/>
        </w:rPr>
        <w:t>二、硬件拓扑</w:t>
      </w:r>
    </w:p>
    <w:p w14:paraId="2712AA4E" w14:textId="77777777" w:rsidR="008E00C7" w:rsidRPr="008E00C7" w:rsidRDefault="008E00C7" w:rsidP="008E00C7">
      <w:pPr>
        <w:ind w:firstLineChars="200" w:firstLine="420"/>
        <w:rPr>
          <w:rFonts w:ascii="宋体" w:eastAsia="宋体" w:hAnsi="宋体"/>
        </w:rPr>
      </w:pPr>
    </w:p>
    <w:p w14:paraId="0FC8059E" w14:textId="262F0C89" w:rsidR="008E00C7" w:rsidRPr="008E00C7" w:rsidRDefault="008E00C7" w:rsidP="008E00C7">
      <w:pPr>
        <w:ind w:firstLineChars="200" w:firstLine="420"/>
        <w:rPr>
          <w:rFonts w:ascii="宋体" w:eastAsia="宋体" w:hAnsi="宋体"/>
        </w:rPr>
      </w:pPr>
    </w:p>
    <w:p w14:paraId="127A3DBF" w14:textId="77777777" w:rsidR="008E00C7" w:rsidRPr="008E00C7" w:rsidRDefault="008E00C7" w:rsidP="008E00C7">
      <w:pPr>
        <w:ind w:firstLineChars="200" w:firstLine="420"/>
        <w:rPr>
          <w:rFonts w:ascii="宋体" w:eastAsia="宋体" w:hAnsi="宋体"/>
        </w:rPr>
      </w:pPr>
    </w:p>
    <w:p w14:paraId="484F860F" w14:textId="77777777" w:rsidR="00F5393A" w:rsidRDefault="00F5393A" w:rsidP="008E00C7">
      <w:pPr>
        <w:ind w:firstLineChars="200" w:firstLine="420"/>
        <w:rPr>
          <w:rFonts w:ascii="宋体" w:eastAsia="宋体" w:hAnsi="宋体"/>
        </w:rPr>
        <w:sectPr w:rsidR="00F5393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29B79B6" w14:textId="7F0B5FCE" w:rsidR="008E00C7" w:rsidRDefault="00F5393A" w:rsidP="00F5393A">
      <w:pPr>
        <w:rPr>
          <w:rFonts w:ascii="宋体" w:eastAsia="宋体" w:hAnsi="宋体"/>
        </w:rPr>
      </w:pPr>
      <w:bookmarkStart w:id="0" w:name="_GoBack"/>
      <w:bookmarkEnd w:id="0"/>
      <w:r>
        <w:rPr>
          <w:rFonts w:ascii="宋体" w:eastAsia="宋体" w:hAnsi="宋体" w:hint="eastAsia"/>
        </w:rPr>
        <w:lastRenderedPageBreak/>
        <w:t>三、B</w:t>
      </w:r>
      <w:r>
        <w:rPr>
          <w:rFonts w:ascii="宋体" w:eastAsia="宋体" w:hAnsi="宋体"/>
        </w:rPr>
        <w:t>OM</w:t>
      </w:r>
    </w:p>
    <w:p w14:paraId="726766AE" w14:textId="03DB235E" w:rsidR="00F5393A" w:rsidRDefault="00F5393A" w:rsidP="00F5393A">
      <w:pPr>
        <w:rPr>
          <w:rFonts w:ascii="宋体" w:eastAsia="宋体" w:hAnsi="宋体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2"/>
        <w:gridCol w:w="685"/>
        <w:gridCol w:w="1153"/>
        <w:gridCol w:w="2341"/>
        <w:gridCol w:w="651"/>
        <w:gridCol w:w="2917"/>
        <w:gridCol w:w="6789"/>
      </w:tblGrid>
      <w:tr w:rsidR="00FF111C" w14:paraId="48B8A587" w14:textId="77777777" w:rsidTr="00E201FF">
        <w:trPr>
          <w:trHeight w:val="307"/>
        </w:trPr>
        <w:tc>
          <w:tcPr>
            <w:tcW w:w="852" w:type="dxa"/>
          </w:tcPr>
          <w:p w14:paraId="67F5AC98" w14:textId="314AAD86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模块</w:t>
            </w:r>
          </w:p>
        </w:tc>
        <w:tc>
          <w:tcPr>
            <w:tcW w:w="685" w:type="dxa"/>
          </w:tcPr>
          <w:p w14:paraId="56EB2227" w14:textId="18EFBF0E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序号</w:t>
            </w:r>
          </w:p>
        </w:tc>
        <w:tc>
          <w:tcPr>
            <w:tcW w:w="1153" w:type="dxa"/>
          </w:tcPr>
          <w:p w14:paraId="158A1154" w14:textId="4081399A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名称</w:t>
            </w:r>
          </w:p>
        </w:tc>
        <w:tc>
          <w:tcPr>
            <w:tcW w:w="2341" w:type="dxa"/>
          </w:tcPr>
          <w:p w14:paraId="6CC79137" w14:textId="388BA7A8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型号</w:t>
            </w:r>
          </w:p>
        </w:tc>
        <w:tc>
          <w:tcPr>
            <w:tcW w:w="651" w:type="dxa"/>
          </w:tcPr>
          <w:p w14:paraId="3E45D71A" w14:textId="1329161D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数量</w:t>
            </w:r>
          </w:p>
        </w:tc>
        <w:tc>
          <w:tcPr>
            <w:tcW w:w="2917" w:type="dxa"/>
          </w:tcPr>
          <w:p w14:paraId="3F1AD2AE" w14:textId="1FEF66C2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</w:t>
            </w:r>
          </w:p>
        </w:tc>
        <w:tc>
          <w:tcPr>
            <w:tcW w:w="6789" w:type="dxa"/>
          </w:tcPr>
          <w:p w14:paraId="0311460A" w14:textId="337DA496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备注</w:t>
            </w:r>
          </w:p>
        </w:tc>
      </w:tr>
      <w:tr w:rsidR="00FF111C" w14:paraId="7AACF6CF" w14:textId="77777777" w:rsidTr="00022ECE">
        <w:trPr>
          <w:trHeight w:val="316"/>
        </w:trPr>
        <w:tc>
          <w:tcPr>
            <w:tcW w:w="852" w:type="dxa"/>
            <w:vMerge w:val="restart"/>
            <w:vAlign w:val="center"/>
          </w:tcPr>
          <w:p w14:paraId="6EB31937" w14:textId="46C1C8BE" w:rsidR="00FF111C" w:rsidRPr="00022ECE" w:rsidRDefault="00FF111C" w:rsidP="00022ECE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22ECE">
              <w:rPr>
                <w:rFonts w:ascii="宋体" w:eastAsia="宋体" w:hAnsi="宋体" w:hint="eastAsia"/>
                <w:b/>
                <w:bCs/>
              </w:rPr>
              <w:t>电源</w:t>
            </w:r>
          </w:p>
        </w:tc>
        <w:tc>
          <w:tcPr>
            <w:tcW w:w="685" w:type="dxa"/>
          </w:tcPr>
          <w:p w14:paraId="67DB3669" w14:textId="133EF1B9" w:rsidR="00FF111C" w:rsidRPr="000D3272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0D3272">
              <w:rPr>
                <w:rFonts w:ascii="宋体" w:eastAsia="宋体" w:hAnsi="宋体" w:hint="eastAsia"/>
                <w:color w:val="EE0000"/>
              </w:rPr>
              <w:t>1</w:t>
            </w:r>
          </w:p>
        </w:tc>
        <w:tc>
          <w:tcPr>
            <w:tcW w:w="1153" w:type="dxa"/>
          </w:tcPr>
          <w:p w14:paraId="5FC3357B" w14:textId="751236B7" w:rsidR="00FF111C" w:rsidRPr="000D3272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0D3272">
              <w:rPr>
                <w:rFonts w:ascii="宋体" w:eastAsia="宋体" w:hAnsi="宋体" w:hint="eastAsia"/>
                <w:color w:val="EE0000"/>
              </w:rPr>
              <w:t>市电开关</w:t>
            </w:r>
          </w:p>
        </w:tc>
        <w:tc>
          <w:tcPr>
            <w:tcW w:w="2341" w:type="dxa"/>
          </w:tcPr>
          <w:p w14:paraId="5EE799A1" w14:textId="3D8B52B1" w:rsidR="00FF111C" w:rsidRPr="000D3272" w:rsidRDefault="002F336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0D3272">
              <w:rPr>
                <w:rFonts w:ascii="宋体" w:eastAsia="宋体" w:hAnsi="宋体"/>
                <w:color w:val="EE0000"/>
              </w:rPr>
              <w:t xml:space="preserve">16A/250VAC </w:t>
            </w:r>
          </w:p>
        </w:tc>
        <w:tc>
          <w:tcPr>
            <w:tcW w:w="651" w:type="dxa"/>
          </w:tcPr>
          <w:p w14:paraId="46BC7ADC" w14:textId="3A9CE4FF" w:rsidR="00FF111C" w:rsidRPr="000D3272" w:rsidRDefault="002F336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0D3272">
              <w:rPr>
                <w:rFonts w:ascii="宋体" w:eastAsia="宋体" w:hAnsi="宋体" w:hint="eastAsia"/>
                <w:color w:val="EE0000"/>
              </w:rPr>
              <w:t>1</w:t>
            </w:r>
            <w:r w:rsidR="000D3272">
              <w:rPr>
                <w:rFonts w:ascii="宋体" w:eastAsia="宋体" w:hAnsi="宋体" w:hint="eastAsia"/>
                <w:color w:val="EE0000"/>
              </w:rPr>
              <w:t>（实际使用1个，多买2-3个备用）</w:t>
            </w:r>
          </w:p>
        </w:tc>
        <w:tc>
          <w:tcPr>
            <w:tcW w:w="2917" w:type="dxa"/>
          </w:tcPr>
          <w:p w14:paraId="75FDAF8B" w14:textId="24F01D08" w:rsidR="00FF111C" w:rsidRPr="000D3272" w:rsidRDefault="002F336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0D3272">
              <w:rPr>
                <w:rFonts w:ascii="宋体" w:eastAsia="宋体" w:hAnsi="宋体"/>
                <w:color w:val="EE0000"/>
              </w:rPr>
              <w:t>(DPST双刀单掷)</w:t>
            </w:r>
          </w:p>
        </w:tc>
        <w:tc>
          <w:tcPr>
            <w:tcW w:w="6789" w:type="dxa"/>
          </w:tcPr>
          <w:p w14:paraId="136044FB" w14:textId="074125FA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船型开关</w:t>
            </w:r>
          </w:p>
          <w:p w14:paraId="20446394" w14:textId="43AE50FF" w:rsidR="000D3272" w:rsidRDefault="000D3272" w:rsidP="000751AD">
            <w:pPr>
              <w:wordWrap w:val="0"/>
              <w:rPr>
                <w:rFonts w:ascii="宋体" w:eastAsia="宋体" w:hAnsi="宋体"/>
              </w:rPr>
            </w:pPr>
            <w:r>
              <w:rPr>
                <w:noProof/>
              </w:rPr>
              <w:drawing>
                <wp:inline distT="0" distB="0" distL="0" distR="0" wp14:anchorId="11662AE5" wp14:editId="5DB16B6C">
                  <wp:extent cx="4049347" cy="1957351"/>
                  <wp:effectExtent l="0" t="0" r="8890" b="5080"/>
                  <wp:docPr id="7176354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6354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638" cy="1961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111C" w14:paraId="7FA12B01" w14:textId="77777777" w:rsidTr="00E201FF">
        <w:trPr>
          <w:trHeight w:val="316"/>
        </w:trPr>
        <w:tc>
          <w:tcPr>
            <w:tcW w:w="852" w:type="dxa"/>
            <w:vMerge/>
          </w:tcPr>
          <w:p w14:paraId="58855F6E" w14:textId="77777777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0FAADF19" w14:textId="70CC11BB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1153" w:type="dxa"/>
          </w:tcPr>
          <w:p w14:paraId="293D7748" w14:textId="4752CEA4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保险丝</w:t>
            </w:r>
          </w:p>
        </w:tc>
        <w:tc>
          <w:tcPr>
            <w:tcW w:w="2341" w:type="dxa"/>
          </w:tcPr>
          <w:p w14:paraId="3615DDA6" w14:textId="5C4D26CB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51" w:type="dxa"/>
          </w:tcPr>
          <w:p w14:paraId="7E80DA65" w14:textId="77777777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7FE4F0A2" w14:textId="47C227E2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5A</w:t>
            </w:r>
          </w:p>
        </w:tc>
        <w:tc>
          <w:tcPr>
            <w:tcW w:w="6789" w:type="dxa"/>
          </w:tcPr>
          <w:p w14:paraId="0CF0740F" w14:textId="77777777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</w:p>
        </w:tc>
      </w:tr>
      <w:tr w:rsidR="00FF111C" w14:paraId="5F5D63DA" w14:textId="77777777" w:rsidTr="00E201FF">
        <w:trPr>
          <w:trHeight w:val="316"/>
        </w:trPr>
        <w:tc>
          <w:tcPr>
            <w:tcW w:w="852" w:type="dxa"/>
            <w:vMerge/>
          </w:tcPr>
          <w:p w14:paraId="34B95763" w14:textId="77777777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455A41E3" w14:textId="5FD136BB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1153" w:type="dxa"/>
          </w:tcPr>
          <w:p w14:paraId="329E81E6" w14:textId="630B24BC" w:rsidR="00FF111C" w:rsidRPr="00E7296F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E7296F">
              <w:rPr>
                <w:rFonts w:ascii="宋体" w:eastAsia="宋体" w:hAnsi="宋体" w:hint="eastAsia"/>
                <w:color w:val="EE0000"/>
              </w:rPr>
              <w:t>E</w:t>
            </w:r>
            <w:r w:rsidRPr="00E7296F">
              <w:rPr>
                <w:rFonts w:ascii="宋体" w:eastAsia="宋体" w:hAnsi="宋体"/>
                <w:color w:val="EE0000"/>
              </w:rPr>
              <w:t>MI</w:t>
            </w:r>
          </w:p>
        </w:tc>
        <w:tc>
          <w:tcPr>
            <w:tcW w:w="2341" w:type="dxa"/>
          </w:tcPr>
          <w:p w14:paraId="05EA25A2" w14:textId="77777777" w:rsidR="00FF111C" w:rsidRPr="00E7296F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</w:p>
        </w:tc>
        <w:tc>
          <w:tcPr>
            <w:tcW w:w="651" w:type="dxa"/>
          </w:tcPr>
          <w:p w14:paraId="3C068190" w14:textId="77777777" w:rsidR="00FF111C" w:rsidRPr="00E7296F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</w:p>
        </w:tc>
        <w:tc>
          <w:tcPr>
            <w:tcW w:w="2917" w:type="dxa"/>
          </w:tcPr>
          <w:p w14:paraId="02B25980" w14:textId="304757F8" w:rsidR="00FF111C" w:rsidRPr="00E7296F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</w:p>
        </w:tc>
        <w:tc>
          <w:tcPr>
            <w:tcW w:w="6789" w:type="dxa"/>
          </w:tcPr>
          <w:p w14:paraId="0F2025F8" w14:textId="4DC863C1" w:rsidR="00FF111C" w:rsidRPr="00E7296F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E7296F">
              <w:rPr>
                <w:rFonts w:ascii="宋体" w:eastAsia="宋体" w:hAnsi="宋体"/>
                <w:color w:val="EE0000"/>
              </w:rPr>
              <w:t>https://detail.tmall.com/item.htm?abbucket=8&amp;id=951871548773&amp;mi_id=0000AYtYQh5SYGItc_Nk4w-kk_CDVJG9WkM6bLrkNVx8gBU&amp;ns=1&amp;priceTId=213e032a17881412724906696e117c&amp;skuId=6032306406360&amp;spm=a21n57.1.hoverItem.6&amp;utparam=%7B%22aplus_abtest%22%3A%22eb0a00bc2958af832046efdf1455ed9b%22%7D&amp;xxc=taobaoSearch</w:t>
            </w:r>
          </w:p>
        </w:tc>
      </w:tr>
      <w:tr w:rsidR="00FF111C" w14:paraId="31FB56CC" w14:textId="77777777" w:rsidTr="00E201FF">
        <w:trPr>
          <w:trHeight w:val="316"/>
        </w:trPr>
        <w:tc>
          <w:tcPr>
            <w:tcW w:w="852" w:type="dxa"/>
            <w:vMerge/>
          </w:tcPr>
          <w:p w14:paraId="0569432B" w14:textId="77777777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32428397" w14:textId="30EA8E70" w:rsidR="00FF111C" w:rsidRPr="00022ECE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022ECE">
              <w:rPr>
                <w:rFonts w:ascii="宋体" w:eastAsia="宋体" w:hAnsi="宋体" w:hint="eastAsia"/>
                <w:color w:val="EE0000"/>
              </w:rPr>
              <w:t>4</w:t>
            </w:r>
          </w:p>
        </w:tc>
        <w:tc>
          <w:tcPr>
            <w:tcW w:w="1153" w:type="dxa"/>
          </w:tcPr>
          <w:p w14:paraId="3CBF0FD2" w14:textId="15CB7049" w:rsidR="00FF111C" w:rsidRPr="00E7296F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E7296F">
              <w:rPr>
                <w:rFonts w:ascii="宋体" w:eastAsia="宋体" w:hAnsi="宋体"/>
                <w:color w:val="EE0000"/>
              </w:rPr>
              <w:t>AC/DC</w:t>
            </w:r>
          </w:p>
        </w:tc>
        <w:tc>
          <w:tcPr>
            <w:tcW w:w="2341" w:type="dxa"/>
          </w:tcPr>
          <w:p w14:paraId="08CECE93" w14:textId="44760C6C" w:rsidR="00FF111C" w:rsidRPr="00E7296F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E7296F">
              <w:rPr>
                <w:rFonts w:ascii="宋体" w:eastAsia="宋体" w:hAnsi="宋体"/>
                <w:color w:val="EE0000"/>
              </w:rPr>
              <w:t>MEAN WELL DRS-240-36</w:t>
            </w:r>
          </w:p>
        </w:tc>
        <w:tc>
          <w:tcPr>
            <w:tcW w:w="651" w:type="dxa"/>
          </w:tcPr>
          <w:p w14:paraId="3DDCA463" w14:textId="1107C636" w:rsidR="00FF111C" w:rsidRPr="000D3272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0D3272">
              <w:rPr>
                <w:rFonts w:ascii="宋体" w:eastAsia="宋体" w:hAnsi="宋体" w:hint="eastAsia"/>
                <w:color w:val="EE0000"/>
              </w:rPr>
              <w:t>1</w:t>
            </w:r>
          </w:p>
        </w:tc>
        <w:tc>
          <w:tcPr>
            <w:tcW w:w="2917" w:type="dxa"/>
          </w:tcPr>
          <w:p w14:paraId="00D7845F" w14:textId="60A53B31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66FDCF01" w14:textId="77777777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</w:p>
        </w:tc>
      </w:tr>
      <w:tr w:rsidR="00FF111C" w14:paraId="220121AD" w14:textId="77777777" w:rsidTr="00E201FF">
        <w:trPr>
          <w:trHeight w:val="316"/>
        </w:trPr>
        <w:tc>
          <w:tcPr>
            <w:tcW w:w="852" w:type="dxa"/>
            <w:vMerge/>
          </w:tcPr>
          <w:p w14:paraId="3BD51EC7" w14:textId="77777777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7A0A9354" w14:textId="31672499" w:rsidR="00FF111C" w:rsidRPr="00022ECE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022ECE">
              <w:rPr>
                <w:rFonts w:ascii="宋体" w:eastAsia="宋体" w:hAnsi="宋体" w:hint="eastAsia"/>
                <w:color w:val="EE0000"/>
              </w:rPr>
              <w:t>5</w:t>
            </w:r>
          </w:p>
        </w:tc>
        <w:tc>
          <w:tcPr>
            <w:tcW w:w="1153" w:type="dxa"/>
          </w:tcPr>
          <w:p w14:paraId="02C2F1F5" w14:textId="30996386" w:rsidR="00FF111C" w:rsidRPr="00E7296F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E7296F">
              <w:rPr>
                <w:rFonts w:ascii="宋体" w:eastAsia="宋体" w:hAnsi="宋体"/>
                <w:color w:val="EE0000"/>
              </w:rPr>
              <w:t>12V DC/DC</w:t>
            </w:r>
          </w:p>
        </w:tc>
        <w:tc>
          <w:tcPr>
            <w:tcW w:w="2341" w:type="dxa"/>
          </w:tcPr>
          <w:p w14:paraId="0BC901F9" w14:textId="3DCA1A0D" w:rsidR="00FF111C" w:rsidRPr="00E7296F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E7296F">
              <w:rPr>
                <w:rFonts w:ascii="宋体" w:eastAsia="宋体" w:hAnsi="宋体"/>
                <w:color w:val="EE0000"/>
              </w:rPr>
              <w:t>MEAN WELL DDR-30L-12</w:t>
            </w:r>
          </w:p>
        </w:tc>
        <w:tc>
          <w:tcPr>
            <w:tcW w:w="651" w:type="dxa"/>
          </w:tcPr>
          <w:p w14:paraId="62C4702C" w14:textId="724BBD10" w:rsidR="00FF111C" w:rsidRPr="000D3272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0D3272">
              <w:rPr>
                <w:rFonts w:ascii="宋体" w:eastAsia="宋体" w:hAnsi="宋体" w:hint="eastAsia"/>
                <w:color w:val="EE0000"/>
              </w:rPr>
              <w:t>1</w:t>
            </w:r>
          </w:p>
        </w:tc>
        <w:tc>
          <w:tcPr>
            <w:tcW w:w="2917" w:type="dxa"/>
          </w:tcPr>
          <w:p w14:paraId="395D6941" w14:textId="549B3EC8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4F9BAB22" w14:textId="77777777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</w:p>
        </w:tc>
      </w:tr>
      <w:tr w:rsidR="00FF111C" w14:paraId="60542A87" w14:textId="77777777" w:rsidTr="00E201FF">
        <w:trPr>
          <w:trHeight w:val="316"/>
        </w:trPr>
        <w:tc>
          <w:tcPr>
            <w:tcW w:w="852" w:type="dxa"/>
            <w:vMerge/>
          </w:tcPr>
          <w:p w14:paraId="6B4D5095" w14:textId="77777777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101947A3" w14:textId="5CF3C71D" w:rsidR="00FF111C" w:rsidRPr="00022ECE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022ECE">
              <w:rPr>
                <w:rFonts w:ascii="宋体" w:eastAsia="宋体" w:hAnsi="宋体" w:hint="eastAsia"/>
                <w:color w:val="EE0000"/>
              </w:rPr>
              <w:t>6</w:t>
            </w:r>
          </w:p>
        </w:tc>
        <w:tc>
          <w:tcPr>
            <w:tcW w:w="1153" w:type="dxa"/>
          </w:tcPr>
          <w:p w14:paraId="34DDF415" w14:textId="623AD631" w:rsidR="00FF111C" w:rsidRPr="00E7296F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E7296F">
              <w:rPr>
                <w:rFonts w:ascii="宋体" w:eastAsia="宋体" w:hAnsi="宋体"/>
                <w:color w:val="EE0000"/>
              </w:rPr>
              <w:t>5V DC/DC</w:t>
            </w:r>
          </w:p>
        </w:tc>
        <w:tc>
          <w:tcPr>
            <w:tcW w:w="2341" w:type="dxa"/>
          </w:tcPr>
          <w:p w14:paraId="41E9A87D" w14:textId="4C81ADED" w:rsidR="00FF111C" w:rsidRPr="00E7296F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E7296F">
              <w:rPr>
                <w:rFonts w:ascii="宋体" w:eastAsia="宋体" w:hAnsi="宋体"/>
                <w:color w:val="EE0000"/>
              </w:rPr>
              <w:t>MEAN WELL DDR-30L-5</w:t>
            </w:r>
          </w:p>
        </w:tc>
        <w:tc>
          <w:tcPr>
            <w:tcW w:w="651" w:type="dxa"/>
          </w:tcPr>
          <w:p w14:paraId="77FF8109" w14:textId="5EA106E7" w:rsidR="00FF111C" w:rsidRPr="000D3272" w:rsidRDefault="00FF111C" w:rsidP="000751AD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0D3272">
              <w:rPr>
                <w:rFonts w:ascii="宋体" w:eastAsia="宋体" w:hAnsi="宋体" w:hint="eastAsia"/>
                <w:color w:val="EE0000"/>
              </w:rPr>
              <w:t>1</w:t>
            </w:r>
          </w:p>
        </w:tc>
        <w:tc>
          <w:tcPr>
            <w:tcW w:w="2917" w:type="dxa"/>
          </w:tcPr>
          <w:p w14:paraId="3BF19B9A" w14:textId="251028F2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3EEB34C4" w14:textId="77777777" w:rsidR="00FF111C" w:rsidRDefault="00FF111C" w:rsidP="000751AD">
            <w:pPr>
              <w:wordWrap w:val="0"/>
              <w:rPr>
                <w:rFonts w:ascii="宋体" w:eastAsia="宋体" w:hAnsi="宋体"/>
              </w:rPr>
            </w:pPr>
          </w:p>
        </w:tc>
      </w:tr>
      <w:tr w:rsidR="00E7296F" w14:paraId="738FB0AD" w14:textId="77777777" w:rsidTr="001242A6">
        <w:trPr>
          <w:trHeight w:val="316"/>
        </w:trPr>
        <w:tc>
          <w:tcPr>
            <w:tcW w:w="852" w:type="dxa"/>
            <w:vMerge/>
          </w:tcPr>
          <w:p w14:paraId="45584A35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6723B7BB" w14:textId="0F2A92F5" w:rsidR="00E7296F" w:rsidRPr="00022ECE" w:rsidRDefault="00E7296F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022ECE">
              <w:rPr>
                <w:rFonts w:ascii="宋体" w:eastAsia="宋体" w:hAnsi="宋体" w:hint="eastAsia"/>
                <w:color w:val="EE0000"/>
              </w:rPr>
              <w:t>7</w:t>
            </w:r>
          </w:p>
        </w:tc>
        <w:tc>
          <w:tcPr>
            <w:tcW w:w="1153" w:type="dxa"/>
          </w:tcPr>
          <w:p w14:paraId="604C7106" w14:textId="0F865C26" w:rsidR="00E7296F" w:rsidRPr="002F336C" w:rsidRDefault="00E7296F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2F336C">
              <w:rPr>
                <w:rFonts w:ascii="宋体" w:eastAsia="宋体" w:hAnsi="宋体" w:hint="eastAsia"/>
                <w:color w:val="EE0000"/>
              </w:rPr>
              <w:t>电池</w:t>
            </w:r>
          </w:p>
        </w:tc>
        <w:tc>
          <w:tcPr>
            <w:tcW w:w="2341" w:type="dxa"/>
            <w:vAlign w:val="center"/>
          </w:tcPr>
          <w:p w14:paraId="6F98E930" w14:textId="3FD33924" w:rsidR="00E7296F" w:rsidRPr="002F336C" w:rsidRDefault="00E7296F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2F336C">
              <w:rPr>
                <w:rFonts w:ascii="宋体" w:eastAsia="宋体" w:hAnsi="宋体" w:hint="eastAsia"/>
                <w:color w:val="EE0000"/>
              </w:rPr>
              <w:t>锂电池定制</w:t>
            </w:r>
          </w:p>
        </w:tc>
        <w:tc>
          <w:tcPr>
            <w:tcW w:w="651" w:type="dxa"/>
          </w:tcPr>
          <w:p w14:paraId="28257FFC" w14:textId="6292B424" w:rsidR="00E7296F" w:rsidRPr="002F336C" w:rsidRDefault="00E7296F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2F336C">
              <w:rPr>
                <w:rFonts w:ascii="宋体" w:eastAsia="宋体" w:hAnsi="宋体" w:hint="eastAsia"/>
                <w:color w:val="EE0000"/>
              </w:rPr>
              <w:t>1</w:t>
            </w:r>
          </w:p>
        </w:tc>
        <w:tc>
          <w:tcPr>
            <w:tcW w:w="2917" w:type="dxa"/>
            <w:vAlign w:val="center"/>
          </w:tcPr>
          <w:p w14:paraId="5836D9DC" w14:textId="06C62DA1" w:rsidR="00E7296F" w:rsidRPr="002F336C" w:rsidRDefault="00E7296F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2F336C">
              <w:rPr>
                <w:rFonts w:ascii="宋体" w:eastAsia="宋体" w:hAnsi="宋体" w:hint="eastAsia"/>
                <w:color w:val="EE0000"/>
              </w:rPr>
              <w:t>36V</w:t>
            </w:r>
            <w:r w:rsidRPr="002F336C">
              <w:rPr>
                <w:rFonts w:ascii="宋体" w:eastAsia="宋体" w:hAnsi="宋体"/>
                <w:color w:val="EE0000"/>
              </w:rPr>
              <w:t xml:space="preserve"> 10Ah</w:t>
            </w:r>
            <w:r w:rsidR="002F336C" w:rsidRPr="002F336C">
              <w:rPr>
                <w:rFonts w:ascii="宋体" w:eastAsia="宋体" w:hAnsi="宋体" w:hint="eastAsia"/>
                <w:color w:val="EE0000"/>
              </w:rPr>
              <w:t>，带保护</w:t>
            </w:r>
          </w:p>
        </w:tc>
        <w:tc>
          <w:tcPr>
            <w:tcW w:w="6789" w:type="dxa"/>
          </w:tcPr>
          <w:p w14:paraId="4B50BDD7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E7296F" w14:paraId="3836F644" w14:textId="77777777" w:rsidTr="00E201FF">
        <w:trPr>
          <w:trHeight w:val="307"/>
        </w:trPr>
        <w:tc>
          <w:tcPr>
            <w:tcW w:w="852" w:type="dxa"/>
          </w:tcPr>
          <w:p w14:paraId="076DE9B4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1EAB4C79" w14:textId="53C22B2B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8</w:t>
            </w:r>
          </w:p>
        </w:tc>
        <w:tc>
          <w:tcPr>
            <w:tcW w:w="1153" w:type="dxa"/>
          </w:tcPr>
          <w:p w14:paraId="2CA18CA2" w14:textId="2329CC3B" w:rsidR="00E7296F" w:rsidRDefault="002F336C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电池隔离</w:t>
            </w:r>
            <w:r w:rsidR="00E7296F">
              <w:rPr>
                <w:rFonts w:ascii="宋体" w:eastAsia="宋体" w:hAnsi="宋体" w:hint="eastAsia"/>
              </w:rPr>
              <w:t>断路器</w:t>
            </w:r>
          </w:p>
        </w:tc>
        <w:tc>
          <w:tcPr>
            <w:tcW w:w="2341" w:type="dxa"/>
          </w:tcPr>
          <w:p w14:paraId="4C9CF20D" w14:textId="25974CCF" w:rsidR="00E7296F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暂定不使用</w:t>
            </w:r>
          </w:p>
        </w:tc>
        <w:tc>
          <w:tcPr>
            <w:tcW w:w="651" w:type="dxa"/>
          </w:tcPr>
          <w:p w14:paraId="747F0D74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3BFEB656" w14:textId="41ABBD04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35A5E460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E7296F" w14:paraId="6CC30871" w14:textId="77777777" w:rsidTr="00E201FF">
        <w:trPr>
          <w:trHeight w:val="316"/>
        </w:trPr>
        <w:tc>
          <w:tcPr>
            <w:tcW w:w="852" w:type="dxa"/>
          </w:tcPr>
          <w:p w14:paraId="1E7F9390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1F4CD0E2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</w:tcPr>
          <w:p w14:paraId="60F63236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341" w:type="dxa"/>
          </w:tcPr>
          <w:p w14:paraId="5FF11FBA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51" w:type="dxa"/>
          </w:tcPr>
          <w:p w14:paraId="6E043C68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405B01CE" w14:textId="49341486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7E611080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E7296F" w14:paraId="7EEA98F0" w14:textId="77777777" w:rsidTr="00E201FF">
        <w:trPr>
          <w:trHeight w:val="307"/>
        </w:trPr>
        <w:tc>
          <w:tcPr>
            <w:tcW w:w="852" w:type="dxa"/>
          </w:tcPr>
          <w:p w14:paraId="01F9713D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5979F26C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</w:tcPr>
          <w:p w14:paraId="3655FB18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341" w:type="dxa"/>
          </w:tcPr>
          <w:p w14:paraId="1B8E9ABE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51" w:type="dxa"/>
          </w:tcPr>
          <w:p w14:paraId="76F60204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48D32864" w14:textId="338E58EB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67C15519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022ECE" w14:paraId="7821E101" w14:textId="77777777" w:rsidTr="00022ECE">
        <w:trPr>
          <w:trHeight w:val="622"/>
        </w:trPr>
        <w:tc>
          <w:tcPr>
            <w:tcW w:w="852" w:type="dxa"/>
            <w:vMerge w:val="restart"/>
            <w:vAlign w:val="center"/>
          </w:tcPr>
          <w:p w14:paraId="2C3AF134" w14:textId="71C41932" w:rsidR="00022ECE" w:rsidRPr="00022ECE" w:rsidRDefault="00022ECE" w:rsidP="00022ECE">
            <w:pPr>
              <w:wordWrap w:val="0"/>
              <w:jc w:val="center"/>
              <w:rPr>
                <w:rFonts w:ascii="宋体" w:eastAsia="宋体" w:hAnsi="宋体"/>
                <w:b/>
                <w:bCs/>
              </w:rPr>
            </w:pPr>
            <w:r w:rsidRPr="00022ECE">
              <w:rPr>
                <w:rFonts w:ascii="宋体" w:eastAsia="宋体" w:hAnsi="宋体" w:hint="eastAsia"/>
                <w:b/>
                <w:bCs/>
              </w:rPr>
              <w:t>控制和驱动</w:t>
            </w:r>
          </w:p>
        </w:tc>
        <w:tc>
          <w:tcPr>
            <w:tcW w:w="685" w:type="dxa"/>
          </w:tcPr>
          <w:p w14:paraId="6C44212B" w14:textId="0B07904C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153" w:type="dxa"/>
          </w:tcPr>
          <w:p w14:paraId="0CB96131" w14:textId="17816C2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M</w:t>
            </w:r>
            <w:r>
              <w:rPr>
                <w:rFonts w:ascii="宋体" w:eastAsia="宋体" w:hAnsi="宋体"/>
              </w:rPr>
              <w:t>CU</w:t>
            </w:r>
          </w:p>
        </w:tc>
        <w:tc>
          <w:tcPr>
            <w:tcW w:w="2341" w:type="dxa"/>
          </w:tcPr>
          <w:p w14:paraId="3ED23DF0" w14:textId="1A7E4E2B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t>STM32G474RET6</w:t>
            </w:r>
          </w:p>
        </w:tc>
        <w:tc>
          <w:tcPr>
            <w:tcW w:w="651" w:type="dxa"/>
          </w:tcPr>
          <w:p w14:paraId="74B0F0EA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229EEF50" w14:textId="56B83AB4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464FA2B5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022ECE" w14:paraId="48100AAA" w14:textId="77777777" w:rsidTr="00E201FF">
        <w:trPr>
          <w:trHeight w:val="307"/>
        </w:trPr>
        <w:tc>
          <w:tcPr>
            <w:tcW w:w="852" w:type="dxa"/>
            <w:vMerge/>
          </w:tcPr>
          <w:p w14:paraId="19617954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4B784F66" w14:textId="3C377446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1153" w:type="dxa"/>
          </w:tcPr>
          <w:p w14:paraId="618AEB9F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341" w:type="dxa"/>
          </w:tcPr>
          <w:p w14:paraId="297E1E5C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51" w:type="dxa"/>
          </w:tcPr>
          <w:p w14:paraId="6EE29E4A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665F82F7" w14:textId="431745EE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79302BDF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022ECE" w14:paraId="2702A82F" w14:textId="77777777" w:rsidTr="00E201FF">
        <w:trPr>
          <w:trHeight w:val="316"/>
        </w:trPr>
        <w:tc>
          <w:tcPr>
            <w:tcW w:w="852" w:type="dxa"/>
            <w:vMerge/>
          </w:tcPr>
          <w:p w14:paraId="5E5ACA9C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5C1BA8B9" w14:textId="367471E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1153" w:type="dxa"/>
          </w:tcPr>
          <w:p w14:paraId="2C24AA2F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341" w:type="dxa"/>
          </w:tcPr>
          <w:p w14:paraId="15A192E9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51" w:type="dxa"/>
          </w:tcPr>
          <w:p w14:paraId="446A425C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728DB335" w14:textId="06DF6D21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4120EBCB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022ECE" w14:paraId="1DAD8844" w14:textId="77777777" w:rsidTr="00E201FF">
        <w:trPr>
          <w:trHeight w:val="929"/>
        </w:trPr>
        <w:tc>
          <w:tcPr>
            <w:tcW w:w="852" w:type="dxa"/>
            <w:vMerge/>
          </w:tcPr>
          <w:p w14:paraId="3028CE10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2875FD00" w14:textId="2C4287E8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1153" w:type="dxa"/>
            <w:vAlign w:val="center"/>
          </w:tcPr>
          <w:p w14:paraId="5177C3E3" w14:textId="7CE4ADFF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继电器驱动</w:t>
            </w:r>
          </w:p>
        </w:tc>
        <w:tc>
          <w:tcPr>
            <w:tcW w:w="2341" w:type="dxa"/>
            <w:vAlign w:val="center"/>
          </w:tcPr>
          <w:p w14:paraId="7AA2C1F7" w14:textId="048C44B8" w:rsidR="00022ECE" w:rsidRP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022ECE">
              <w:rPr>
                <w:rFonts w:ascii="宋体" w:eastAsia="宋体" w:hAnsi="宋体" w:cs="宋体"/>
                <w:kern w:val="0"/>
                <w:sz w:val="24"/>
                <w:szCs w:val="24"/>
              </w:rPr>
              <w:t>ULN2803ADWR</w:t>
            </w:r>
          </w:p>
        </w:tc>
        <w:tc>
          <w:tcPr>
            <w:tcW w:w="651" w:type="dxa"/>
          </w:tcPr>
          <w:p w14:paraId="5173F59F" w14:textId="77777777" w:rsidR="00022ECE" w:rsidRPr="00C3570A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50F80D27" w14:textId="3B80A62E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C3570A">
              <w:rPr>
                <w:rFonts w:ascii="宋体" w:eastAsia="宋体" w:hAnsi="宋体"/>
              </w:rPr>
              <w:t>8路 达林顿管</w:t>
            </w:r>
          </w:p>
        </w:tc>
        <w:tc>
          <w:tcPr>
            <w:tcW w:w="6789" w:type="dxa"/>
          </w:tcPr>
          <w:p w14:paraId="571D64B6" w14:textId="7A4EE648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C3570A">
              <w:rPr>
                <w:rFonts w:ascii="宋体" w:eastAsia="宋体" w:hAnsi="宋体" w:hint="eastAsia"/>
              </w:rPr>
              <w:t>接收</w:t>
            </w:r>
            <w:r w:rsidRPr="00C3570A">
              <w:rPr>
                <w:rFonts w:ascii="宋体" w:eastAsia="宋体" w:hAnsi="宋体"/>
              </w:rPr>
              <w:t xml:space="preserve"> TCA9535 的 8 路弱电信号，放大后驱动 12V 继电器线圈（K_TRANS 和 7个抽头）。</w:t>
            </w:r>
          </w:p>
        </w:tc>
      </w:tr>
      <w:tr w:rsidR="00022ECE" w14:paraId="3A57921A" w14:textId="77777777" w:rsidTr="00E201FF">
        <w:trPr>
          <w:trHeight w:val="1245"/>
        </w:trPr>
        <w:tc>
          <w:tcPr>
            <w:tcW w:w="852" w:type="dxa"/>
            <w:vMerge/>
          </w:tcPr>
          <w:p w14:paraId="59982D72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3E144D20" w14:textId="0F6492B8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153" w:type="dxa"/>
            <w:vAlign w:val="center"/>
          </w:tcPr>
          <w:p w14:paraId="2BDF8EE1" w14:textId="6A829770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IO 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扩展</w:t>
            </w:r>
          </w:p>
        </w:tc>
        <w:tc>
          <w:tcPr>
            <w:tcW w:w="2341" w:type="dxa"/>
            <w:vAlign w:val="center"/>
          </w:tcPr>
          <w:p w14:paraId="3A7927CE" w14:textId="19FC3E2C" w:rsidR="00022ECE" w:rsidRP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022ECE">
              <w:rPr>
                <w:rFonts w:ascii="宋体" w:eastAsia="宋体" w:hAnsi="宋体" w:cs="宋体"/>
                <w:kern w:val="0"/>
                <w:sz w:val="24"/>
                <w:szCs w:val="24"/>
              </w:rPr>
              <w:t>TCA9535PWR</w:t>
            </w:r>
          </w:p>
        </w:tc>
        <w:tc>
          <w:tcPr>
            <w:tcW w:w="651" w:type="dxa"/>
          </w:tcPr>
          <w:p w14:paraId="453EEE0A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54F8CA0C" w14:textId="68A2B6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676C21BF" w14:textId="2742CA9C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C3570A">
              <w:rPr>
                <w:rFonts w:ascii="宋体" w:eastAsia="宋体" w:hAnsi="宋体" w:hint="eastAsia"/>
              </w:rPr>
              <w:t>接</w:t>
            </w:r>
            <w:r w:rsidRPr="00C3570A">
              <w:rPr>
                <w:rFonts w:ascii="宋体" w:eastAsia="宋体" w:hAnsi="宋体"/>
              </w:rPr>
              <w:t xml:space="preserve"> MCU I2C3。负责读取面板非高频开关（模式/频率/编码器按键），以及输出 8 路继电器控制信号。INT 接 MCU PC12。</w:t>
            </w:r>
          </w:p>
        </w:tc>
      </w:tr>
      <w:tr w:rsidR="00E7296F" w14:paraId="6882A285" w14:textId="77777777" w:rsidTr="00E201FF">
        <w:trPr>
          <w:trHeight w:val="307"/>
        </w:trPr>
        <w:tc>
          <w:tcPr>
            <w:tcW w:w="852" w:type="dxa"/>
          </w:tcPr>
          <w:p w14:paraId="1A600D90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71F4FBB1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</w:tcPr>
          <w:p w14:paraId="5E689FD9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341" w:type="dxa"/>
          </w:tcPr>
          <w:p w14:paraId="6EC92D0F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51" w:type="dxa"/>
          </w:tcPr>
          <w:p w14:paraId="74FDD9E5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36D28180" w14:textId="1A3EC44F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44BED874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E7296F" w14:paraId="5C0C7CF4" w14:textId="77777777" w:rsidTr="00E201FF">
        <w:trPr>
          <w:trHeight w:val="316"/>
        </w:trPr>
        <w:tc>
          <w:tcPr>
            <w:tcW w:w="852" w:type="dxa"/>
          </w:tcPr>
          <w:p w14:paraId="216F02EA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3ACF9663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</w:tcPr>
          <w:p w14:paraId="48C92377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341" w:type="dxa"/>
          </w:tcPr>
          <w:p w14:paraId="67625B5A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51" w:type="dxa"/>
          </w:tcPr>
          <w:p w14:paraId="2CCE22C1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435784B4" w14:textId="499D262B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0F8AD4A5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E7296F" w14:paraId="5047313C" w14:textId="77777777" w:rsidTr="00E201FF">
        <w:trPr>
          <w:trHeight w:val="307"/>
        </w:trPr>
        <w:tc>
          <w:tcPr>
            <w:tcW w:w="852" w:type="dxa"/>
          </w:tcPr>
          <w:p w14:paraId="3DE38657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5CA59D95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</w:tcPr>
          <w:p w14:paraId="589B4D85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341" w:type="dxa"/>
          </w:tcPr>
          <w:p w14:paraId="58F9D2D6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51" w:type="dxa"/>
          </w:tcPr>
          <w:p w14:paraId="6397F2F6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031A4EB0" w14:textId="7B180580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23495B7B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022ECE" w14:paraId="748529ED" w14:textId="77777777" w:rsidTr="00022ECE">
        <w:trPr>
          <w:trHeight w:val="929"/>
        </w:trPr>
        <w:tc>
          <w:tcPr>
            <w:tcW w:w="852" w:type="dxa"/>
            <w:vMerge w:val="restart"/>
            <w:vAlign w:val="center"/>
          </w:tcPr>
          <w:p w14:paraId="7264F91C" w14:textId="5EFF2FE7" w:rsidR="00022ECE" w:rsidRPr="00022ECE" w:rsidRDefault="00022ECE" w:rsidP="00022ECE">
            <w:pPr>
              <w:wordWrap w:val="0"/>
              <w:jc w:val="center"/>
              <w:rPr>
                <w:rFonts w:ascii="宋体" w:eastAsia="宋体" w:hAnsi="宋体"/>
                <w:b/>
                <w:bCs/>
              </w:rPr>
            </w:pPr>
            <w:r w:rsidRPr="00022ECE">
              <w:rPr>
                <w:rFonts w:ascii="宋体" w:eastAsia="宋体" w:hAnsi="宋体" w:hint="eastAsia"/>
                <w:b/>
                <w:bCs/>
              </w:rPr>
              <w:t>采样、隔离和保护</w:t>
            </w:r>
          </w:p>
        </w:tc>
        <w:tc>
          <w:tcPr>
            <w:tcW w:w="685" w:type="dxa"/>
          </w:tcPr>
          <w:p w14:paraId="26B58C67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  <w:vAlign w:val="center"/>
          </w:tcPr>
          <w:p w14:paraId="1DD80E2E" w14:textId="76EF2DFE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0F2EB7">
              <w:rPr>
                <w:rFonts w:ascii="宋体" w:eastAsia="宋体" w:hAnsi="宋体" w:cs="宋体"/>
                <w:kern w:val="0"/>
                <w:sz w:val="24"/>
                <w:szCs w:val="24"/>
              </w:rPr>
              <w:t>DRS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电源</w:t>
            </w:r>
            <w:r w:rsidRPr="000F2EB7">
              <w:rPr>
                <w:rFonts w:ascii="宋体" w:eastAsia="宋体" w:hAnsi="宋体" w:cs="宋体"/>
                <w:kern w:val="0"/>
                <w:sz w:val="24"/>
                <w:szCs w:val="24"/>
              </w:rPr>
              <w:t>状态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光耦</w:t>
            </w:r>
            <w:r w:rsidRPr="000F2EB7">
              <w:rPr>
                <w:rFonts w:ascii="宋体" w:eastAsia="宋体" w:hAnsi="宋体" w:cs="宋体"/>
                <w:kern w:val="0"/>
                <w:sz w:val="24"/>
                <w:szCs w:val="24"/>
              </w:rPr>
              <w:t>隔离</w:t>
            </w:r>
          </w:p>
        </w:tc>
        <w:tc>
          <w:tcPr>
            <w:tcW w:w="2341" w:type="dxa"/>
            <w:vAlign w:val="center"/>
          </w:tcPr>
          <w:p w14:paraId="04A4CE7C" w14:textId="6241077E" w:rsidR="00022ECE" w:rsidRP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022ECE">
              <w:rPr>
                <w:rFonts w:ascii="宋体" w:eastAsia="宋体" w:hAnsi="宋体" w:cs="宋体"/>
                <w:kern w:val="0"/>
                <w:sz w:val="24"/>
                <w:szCs w:val="24"/>
              </w:rPr>
              <w:t>PC817C</w:t>
            </w:r>
          </w:p>
        </w:tc>
        <w:tc>
          <w:tcPr>
            <w:tcW w:w="651" w:type="dxa"/>
          </w:tcPr>
          <w:p w14:paraId="5080C3A9" w14:textId="2E3FD7A8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2917" w:type="dxa"/>
          </w:tcPr>
          <w:p w14:paraId="4192215F" w14:textId="5750C41F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1E170771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022ECE" w14:paraId="290E7986" w14:textId="77777777" w:rsidTr="00E201FF">
        <w:trPr>
          <w:trHeight w:val="316"/>
        </w:trPr>
        <w:tc>
          <w:tcPr>
            <w:tcW w:w="852" w:type="dxa"/>
            <w:vMerge/>
          </w:tcPr>
          <w:p w14:paraId="6245ABFB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25E3B87E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  <w:vAlign w:val="center"/>
          </w:tcPr>
          <w:p w14:paraId="2C297A5D" w14:textId="14130F12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硬件过流保护</w:t>
            </w:r>
          </w:p>
        </w:tc>
        <w:tc>
          <w:tcPr>
            <w:tcW w:w="2341" w:type="dxa"/>
            <w:vAlign w:val="center"/>
          </w:tcPr>
          <w:p w14:paraId="4E480B4A" w14:textId="53018660" w:rsidR="00022ECE" w:rsidRP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022ECE">
              <w:rPr>
                <w:rFonts w:ascii="宋体" w:eastAsia="宋体" w:hAnsi="宋体" w:cs="宋体"/>
                <w:kern w:val="0"/>
                <w:sz w:val="24"/>
                <w:szCs w:val="24"/>
              </w:rPr>
              <w:t>AMC23C12</w:t>
            </w:r>
          </w:p>
        </w:tc>
        <w:tc>
          <w:tcPr>
            <w:tcW w:w="651" w:type="dxa"/>
          </w:tcPr>
          <w:p w14:paraId="644AC81F" w14:textId="77777777" w:rsidR="00022ECE" w:rsidRDefault="00022ECE" w:rsidP="00E7296F">
            <w:pPr>
              <w:wordWrap w:val="0"/>
            </w:pPr>
          </w:p>
        </w:tc>
        <w:tc>
          <w:tcPr>
            <w:tcW w:w="2917" w:type="dxa"/>
          </w:tcPr>
          <w:p w14:paraId="3CE5F6FE" w14:textId="76DF0188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t>隔离高速窗口比较器</w:t>
            </w:r>
          </w:p>
        </w:tc>
        <w:tc>
          <w:tcPr>
            <w:tcW w:w="6789" w:type="dxa"/>
            <w:vMerge w:val="restart"/>
          </w:tcPr>
          <w:p w14:paraId="5D413155" w14:textId="2A986EF8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AA75D8">
              <w:rPr>
                <w:rFonts w:ascii="宋体" w:eastAsia="宋体" w:hAnsi="宋体"/>
              </w:rPr>
              <w:t>OC 比较器读取电流分流器；OV 比较器读取另一组独立的高压分压链。触发后向低压侧输出 LOW。</w:t>
            </w:r>
          </w:p>
        </w:tc>
      </w:tr>
      <w:tr w:rsidR="00022ECE" w14:paraId="3344CFC3" w14:textId="77777777" w:rsidTr="00E201FF">
        <w:trPr>
          <w:trHeight w:val="613"/>
        </w:trPr>
        <w:tc>
          <w:tcPr>
            <w:tcW w:w="852" w:type="dxa"/>
            <w:vMerge/>
          </w:tcPr>
          <w:p w14:paraId="06CFA5D2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67190C81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  <w:vAlign w:val="center"/>
          </w:tcPr>
          <w:p w14:paraId="470198F0" w14:textId="5122EC20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硬件过压保护</w:t>
            </w:r>
          </w:p>
        </w:tc>
        <w:tc>
          <w:tcPr>
            <w:tcW w:w="2341" w:type="dxa"/>
            <w:vAlign w:val="center"/>
          </w:tcPr>
          <w:p w14:paraId="2355147E" w14:textId="46C46CC1" w:rsidR="00022ECE" w:rsidRP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022ECE">
              <w:rPr>
                <w:rFonts w:ascii="宋体" w:eastAsia="宋体" w:hAnsi="宋体" w:cs="宋体"/>
                <w:kern w:val="0"/>
                <w:sz w:val="24"/>
                <w:szCs w:val="24"/>
              </w:rPr>
              <w:t>AMC23C12</w:t>
            </w:r>
          </w:p>
        </w:tc>
        <w:tc>
          <w:tcPr>
            <w:tcW w:w="651" w:type="dxa"/>
          </w:tcPr>
          <w:p w14:paraId="3A95A937" w14:textId="77777777" w:rsidR="00022ECE" w:rsidRDefault="00022ECE" w:rsidP="00E7296F">
            <w:pPr>
              <w:wordWrap w:val="0"/>
            </w:pPr>
          </w:p>
        </w:tc>
        <w:tc>
          <w:tcPr>
            <w:tcW w:w="2917" w:type="dxa"/>
          </w:tcPr>
          <w:p w14:paraId="11FFEF6E" w14:textId="23EC4812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t>隔离高速窗口比较器</w:t>
            </w:r>
          </w:p>
        </w:tc>
        <w:tc>
          <w:tcPr>
            <w:tcW w:w="6789" w:type="dxa"/>
            <w:vMerge/>
          </w:tcPr>
          <w:p w14:paraId="229117A5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022ECE" w14:paraId="0EBB0D2E" w14:textId="77777777" w:rsidTr="00E201FF">
        <w:trPr>
          <w:trHeight w:val="613"/>
        </w:trPr>
        <w:tc>
          <w:tcPr>
            <w:tcW w:w="852" w:type="dxa"/>
            <w:vMerge/>
          </w:tcPr>
          <w:p w14:paraId="2A8F446B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55407BBC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</w:tcPr>
          <w:p w14:paraId="25D7C459" w14:textId="5FF3CD76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AA75D8">
              <w:rPr>
                <w:rFonts w:ascii="宋体" w:eastAsia="宋体" w:hAnsi="宋体" w:hint="eastAsia"/>
              </w:rPr>
              <w:t>比较器隔离电源</w:t>
            </w:r>
          </w:p>
        </w:tc>
        <w:tc>
          <w:tcPr>
            <w:tcW w:w="2341" w:type="dxa"/>
          </w:tcPr>
          <w:p w14:paraId="61945722" w14:textId="3360F5C9" w:rsidR="00022ECE" w:rsidRP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022ECE">
              <w:rPr>
                <w:rFonts w:ascii="宋体" w:eastAsia="宋体" w:hAnsi="宋体" w:cs="宋体"/>
                <w:kern w:val="0"/>
                <w:sz w:val="24"/>
                <w:szCs w:val="24"/>
              </w:rPr>
              <w:t>UCC12050</w:t>
            </w:r>
          </w:p>
        </w:tc>
        <w:tc>
          <w:tcPr>
            <w:tcW w:w="651" w:type="dxa"/>
          </w:tcPr>
          <w:p w14:paraId="25EE2854" w14:textId="77777777" w:rsidR="00022ECE" w:rsidRDefault="00022ECE" w:rsidP="00E7296F">
            <w:pPr>
              <w:wordWrap w:val="0"/>
            </w:pPr>
          </w:p>
        </w:tc>
        <w:tc>
          <w:tcPr>
            <w:tcW w:w="2917" w:type="dxa"/>
          </w:tcPr>
          <w:p w14:paraId="12DF9429" w14:textId="1A89722F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t>(5kV 隔离 5V DC-DC)</w:t>
            </w:r>
          </w:p>
        </w:tc>
        <w:tc>
          <w:tcPr>
            <w:tcW w:w="6789" w:type="dxa"/>
          </w:tcPr>
          <w:p w14:paraId="2643B672" w14:textId="11B64EBB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AA75D8">
              <w:rPr>
                <w:rFonts w:ascii="宋体" w:eastAsia="宋体" w:hAnsi="宋体" w:hint="eastAsia"/>
              </w:rPr>
              <w:t>专为两片</w:t>
            </w:r>
            <w:r w:rsidRPr="00AA75D8">
              <w:rPr>
                <w:rFonts w:ascii="宋体" w:eastAsia="宋体" w:hAnsi="宋体"/>
              </w:rPr>
              <w:t xml:space="preserve"> AMC23C12 提供高压侧的独立电源。</w:t>
            </w:r>
          </w:p>
        </w:tc>
      </w:tr>
      <w:tr w:rsidR="00E7296F" w14:paraId="4DD7C35C" w14:textId="77777777" w:rsidTr="00E201FF">
        <w:trPr>
          <w:trHeight w:val="316"/>
        </w:trPr>
        <w:tc>
          <w:tcPr>
            <w:tcW w:w="852" w:type="dxa"/>
          </w:tcPr>
          <w:p w14:paraId="68392A25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7412BECE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</w:tcPr>
          <w:p w14:paraId="0E2EDE39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341" w:type="dxa"/>
          </w:tcPr>
          <w:p w14:paraId="370FEE13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51" w:type="dxa"/>
          </w:tcPr>
          <w:p w14:paraId="29223EE9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792D1FAC" w14:textId="3C8DDB48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53250258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022ECE" w14:paraId="07B63CC3" w14:textId="77777777" w:rsidTr="00022ECE">
        <w:trPr>
          <w:trHeight w:val="622"/>
        </w:trPr>
        <w:tc>
          <w:tcPr>
            <w:tcW w:w="852" w:type="dxa"/>
            <w:vMerge w:val="restart"/>
            <w:vAlign w:val="center"/>
          </w:tcPr>
          <w:p w14:paraId="664AB752" w14:textId="77777777" w:rsidR="00022ECE" w:rsidRPr="00022ECE" w:rsidRDefault="00022ECE" w:rsidP="00022ECE">
            <w:pPr>
              <w:wordWrap w:val="0"/>
              <w:jc w:val="center"/>
              <w:rPr>
                <w:rFonts w:ascii="宋体" w:eastAsia="宋体" w:hAnsi="宋体"/>
                <w:b/>
                <w:bCs/>
              </w:rPr>
            </w:pPr>
            <w:r w:rsidRPr="00022ECE">
              <w:rPr>
                <w:rFonts w:ascii="宋体" w:eastAsia="宋体" w:hAnsi="宋体" w:hint="eastAsia"/>
                <w:b/>
                <w:bCs/>
              </w:rPr>
              <w:t>功率主回路</w:t>
            </w:r>
          </w:p>
          <w:p w14:paraId="5B67A585" w14:textId="77777777" w:rsidR="00022ECE" w:rsidRPr="00022ECE" w:rsidRDefault="00022ECE" w:rsidP="00022ECE">
            <w:pPr>
              <w:wordWrap w:val="0"/>
              <w:jc w:val="center"/>
              <w:rPr>
                <w:rFonts w:ascii="宋体" w:eastAsia="宋体" w:hAnsi="宋体"/>
                <w:b/>
                <w:bCs/>
              </w:rPr>
            </w:pPr>
          </w:p>
          <w:p w14:paraId="31509A45" w14:textId="0BDFCA90" w:rsidR="00022ECE" w:rsidRPr="00022ECE" w:rsidRDefault="00022ECE" w:rsidP="00022ECE">
            <w:pPr>
              <w:wordWrap w:val="0"/>
              <w:jc w:val="center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685" w:type="dxa"/>
          </w:tcPr>
          <w:p w14:paraId="7C3B0588" w14:textId="0F2CFD1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153" w:type="dxa"/>
            <w:vAlign w:val="center"/>
          </w:tcPr>
          <w:p w14:paraId="7F5022A5" w14:textId="3ABA043A" w:rsidR="00022ECE" w:rsidRPr="00022ECE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022ECE">
              <w:rPr>
                <w:rFonts w:ascii="宋体" w:eastAsia="宋体" w:hAnsi="宋体" w:cs="宋体" w:hint="eastAsia"/>
                <w:color w:val="EE0000"/>
                <w:kern w:val="0"/>
                <w:sz w:val="24"/>
                <w:szCs w:val="24"/>
              </w:rPr>
              <w:t>功放</w:t>
            </w:r>
          </w:p>
        </w:tc>
        <w:tc>
          <w:tcPr>
            <w:tcW w:w="2341" w:type="dxa"/>
            <w:vAlign w:val="center"/>
          </w:tcPr>
          <w:p w14:paraId="404E180A" w14:textId="20900A41" w:rsidR="00022ECE" w:rsidRPr="00022ECE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022ECE">
              <w:rPr>
                <w:rFonts w:ascii="宋体" w:eastAsia="宋体" w:hAnsi="宋体" w:cs="宋体"/>
                <w:color w:val="EE0000"/>
                <w:kern w:val="0"/>
                <w:sz w:val="24"/>
                <w:szCs w:val="24"/>
              </w:rPr>
              <w:t>TPA3255 / prototype TPA3255EVM</w:t>
            </w:r>
          </w:p>
        </w:tc>
        <w:tc>
          <w:tcPr>
            <w:tcW w:w="651" w:type="dxa"/>
          </w:tcPr>
          <w:p w14:paraId="66519EB4" w14:textId="0D40EF67" w:rsidR="00022ECE" w:rsidRPr="00022ECE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022ECE">
              <w:rPr>
                <w:rFonts w:ascii="宋体" w:eastAsia="宋体" w:hAnsi="宋体" w:hint="eastAsia"/>
                <w:color w:val="EE0000"/>
              </w:rPr>
              <w:t>1</w:t>
            </w:r>
          </w:p>
        </w:tc>
        <w:tc>
          <w:tcPr>
            <w:tcW w:w="2917" w:type="dxa"/>
          </w:tcPr>
          <w:p w14:paraId="0EFD1A77" w14:textId="21D43DBF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1EED111D" w14:textId="0806C1CB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noProof/>
              </w:rPr>
              <w:drawing>
                <wp:inline distT="0" distB="0" distL="0" distR="0" wp14:anchorId="064542BF" wp14:editId="3A0C0D1C">
                  <wp:extent cx="3814879" cy="1757302"/>
                  <wp:effectExtent l="0" t="0" r="0" b="0"/>
                  <wp:docPr id="15446583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6583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3212" cy="1761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ECE" w14:paraId="6CF58B9D" w14:textId="77777777" w:rsidTr="00E201FF">
        <w:trPr>
          <w:trHeight w:val="613"/>
        </w:trPr>
        <w:tc>
          <w:tcPr>
            <w:tcW w:w="852" w:type="dxa"/>
            <w:vMerge/>
          </w:tcPr>
          <w:p w14:paraId="2F7B92E0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32BE731E" w14:textId="4BF61773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 w:hint="eastAsia"/>
                <w:color w:val="EE0000"/>
              </w:rPr>
              <w:t>2</w:t>
            </w:r>
          </w:p>
        </w:tc>
        <w:tc>
          <w:tcPr>
            <w:tcW w:w="1153" w:type="dxa"/>
          </w:tcPr>
          <w:p w14:paraId="4F531446" w14:textId="256205D9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 w:hint="eastAsia"/>
                <w:color w:val="EE0000"/>
              </w:rPr>
              <w:t>K_</w:t>
            </w:r>
            <w:r w:rsidRPr="00F62F49">
              <w:rPr>
                <w:rFonts w:ascii="宋体" w:eastAsia="宋体" w:hAnsi="宋体"/>
                <w:color w:val="EE0000"/>
              </w:rPr>
              <w:t xml:space="preserve">TRANS </w:t>
            </w:r>
            <w:r w:rsidRPr="00F62F49">
              <w:rPr>
                <w:rFonts w:ascii="宋体" w:eastAsia="宋体" w:hAnsi="宋体" w:hint="eastAsia"/>
                <w:color w:val="EE0000"/>
              </w:rPr>
              <w:t>路由继电器</w:t>
            </w:r>
          </w:p>
        </w:tc>
        <w:tc>
          <w:tcPr>
            <w:tcW w:w="2341" w:type="dxa"/>
          </w:tcPr>
          <w:p w14:paraId="413D9B1E" w14:textId="3A130E0E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/>
                <w:color w:val="EE0000"/>
              </w:rPr>
              <w:t xml:space="preserve">OMRON G2RL-2 DC12 </w:t>
            </w:r>
          </w:p>
        </w:tc>
        <w:tc>
          <w:tcPr>
            <w:tcW w:w="651" w:type="dxa"/>
          </w:tcPr>
          <w:p w14:paraId="5D0A4D8D" w14:textId="77777777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</w:p>
        </w:tc>
        <w:tc>
          <w:tcPr>
            <w:tcW w:w="2917" w:type="dxa"/>
          </w:tcPr>
          <w:p w14:paraId="7374B7FE" w14:textId="6CC4197F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/>
                <w:color w:val="EE0000"/>
              </w:rPr>
              <w:t>DPDT 双刀双掷, 8A)</w:t>
            </w:r>
          </w:p>
        </w:tc>
        <w:tc>
          <w:tcPr>
            <w:tcW w:w="6789" w:type="dxa"/>
          </w:tcPr>
          <w:p w14:paraId="5FC39344" w14:textId="2935544C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 w:hint="eastAsia"/>
                <w:color w:val="EE0000"/>
              </w:rPr>
              <w:t>决定功放输出进入</w:t>
            </w:r>
            <w:r w:rsidRPr="00F62F49">
              <w:rPr>
                <w:rFonts w:ascii="宋体" w:eastAsia="宋体" w:hAnsi="宋体"/>
                <w:color w:val="EE0000"/>
              </w:rPr>
              <w:t xml:space="preserve"> LOW 还是 HIGH 变压器。受 ULN2803 驱动。</w:t>
            </w:r>
          </w:p>
        </w:tc>
      </w:tr>
      <w:tr w:rsidR="00022ECE" w14:paraId="30315A83" w14:textId="77777777" w:rsidTr="00E201FF">
        <w:trPr>
          <w:trHeight w:val="938"/>
        </w:trPr>
        <w:tc>
          <w:tcPr>
            <w:tcW w:w="852" w:type="dxa"/>
            <w:vMerge/>
          </w:tcPr>
          <w:p w14:paraId="67101BC6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70066D7E" w14:textId="3AEE642E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 w:hint="eastAsia"/>
                <w:color w:val="EE0000"/>
              </w:rPr>
              <w:t>3</w:t>
            </w:r>
          </w:p>
        </w:tc>
        <w:tc>
          <w:tcPr>
            <w:tcW w:w="1153" w:type="dxa"/>
          </w:tcPr>
          <w:p w14:paraId="41A37090" w14:textId="65FD516D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 w:hint="eastAsia"/>
                <w:color w:val="EE0000"/>
              </w:rPr>
              <w:t>抽头继电器</w:t>
            </w:r>
          </w:p>
        </w:tc>
        <w:tc>
          <w:tcPr>
            <w:tcW w:w="2341" w:type="dxa"/>
          </w:tcPr>
          <w:p w14:paraId="36220C78" w14:textId="10892E74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 w:cs="宋体"/>
                <w:color w:val="EE0000"/>
                <w:kern w:val="0"/>
                <w:sz w:val="24"/>
                <w:szCs w:val="24"/>
              </w:rPr>
              <w:t>OMRON G5RL-1A-E-LN DC12</w:t>
            </w:r>
          </w:p>
        </w:tc>
        <w:tc>
          <w:tcPr>
            <w:tcW w:w="651" w:type="dxa"/>
          </w:tcPr>
          <w:p w14:paraId="1DF78BB6" w14:textId="73C96734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 w:hint="eastAsia"/>
                <w:color w:val="EE0000"/>
              </w:rPr>
              <w:t>7</w:t>
            </w:r>
          </w:p>
        </w:tc>
        <w:tc>
          <w:tcPr>
            <w:tcW w:w="2917" w:type="dxa"/>
          </w:tcPr>
          <w:p w14:paraId="53452E5C" w14:textId="6F4DFD33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</w:p>
        </w:tc>
        <w:tc>
          <w:tcPr>
            <w:tcW w:w="6789" w:type="dxa"/>
          </w:tcPr>
          <w:p w14:paraId="2010664D" w14:textId="5DF19CFD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/>
                <w:color w:val="EE0000"/>
              </w:rPr>
              <w:t>7 个继电器分别接 7 个抽头。另一端汇聚于 TAP_BUS+。受 ULN2803 驱动。软件执行先断后通。</w:t>
            </w:r>
          </w:p>
        </w:tc>
      </w:tr>
      <w:tr w:rsidR="00022ECE" w14:paraId="117C7BA1" w14:textId="77777777" w:rsidTr="00E201FF">
        <w:trPr>
          <w:trHeight w:val="929"/>
        </w:trPr>
        <w:tc>
          <w:tcPr>
            <w:tcW w:w="852" w:type="dxa"/>
            <w:vMerge/>
          </w:tcPr>
          <w:p w14:paraId="01E402C7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234B3D60" w14:textId="66860489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1153" w:type="dxa"/>
          </w:tcPr>
          <w:p w14:paraId="187E3E62" w14:textId="2947BB1F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T</w:t>
            </w:r>
            <w:r>
              <w:rPr>
                <w:rFonts w:ascii="宋体" w:eastAsia="宋体" w:hAnsi="宋体"/>
              </w:rPr>
              <w:t>R_LOW</w:t>
            </w:r>
            <w:r>
              <w:rPr>
                <w:rFonts w:ascii="宋体" w:eastAsia="宋体" w:hAnsi="宋体" w:hint="eastAsia"/>
              </w:rPr>
              <w:t>音频变压器</w:t>
            </w:r>
          </w:p>
        </w:tc>
        <w:tc>
          <w:tcPr>
            <w:tcW w:w="2341" w:type="dxa"/>
          </w:tcPr>
          <w:p w14:paraId="3E2BEA0D" w14:textId="789D53A1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AA75D8">
              <w:rPr>
                <w:rFonts w:ascii="宋体" w:eastAsia="宋体" w:hAnsi="宋体"/>
              </w:rPr>
              <w:t>E65/32/27, PC40 磁芯, 无气隙, 利兹线绕制</w:t>
            </w:r>
          </w:p>
        </w:tc>
        <w:tc>
          <w:tcPr>
            <w:tcW w:w="651" w:type="dxa"/>
          </w:tcPr>
          <w:p w14:paraId="64EDB8A6" w14:textId="77777777" w:rsidR="00022ECE" w:rsidRPr="00AA75D8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35BED442" w14:textId="1E302182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AA75D8">
              <w:rPr>
                <w:rFonts w:ascii="宋体" w:eastAsia="宋体" w:hAnsi="宋体" w:hint="eastAsia"/>
              </w:rPr>
              <w:t>初级接功放；次级出</w:t>
            </w:r>
            <w:r w:rsidRPr="00AA75D8">
              <w:rPr>
                <w:rFonts w:ascii="宋体" w:eastAsia="宋体" w:hAnsi="宋体"/>
              </w:rPr>
              <w:t xml:space="preserve"> 1Ω, 3Ω, 10Ω, 30Ω 四个抽头。</w:t>
            </w:r>
          </w:p>
        </w:tc>
        <w:tc>
          <w:tcPr>
            <w:tcW w:w="6789" w:type="dxa"/>
          </w:tcPr>
          <w:p w14:paraId="74E1B227" w14:textId="378230CC" w:rsidR="00022ECE" w:rsidRPr="00C3570A" w:rsidRDefault="00255472" w:rsidP="00E7296F">
            <w:pPr>
              <w:wordWrap w:val="0"/>
              <w:rPr>
                <w:rFonts w:ascii="宋体" w:eastAsia="宋体" w:hAnsi="宋体"/>
              </w:rPr>
            </w:pPr>
            <w:r w:rsidRPr="00AA75D8">
              <w:rPr>
                <w:rFonts w:ascii="宋体" w:eastAsia="宋体" w:hAnsi="宋体" w:hint="eastAsia"/>
              </w:rPr>
              <w:t>匹配大电流段。</w:t>
            </w:r>
          </w:p>
        </w:tc>
      </w:tr>
      <w:tr w:rsidR="00022ECE" w14:paraId="1705F100" w14:textId="77777777" w:rsidTr="00E201FF">
        <w:trPr>
          <w:trHeight w:val="929"/>
        </w:trPr>
        <w:tc>
          <w:tcPr>
            <w:tcW w:w="852" w:type="dxa"/>
            <w:vMerge/>
          </w:tcPr>
          <w:p w14:paraId="53AC4B8C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13DB2AEE" w14:textId="3E68F514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153" w:type="dxa"/>
            <w:vAlign w:val="center"/>
          </w:tcPr>
          <w:p w14:paraId="5A0ABA9C" w14:textId="739E259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AA75D8">
              <w:rPr>
                <w:rFonts w:ascii="宋体" w:eastAsia="宋体" w:hAnsi="宋体"/>
              </w:rPr>
              <w:t xml:space="preserve">TR-HIGH </w:t>
            </w:r>
            <w:r>
              <w:rPr>
                <w:rFonts w:ascii="宋体" w:eastAsia="宋体" w:hAnsi="宋体" w:hint="eastAsia"/>
              </w:rPr>
              <w:t>音频</w:t>
            </w:r>
            <w:r w:rsidRPr="00AA75D8">
              <w:rPr>
                <w:rFonts w:ascii="宋体" w:eastAsia="宋体" w:hAnsi="宋体"/>
              </w:rPr>
              <w:t>变压器</w:t>
            </w:r>
          </w:p>
        </w:tc>
        <w:tc>
          <w:tcPr>
            <w:tcW w:w="2341" w:type="dxa"/>
            <w:vAlign w:val="center"/>
          </w:tcPr>
          <w:p w14:paraId="68A5DDD1" w14:textId="2EA8D08E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AA75D8">
              <w:rPr>
                <w:rFonts w:ascii="宋体" w:eastAsia="宋体" w:hAnsi="宋体"/>
              </w:rPr>
              <w:t>E65/32/27, PC40 磁芯, 分段骨架漆包线绕制</w:t>
            </w:r>
          </w:p>
        </w:tc>
        <w:tc>
          <w:tcPr>
            <w:tcW w:w="651" w:type="dxa"/>
          </w:tcPr>
          <w:p w14:paraId="1B5E8A68" w14:textId="77777777" w:rsidR="00022ECE" w:rsidRPr="00AA75D8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3E3B9163" w14:textId="61B5A975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AA75D8">
              <w:rPr>
                <w:rFonts w:ascii="宋体" w:eastAsia="宋体" w:hAnsi="宋体" w:hint="eastAsia"/>
              </w:rPr>
              <w:t>初级接功放；次级出</w:t>
            </w:r>
            <w:r w:rsidRPr="00AA75D8">
              <w:rPr>
                <w:rFonts w:ascii="宋体" w:eastAsia="宋体" w:hAnsi="宋体"/>
              </w:rPr>
              <w:t xml:space="preserve">100Ω, 300Ω, 1000Ω </w:t>
            </w:r>
            <w:r w:rsidR="00255472">
              <w:rPr>
                <w:rFonts w:ascii="宋体" w:eastAsia="宋体" w:hAnsi="宋体" w:hint="eastAsia"/>
              </w:rPr>
              <w:t>3</w:t>
            </w:r>
            <w:r w:rsidRPr="00AA75D8">
              <w:rPr>
                <w:rFonts w:ascii="宋体" w:eastAsia="宋体" w:hAnsi="宋体"/>
              </w:rPr>
              <w:t>个抽头。</w:t>
            </w:r>
          </w:p>
        </w:tc>
        <w:tc>
          <w:tcPr>
            <w:tcW w:w="6789" w:type="dxa"/>
          </w:tcPr>
          <w:p w14:paraId="0E45637A" w14:textId="1132C579" w:rsidR="00022ECE" w:rsidRDefault="00255472" w:rsidP="00E7296F">
            <w:pPr>
              <w:wordWrap w:val="0"/>
              <w:rPr>
                <w:rFonts w:ascii="宋体" w:eastAsia="宋体" w:hAnsi="宋体"/>
              </w:rPr>
            </w:pPr>
            <w:r w:rsidRPr="00AA75D8">
              <w:rPr>
                <w:rFonts w:ascii="宋体" w:eastAsia="宋体" w:hAnsi="宋体" w:hint="eastAsia"/>
              </w:rPr>
              <w:t>匹配高压段。</w:t>
            </w:r>
          </w:p>
        </w:tc>
      </w:tr>
      <w:tr w:rsidR="00022ECE" w14:paraId="1DC41439" w14:textId="77777777" w:rsidTr="00E201FF">
        <w:trPr>
          <w:trHeight w:val="622"/>
        </w:trPr>
        <w:tc>
          <w:tcPr>
            <w:tcW w:w="852" w:type="dxa"/>
            <w:vMerge/>
          </w:tcPr>
          <w:p w14:paraId="63918CE3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61D6BCB3" w14:textId="5B8EDD07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 w:hint="eastAsia"/>
                <w:color w:val="EE0000"/>
              </w:rPr>
              <w:t>6</w:t>
            </w:r>
          </w:p>
        </w:tc>
        <w:tc>
          <w:tcPr>
            <w:tcW w:w="1153" w:type="dxa"/>
            <w:vAlign w:val="center"/>
          </w:tcPr>
          <w:p w14:paraId="06120FE0" w14:textId="37151202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 w:cs="宋体"/>
                <w:color w:val="EE0000"/>
                <w:kern w:val="0"/>
                <w:sz w:val="24"/>
                <w:szCs w:val="24"/>
              </w:rPr>
              <w:t>Current shunt</w:t>
            </w:r>
            <w:r w:rsidRPr="00F62F49">
              <w:rPr>
                <w:rFonts w:ascii="宋体" w:eastAsia="宋体" w:hAnsi="宋体" w:cs="宋体" w:hint="eastAsia"/>
                <w:color w:val="EE0000"/>
                <w:kern w:val="0"/>
                <w:sz w:val="24"/>
                <w:szCs w:val="24"/>
              </w:rPr>
              <w:t>分流电阻器</w:t>
            </w:r>
          </w:p>
        </w:tc>
        <w:tc>
          <w:tcPr>
            <w:tcW w:w="2341" w:type="dxa"/>
            <w:vAlign w:val="center"/>
          </w:tcPr>
          <w:p w14:paraId="7DF7A69D" w14:textId="765942DE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 w:cs="宋体"/>
                <w:color w:val="EE0000"/>
                <w:kern w:val="0"/>
                <w:sz w:val="24"/>
                <w:szCs w:val="24"/>
              </w:rPr>
              <w:t>15mΩ / ≥3W / Kelvin 4-wire</w:t>
            </w:r>
          </w:p>
        </w:tc>
        <w:tc>
          <w:tcPr>
            <w:tcW w:w="651" w:type="dxa"/>
          </w:tcPr>
          <w:p w14:paraId="7F87727C" w14:textId="3C171FD5" w:rsidR="00022ECE" w:rsidRPr="00F62F49" w:rsidRDefault="00F62F49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>
              <w:rPr>
                <w:rFonts w:ascii="宋体" w:eastAsia="宋体" w:hAnsi="宋体" w:hint="eastAsia"/>
                <w:color w:val="EE0000"/>
              </w:rPr>
              <w:t>1</w:t>
            </w:r>
          </w:p>
        </w:tc>
        <w:tc>
          <w:tcPr>
            <w:tcW w:w="2917" w:type="dxa"/>
          </w:tcPr>
          <w:p w14:paraId="20BFD59D" w14:textId="19D445D3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 w:hint="eastAsia"/>
                <w:color w:val="EE0000"/>
              </w:rPr>
              <w:t>实际购买2</w:t>
            </w:r>
            <w:r w:rsidRPr="00F62F49">
              <w:rPr>
                <w:rFonts w:ascii="宋体" w:eastAsia="宋体" w:hAnsi="宋体"/>
                <w:color w:val="EE0000"/>
              </w:rPr>
              <w:t>0</w:t>
            </w:r>
            <w:r w:rsidRPr="00F62F49">
              <w:rPr>
                <w:rFonts w:ascii="宋体" w:eastAsia="宋体" w:hAnsi="宋体" w:hint="eastAsia"/>
                <w:color w:val="EE0000"/>
              </w:rPr>
              <w:t>mΩ</w:t>
            </w:r>
          </w:p>
        </w:tc>
        <w:tc>
          <w:tcPr>
            <w:tcW w:w="6789" w:type="dxa"/>
          </w:tcPr>
          <w:p w14:paraId="7A72B62F" w14:textId="46CF402E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noProof/>
              </w:rPr>
              <w:drawing>
                <wp:inline distT="0" distB="0" distL="0" distR="0" wp14:anchorId="17DDF988" wp14:editId="772A0ED2">
                  <wp:extent cx="3192862" cy="1564706"/>
                  <wp:effectExtent l="0" t="0" r="762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862" cy="1564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ECE" w14:paraId="1343C8D8" w14:textId="77777777" w:rsidTr="00E201FF">
        <w:trPr>
          <w:trHeight w:val="316"/>
        </w:trPr>
        <w:tc>
          <w:tcPr>
            <w:tcW w:w="852" w:type="dxa"/>
            <w:vMerge/>
          </w:tcPr>
          <w:p w14:paraId="65FB879D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7D8E7BAE" w14:textId="12C22A71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7</w:t>
            </w:r>
          </w:p>
        </w:tc>
        <w:tc>
          <w:tcPr>
            <w:tcW w:w="1153" w:type="dxa"/>
            <w:vAlign w:val="center"/>
          </w:tcPr>
          <w:p w14:paraId="5E2BC6C2" w14:textId="7B8E0FB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电流隔离放大器</w:t>
            </w:r>
          </w:p>
        </w:tc>
        <w:tc>
          <w:tcPr>
            <w:tcW w:w="2341" w:type="dxa"/>
            <w:vAlign w:val="center"/>
          </w:tcPr>
          <w:p w14:paraId="5074E6C1" w14:textId="4597D2E3" w:rsidR="00022ECE" w:rsidRP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022ECE">
              <w:rPr>
                <w:rFonts w:ascii="宋体" w:eastAsia="宋体" w:hAnsi="宋体" w:cs="宋体"/>
                <w:kern w:val="0"/>
                <w:sz w:val="24"/>
                <w:szCs w:val="24"/>
              </w:rPr>
              <w:t>AMC3301DWE</w:t>
            </w:r>
          </w:p>
        </w:tc>
        <w:tc>
          <w:tcPr>
            <w:tcW w:w="651" w:type="dxa"/>
          </w:tcPr>
          <w:p w14:paraId="54528A72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2FC551A1" w14:textId="0A40002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3FD96D52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022ECE" w14:paraId="196950FD" w14:textId="77777777" w:rsidTr="00E201FF">
        <w:trPr>
          <w:trHeight w:val="307"/>
        </w:trPr>
        <w:tc>
          <w:tcPr>
            <w:tcW w:w="852" w:type="dxa"/>
            <w:vMerge/>
          </w:tcPr>
          <w:p w14:paraId="3A2F7014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48EB8EB9" w14:textId="3DE2DCCF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8</w:t>
            </w:r>
          </w:p>
        </w:tc>
        <w:tc>
          <w:tcPr>
            <w:tcW w:w="1153" w:type="dxa"/>
            <w:vAlign w:val="center"/>
          </w:tcPr>
          <w:p w14:paraId="0FCF38C9" w14:textId="496EB89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电压隔离放大器</w:t>
            </w:r>
          </w:p>
        </w:tc>
        <w:tc>
          <w:tcPr>
            <w:tcW w:w="2341" w:type="dxa"/>
            <w:vAlign w:val="center"/>
          </w:tcPr>
          <w:p w14:paraId="1BC227E0" w14:textId="1FBE04EC" w:rsidR="00022ECE" w:rsidRP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022ECE">
              <w:rPr>
                <w:rFonts w:ascii="宋体" w:eastAsia="宋体" w:hAnsi="宋体" w:cs="宋体"/>
                <w:kern w:val="0"/>
                <w:sz w:val="24"/>
                <w:szCs w:val="24"/>
              </w:rPr>
              <w:t>AMC3330DWE</w:t>
            </w:r>
          </w:p>
        </w:tc>
        <w:tc>
          <w:tcPr>
            <w:tcW w:w="651" w:type="dxa"/>
          </w:tcPr>
          <w:p w14:paraId="0071642E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02808057" w14:textId="7D960CAE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16C8336B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022ECE" w14:paraId="447AADE2" w14:textId="77777777" w:rsidTr="00E201FF">
        <w:trPr>
          <w:trHeight w:val="316"/>
        </w:trPr>
        <w:tc>
          <w:tcPr>
            <w:tcW w:w="852" w:type="dxa"/>
            <w:vMerge/>
          </w:tcPr>
          <w:p w14:paraId="5D2438DE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51A67BE2" w14:textId="433DCE09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 w:hint="eastAsia"/>
                <w:color w:val="EE0000"/>
              </w:rPr>
              <w:t>9</w:t>
            </w:r>
          </w:p>
        </w:tc>
        <w:tc>
          <w:tcPr>
            <w:tcW w:w="1153" w:type="dxa"/>
          </w:tcPr>
          <w:p w14:paraId="7AEB61C4" w14:textId="4A54DABC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 w:hint="eastAsia"/>
                <w:color w:val="EE0000"/>
              </w:rPr>
              <w:t>安全切断继电器</w:t>
            </w:r>
          </w:p>
        </w:tc>
        <w:tc>
          <w:tcPr>
            <w:tcW w:w="2341" w:type="dxa"/>
          </w:tcPr>
          <w:p w14:paraId="3312A626" w14:textId="3BDD681F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/>
                <w:color w:val="EE0000"/>
              </w:rPr>
              <w:t xml:space="preserve">OMRON G7L-2A-BUBJ DC12 </w:t>
            </w:r>
          </w:p>
        </w:tc>
        <w:tc>
          <w:tcPr>
            <w:tcW w:w="651" w:type="dxa"/>
          </w:tcPr>
          <w:p w14:paraId="02FD1D60" w14:textId="3628593F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 w:hint="eastAsia"/>
                <w:color w:val="EE0000"/>
              </w:rPr>
              <w:t>2</w:t>
            </w:r>
          </w:p>
        </w:tc>
        <w:tc>
          <w:tcPr>
            <w:tcW w:w="2917" w:type="dxa"/>
          </w:tcPr>
          <w:p w14:paraId="6D7CC2B7" w14:textId="37F04EAB" w:rsidR="00022ECE" w:rsidRPr="00F62F49" w:rsidRDefault="00022ECE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/>
                <w:color w:val="EE0000"/>
              </w:rPr>
              <w:t>(DPST-NO双极, 25A)</w:t>
            </w:r>
          </w:p>
        </w:tc>
        <w:tc>
          <w:tcPr>
            <w:tcW w:w="6789" w:type="dxa"/>
          </w:tcPr>
          <w:p w14:paraId="6646C82F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022ECE" w14:paraId="2B36C69F" w14:textId="77777777" w:rsidTr="00E201FF">
        <w:trPr>
          <w:trHeight w:val="316"/>
        </w:trPr>
        <w:tc>
          <w:tcPr>
            <w:tcW w:w="852" w:type="dxa"/>
            <w:vMerge/>
          </w:tcPr>
          <w:p w14:paraId="60C6CE00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  <w:vMerge w:val="restart"/>
          </w:tcPr>
          <w:p w14:paraId="45D9AD71" w14:textId="29B5E55B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10</w:t>
            </w:r>
          </w:p>
        </w:tc>
        <w:tc>
          <w:tcPr>
            <w:tcW w:w="1153" w:type="dxa"/>
            <w:vMerge w:val="restart"/>
          </w:tcPr>
          <w:p w14:paraId="4ADFA0EA" w14:textId="7B2D974E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E201FF">
              <w:rPr>
                <w:rFonts w:ascii="宋体" w:eastAsia="宋体" w:hAnsi="宋体"/>
              </w:rPr>
              <w:t>输出端浪涌防护</w:t>
            </w:r>
          </w:p>
        </w:tc>
        <w:tc>
          <w:tcPr>
            <w:tcW w:w="2341" w:type="dxa"/>
          </w:tcPr>
          <w:p w14:paraId="002D1B2F" w14:textId="23F7402F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E201FF">
              <w:rPr>
                <w:rFonts w:ascii="宋体" w:eastAsia="宋体" w:hAnsi="宋体"/>
              </w:rPr>
              <w:t>Bourns 600V 差模 GDT</w:t>
            </w:r>
          </w:p>
        </w:tc>
        <w:tc>
          <w:tcPr>
            <w:tcW w:w="651" w:type="dxa"/>
          </w:tcPr>
          <w:p w14:paraId="5D789C4F" w14:textId="683389C3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2917" w:type="dxa"/>
          </w:tcPr>
          <w:p w14:paraId="7711726A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  <w:vMerge w:val="restart"/>
          </w:tcPr>
          <w:p w14:paraId="735F546D" w14:textId="170DDB55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E201FF">
              <w:rPr>
                <w:rFonts w:ascii="宋体" w:eastAsia="宋体" w:hAnsi="宋体"/>
              </w:rPr>
              <w:t>并联在最终输出端。吸收毫秒级外部雷击或开关浪涌。</w:t>
            </w:r>
          </w:p>
        </w:tc>
      </w:tr>
      <w:tr w:rsidR="00022ECE" w14:paraId="26769FAC" w14:textId="77777777" w:rsidTr="00E201FF">
        <w:trPr>
          <w:trHeight w:val="316"/>
        </w:trPr>
        <w:tc>
          <w:tcPr>
            <w:tcW w:w="852" w:type="dxa"/>
            <w:vMerge/>
          </w:tcPr>
          <w:p w14:paraId="782E6DD5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  <w:vMerge/>
          </w:tcPr>
          <w:p w14:paraId="28388D6D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  <w:vMerge/>
          </w:tcPr>
          <w:p w14:paraId="1C964A9E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341" w:type="dxa"/>
          </w:tcPr>
          <w:p w14:paraId="4CB955D5" w14:textId="2D64F57E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 w:rsidRPr="00E201FF">
              <w:rPr>
                <w:rFonts w:ascii="宋体" w:eastAsia="宋体" w:hAnsi="宋体"/>
              </w:rPr>
              <w:t>320Vac TMOV</w:t>
            </w:r>
          </w:p>
        </w:tc>
        <w:tc>
          <w:tcPr>
            <w:tcW w:w="651" w:type="dxa"/>
          </w:tcPr>
          <w:p w14:paraId="7D1E9C53" w14:textId="1C38E7CA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2917" w:type="dxa"/>
          </w:tcPr>
          <w:p w14:paraId="1A601517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  <w:vMerge/>
          </w:tcPr>
          <w:p w14:paraId="7315CD6C" w14:textId="77777777" w:rsidR="00022ECE" w:rsidRDefault="00022ECE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E7296F" w14:paraId="31ED4BF9" w14:textId="77777777" w:rsidTr="00E201FF">
        <w:trPr>
          <w:trHeight w:val="316"/>
        </w:trPr>
        <w:tc>
          <w:tcPr>
            <w:tcW w:w="852" w:type="dxa"/>
          </w:tcPr>
          <w:p w14:paraId="2D0CFCBD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6648B81F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</w:tcPr>
          <w:p w14:paraId="0ECC78D2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341" w:type="dxa"/>
          </w:tcPr>
          <w:p w14:paraId="5543D7EB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51" w:type="dxa"/>
          </w:tcPr>
          <w:p w14:paraId="26BF4517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12CA3A5B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732D74F8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E7296F" w14:paraId="6EE93436" w14:textId="77777777" w:rsidTr="00E201FF">
        <w:trPr>
          <w:trHeight w:val="307"/>
        </w:trPr>
        <w:tc>
          <w:tcPr>
            <w:tcW w:w="852" w:type="dxa"/>
          </w:tcPr>
          <w:p w14:paraId="3B6B28C4" w14:textId="5D050CB0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附件</w:t>
            </w:r>
          </w:p>
        </w:tc>
        <w:tc>
          <w:tcPr>
            <w:tcW w:w="685" w:type="dxa"/>
          </w:tcPr>
          <w:p w14:paraId="1907CAA3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  <w:vAlign w:val="center"/>
          </w:tcPr>
          <w:p w14:paraId="5AF5841D" w14:textId="1BF79692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  <w:r w:rsidRPr="000F2EB7">
              <w:rPr>
                <w:rFonts w:ascii="宋体" w:eastAsia="宋体" w:hAnsi="宋体" w:cs="宋体"/>
                <w:kern w:val="0"/>
                <w:sz w:val="24"/>
                <w:szCs w:val="24"/>
              </w:rPr>
              <w:t>Fan</w:t>
            </w:r>
          </w:p>
        </w:tc>
        <w:tc>
          <w:tcPr>
            <w:tcW w:w="2341" w:type="dxa"/>
            <w:vAlign w:val="center"/>
          </w:tcPr>
          <w:p w14:paraId="17DA2F85" w14:textId="04582CD2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  <w:r w:rsidRPr="000F2E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12V 80mm 4-wire PWM ball-bearing</w:t>
            </w:r>
          </w:p>
        </w:tc>
        <w:tc>
          <w:tcPr>
            <w:tcW w:w="651" w:type="dxa"/>
          </w:tcPr>
          <w:p w14:paraId="55CB453D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285DB2C5" w14:textId="435CAFA6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2DA004E9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E7296F" w14:paraId="3DE6DEFB" w14:textId="77777777" w:rsidTr="00E201FF">
        <w:trPr>
          <w:trHeight w:val="316"/>
        </w:trPr>
        <w:tc>
          <w:tcPr>
            <w:tcW w:w="852" w:type="dxa"/>
          </w:tcPr>
          <w:p w14:paraId="1768D5DF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2BE18017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  <w:vAlign w:val="center"/>
          </w:tcPr>
          <w:p w14:paraId="04FBAF0D" w14:textId="45BC163B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  <w:r w:rsidRPr="000F2EB7">
              <w:rPr>
                <w:rFonts w:ascii="宋体" w:eastAsia="宋体" w:hAnsi="宋体" w:cs="宋体"/>
                <w:kern w:val="0"/>
                <w:sz w:val="24"/>
                <w:szCs w:val="24"/>
              </w:rPr>
              <w:t>Buzzer</w:t>
            </w:r>
          </w:p>
        </w:tc>
        <w:tc>
          <w:tcPr>
            <w:tcW w:w="2341" w:type="dxa"/>
            <w:vAlign w:val="center"/>
          </w:tcPr>
          <w:p w14:paraId="46773E25" w14:textId="5BADBA23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  <w:r w:rsidRPr="000F2E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12V active buzzer</w:t>
            </w:r>
          </w:p>
        </w:tc>
        <w:tc>
          <w:tcPr>
            <w:tcW w:w="651" w:type="dxa"/>
          </w:tcPr>
          <w:p w14:paraId="236FD4D3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6797E2A9" w14:textId="722C2AB8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48DF69B3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E7296F" w14:paraId="15A4B328" w14:textId="77777777" w:rsidTr="00E201FF">
        <w:trPr>
          <w:trHeight w:val="307"/>
        </w:trPr>
        <w:tc>
          <w:tcPr>
            <w:tcW w:w="852" w:type="dxa"/>
          </w:tcPr>
          <w:p w14:paraId="158ED513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2390E6A3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  <w:vAlign w:val="center"/>
          </w:tcPr>
          <w:p w14:paraId="08ECCDEC" w14:textId="20C3F7D3" w:rsidR="00E7296F" w:rsidRPr="000F2EB7" w:rsidRDefault="00E7296F" w:rsidP="00E7296F">
            <w:pPr>
              <w:wordWrap w:val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F2EB7">
              <w:rPr>
                <w:rFonts w:ascii="宋体" w:eastAsia="宋体" w:hAnsi="宋体" w:cs="宋体"/>
                <w:kern w:val="0"/>
                <w:sz w:val="24"/>
                <w:szCs w:val="24"/>
              </w:rPr>
              <w:t>Temperature</w:t>
            </w:r>
          </w:p>
        </w:tc>
        <w:tc>
          <w:tcPr>
            <w:tcW w:w="2341" w:type="dxa"/>
            <w:vAlign w:val="center"/>
          </w:tcPr>
          <w:p w14:paraId="7FA48017" w14:textId="19072841" w:rsidR="00E7296F" w:rsidRPr="000F2EB7" w:rsidRDefault="00E7296F" w:rsidP="00E7296F">
            <w:pPr>
              <w:wordWrap w:val="0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F2E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3× NTC 10k B3950</w:t>
            </w:r>
          </w:p>
        </w:tc>
        <w:tc>
          <w:tcPr>
            <w:tcW w:w="651" w:type="dxa"/>
          </w:tcPr>
          <w:p w14:paraId="1E0D71A0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64D2FCBF" w14:textId="14445F6C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0D37181C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E7296F" w14:paraId="234872DB" w14:textId="77777777" w:rsidTr="00E201FF">
        <w:trPr>
          <w:trHeight w:val="622"/>
        </w:trPr>
        <w:tc>
          <w:tcPr>
            <w:tcW w:w="852" w:type="dxa"/>
          </w:tcPr>
          <w:p w14:paraId="2704851D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73736327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  <w:vAlign w:val="center"/>
          </w:tcPr>
          <w:p w14:paraId="2CAFC329" w14:textId="42A00DD8" w:rsidR="00E7296F" w:rsidRPr="000F2EB7" w:rsidRDefault="00E7296F" w:rsidP="00E7296F">
            <w:pPr>
              <w:wordWrap w:val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F2EB7">
              <w:rPr>
                <w:rFonts w:ascii="宋体" w:eastAsia="宋体" w:hAnsi="宋体" w:cs="宋体"/>
                <w:kern w:val="0"/>
                <w:sz w:val="24"/>
                <w:szCs w:val="24"/>
              </w:rPr>
              <w:t>Hard thermosta</w:t>
            </w:r>
            <w:r w:rsidRPr="000F2EB7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ts</w:t>
            </w:r>
          </w:p>
        </w:tc>
        <w:tc>
          <w:tcPr>
            <w:tcW w:w="2341" w:type="dxa"/>
            <w:vAlign w:val="center"/>
          </w:tcPr>
          <w:p w14:paraId="6DDEB643" w14:textId="113FF535" w:rsidR="00E7296F" w:rsidRPr="000F2EB7" w:rsidRDefault="00E7296F" w:rsidP="00E7296F">
            <w:pPr>
              <w:wordWrap w:val="0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F2E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3× NC thermostat</w:t>
            </w:r>
          </w:p>
        </w:tc>
        <w:tc>
          <w:tcPr>
            <w:tcW w:w="651" w:type="dxa"/>
          </w:tcPr>
          <w:p w14:paraId="40F68B63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1403154A" w14:textId="04CCD43B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55546F8E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E7296F" w14:paraId="7FC4FBF8" w14:textId="77777777" w:rsidTr="00E201FF">
        <w:trPr>
          <w:trHeight w:val="316"/>
        </w:trPr>
        <w:tc>
          <w:tcPr>
            <w:tcW w:w="852" w:type="dxa"/>
          </w:tcPr>
          <w:p w14:paraId="7CAA32F3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287199CD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  <w:vAlign w:val="center"/>
          </w:tcPr>
          <w:p w14:paraId="29261B53" w14:textId="505E6B8C" w:rsidR="00E7296F" w:rsidRPr="00F62F49" w:rsidRDefault="00E7296F" w:rsidP="00E7296F">
            <w:pPr>
              <w:wordWrap w:val="0"/>
              <w:rPr>
                <w:rFonts w:ascii="宋体" w:eastAsia="宋体" w:hAnsi="宋体" w:cs="宋体"/>
                <w:color w:val="EE0000"/>
                <w:kern w:val="0"/>
                <w:sz w:val="24"/>
                <w:szCs w:val="24"/>
              </w:rPr>
            </w:pPr>
            <w:r w:rsidRPr="00F62F49">
              <w:rPr>
                <w:rFonts w:ascii="宋体" w:eastAsia="宋体" w:hAnsi="宋体" w:cs="宋体"/>
                <w:color w:val="EE0000"/>
                <w:kern w:val="0"/>
                <w:sz w:val="24"/>
                <w:szCs w:val="24"/>
              </w:rPr>
              <w:t>HMI</w:t>
            </w:r>
          </w:p>
        </w:tc>
        <w:tc>
          <w:tcPr>
            <w:tcW w:w="2341" w:type="dxa"/>
            <w:vAlign w:val="center"/>
          </w:tcPr>
          <w:p w14:paraId="35F30E6D" w14:textId="5150C169" w:rsidR="00E7296F" w:rsidRPr="00F62F49" w:rsidRDefault="00E7296F" w:rsidP="00E7296F">
            <w:pPr>
              <w:wordWrap w:val="0"/>
              <w:rPr>
                <w:rFonts w:ascii="宋体" w:eastAsia="宋体" w:hAnsi="宋体" w:cs="宋体"/>
                <w:b/>
                <w:bCs/>
                <w:color w:val="EE0000"/>
                <w:kern w:val="0"/>
                <w:sz w:val="24"/>
                <w:szCs w:val="24"/>
              </w:rPr>
            </w:pPr>
            <w:r w:rsidRPr="00F62F49">
              <w:rPr>
                <w:rFonts w:ascii="宋体" w:eastAsia="宋体" w:hAnsi="宋体" w:cs="宋体"/>
                <w:b/>
                <w:bCs/>
                <w:color w:val="EE0000"/>
                <w:kern w:val="0"/>
                <w:sz w:val="24"/>
                <w:szCs w:val="24"/>
              </w:rPr>
              <w:t>DWIN DMG80480T043_09WN，无触摸</w:t>
            </w:r>
          </w:p>
        </w:tc>
        <w:tc>
          <w:tcPr>
            <w:tcW w:w="651" w:type="dxa"/>
          </w:tcPr>
          <w:p w14:paraId="4CD655F4" w14:textId="5E2D0811" w:rsidR="00E7296F" w:rsidRPr="00F62F49" w:rsidRDefault="00F62F49" w:rsidP="00E7296F">
            <w:pPr>
              <w:wordWrap w:val="0"/>
              <w:rPr>
                <w:rFonts w:ascii="宋体" w:eastAsia="宋体" w:hAnsi="宋体"/>
                <w:color w:val="EE0000"/>
              </w:rPr>
            </w:pPr>
            <w:r w:rsidRPr="00F62F49">
              <w:rPr>
                <w:rFonts w:ascii="宋体" w:eastAsia="宋体" w:hAnsi="宋体" w:hint="eastAsia"/>
                <w:color w:val="EE0000"/>
              </w:rPr>
              <w:t>1</w:t>
            </w:r>
          </w:p>
        </w:tc>
        <w:tc>
          <w:tcPr>
            <w:tcW w:w="2917" w:type="dxa"/>
          </w:tcPr>
          <w:p w14:paraId="487D4C2E" w14:textId="4D4E3865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09E05FB9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</w:tr>
      <w:tr w:rsidR="00E7296F" w14:paraId="2E5B4FDF" w14:textId="77777777" w:rsidTr="00E201FF">
        <w:trPr>
          <w:trHeight w:val="307"/>
        </w:trPr>
        <w:tc>
          <w:tcPr>
            <w:tcW w:w="852" w:type="dxa"/>
          </w:tcPr>
          <w:p w14:paraId="0F98E80F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85" w:type="dxa"/>
          </w:tcPr>
          <w:p w14:paraId="780B42CA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1153" w:type="dxa"/>
            <w:vAlign w:val="center"/>
          </w:tcPr>
          <w:p w14:paraId="630E3A30" w14:textId="77777777" w:rsidR="00E7296F" w:rsidRPr="000F2EB7" w:rsidRDefault="00E7296F" w:rsidP="00E7296F">
            <w:pPr>
              <w:wordWrap w:val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341" w:type="dxa"/>
            <w:vAlign w:val="center"/>
          </w:tcPr>
          <w:p w14:paraId="33DB388D" w14:textId="77777777" w:rsidR="00E7296F" w:rsidRPr="000F2EB7" w:rsidRDefault="00E7296F" w:rsidP="00E7296F">
            <w:pPr>
              <w:wordWrap w:val="0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1" w:type="dxa"/>
          </w:tcPr>
          <w:p w14:paraId="4F372F94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2917" w:type="dxa"/>
          </w:tcPr>
          <w:p w14:paraId="7C154F63" w14:textId="55AC549F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  <w:tc>
          <w:tcPr>
            <w:tcW w:w="6789" w:type="dxa"/>
          </w:tcPr>
          <w:p w14:paraId="589384D2" w14:textId="77777777" w:rsidR="00E7296F" w:rsidRDefault="00E7296F" w:rsidP="00E7296F">
            <w:pPr>
              <w:wordWrap w:val="0"/>
              <w:rPr>
                <w:rFonts w:ascii="宋体" w:eastAsia="宋体" w:hAnsi="宋体"/>
              </w:rPr>
            </w:pPr>
          </w:p>
        </w:tc>
      </w:tr>
    </w:tbl>
    <w:p w14:paraId="08E86DE5" w14:textId="57CCAC21" w:rsidR="00F5393A" w:rsidRDefault="00F5393A" w:rsidP="00F5393A">
      <w:pPr>
        <w:rPr>
          <w:rFonts w:ascii="宋体" w:eastAsia="宋体" w:hAnsi="宋体"/>
        </w:rPr>
      </w:pPr>
    </w:p>
    <w:p w14:paraId="61F441D5" w14:textId="728E6C08" w:rsidR="00F5393A" w:rsidRDefault="00F5393A" w:rsidP="00F5393A">
      <w:pPr>
        <w:rPr>
          <w:rFonts w:ascii="宋体" w:eastAsia="宋体" w:hAnsi="宋体"/>
        </w:rPr>
      </w:pPr>
    </w:p>
    <w:p w14:paraId="5CD35F13" w14:textId="6053C20E" w:rsidR="00F5393A" w:rsidRPr="008E00C7" w:rsidRDefault="00FF111C" w:rsidP="00F5393A">
      <w:pPr>
        <w:rPr>
          <w:rFonts w:ascii="宋体" w:eastAsia="宋体" w:hAnsi="宋体"/>
        </w:rPr>
      </w:pPr>
      <w:r w:rsidRPr="00FF111C">
        <w:rPr>
          <w:noProof/>
        </w:rPr>
        <w:t xml:space="preserve"> </w:t>
      </w:r>
    </w:p>
    <w:p w14:paraId="6916490D" w14:textId="77777777" w:rsidR="008E00C7" w:rsidRPr="008E00C7" w:rsidRDefault="008E00C7" w:rsidP="008E00C7">
      <w:pPr>
        <w:ind w:firstLineChars="200" w:firstLine="420"/>
        <w:rPr>
          <w:rFonts w:ascii="宋体" w:eastAsia="宋体" w:hAnsi="宋体"/>
        </w:rPr>
      </w:pPr>
    </w:p>
    <w:p w14:paraId="219A2B39" w14:textId="77777777" w:rsidR="00F5393A" w:rsidRDefault="00F5393A" w:rsidP="008E00C7">
      <w:pPr>
        <w:ind w:firstLineChars="200" w:firstLine="420"/>
        <w:rPr>
          <w:rFonts w:ascii="宋体" w:eastAsia="宋体" w:hAnsi="宋体"/>
        </w:rPr>
        <w:sectPr w:rsidR="00F5393A" w:rsidSect="000751AD">
          <w:pgSz w:w="16838" w:h="11906" w:orient="landscape"/>
          <w:pgMar w:top="720" w:right="720" w:bottom="720" w:left="720" w:header="851" w:footer="992" w:gutter="0"/>
          <w:cols w:space="425"/>
          <w:docGrid w:type="lines" w:linePitch="312"/>
        </w:sect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468"/>
      </w:tblGrid>
      <w:tr w:rsidR="000F2EB7" w:rsidRPr="000F2EB7" w14:paraId="224A5F3E" w14:textId="77777777" w:rsidTr="00A77255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3739531F" w14:textId="77777777" w:rsidR="000F2EB7" w:rsidRPr="000F2EB7" w:rsidRDefault="000F2EB7" w:rsidP="000F2EB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F2E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功能</w:t>
            </w:r>
          </w:p>
        </w:tc>
        <w:tc>
          <w:tcPr>
            <w:tcW w:w="4423" w:type="dxa"/>
            <w:vAlign w:val="center"/>
            <w:hideMark/>
          </w:tcPr>
          <w:p w14:paraId="2D3696F7" w14:textId="77777777" w:rsidR="000F2EB7" w:rsidRPr="000F2EB7" w:rsidRDefault="000F2EB7" w:rsidP="000F2EB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F2E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最终型号</w:t>
            </w:r>
          </w:p>
        </w:tc>
      </w:tr>
      <w:tr w:rsidR="000F2EB7" w:rsidRPr="000F2EB7" w14:paraId="0C1C6F64" w14:textId="77777777" w:rsidTr="008C44D5">
        <w:trPr>
          <w:tblCellSpacing w:w="15" w:type="dxa"/>
        </w:trPr>
        <w:tc>
          <w:tcPr>
            <w:tcW w:w="2507" w:type="dxa"/>
            <w:vAlign w:val="center"/>
          </w:tcPr>
          <w:p w14:paraId="1A349B60" w14:textId="4B2AC515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6F398126" w14:textId="5B1EE457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0F2EB7" w:rsidRPr="000F2EB7" w14:paraId="5795CAF6" w14:textId="77777777" w:rsidTr="00A77255">
        <w:trPr>
          <w:tblCellSpacing w:w="15" w:type="dxa"/>
        </w:trPr>
        <w:tc>
          <w:tcPr>
            <w:tcW w:w="2507" w:type="dxa"/>
            <w:vAlign w:val="center"/>
          </w:tcPr>
          <w:p w14:paraId="39EA080D" w14:textId="1E6F27BC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6243A174" w14:textId="7FC75E07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0F2EB7" w:rsidRPr="000F2EB7" w14:paraId="570A212A" w14:textId="77777777" w:rsidTr="00A77255">
        <w:trPr>
          <w:tblCellSpacing w:w="15" w:type="dxa"/>
        </w:trPr>
        <w:tc>
          <w:tcPr>
            <w:tcW w:w="2507" w:type="dxa"/>
            <w:vAlign w:val="center"/>
          </w:tcPr>
          <w:p w14:paraId="289827D2" w14:textId="0DE346CA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703C5EB4" w14:textId="25FA4985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0F2EB7" w:rsidRPr="000F2EB7" w14:paraId="61992DD3" w14:textId="77777777" w:rsidTr="00A77255">
        <w:trPr>
          <w:tblCellSpacing w:w="15" w:type="dxa"/>
        </w:trPr>
        <w:tc>
          <w:tcPr>
            <w:tcW w:w="2507" w:type="dxa"/>
            <w:vAlign w:val="center"/>
          </w:tcPr>
          <w:p w14:paraId="3AA7392D" w14:textId="48B98093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3C4942EC" w14:textId="631F7432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0F2EB7" w:rsidRPr="000F2EB7" w14:paraId="08276156" w14:textId="77777777" w:rsidTr="00A77255">
        <w:trPr>
          <w:tblCellSpacing w:w="15" w:type="dxa"/>
        </w:trPr>
        <w:tc>
          <w:tcPr>
            <w:tcW w:w="2507" w:type="dxa"/>
            <w:vAlign w:val="center"/>
          </w:tcPr>
          <w:p w14:paraId="4C7FEC8A" w14:textId="7751C18D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62A251C2" w14:textId="6E3B62FF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0F2EB7" w:rsidRPr="000F2EB7" w14:paraId="0761C7E2" w14:textId="77777777" w:rsidTr="00A77255">
        <w:trPr>
          <w:tblCellSpacing w:w="15" w:type="dxa"/>
        </w:trPr>
        <w:tc>
          <w:tcPr>
            <w:tcW w:w="2507" w:type="dxa"/>
            <w:vAlign w:val="center"/>
          </w:tcPr>
          <w:p w14:paraId="69CDDC42" w14:textId="1A4A2C62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1987BCC6" w14:textId="50C46B03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0F2EB7" w:rsidRPr="000F2EB7" w14:paraId="5F768018" w14:textId="77777777" w:rsidTr="008C44D5">
        <w:trPr>
          <w:tblCellSpacing w:w="15" w:type="dxa"/>
        </w:trPr>
        <w:tc>
          <w:tcPr>
            <w:tcW w:w="2507" w:type="dxa"/>
            <w:vAlign w:val="center"/>
          </w:tcPr>
          <w:p w14:paraId="2AC7C6D3" w14:textId="2163D0FF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4D2354BC" w14:textId="123BF648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0F2EB7" w:rsidRPr="000F2EB7" w14:paraId="09F560F8" w14:textId="77777777" w:rsidTr="00AD4CB3">
        <w:trPr>
          <w:tblCellSpacing w:w="15" w:type="dxa"/>
        </w:trPr>
        <w:tc>
          <w:tcPr>
            <w:tcW w:w="2507" w:type="dxa"/>
            <w:vAlign w:val="center"/>
          </w:tcPr>
          <w:p w14:paraId="675E6ED3" w14:textId="68E72C2F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2CCE85F2" w14:textId="06579476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0F2EB7" w:rsidRPr="000F2EB7" w14:paraId="3CB88810" w14:textId="77777777" w:rsidTr="008C44D5">
        <w:trPr>
          <w:tblCellSpacing w:w="15" w:type="dxa"/>
        </w:trPr>
        <w:tc>
          <w:tcPr>
            <w:tcW w:w="2507" w:type="dxa"/>
            <w:vAlign w:val="center"/>
          </w:tcPr>
          <w:p w14:paraId="2595CB95" w14:textId="26E6BBDD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7EAFE386" w14:textId="306B7EA8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0F2EB7" w:rsidRPr="000F2EB7" w14:paraId="6E228CAC" w14:textId="77777777" w:rsidTr="008C44D5">
        <w:trPr>
          <w:tblCellSpacing w:w="15" w:type="dxa"/>
        </w:trPr>
        <w:tc>
          <w:tcPr>
            <w:tcW w:w="2507" w:type="dxa"/>
            <w:vAlign w:val="center"/>
          </w:tcPr>
          <w:p w14:paraId="0E48955F" w14:textId="333D25C9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119722E6" w14:textId="7CC1D60A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0F2EB7" w:rsidRPr="000F2EB7" w14:paraId="4AC80970" w14:textId="77777777" w:rsidTr="00A7725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E7B8863" w14:textId="77777777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F2EB7">
              <w:rPr>
                <w:rFonts w:ascii="宋体" w:eastAsia="宋体" w:hAnsi="宋体" w:cs="宋体"/>
                <w:kern w:val="0"/>
                <w:sz w:val="24"/>
                <w:szCs w:val="24"/>
              </w:rPr>
              <w:t>Protection isolated power</w:t>
            </w:r>
          </w:p>
        </w:tc>
        <w:tc>
          <w:tcPr>
            <w:tcW w:w="4423" w:type="dxa"/>
            <w:vAlign w:val="center"/>
            <w:hideMark/>
          </w:tcPr>
          <w:p w14:paraId="242C1901" w14:textId="77777777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F2E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UCC12050</w:t>
            </w:r>
          </w:p>
        </w:tc>
      </w:tr>
      <w:tr w:rsidR="000F2EB7" w:rsidRPr="000F2EB7" w14:paraId="7127F76D" w14:textId="77777777" w:rsidTr="00A77255">
        <w:trPr>
          <w:tblCellSpacing w:w="15" w:type="dxa"/>
        </w:trPr>
        <w:tc>
          <w:tcPr>
            <w:tcW w:w="2507" w:type="dxa"/>
            <w:vAlign w:val="center"/>
          </w:tcPr>
          <w:p w14:paraId="3E11754B" w14:textId="7EA93C32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3ECD9DB5" w14:textId="4C589DC4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0F2EB7" w:rsidRPr="000F2EB7" w14:paraId="25DC3A3B" w14:textId="77777777" w:rsidTr="00E201FF">
        <w:trPr>
          <w:tblCellSpacing w:w="15" w:type="dxa"/>
        </w:trPr>
        <w:tc>
          <w:tcPr>
            <w:tcW w:w="2507" w:type="dxa"/>
            <w:vAlign w:val="center"/>
          </w:tcPr>
          <w:p w14:paraId="254C0629" w14:textId="75CEC931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70952C95" w14:textId="44F49396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0F2EB7" w:rsidRPr="000F2EB7" w14:paraId="250F50B8" w14:textId="77777777" w:rsidTr="00A7725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A3CBB37" w14:textId="77777777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F2EB7">
              <w:rPr>
                <w:rFonts w:ascii="宋体" w:eastAsia="宋体" w:hAnsi="宋体" w:cs="宋体"/>
                <w:kern w:val="0"/>
                <w:sz w:val="24"/>
                <w:szCs w:val="24"/>
              </w:rPr>
              <w:t>External watchdog</w:t>
            </w:r>
          </w:p>
        </w:tc>
        <w:tc>
          <w:tcPr>
            <w:tcW w:w="4423" w:type="dxa"/>
            <w:vAlign w:val="center"/>
            <w:hideMark/>
          </w:tcPr>
          <w:p w14:paraId="46E6F344" w14:textId="77777777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F2E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TPS3823A-33DBVR</w:t>
            </w:r>
          </w:p>
        </w:tc>
      </w:tr>
      <w:tr w:rsidR="000F2EB7" w:rsidRPr="000F2EB7" w14:paraId="1C77F916" w14:textId="77777777" w:rsidTr="00A7725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7987497" w14:textId="77777777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F2EB7">
              <w:rPr>
                <w:rFonts w:ascii="宋体" w:eastAsia="宋体" w:hAnsi="宋体" w:cs="宋体"/>
                <w:kern w:val="0"/>
                <w:sz w:val="24"/>
                <w:szCs w:val="24"/>
              </w:rPr>
              <w:t>Fault memory</w:t>
            </w:r>
          </w:p>
        </w:tc>
        <w:tc>
          <w:tcPr>
            <w:tcW w:w="4423" w:type="dxa"/>
            <w:vAlign w:val="center"/>
            <w:hideMark/>
          </w:tcPr>
          <w:p w14:paraId="0EBDA537" w14:textId="77777777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F2E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FM24V10-G</w:t>
            </w:r>
          </w:p>
        </w:tc>
      </w:tr>
      <w:tr w:rsidR="000F2EB7" w:rsidRPr="000F2EB7" w14:paraId="13E5AD20" w14:textId="77777777" w:rsidTr="008C44D5">
        <w:trPr>
          <w:tblCellSpacing w:w="15" w:type="dxa"/>
        </w:trPr>
        <w:tc>
          <w:tcPr>
            <w:tcW w:w="2507" w:type="dxa"/>
            <w:vAlign w:val="center"/>
          </w:tcPr>
          <w:p w14:paraId="419B8D1F" w14:textId="08C755EB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0781A6B9" w14:textId="04D55FC2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0F2EB7" w:rsidRPr="000F2EB7" w14:paraId="70CAE451" w14:textId="77777777" w:rsidTr="008C44D5">
        <w:trPr>
          <w:tblCellSpacing w:w="15" w:type="dxa"/>
        </w:trPr>
        <w:tc>
          <w:tcPr>
            <w:tcW w:w="2507" w:type="dxa"/>
            <w:vAlign w:val="center"/>
          </w:tcPr>
          <w:p w14:paraId="6D2F54A7" w14:textId="0DAD0F23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4BCF7511" w14:textId="4231DB0B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0F2EB7" w:rsidRPr="000F2EB7" w14:paraId="3035571F" w14:textId="77777777" w:rsidTr="008C44D5">
        <w:trPr>
          <w:tblCellSpacing w:w="15" w:type="dxa"/>
        </w:trPr>
        <w:tc>
          <w:tcPr>
            <w:tcW w:w="2507" w:type="dxa"/>
            <w:vAlign w:val="center"/>
          </w:tcPr>
          <w:p w14:paraId="32A5DAC8" w14:textId="4F6CD876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1FC6FF1A" w14:textId="432A78E6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0F2EB7" w:rsidRPr="000F2EB7" w14:paraId="7EC180CF" w14:textId="77777777" w:rsidTr="008C44D5">
        <w:trPr>
          <w:tblCellSpacing w:w="15" w:type="dxa"/>
        </w:trPr>
        <w:tc>
          <w:tcPr>
            <w:tcW w:w="2507" w:type="dxa"/>
            <w:vAlign w:val="center"/>
          </w:tcPr>
          <w:p w14:paraId="095C0F77" w14:textId="24B5D2FC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2BC9FB7C" w14:textId="32CAAF5A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0F2EB7" w:rsidRPr="000F2EB7" w14:paraId="59C3DA1A" w14:textId="77777777" w:rsidTr="008C44D5">
        <w:trPr>
          <w:tblCellSpacing w:w="15" w:type="dxa"/>
        </w:trPr>
        <w:tc>
          <w:tcPr>
            <w:tcW w:w="2507" w:type="dxa"/>
            <w:vAlign w:val="center"/>
          </w:tcPr>
          <w:p w14:paraId="60779150" w14:textId="377F8D5A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660E9DAD" w14:textId="6E6BC55E" w:rsidR="000F2EB7" w:rsidRPr="000F2EB7" w:rsidRDefault="000F2EB7" w:rsidP="000F2E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14:paraId="00BEE255" w14:textId="77777777" w:rsidR="00B35E69" w:rsidRDefault="00B35E69" w:rsidP="00B35E69">
      <w:pPr>
        <w:ind w:firstLineChars="200" w:firstLine="420"/>
        <w:rPr>
          <w:rFonts w:ascii="宋体" w:eastAsia="宋体" w:hAnsi="宋体"/>
        </w:rPr>
        <w:sectPr w:rsidR="00B35E6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5FD7839" w14:textId="77777777" w:rsidR="00B35E69" w:rsidRPr="00622F96" w:rsidRDefault="00B35E69" w:rsidP="00B35E69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2个</w:t>
      </w:r>
      <w:r w:rsidRPr="00622F96">
        <w:rPr>
          <w:rFonts w:ascii="宋体" w:eastAsia="宋体" w:hAnsi="宋体" w:hint="eastAsia"/>
          <w:sz w:val="24"/>
        </w:rPr>
        <w:t>变压器定制</w:t>
      </w:r>
      <w:r>
        <w:rPr>
          <w:rFonts w:ascii="宋体" w:eastAsia="宋体" w:hAnsi="宋体" w:hint="eastAsia"/>
          <w:sz w:val="24"/>
        </w:rPr>
        <w:t>（高频变压器）</w:t>
      </w:r>
    </w:p>
    <w:p w14:paraId="57F9F607" w14:textId="77777777" w:rsidR="00B35E69" w:rsidRDefault="00B35E69" w:rsidP="00B35E69">
      <w:pPr>
        <w:ind w:firstLineChars="200" w:firstLine="480"/>
        <w:rPr>
          <w:rFonts w:ascii="宋体" w:eastAsia="宋体" w:hAnsi="宋体"/>
          <w:sz w:val="24"/>
        </w:rPr>
      </w:pPr>
    </w:p>
    <w:p w14:paraId="2B604F40" w14:textId="77777777" w:rsidR="00B35E69" w:rsidRDefault="00B35E69" w:rsidP="00B35E69">
      <w:pPr>
        <w:ind w:firstLineChars="200" w:firstLine="480"/>
        <w:rPr>
          <w:rFonts w:ascii="宋体" w:eastAsia="宋体" w:hAnsi="宋体"/>
          <w:sz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79"/>
        <w:gridCol w:w="3292"/>
        <w:gridCol w:w="3625"/>
      </w:tblGrid>
      <w:tr w:rsidR="00B35E69" w14:paraId="5BE691F7" w14:textId="77777777" w:rsidTr="008A49EF">
        <w:trPr>
          <w:trHeight w:val="308"/>
        </w:trPr>
        <w:tc>
          <w:tcPr>
            <w:tcW w:w="10193" w:type="dxa"/>
            <w:gridSpan w:val="3"/>
          </w:tcPr>
          <w:p w14:paraId="28CD0286" w14:textId="77777777" w:rsidR="00B35E69" w:rsidRPr="00B34B5B" w:rsidRDefault="00B35E69" w:rsidP="008A49EF">
            <w:pPr>
              <w:rPr>
                <w:rFonts w:ascii="宋体" w:eastAsia="宋体" w:hAnsi="宋体" w:hint="eastAsia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高频</w:t>
            </w:r>
            <w:r w:rsidRPr="00B34B5B">
              <w:rPr>
                <w:rFonts w:ascii="宋体" w:eastAsia="宋体" w:hAnsi="宋体" w:hint="eastAsia"/>
                <w:b/>
                <w:sz w:val="24"/>
              </w:rPr>
              <w:t>变压器1：</w:t>
            </w:r>
          </w:p>
        </w:tc>
      </w:tr>
      <w:tr w:rsidR="00B35E69" w14:paraId="163B212B" w14:textId="77777777" w:rsidTr="008A49EF">
        <w:trPr>
          <w:trHeight w:val="300"/>
        </w:trPr>
        <w:tc>
          <w:tcPr>
            <w:tcW w:w="1736" w:type="dxa"/>
            <w:vAlign w:val="center"/>
          </w:tcPr>
          <w:p w14:paraId="377A8EEB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频率范围</w:t>
            </w:r>
          </w:p>
        </w:tc>
        <w:tc>
          <w:tcPr>
            <w:tcW w:w="8457" w:type="dxa"/>
            <w:gridSpan w:val="2"/>
          </w:tcPr>
          <w:p w14:paraId="73C98D35" w14:textId="77777777" w:rsidR="00B35E69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2k</w:t>
            </w:r>
            <w:r>
              <w:rPr>
                <w:rFonts w:ascii="宋体" w:eastAsia="宋体" w:hAnsi="宋体"/>
                <w:sz w:val="24"/>
              </w:rPr>
              <w:t>Hz-10k</w:t>
            </w:r>
            <w:r>
              <w:rPr>
                <w:rFonts w:ascii="宋体" w:eastAsia="宋体" w:hAnsi="宋体" w:hint="eastAsia"/>
                <w:sz w:val="24"/>
              </w:rPr>
              <w:t>H</w:t>
            </w:r>
            <w:r>
              <w:rPr>
                <w:rFonts w:ascii="宋体" w:eastAsia="宋体" w:hAnsi="宋体"/>
                <w:sz w:val="24"/>
              </w:rPr>
              <w:t>z</w:t>
            </w:r>
          </w:p>
        </w:tc>
      </w:tr>
      <w:tr w:rsidR="00B35E69" w14:paraId="6340C967" w14:textId="77777777" w:rsidTr="008A49EF">
        <w:trPr>
          <w:trHeight w:val="308"/>
        </w:trPr>
        <w:tc>
          <w:tcPr>
            <w:tcW w:w="1736" w:type="dxa"/>
            <w:vAlign w:val="center"/>
          </w:tcPr>
          <w:p w14:paraId="75742C49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额定功率</w:t>
            </w:r>
          </w:p>
        </w:tc>
        <w:tc>
          <w:tcPr>
            <w:tcW w:w="3788" w:type="dxa"/>
          </w:tcPr>
          <w:p w14:paraId="04D3D92B" w14:textId="77777777" w:rsidR="00B35E69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连续满载5</w:t>
            </w:r>
            <w:r>
              <w:rPr>
                <w:rFonts w:ascii="宋体" w:eastAsia="宋体" w:hAnsi="宋体"/>
                <w:sz w:val="24"/>
              </w:rPr>
              <w:t>0VA</w:t>
            </w:r>
          </w:p>
        </w:tc>
        <w:tc>
          <w:tcPr>
            <w:tcW w:w="4669" w:type="dxa"/>
          </w:tcPr>
          <w:p w14:paraId="4E3F08C8" w14:textId="77777777" w:rsidR="00B35E69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热设计裕量按照≥8</w:t>
            </w:r>
            <w:r>
              <w:rPr>
                <w:rFonts w:ascii="宋体" w:eastAsia="宋体" w:hAnsi="宋体"/>
                <w:sz w:val="24"/>
              </w:rPr>
              <w:t>0W</w:t>
            </w:r>
          </w:p>
        </w:tc>
      </w:tr>
      <w:tr w:rsidR="00B35E69" w14:paraId="519D13D0" w14:textId="77777777" w:rsidTr="008A49EF">
        <w:trPr>
          <w:trHeight w:val="308"/>
        </w:trPr>
        <w:tc>
          <w:tcPr>
            <w:tcW w:w="1736" w:type="dxa"/>
            <w:vAlign w:val="center"/>
          </w:tcPr>
          <w:p w14:paraId="477B7213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磁芯材料</w:t>
            </w:r>
          </w:p>
        </w:tc>
        <w:tc>
          <w:tcPr>
            <w:tcW w:w="3788" w:type="dxa"/>
          </w:tcPr>
          <w:p w14:paraId="65D40DD4" w14:textId="77777777" w:rsidR="00B35E69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2963F6">
              <w:rPr>
                <w:rFonts w:ascii="宋体" w:eastAsia="宋体" w:hAnsi="宋体" w:hint="eastAsia"/>
                <w:sz w:val="24"/>
              </w:rPr>
              <w:t>锰锌功率铁氧体</w:t>
            </w:r>
          </w:p>
        </w:tc>
        <w:tc>
          <w:tcPr>
            <w:tcW w:w="4669" w:type="dxa"/>
          </w:tcPr>
          <w:p w14:paraId="1323706F" w14:textId="77777777" w:rsidR="00B35E69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2963F6">
              <w:rPr>
                <w:rFonts w:ascii="宋体" w:eastAsia="宋体" w:hAnsi="宋体"/>
                <w:sz w:val="24"/>
              </w:rPr>
              <w:t>PC40、PC44、N27 或同级低损耗材质</w:t>
            </w:r>
          </w:p>
        </w:tc>
      </w:tr>
      <w:tr w:rsidR="00B35E69" w14:paraId="677C1685" w14:textId="77777777" w:rsidTr="008A49EF">
        <w:trPr>
          <w:trHeight w:val="300"/>
        </w:trPr>
        <w:tc>
          <w:tcPr>
            <w:tcW w:w="1736" w:type="dxa"/>
            <w:vAlign w:val="center"/>
          </w:tcPr>
          <w:p w14:paraId="120DE2F7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磁芯规格</w:t>
            </w:r>
          </w:p>
        </w:tc>
        <w:tc>
          <w:tcPr>
            <w:tcW w:w="8457" w:type="dxa"/>
            <w:gridSpan w:val="2"/>
          </w:tcPr>
          <w:p w14:paraId="39C8CD63" w14:textId="77777777" w:rsidR="00B35E69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2C2F2D">
              <w:rPr>
                <w:rFonts w:ascii="宋体" w:eastAsia="宋体" w:hAnsi="宋体"/>
                <w:sz w:val="24"/>
              </w:rPr>
              <w:t>E65/32/27</w:t>
            </w:r>
          </w:p>
        </w:tc>
      </w:tr>
      <w:tr w:rsidR="00B35E69" w14:paraId="108F3AD9" w14:textId="77777777" w:rsidTr="008A49EF">
        <w:trPr>
          <w:trHeight w:val="917"/>
        </w:trPr>
        <w:tc>
          <w:tcPr>
            <w:tcW w:w="1736" w:type="dxa"/>
            <w:vAlign w:val="center"/>
          </w:tcPr>
          <w:p w14:paraId="1E78D811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初级</w:t>
            </w:r>
          </w:p>
        </w:tc>
        <w:tc>
          <w:tcPr>
            <w:tcW w:w="3788" w:type="dxa"/>
          </w:tcPr>
          <w:p w14:paraId="1D05BF4C" w14:textId="77777777" w:rsidR="00B35E69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14.1V</w:t>
            </w:r>
            <w:r w:rsidRPr="00C35446">
              <w:rPr>
                <w:rFonts w:ascii="宋体" w:eastAsia="宋体" w:hAnsi="宋体" w:hint="eastAsia"/>
                <w:sz w:val="24"/>
                <w:vertAlign w:val="subscript"/>
              </w:rPr>
              <w:t>rms</w:t>
            </w:r>
            <w:r>
              <w:rPr>
                <w:rFonts w:ascii="宋体" w:eastAsia="宋体" w:hAnsi="宋体"/>
                <w:sz w:val="24"/>
              </w:rPr>
              <w:t>/3.5A</w:t>
            </w:r>
            <w:r w:rsidRPr="00C35446">
              <w:rPr>
                <w:rFonts w:ascii="宋体" w:eastAsia="宋体" w:hAnsi="宋体"/>
                <w:sz w:val="24"/>
                <w:vertAlign w:val="subscript"/>
              </w:rPr>
              <w:t>rms</w:t>
            </w:r>
          </w:p>
        </w:tc>
        <w:tc>
          <w:tcPr>
            <w:tcW w:w="4669" w:type="dxa"/>
          </w:tcPr>
          <w:p w14:paraId="00888627" w14:textId="77777777" w:rsidR="00B35E69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2C2F2D">
              <w:rPr>
                <w:rFonts w:ascii="宋体" w:eastAsia="宋体" w:hAnsi="宋体" w:hint="eastAsia"/>
                <w:sz w:val="24"/>
              </w:rPr>
              <w:t>线材要求：多股绞合利兹线</w:t>
            </w:r>
            <w:r w:rsidRPr="002C2F2D">
              <w:rPr>
                <w:rFonts w:ascii="宋体" w:eastAsia="宋体" w:hAnsi="宋体"/>
                <w:sz w:val="24"/>
              </w:rPr>
              <w:t>，截面积需满足 3.5A 连续发热要求。</w:t>
            </w:r>
          </w:p>
        </w:tc>
      </w:tr>
      <w:tr w:rsidR="00B35E69" w14:paraId="2D13D2FE" w14:textId="77777777" w:rsidTr="008A49EF">
        <w:trPr>
          <w:trHeight w:val="1526"/>
        </w:trPr>
        <w:tc>
          <w:tcPr>
            <w:tcW w:w="1736" w:type="dxa"/>
            <w:vAlign w:val="center"/>
          </w:tcPr>
          <w:p w14:paraId="61D13E8B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次级</w:t>
            </w:r>
          </w:p>
        </w:tc>
        <w:tc>
          <w:tcPr>
            <w:tcW w:w="3788" w:type="dxa"/>
          </w:tcPr>
          <w:p w14:paraId="33594A2E" w14:textId="77777777" w:rsidR="00B35E69" w:rsidRDefault="00B35E69" w:rsidP="008A49EF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4个抽头，带公共端c</w:t>
            </w:r>
            <w:r>
              <w:rPr>
                <w:rFonts w:ascii="宋体" w:eastAsia="宋体" w:hAnsi="宋体"/>
                <w:sz w:val="24"/>
              </w:rPr>
              <w:t>om</w:t>
            </w:r>
          </w:p>
          <w:p w14:paraId="037F8342" w14:textId="77777777" w:rsidR="00B35E69" w:rsidRDefault="00B35E69" w:rsidP="008A49EF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c</w:t>
            </w:r>
            <w:r>
              <w:rPr>
                <w:rFonts w:ascii="宋体" w:eastAsia="宋体" w:hAnsi="宋体"/>
                <w:sz w:val="24"/>
              </w:rPr>
              <w:t>om</w:t>
            </w:r>
            <w:r>
              <w:rPr>
                <w:rFonts w:ascii="宋体" w:eastAsia="宋体" w:hAnsi="宋体" w:hint="eastAsia"/>
                <w:sz w:val="24"/>
              </w:rPr>
              <w:t>到</w:t>
            </w:r>
            <w:r>
              <w:rPr>
                <w:rFonts w:ascii="宋体" w:eastAsia="宋体" w:hAnsi="宋体"/>
                <w:sz w:val="24"/>
              </w:rPr>
              <w:fldChar w:fldCharType="begin"/>
            </w:r>
            <w:r>
              <w:rPr>
                <w:rFonts w:ascii="宋体" w:eastAsia="宋体" w:hAnsi="宋体"/>
                <w:sz w:val="24"/>
              </w:rPr>
              <w:instrText xml:space="preserve"> </w:instrText>
            </w:r>
            <w:r>
              <w:rPr>
                <w:rFonts w:ascii="宋体" w:eastAsia="宋体" w:hAnsi="宋体" w:hint="eastAsia"/>
                <w:sz w:val="24"/>
              </w:rPr>
              <w:instrText>eq \o\ac(○,</w:instrText>
            </w:r>
            <w:r w:rsidRPr="00E922FB">
              <w:rPr>
                <w:rFonts w:ascii="宋体" w:eastAsia="宋体" w:hAnsi="宋体" w:hint="eastAsia"/>
                <w:position w:val="3"/>
                <w:sz w:val="16"/>
              </w:rPr>
              <w:instrText>1</w:instrText>
            </w:r>
            <w:r>
              <w:rPr>
                <w:rFonts w:ascii="宋体" w:eastAsia="宋体" w:hAnsi="宋体" w:hint="eastAsia"/>
                <w:sz w:val="24"/>
              </w:rPr>
              <w:instrText>)</w:instrText>
            </w:r>
            <w:r>
              <w:rPr>
                <w:rFonts w:ascii="宋体" w:eastAsia="宋体" w:hAnsi="宋体"/>
                <w:sz w:val="24"/>
              </w:rPr>
              <w:fldChar w:fldCharType="end"/>
            </w:r>
            <w:r>
              <w:rPr>
                <w:rFonts w:ascii="宋体" w:eastAsia="宋体" w:hAnsi="宋体" w:hint="eastAsia"/>
                <w:sz w:val="24"/>
              </w:rPr>
              <w:t>：7</w:t>
            </w:r>
            <w:r>
              <w:rPr>
                <w:rFonts w:ascii="宋体" w:eastAsia="宋体" w:hAnsi="宋体"/>
                <w:sz w:val="24"/>
              </w:rPr>
              <w:t>.07V</w:t>
            </w:r>
            <w:r w:rsidRPr="00C35446">
              <w:rPr>
                <w:rFonts w:ascii="宋体" w:eastAsia="宋体" w:hAnsi="宋体" w:hint="eastAsia"/>
                <w:sz w:val="24"/>
                <w:vertAlign w:val="subscript"/>
              </w:rPr>
              <w:t>rms</w:t>
            </w:r>
            <w:r>
              <w:rPr>
                <w:rFonts w:ascii="宋体" w:eastAsia="宋体" w:hAnsi="宋体"/>
                <w:sz w:val="24"/>
              </w:rPr>
              <w:t>/7.07A</w:t>
            </w:r>
            <w:r w:rsidRPr="00C35446">
              <w:rPr>
                <w:rFonts w:ascii="宋体" w:eastAsia="宋体" w:hAnsi="宋体"/>
                <w:sz w:val="24"/>
                <w:vertAlign w:val="subscript"/>
              </w:rPr>
              <w:t>rms</w:t>
            </w:r>
          </w:p>
          <w:p w14:paraId="4DDB2576" w14:textId="77777777" w:rsidR="00B35E69" w:rsidRDefault="00B35E69" w:rsidP="008A49EF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c</w:t>
            </w:r>
            <w:r>
              <w:rPr>
                <w:rFonts w:ascii="宋体" w:eastAsia="宋体" w:hAnsi="宋体"/>
                <w:sz w:val="24"/>
              </w:rPr>
              <w:t>om</w:t>
            </w:r>
            <w:r>
              <w:rPr>
                <w:rFonts w:ascii="宋体" w:eastAsia="宋体" w:hAnsi="宋体" w:hint="eastAsia"/>
                <w:sz w:val="24"/>
              </w:rPr>
              <w:t>到</w:t>
            </w:r>
            <w:r>
              <w:rPr>
                <w:rFonts w:ascii="宋体" w:eastAsia="宋体" w:hAnsi="宋体"/>
                <w:sz w:val="24"/>
              </w:rPr>
              <w:fldChar w:fldCharType="begin"/>
            </w:r>
            <w:r>
              <w:rPr>
                <w:rFonts w:ascii="宋体" w:eastAsia="宋体" w:hAnsi="宋体"/>
                <w:sz w:val="24"/>
              </w:rPr>
              <w:instrText xml:space="preserve"> </w:instrText>
            </w:r>
            <w:r>
              <w:rPr>
                <w:rFonts w:ascii="宋体" w:eastAsia="宋体" w:hAnsi="宋体" w:hint="eastAsia"/>
                <w:sz w:val="24"/>
              </w:rPr>
              <w:instrText>eq \o\ac(○,</w:instrText>
            </w:r>
            <w:r w:rsidRPr="00E922FB">
              <w:rPr>
                <w:rFonts w:ascii="宋体" w:eastAsia="宋体" w:hAnsi="宋体" w:hint="eastAsia"/>
                <w:position w:val="3"/>
                <w:sz w:val="16"/>
              </w:rPr>
              <w:instrText>2</w:instrText>
            </w:r>
            <w:r>
              <w:rPr>
                <w:rFonts w:ascii="宋体" w:eastAsia="宋体" w:hAnsi="宋体" w:hint="eastAsia"/>
                <w:sz w:val="24"/>
              </w:rPr>
              <w:instrText>)</w:instrText>
            </w:r>
            <w:r>
              <w:rPr>
                <w:rFonts w:ascii="宋体" w:eastAsia="宋体" w:hAnsi="宋体"/>
                <w:sz w:val="24"/>
              </w:rPr>
              <w:fldChar w:fldCharType="end"/>
            </w:r>
            <w:r>
              <w:rPr>
                <w:rFonts w:ascii="宋体" w:eastAsia="宋体" w:hAnsi="宋体" w:hint="eastAsia"/>
                <w:sz w:val="24"/>
              </w:rPr>
              <w:t>：</w:t>
            </w:r>
            <w:r>
              <w:rPr>
                <w:rFonts w:ascii="宋体" w:eastAsia="宋体" w:hAnsi="宋体"/>
                <w:sz w:val="24"/>
              </w:rPr>
              <w:t>12.25V</w:t>
            </w:r>
            <w:r w:rsidRPr="00C35446">
              <w:rPr>
                <w:rFonts w:ascii="宋体" w:eastAsia="宋体" w:hAnsi="宋体" w:hint="eastAsia"/>
                <w:sz w:val="24"/>
                <w:vertAlign w:val="subscript"/>
              </w:rPr>
              <w:t>rms</w:t>
            </w:r>
            <w:r>
              <w:rPr>
                <w:rFonts w:ascii="宋体" w:eastAsia="宋体" w:hAnsi="宋体"/>
                <w:sz w:val="24"/>
              </w:rPr>
              <w:t>/4.08A</w:t>
            </w:r>
            <w:r w:rsidRPr="00C35446">
              <w:rPr>
                <w:rFonts w:ascii="宋体" w:eastAsia="宋体" w:hAnsi="宋体"/>
                <w:sz w:val="24"/>
                <w:vertAlign w:val="subscript"/>
              </w:rPr>
              <w:t>rms</w:t>
            </w:r>
          </w:p>
          <w:p w14:paraId="6B38F954" w14:textId="77777777" w:rsidR="00B35E69" w:rsidRDefault="00B35E69" w:rsidP="008A49EF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c</w:t>
            </w:r>
            <w:r>
              <w:rPr>
                <w:rFonts w:ascii="宋体" w:eastAsia="宋体" w:hAnsi="宋体"/>
                <w:sz w:val="24"/>
              </w:rPr>
              <w:t>om</w:t>
            </w:r>
            <w:r>
              <w:rPr>
                <w:rFonts w:ascii="宋体" w:eastAsia="宋体" w:hAnsi="宋体" w:hint="eastAsia"/>
                <w:sz w:val="24"/>
              </w:rPr>
              <w:t>到</w:t>
            </w:r>
            <w:r>
              <w:rPr>
                <w:rFonts w:ascii="宋体" w:eastAsia="宋体" w:hAnsi="宋体"/>
                <w:sz w:val="24"/>
              </w:rPr>
              <w:fldChar w:fldCharType="begin"/>
            </w:r>
            <w:r>
              <w:rPr>
                <w:rFonts w:ascii="宋体" w:eastAsia="宋体" w:hAnsi="宋体"/>
                <w:sz w:val="24"/>
              </w:rPr>
              <w:instrText xml:space="preserve"> </w:instrText>
            </w:r>
            <w:r>
              <w:rPr>
                <w:rFonts w:ascii="宋体" w:eastAsia="宋体" w:hAnsi="宋体" w:hint="eastAsia"/>
                <w:sz w:val="24"/>
              </w:rPr>
              <w:instrText>eq \o\ac(○,</w:instrText>
            </w:r>
            <w:r w:rsidRPr="00E922FB">
              <w:rPr>
                <w:rFonts w:ascii="宋体" w:eastAsia="宋体" w:hAnsi="宋体" w:hint="eastAsia"/>
                <w:sz w:val="24"/>
              </w:rPr>
              <w:instrText>3</w:instrText>
            </w:r>
            <w:r>
              <w:rPr>
                <w:rFonts w:ascii="宋体" w:eastAsia="宋体" w:hAnsi="宋体" w:hint="eastAsia"/>
                <w:sz w:val="24"/>
              </w:rPr>
              <w:instrText>)</w:instrText>
            </w:r>
            <w:r>
              <w:rPr>
                <w:rFonts w:ascii="宋体" w:eastAsia="宋体" w:hAnsi="宋体"/>
                <w:sz w:val="24"/>
              </w:rPr>
              <w:fldChar w:fldCharType="end"/>
            </w:r>
            <w:r>
              <w:rPr>
                <w:rFonts w:ascii="宋体" w:eastAsia="宋体" w:hAnsi="宋体" w:hint="eastAsia"/>
                <w:sz w:val="24"/>
              </w:rPr>
              <w:t>：</w:t>
            </w:r>
            <w:r>
              <w:rPr>
                <w:rFonts w:ascii="宋体" w:eastAsia="宋体" w:hAnsi="宋体"/>
                <w:sz w:val="24"/>
              </w:rPr>
              <w:t>22.36V</w:t>
            </w:r>
            <w:r w:rsidRPr="00C35446">
              <w:rPr>
                <w:rFonts w:ascii="宋体" w:eastAsia="宋体" w:hAnsi="宋体" w:hint="eastAsia"/>
                <w:sz w:val="24"/>
                <w:vertAlign w:val="subscript"/>
              </w:rPr>
              <w:t>rms</w:t>
            </w:r>
            <w:r>
              <w:rPr>
                <w:rFonts w:ascii="宋体" w:eastAsia="宋体" w:hAnsi="宋体"/>
                <w:sz w:val="24"/>
              </w:rPr>
              <w:t>/2.24A</w:t>
            </w:r>
            <w:r w:rsidRPr="00C35446">
              <w:rPr>
                <w:rFonts w:ascii="宋体" w:eastAsia="宋体" w:hAnsi="宋体"/>
                <w:sz w:val="24"/>
                <w:vertAlign w:val="subscript"/>
              </w:rPr>
              <w:t>rms</w:t>
            </w:r>
          </w:p>
          <w:p w14:paraId="03C20714" w14:textId="77777777" w:rsidR="00B35E69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c</w:t>
            </w:r>
            <w:r>
              <w:rPr>
                <w:rFonts w:ascii="宋体" w:eastAsia="宋体" w:hAnsi="宋体"/>
                <w:sz w:val="24"/>
              </w:rPr>
              <w:t>om</w:t>
            </w:r>
            <w:r>
              <w:rPr>
                <w:rFonts w:ascii="宋体" w:eastAsia="宋体" w:hAnsi="宋体" w:hint="eastAsia"/>
                <w:sz w:val="24"/>
              </w:rPr>
              <w:t>到</w:t>
            </w:r>
            <w:r>
              <w:rPr>
                <w:rFonts w:ascii="宋体" w:eastAsia="宋体" w:hAnsi="宋体"/>
                <w:sz w:val="24"/>
              </w:rPr>
              <w:fldChar w:fldCharType="begin"/>
            </w:r>
            <w:r>
              <w:rPr>
                <w:rFonts w:ascii="宋体" w:eastAsia="宋体" w:hAnsi="宋体"/>
                <w:sz w:val="24"/>
              </w:rPr>
              <w:instrText xml:space="preserve"> </w:instrText>
            </w:r>
            <w:r>
              <w:rPr>
                <w:rFonts w:ascii="宋体" w:eastAsia="宋体" w:hAnsi="宋体" w:hint="eastAsia"/>
                <w:sz w:val="24"/>
              </w:rPr>
              <w:instrText>eq \o\ac(○,</w:instrText>
            </w:r>
            <w:r w:rsidRPr="00E922FB">
              <w:rPr>
                <w:rFonts w:ascii="宋体" w:eastAsia="宋体" w:hAnsi="宋体" w:hint="eastAsia"/>
                <w:sz w:val="24"/>
              </w:rPr>
              <w:instrText>4</w:instrText>
            </w:r>
            <w:r>
              <w:rPr>
                <w:rFonts w:ascii="宋体" w:eastAsia="宋体" w:hAnsi="宋体" w:hint="eastAsia"/>
                <w:sz w:val="24"/>
              </w:rPr>
              <w:instrText>)</w:instrText>
            </w:r>
            <w:r>
              <w:rPr>
                <w:rFonts w:ascii="宋体" w:eastAsia="宋体" w:hAnsi="宋体"/>
                <w:sz w:val="24"/>
              </w:rPr>
              <w:fldChar w:fldCharType="end"/>
            </w:r>
            <w:r>
              <w:rPr>
                <w:rFonts w:ascii="宋体" w:eastAsia="宋体" w:hAnsi="宋体" w:hint="eastAsia"/>
                <w:sz w:val="24"/>
              </w:rPr>
              <w:t>：</w:t>
            </w:r>
            <w:r>
              <w:rPr>
                <w:rFonts w:ascii="宋体" w:eastAsia="宋体" w:hAnsi="宋体"/>
                <w:sz w:val="24"/>
              </w:rPr>
              <w:t>38.73V</w:t>
            </w:r>
            <w:r w:rsidRPr="00C35446">
              <w:rPr>
                <w:rFonts w:ascii="宋体" w:eastAsia="宋体" w:hAnsi="宋体" w:hint="eastAsia"/>
                <w:sz w:val="24"/>
                <w:vertAlign w:val="subscript"/>
              </w:rPr>
              <w:t>rms</w:t>
            </w:r>
            <w:r>
              <w:rPr>
                <w:rFonts w:ascii="宋体" w:eastAsia="宋体" w:hAnsi="宋体"/>
                <w:sz w:val="24"/>
              </w:rPr>
              <w:t>/1.29A</w:t>
            </w:r>
            <w:r w:rsidRPr="00C35446">
              <w:rPr>
                <w:rFonts w:ascii="宋体" w:eastAsia="宋体" w:hAnsi="宋体"/>
                <w:sz w:val="24"/>
                <w:vertAlign w:val="subscript"/>
              </w:rPr>
              <w:t>rms</w:t>
            </w:r>
          </w:p>
        </w:tc>
        <w:tc>
          <w:tcPr>
            <w:tcW w:w="4669" w:type="dxa"/>
          </w:tcPr>
          <w:p w14:paraId="45962B9C" w14:textId="77777777" w:rsidR="00B35E69" w:rsidRPr="00C35446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C35446">
              <w:rPr>
                <w:rFonts w:ascii="宋体" w:eastAsia="宋体" w:hAnsi="宋体" w:hint="eastAsia"/>
                <w:sz w:val="24"/>
              </w:rPr>
              <w:t>线材要求：全部采用多股绞合利兹线，截面积需根据抽头电流递减</w:t>
            </w:r>
            <w:r w:rsidRPr="00C35446">
              <w:rPr>
                <w:rFonts w:ascii="宋体" w:eastAsia="宋体" w:hAnsi="宋体"/>
                <w:sz w:val="24"/>
              </w:rPr>
              <w:t>。</w:t>
            </w:r>
          </w:p>
        </w:tc>
      </w:tr>
      <w:tr w:rsidR="00B35E69" w14:paraId="63492649" w14:textId="77777777" w:rsidTr="008A49EF">
        <w:trPr>
          <w:trHeight w:val="300"/>
        </w:trPr>
        <w:tc>
          <w:tcPr>
            <w:tcW w:w="1736" w:type="dxa"/>
            <w:vAlign w:val="center"/>
          </w:tcPr>
          <w:p w14:paraId="6C923383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绕法</w:t>
            </w:r>
          </w:p>
        </w:tc>
        <w:tc>
          <w:tcPr>
            <w:tcW w:w="3788" w:type="dxa"/>
          </w:tcPr>
          <w:p w14:paraId="3FCF0F3E" w14:textId="77777777" w:rsidR="00B35E69" w:rsidRDefault="00B35E69" w:rsidP="008A49EF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三明治绕法</w:t>
            </w:r>
          </w:p>
        </w:tc>
        <w:tc>
          <w:tcPr>
            <w:tcW w:w="4669" w:type="dxa"/>
          </w:tcPr>
          <w:p w14:paraId="058891AC" w14:textId="77777777" w:rsidR="00B35E69" w:rsidRPr="002C2F2D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初级-次级-初级</w:t>
            </w:r>
          </w:p>
        </w:tc>
      </w:tr>
      <w:tr w:rsidR="00B35E69" w14:paraId="741E5C94" w14:textId="77777777" w:rsidTr="008A49EF">
        <w:trPr>
          <w:trHeight w:val="308"/>
        </w:trPr>
        <w:tc>
          <w:tcPr>
            <w:tcW w:w="1736" w:type="dxa"/>
            <w:vAlign w:val="center"/>
          </w:tcPr>
          <w:p w14:paraId="084E9E35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绝缘</w:t>
            </w:r>
          </w:p>
        </w:tc>
        <w:tc>
          <w:tcPr>
            <w:tcW w:w="8457" w:type="dxa"/>
            <w:gridSpan w:val="2"/>
          </w:tcPr>
          <w:p w14:paraId="4B180902" w14:textId="77777777" w:rsidR="00B35E69" w:rsidRPr="002C2F2D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B34B5B">
              <w:rPr>
                <w:rFonts w:ascii="宋体" w:eastAsia="宋体" w:hAnsi="宋体" w:hint="eastAsia"/>
                <w:sz w:val="24"/>
              </w:rPr>
              <w:t>初次级之间、线圈对磁芯之间的耐压要大于</w:t>
            </w:r>
            <w:r w:rsidRPr="00B34B5B">
              <w:rPr>
                <w:rFonts w:ascii="宋体" w:eastAsia="宋体" w:hAnsi="宋体"/>
                <w:sz w:val="24"/>
              </w:rPr>
              <w:t>4kV</w:t>
            </w:r>
            <w:r>
              <w:rPr>
                <w:rFonts w:ascii="宋体" w:eastAsia="宋体" w:hAnsi="宋体"/>
                <w:sz w:val="24"/>
              </w:rPr>
              <w:t xml:space="preserve"> AC/</w:t>
            </w:r>
            <w:r>
              <w:rPr>
                <w:rFonts w:ascii="宋体" w:eastAsia="宋体" w:hAnsi="宋体" w:hint="eastAsia"/>
                <w:sz w:val="24"/>
              </w:rPr>
              <w:t>min</w:t>
            </w:r>
          </w:p>
        </w:tc>
      </w:tr>
      <w:tr w:rsidR="00B35E69" w14:paraId="3FB8B49F" w14:textId="77777777" w:rsidTr="008A49EF">
        <w:trPr>
          <w:trHeight w:val="308"/>
        </w:trPr>
        <w:tc>
          <w:tcPr>
            <w:tcW w:w="1736" w:type="dxa"/>
            <w:vAlign w:val="center"/>
          </w:tcPr>
          <w:p w14:paraId="4BD28536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灌封</w:t>
            </w:r>
          </w:p>
        </w:tc>
        <w:tc>
          <w:tcPr>
            <w:tcW w:w="8457" w:type="dxa"/>
            <w:gridSpan w:val="2"/>
          </w:tcPr>
          <w:p w14:paraId="664D54BD" w14:textId="77777777" w:rsidR="00B35E69" w:rsidRPr="002C2F2D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环氧真空灌封</w:t>
            </w:r>
          </w:p>
        </w:tc>
      </w:tr>
    </w:tbl>
    <w:p w14:paraId="2BF6090F" w14:textId="77777777" w:rsidR="00B35E69" w:rsidRDefault="00B35E69" w:rsidP="00B35E69">
      <w:pPr>
        <w:ind w:firstLineChars="200" w:firstLine="480"/>
        <w:rPr>
          <w:rFonts w:ascii="宋体" w:eastAsia="宋体" w:hAnsi="宋体"/>
          <w:sz w:val="24"/>
        </w:rPr>
      </w:pPr>
    </w:p>
    <w:p w14:paraId="18C6615D" w14:textId="77777777" w:rsidR="00B35E69" w:rsidRDefault="00B35E69" w:rsidP="00B35E69">
      <w:pPr>
        <w:ind w:firstLineChars="200" w:firstLine="480"/>
        <w:rPr>
          <w:rFonts w:ascii="宋体" w:eastAsia="宋体" w:hAnsi="宋体" w:hint="eastAsia"/>
          <w:sz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79"/>
        <w:gridCol w:w="3292"/>
        <w:gridCol w:w="3625"/>
      </w:tblGrid>
      <w:tr w:rsidR="00B35E69" w14:paraId="31AE2C7E" w14:textId="77777777" w:rsidTr="008A49EF">
        <w:trPr>
          <w:trHeight w:val="308"/>
        </w:trPr>
        <w:tc>
          <w:tcPr>
            <w:tcW w:w="10193" w:type="dxa"/>
            <w:gridSpan w:val="3"/>
          </w:tcPr>
          <w:p w14:paraId="0D91E941" w14:textId="77777777" w:rsidR="00B35E69" w:rsidRPr="00B34B5B" w:rsidRDefault="00B35E69" w:rsidP="008A49EF">
            <w:pPr>
              <w:rPr>
                <w:rFonts w:ascii="宋体" w:eastAsia="宋体" w:hAnsi="宋体" w:hint="eastAsia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高频</w:t>
            </w:r>
            <w:r w:rsidRPr="00B34B5B">
              <w:rPr>
                <w:rFonts w:ascii="宋体" w:eastAsia="宋体" w:hAnsi="宋体" w:hint="eastAsia"/>
                <w:b/>
                <w:sz w:val="24"/>
              </w:rPr>
              <w:t>变压器</w:t>
            </w:r>
            <w:r w:rsidRPr="00B34B5B">
              <w:rPr>
                <w:rFonts w:ascii="宋体" w:eastAsia="宋体" w:hAnsi="宋体"/>
                <w:b/>
                <w:sz w:val="24"/>
              </w:rPr>
              <w:t>2</w:t>
            </w:r>
            <w:r w:rsidRPr="00B34B5B">
              <w:rPr>
                <w:rFonts w:ascii="宋体" w:eastAsia="宋体" w:hAnsi="宋体" w:hint="eastAsia"/>
                <w:b/>
                <w:sz w:val="24"/>
              </w:rPr>
              <w:t>：</w:t>
            </w:r>
          </w:p>
        </w:tc>
      </w:tr>
      <w:tr w:rsidR="00B35E69" w14:paraId="72EC4EAD" w14:textId="77777777" w:rsidTr="008A49EF">
        <w:trPr>
          <w:trHeight w:val="300"/>
        </w:trPr>
        <w:tc>
          <w:tcPr>
            <w:tcW w:w="1736" w:type="dxa"/>
            <w:vAlign w:val="center"/>
          </w:tcPr>
          <w:p w14:paraId="01EDBB5D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频率范围</w:t>
            </w:r>
          </w:p>
        </w:tc>
        <w:tc>
          <w:tcPr>
            <w:tcW w:w="8457" w:type="dxa"/>
            <w:gridSpan w:val="2"/>
          </w:tcPr>
          <w:p w14:paraId="18398D3E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B34B5B">
              <w:rPr>
                <w:rFonts w:ascii="宋体" w:eastAsia="宋体" w:hAnsi="宋体" w:hint="eastAsia"/>
                <w:sz w:val="24"/>
              </w:rPr>
              <w:t>2k</w:t>
            </w:r>
            <w:r w:rsidRPr="00B34B5B">
              <w:rPr>
                <w:rFonts w:ascii="宋体" w:eastAsia="宋体" w:hAnsi="宋体"/>
                <w:sz w:val="24"/>
              </w:rPr>
              <w:t>Hz-10k</w:t>
            </w:r>
            <w:r w:rsidRPr="00B34B5B">
              <w:rPr>
                <w:rFonts w:ascii="宋体" w:eastAsia="宋体" w:hAnsi="宋体" w:hint="eastAsia"/>
                <w:sz w:val="24"/>
              </w:rPr>
              <w:t>H</w:t>
            </w:r>
            <w:r w:rsidRPr="00B34B5B">
              <w:rPr>
                <w:rFonts w:ascii="宋体" w:eastAsia="宋体" w:hAnsi="宋体"/>
                <w:sz w:val="24"/>
              </w:rPr>
              <w:t>z</w:t>
            </w:r>
          </w:p>
        </w:tc>
      </w:tr>
      <w:tr w:rsidR="00B35E69" w14:paraId="6EA5864F" w14:textId="77777777" w:rsidTr="008A49EF">
        <w:trPr>
          <w:trHeight w:val="308"/>
        </w:trPr>
        <w:tc>
          <w:tcPr>
            <w:tcW w:w="1736" w:type="dxa"/>
            <w:vAlign w:val="center"/>
          </w:tcPr>
          <w:p w14:paraId="6E933ACE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额定功率</w:t>
            </w:r>
          </w:p>
        </w:tc>
        <w:tc>
          <w:tcPr>
            <w:tcW w:w="3788" w:type="dxa"/>
          </w:tcPr>
          <w:p w14:paraId="2143E9B3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B34B5B">
              <w:rPr>
                <w:rFonts w:ascii="宋体" w:eastAsia="宋体" w:hAnsi="宋体" w:hint="eastAsia"/>
                <w:sz w:val="24"/>
              </w:rPr>
              <w:t>连续满载5</w:t>
            </w:r>
            <w:r w:rsidRPr="00B34B5B">
              <w:rPr>
                <w:rFonts w:ascii="宋体" w:eastAsia="宋体" w:hAnsi="宋体"/>
                <w:sz w:val="24"/>
              </w:rPr>
              <w:t>0VA</w:t>
            </w:r>
          </w:p>
        </w:tc>
        <w:tc>
          <w:tcPr>
            <w:tcW w:w="4669" w:type="dxa"/>
          </w:tcPr>
          <w:p w14:paraId="45692B0E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B34B5B">
              <w:rPr>
                <w:rFonts w:ascii="宋体" w:eastAsia="宋体" w:hAnsi="宋体" w:hint="eastAsia"/>
                <w:sz w:val="24"/>
              </w:rPr>
              <w:t>热设计裕量按照≥8</w:t>
            </w:r>
            <w:r w:rsidRPr="00B34B5B">
              <w:rPr>
                <w:rFonts w:ascii="宋体" w:eastAsia="宋体" w:hAnsi="宋体"/>
                <w:sz w:val="24"/>
              </w:rPr>
              <w:t>0W</w:t>
            </w:r>
          </w:p>
        </w:tc>
      </w:tr>
      <w:tr w:rsidR="00B35E69" w14:paraId="6A3ACFE1" w14:textId="77777777" w:rsidTr="008A49EF">
        <w:trPr>
          <w:trHeight w:val="308"/>
        </w:trPr>
        <w:tc>
          <w:tcPr>
            <w:tcW w:w="1736" w:type="dxa"/>
            <w:vAlign w:val="center"/>
          </w:tcPr>
          <w:p w14:paraId="5F1E76D0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磁芯材料</w:t>
            </w:r>
          </w:p>
        </w:tc>
        <w:tc>
          <w:tcPr>
            <w:tcW w:w="3788" w:type="dxa"/>
          </w:tcPr>
          <w:p w14:paraId="2EC0FBFB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B34B5B">
              <w:rPr>
                <w:rFonts w:ascii="宋体" w:eastAsia="宋体" w:hAnsi="宋体" w:hint="eastAsia"/>
                <w:sz w:val="24"/>
              </w:rPr>
              <w:t>锰锌功率铁氧体</w:t>
            </w:r>
          </w:p>
        </w:tc>
        <w:tc>
          <w:tcPr>
            <w:tcW w:w="4669" w:type="dxa"/>
          </w:tcPr>
          <w:p w14:paraId="3C8F8DAC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B34B5B">
              <w:rPr>
                <w:rFonts w:ascii="宋体" w:eastAsia="宋体" w:hAnsi="宋体"/>
                <w:sz w:val="24"/>
              </w:rPr>
              <w:t>PC40、PC44、N27 或同级低损耗材质</w:t>
            </w:r>
          </w:p>
        </w:tc>
      </w:tr>
      <w:tr w:rsidR="00B35E69" w14:paraId="46F5D8BF" w14:textId="77777777" w:rsidTr="008A49EF">
        <w:trPr>
          <w:trHeight w:val="300"/>
        </w:trPr>
        <w:tc>
          <w:tcPr>
            <w:tcW w:w="1736" w:type="dxa"/>
            <w:vAlign w:val="center"/>
          </w:tcPr>
          <w:p w14:paraId="6D45E71E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磁芯规格</w:t>
            </w:r>
          </w:p>
        </w:tc>
        <w:tc>
          <w:tcPr>
            <w:tcW w:w="8457" w:type="dxa"/>
            <w:gridSpan w:val="2"/>
          </w:tcPr>
          <w:p w14:paraId="2DC057D2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B34B5B">
              <w:rPr>
                <w:rFonts w:ascii="宋体" w:eastAsia="宋体" w:hAnsi="宋体"/>
                <w:sz w:val="24"/>
              </w:rPr>
              <w:t>E65/32/27</w:t>
            </w:r>
          </w:p>
        </w:tc>
      </w:tr>
      <w:tr w:rsidR="00B35E69" w14:paraId="433E5946" w14:textId="77777777" w:rsidTr="008A49EF">
        <w:trPr>
          <w:trHeight w:val="917"/>
        </w:trPr>
        <w:tc>
          <w:tcPr>
            <w:tcW w:w="1736" w:type="dxa"/>
            <w:vAlign w:val="center"/>
          </w:tcPr>
          <w:p w14:paraId="6088FFD6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初级</w:t>
            </w:r>
          </w:p>
        </w:tc>
        <w:tc>
          <w:tcPr>
            <w:tcW w:w="3788" w:type="dxa"/>
          </w:tcPr>
          <w:p w14:paraId="02CB9687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B34B5B">
              <w:rPr>
                <w:rFonts w:ascii="宋体" w:eastAsia="宋体" w:hAnsi="宋体"/>
                <w:sz w:val="24"/>
              </w:rPr>
              <w:t>14.1V</w:t>
            </w:r>
            <w:r w:rsidRPr="00B34B5B">
              <w:rPr>
                <w:rFonts w:ascii="宋体" w:eastAsia="宋体" w:hAnsi="宋体" w:hint="eastAsia"/>
                <w:sz w:val="24"/>
                <w:vertAlign w:val="subscript"/>
              </w:rPr>
              <w:t>rms</w:t>
            </w:r>
            <w:r w:rsidRPr="00B34B5B">
              <w:rPr>
                <w:rFonts w:ascii="宋体" w:eastAsia="宋体" w:hAnsi="宋体"/>
                <w:sz w:val="24"/>
              </w:rPr>
              <w:t>/3.5A</w:t>
            </w:r>
            <w:r w:rsidRPr="00B34B5B">
              <w:rPr>
                <w:rFonts w:ascii="宋体" w:eastAsia="宋体" w:hAnsi="宋体"/>
                <w:sz w:val="24"/>
                <w:vertAlign w:val="subscript"/>
              </w:rPr>
              <w:t>rms</w:t>
            </w:r>
          </w:p>
        </w:tc>
        <w:tc>
          <w:tcPr>
            <w:tcW w:w="4669" w:type="dxa"/>
          </w:tcPr>
          <w:p w14:paraId="575A6E17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B34B5B">
              <w:rPr>
                <w:rFonts w:ascii="宋体" w:eastAsia="宋体" w:hAnsi="宋体" w:hint="eastAsia"/>
                <w:sz w:val="24"/>
              </w:rPr>
              <w:t>线材要求：多股绞合利兹线</w:t>
            </w:r>
          </w:p>
        </w:tc>
      </w:tr>
      <w:tr w:rsidR="00B35E69" w14:paraId="1837853F" w14:textId="77777777" w:rsidTr="008A49EF">
        <w:trPr>
          <w:trHeight w:val="1526"/>
        </w:trPr>
        <w:tc>
          <w:tcPr>
            <w:tcW w:w="1736" w:type="dxa"/>
            <w:vAlign w:val="center"/>
          </w:tcPr>
          <w:p w14:paraId="49F3B902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次级</w:t>
            </w:r>
          </w:p>
        </w:tc>
        <w:tc>
          <w:tcPr>
            <w:tcW w:w="3788" w:type="dxa"/>
          </w:tcPr>
          <w:p w14:paraId="260D4EC1" w14:textId="77777777" w:rsidR="00B35E69" w:rsidRPr="00B34B5B" w:rsidRDefault="00B35E69" w:rsidP="008A49EF">
            <w:pPr>
              <w:jc w:val="center"/>
              <w:rPr>
                <w:rFonts w:ascii="宋体" w:eastAsia="宋体" w:hAnsi="宋体"/>
                <w:sz w:val="24"/>
              </w:rPr>
            </w:pPr>
            <w:r w:rsidRPr="00B34B5B">
              <w:rPr>
                <w:rFonts w:ascii="宋体" w:eastAsia="宋体" w:hAnsi="宋体"/>
                <w:sz w:val="24"/>
              </w:rPr>
              <w:t>3</w:t>
            </w:r>
            <w:r w:rsidRPr="00B34B5B">
              <w:rPr>
                <w:rFonts w:ascii="宋体" w:eastAsia="宋体" w:hAnsi="宋体" w:hint="eastAsia"/>
                <w:sz w:val="24"/>
              </w:rPr>
              <w:t>个抽头，带公共端c</w:t>
            </w:r>
            <w:r w:rsidRPr="00B34B5B">
              <w:rPr>
                <w:rFonts w:ascii="宋体" w:eastAsia="宋体" w:hAnsi="宋体"/>
                <w:sz w:val="24"/>
              </w:rPr>
              <w:t>om</w:t>
            </w:r>
          </w:p>
          <w:p w14:paraId="67931176" w14:textId="77777777" w:rsidR="00B35E69" w:rsidRPr="00B34B5B" w:rsidRDefault="00B35E69" w:rsidP="008A49EF">
            <w:pPr>
              <w:jc w:val="center"/>
              <w:rPr>
                <w:rFonts w:ascii="宋体" w:eastAsia="宋体" w:hAnsi="宋体"/>
                <w:sz w:val="24"/>
              </w:rPr>
            </w:pPr>
            <w:r w:rsidRPr="00B34B5B">
              <w:rPr>
                <w:rFonts w:ascii="宋体" w:eastAsia="宋体" w:hAnsi="宋体" w:hint="eastAsia"/>
                <w:sz w:val="24"/>
              </w:rPr>
              <w:t>c</w:t>
            </w:r>
            <w:r w:rsidRPr="00B34B5B">
              <w:rPr>
                <w:rFonts w:ascii="宋体" w:eastAsia="宋体" w:hAnsi="宋体"/>
                <w:sz w:val="24"/>
              </w:rPr>
              <w:t>om</w:t>
            </w:r>
            <w:r w:rsidRPr="00B34B5B">
              <w:rPr>
                <w:rFonts w:ascii="宋体" w:eastAsia="宋体" w:hAnsi="宋体" w:hint="eastAsia"/>
                <w:sz w:val="24"/>
              </w:rPr>
              <w:t>到</w:t>
            </w:r>
            <w:r w:rsidRPr="00B34B5B">
              <w:rPr>
                <w:rFonts w:ascii="宋体" w:eastAsia="宋体" w:hAnsi="宋体"/>
                <w:sz w:val="24"/>
              </w:rPr>
              <w:fldChar w:fldCharType="begin"/>
            </w:r>
            <w:r w:rsidRPr="00B34B5B">
              <w:rPr>
                <w:rFonts w:ascii="宋体" w:eastAsia="宋体" w:hAnsi="宋体"/>
                <w:sz w:val="24"/>
              </w:rPr>
              <w:instrText xml:space="preserve"> </w:instrText>
            </w:r>
            <w:r w:rsidRPr="00B34B5B">
              <w:rPr>
                <w:rFonts w:ascii="宋体" w:eastAsia="宋体" w:hAnsi="宋体" w:hint="eastAsia"/>
                <w:sz w:val="24"/>
              </w:rPr>
              <w:instrText>eq \o\ac(○,</w:instrText>
            </w:r>
            <w:r w:rsidRPr="00B34B5B">
              <w:rPr>
                <w:rFonts w:ascii="宋体" w:eastAsia="宋体" w:hAnsi="宋体" w:hint="eastAsia"/>
                <w:position w:val="3"/>
                <w:sz w:val="16"/>
              </w:rPr>
              <w:instrText>1</w:instrText>
            </w:r>
            <w:r w:rsidRPr="00B34B5B">
              <w:rPr>
                <w:rFonts w:ascii="宋体" w:eastAsia="宋体" w:hAnsi="宋体" w:hint="eastAsia"/>
                <w:sz w:val="24"/>
              </w:rPr>
              <w:instrText>)</w:instrText>
            </w:r>
            <w:r w:rsidRPr="00B34B5B">
              <w:rPr>
                <w:rFonts w:ascii="宋体" w:eastAsia="宋体" w:hAnsi="宋体"/>
                <w:sz w:val="24"/>
              </w:rPr>
              <w:fldChar w:fldCharType="end"/>
            </w:r>
            <w:r w:rsidRPr="00B34B5B">
              <w:rPr>
                <w:rFonts w:ascii="宋体" w:eastAsia="宋体" w:hAnsi="宋体" w:hint="eastAsia"/>
                <w:sz w:val="24"/>
              </w:rPr>
              <w:t>：</w:t>
            </w:r>
            <w:r w:rsidRPr="00B34B5B">
              <w:rPr>
                <w:rFonts w:ascii="宋体" w:eastAsia="宋体" w:hAnsi="宋体"/>
                <w:sz w:val="24"/>
              </w:rPr>
              <w:t>70.7V</w:t>
            </w:r>
            <w:r w:rsidRPr="00B34B5B">
              <w:rPr>
                <w:rFonts w:ascii="宋体" w:eastAsia="宋体" w:hAnsi="宋体" w:hint="eastAsia"/>
                <w:sz w:val="24"/>
                <w:vertAlign w:val="subscript"/>
              </w:rPr>
              <w:t>rms</w:t>
            </w:r>
            <w:r w:rsidRPr="00B34B5B">
              <w:rPr>
                <w:rFonts w:ascii="宋体" w:eastAsia="宋体" w:hAnsi="宋体"/>
                <w:sz w:val="24"/>
              </w:rPr>
              <w:t>/0.71A</w:t>
            </w:r>
            <w:r w:rsidRPr="00B34B5B">
              <w:rPr>
                <w:rFonts w:ascii="宋体" w:eastAsia="宋体" w:hAnsi="宋体"/>
                <w:sz w:val="24"/>
                <w:vertAlign w:val="subscript"/>
              </w:rPr>
              <w:t>rms</w:t>
            </w:r>
          </w:p>
          <w:p w14:paraId="1011C36C" w14:textId="77777777" w:rsidR="00B35E69" w:rsidRPr="00B34B5B" w:rsidRDefault="00B35E69" w:rsidP="008A49EF">
            <w:pPr>
              <w:jc w:val="center"/>
              <w:rPr>
                <w:rFonts w:ascii="宋体" w:eastAsia="宋体" w:hAnsi="宋体"/>
                <w:sz w:val="24"/>
              </w:rPr>
            </w:pPr>
            <w:r w:rsidRPr="00B34B5B">
              <w:rPr>
                <w:rFonts w:ascii="宋体" w:eastAsia="宋体" w:hAnsi="宋体" w:hint="eastAsia"/>
                <w:sz w:val="24"/>
              </w:rPr>
              <w:t>c</w:t>
            </w:r>
            <w:r w:rsidRPr="00B34B5B">
              <w:rPr>
                <w:rFonts w:ascii="宋体" w:eastAsia="宋体" w:hAnsi="宋体"/>
                <w:sz w:val="24"/>
              </w:rPr>
              <w:t>om</w:t>
            </w:r>
            <w:r w:rsidRPr="00B34B5B">
              <w:rPr>
                <w:rFonts w:ascii="宋体" w:eastAsia="宋体" w:hAnsi="宋体" w:hint="eastAsia"/>
                <w:sz w:val="24"/>
              </w:rPr>
              <w:t>到</w:t>
            </w:r>
            <w:r w:rsidRPr="00B34B5B">
              <w:rPr>
                <w:rFonts w:ascii="宋体" w:eastAsia="宋体" w:hAnsi="宋体"/>
                <w:sz w:val="24"/>
              </w:rPr>
              <w:fldChar w:fldCharType="begin"/>
            </w:r>
            <w:r w:rsidRPr="00B34B5B">
              <w:rPr>
                <w:rFonts w:ascii="宋体" w:eastAsia="宋体" w:hAnsi="宋体"/>
                <w:sz w:val="24"/>
              </w:rPr>
              <w:instrText xml:space="preserve"> </w:instrText>
            </w:r>
            <w:r w:rsidRPr="00B34B5B">
              <w:rPr>
                <w:rFonts w:ascii="宋体" w:eastAsia="宋体" w:hAnsi="宋体" w:hint="eastAsia"/>
                <w:sz w:val="24"/>
              </w:rPr>
              <w:instrText>eq \o\ac(○,</w:instrText>
            </w:r>
            <w:r w:rsidRPr="00B34B5B">
              <w:rPr>
                <w:rFonts w:ascii="宋体" w:eastAsia="宋体" w:hAnsi="宋体" w:hint="eastAsia"/>
                <w:position w:val="3"/>
                <w:sz w:val="16"/>
              </w:rPr>
              <w:instrText>2</w:instrText>
            </w:r>
            <w:r w:rsidRPr="00B34B5B">
              <w:rPr>
                <w:rFonts w:ascii="宋体" w:eastAsia="宋体" w:hAnsi="宋体" w:hint="eastAsia"/>
                <w:sz w:val="24"/>
              </w:rPr>
              <w:instrText>)</w:instrText>
            </w:r>
            <w:r w:rsidRPr="00B34B5B">
              <w:rPr>
                <w:rFonts w:ascii="宋体" w:eastAsia="宋体" w:hAnsi="宋体"/>
                <w:sz w:val="24"/>
              </w:rPr>
              <w:fldChar w:fldCharType="end"/>
            </w:r>
            <w:r w:rsidRPr="00B34B5B">
              <w:rPr>
                <w:rFonts w:ascii="宋体" w:eastAsia="宋体" w:hAnsi="宋体" w:hint="eastAsia"/>
                <w:sz w:val="24"/>
              </w:rPr>
              <w:t>：</w:t>
            </w:r>
            <w:r w:rsidRPr="00B34B5B">
              <w:rPr>
                <w:rFonts w:ascii="宋体" w:eastAsia="宋体" w:hAnsi="宋体"/>
                <w:sz w:val="24"/>
              </w:rPr>
              <w:t>122.5V</w:t>
            </w:r>
            <w:r w:rsidRPr="00B34B5B">
              <w:rPr>
                <w:rFonts w:ascii="宋体" w:eastAsia="宋体" w:hAnsi="宋体" w:hint="eastAsia"/>
                <w:sz w:val="24"/>
                <w:vertAlign w:val="subscript"/>
              </w:rPr>
              <w:t>rms</w:t>
            </w:r>
            <w:r w:rsidRPr="00B34B5B">
              <w:rPr>
                <w:rFonts w:ascii="宋体" w:eastAsia="宋体" w:hAnsi="宋体"/>
                <w:sz w:val="24"/>
              </w:rPr>
              <w:t>/0.41A</w:t>
            </w:r>
            <w:r w:rsidRPr="00B34B5B">
              <w:rPr>
                <w:rFonts w:ascii="宋体" w:eastAsia="宋体" w:hAnsi="宋体"/>
                <w:sz w:val="24"/>
                <w:vertAlign w:val="subscript"/>
              </w:rPr>
              <w:t>rms</w:t>
            </w:r>
          </w:p>
          <w:p w14:paraId="1482BAC3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B34B5B">
              <w:rPr>
                <w:rFonts w:ascii="宋体" w:eastAsia="宋体" w:hAnsi="宋体" w:hint="eastAsia"/>
                <w:sz w:val="24"/>
              </w:rPr>
              <w:t>c</w:t>
            </w:r>
            <w:r w:rsidRPr="00B34B5B">
              <w:rPr>
                <w:rFonts w:ascii="宋体" w:eastAsia="宋体" w:hAnsi="宋体"/>
                <w:sz w:val="24"/>
              </w:rPr>
              <w:t>om</w:t>
            </w:r>
            <w:r w:rsidRPr="00B34B5B">
              <w:rPr>
                <w:rFonts w:ascii="宋体" w:eastAsia="宋体" w:hAnsi="宋体" w:hint="eastAsia"/>
                <w:sz w:val="24"/>
              </w:rPr>
              <w:t>到</w:t>
            </w:r>
            <w:r w:rsidRPr="00B34B5B">
              <w:rPr>
                <w:rFonts w:ascii="宋体" w:eastAsia="宋体" w:hAnsi="宋体"/>
                <w:sz w:val="24"/>
              </w:rPr>
              <w:fldChar w:fldCharType="begin"/>
            </w:r>
            <w:r w:rsidRPr="00B34B5B">
              <w:rPr>
                <w:rFonts w:ascii="宋体" w:eastAsia="宋体" w:hAnsi="宋体"/>
                <w:sz w:val="24"/>
              </w:rPr>
              <w:instrText xml:space="preserve"> </w:instrText>
            </w:r>
            <w:r w:rsidRPr="00B34B5B">
              <w:rPr>
                <w:rFonts w:ascii="宋体" w:eastAsia="宋体" w:hAnsi="宋体" w:hint="eastAsia"/>
                <w:sz w:val="24"/>
              </w:rPr>
              <w:instrText>eq \o\ac(○,3)</w:instrText>
            </w:r>
            <w:r w:rsidRPr="00B34B5B">
              <w:rPr>
                <w:rFonts w:ascii="宋体" w:eastAsia="宋体" w:hAnsi="宋体"/>
                <w:sz w:val="24"/>
              </w:rPr>
              <w:fldChar w:fldCharType="end"/>
            </w:r>
            <w:r w:rsidRPr="00B34B5B">
              <w:rPr>
                <w:rFonts w:ascii="宋体" w:eastAsia="宋体" w:hAnsi="宋体" w:hint="eastAsia"/>
                <w:sz w:val="24"/>
              </w:rPr>
              <w:t>：</w:t>
            </w:r>
            <w:r w:rsidRPr="00B34B5B">
              <w:rPr>
                <w:rFonts w:ascii="宋体" w:eastAsia="宋体" w:hAnsi="宋体"/>
                <w:sz w:val="24"/>
              </w:rPr>
              <w:t>223.6V</w:t>
            </w:r>
            <w:r w:rsidRPr="00B34B5B">
              <w:rPr>
                <w:rFonts w:ascii="宋体" w:eastAsia="宋体" w:hAnsi="宋体" w:hint="eastAsia"/>
                <w:sz w:val="24"/>
                <w:vertAlign w:val="subscript"/>
              </w:rPr>
              <w:t>rms</w:t>
            </w:r>
            <w:r w:rsidRPr="00B34B5B">
              <w:rPr>
                <w:rFonts w:ascii="宋体" w:eastAsia="宋体" w:hAnsi="宋体"/>
                <w:sz w:val="24"/>
              </w:rPr>
              <w:t>/0.22A</w:t>
            </w:r>
            <w:r w:rsidRPr="00B34B5B">
              <w:rPr>
                <w:rFonts w:ascii="宋体" w:eastAsia="宋体" w:hAnsi="宋体"/>
                <w:sz w:val="24"/>
                <w:vertAlign w:val="subscript"/>
              </w:rPr>
              <w:t>rms</w:t>
            </w:r>
          </w:p>
        </w:tc>
        <w:tc>
          <w:tcPr>
            <w:tcW w:w="4669" w:type="dxa"/>
          </w:tcPr>
          <w:p w14:paraId="76438AFA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B34B5B">
              <w:rPr>
                <w:rFonts w:ascii="宋体" w:eastAsia="宋体" w:hAnsi="宋体" w:hint="eastAsia"/>
                <w:sz w:val="24"/>
              </w:rPr>
              <w:t>线材要求：漆包线</w:t>
            </w:r>
          </w:p>
        </w:tc>
      </w:tr>
      <w:tr w:rsidR="00B35E69" w14:paraId="2577DD76" w14:textId="77777777" w:rsidTr="008A49EF">
        <w:trPr>
          <w:trHeight w:val="300"/>
        </w:trPr>
        <w:tc>
          <w:tcPr>
            <w:tcW w:w="1736" w:type="dxa"/>
            <w:vAlign w:val="center"/>
          </w:tcPr>
          <w:p w14:paraId="24FF6F12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绕法</w:t>
            </w:r>
          </w:p>
        </w:tc>
        <w:tc>
          <w:tcPr>
            <w:tcW w:w="3788" w:type="dxa"/>
          </w:tcPr>
          <w:p w14:paraId="7654CD51" w14:textId="77777777" w:rsidR="00B35E69" w:rsidRPr="00B34B5B" w:rsidRDefault="00B35E69" w:rsidP="008A49EF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次级要</w:t>
            </w:r>
            <w:r w:rsidRPr="00B34B5B">
              <w:rPr>
                <w:rFonts w:ascii="宋体" w:eastAsia="宋体" w:hAnsi="宋体" w:hint="eastAsia"/>
                <w:sz w:val="24"/>
              </w:rPr>
              <w:t>分段绕制</w:t>
            </w:r>
          </w:p>
        </w:tc>
        <w:tc>
          <w:tcPr>
            <w:tcW w:w="4669" w:type="dxa"/>
          </w:tcPr>
          <w:p w14:paraId="2E559D14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B34B5B">
              <w:rPr>
                <w:rFonts w:ascii="宋体" w:eastAsia="宋体" w:hAnsi="宋体" w:hint="eastAsia"/>
                <w:sz w:val="24"/>
              </w:rPr>
              <w:t>分</w:t>
            </w:r>
            <w:r w:rsidRPr="00B34B5B">
              <w:rPr>
                <w:rFonts w:ascii="宋体" w:eastAsia="宋体" w:hAnsi="宋体"/>
                <w:sz w:val="24"/>
              </w:rPr>
              <w:t>3</w:t>
            </w:r>
            <w:r w:rsidRPr="00B34B5B">
              <w:rPr>
                <w:rFonts w:ascii="宋体" w:eastAsia="宋体" w:hAnsi="宋体" w:hint="eastAsia"/>
                <w:sz w:val="24"/>
              </w:rPr>
              <w:t>段或者4段均可</w:t>
            </w:r>
          </w:p>
        </w:tc>
      </w:tr>
      <w:tr w:rsidR="00B35E69" w14:paraId="0DEF5190" w14:textId="77777777" w:rsidTr="008A49EF">
        <w:trPr>
          <w:trHeight w:val="300"/>
        </w:trPr>
        <w:tc>
          <w:tcPr>
            <w:tcW w:w="1736" w:type="dxa"/>
            <w:vAlign w:val="center"/>
          </w:tcPr>
          <w:p w14:paraId="0277BF81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绝缘</w:t>
            </w:r>
          </w:p>
        </w:tc>
        <w:tc>
          <w:tcPr>
            <w:tcW w:w="8457" w:type="dxa"/>
            <w:gridSpan w:val="2"/>
          </w:tcPr>
          <w:p w14:paraId="46FA5DDA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B34B5B">
              <w:rPr>
                <w:rFonts w:ascii="宋体" w:eastAsia="宋体" w:hAnsi="宋体" w:hint="eastAsia"/>
                <w:sz w:val="24"/>
              </w:rPr>
              <w:t>初次级之间、线圈对磁芯之间的耐压要大于</w:t>
            </w:r>
            <w:r w:rsidRPr="00B34B5B">
              <w:rPr>
                <w:rFonts w:ascii="宋体" w:eastAsia="宋体" w:hAnsi="宋体"/>
                <w:sz w:val="24"/>
              </w:rPr>
              <w:t>4kV AC/</w:t>
            </w:r>
            <w:r w:rsidRPr="00B34B5B">
              <w:rPr>
                <w:rFonts w:ascii="宋体" w:eastAsia="宋体" w:hAnsi="宋体" w:hint="eastAsia"/>
                <w:sz w:val="24"/>
              </w:rPr>
              <w:t>min</w:t>
            </w:r>
          </w:p>
        </w:tc>
      </w:tr>
      <w:tr w:rsidR="00B35E69" w14:paraId="27AF7FBE" w14:textId="77777777" w:rsidTr="008A49EF">
        <w:trPr>
          <w:trHeight w:val="308"/>
        </w:trPr>
        <w:tc>
          <w:tcPr>
            <w:tcW w:w="1736" w:type="dxa"/>
            <w:vAlign w:val="center"/>
          </w:tcPr>
          <w:p w14:paraId="3118B1DE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b/>
                <w:sz w:val="24"/>
              </w:rPr>
            </w:pPr>
            <w:r w:rsidRPr="00B34B5B">
              <w:rPr>
                <w:rFonts w:ascii="宋体" w:eastAsia="宋体" w:hAnsi="宋体" w:hint="eastAsia"/>
                <w:b/>
                <w:sz w:val="24"/>
              </w:rPr>
              <w:t>灌封</w:t>
            </w:r>
          </w:p>
        </w:tc>
        <w:tc>
          <w:tcPr>
            <w:tcW w:w="8457" w:type="dxa"/>
            <w:gridSpan w:val="2"/>
          </w:tcPr>
          <w:p w14:paraId="1B6C601A" w14:textId="77777777" w:rsidR="00B35E69" w:rsidRPr="00B34B5B" w:rsidRDefault="00B35E69" w:rsidP="008A49E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B34B5B">
              <w:rPr>
                <w:rFonts w:ascii="宋体" w:eastAsia="宋体" w:hAnsi="宋体" w:hint="eastAsia"/>
                <w:sz w:val="24"/>
              </w:rPr>
              <w:t>环氧真空灌封</w:t>
            </w:r>
          </w:p>
        </w:tc>
      </w:tr>
    </w:tbl>
    <w:p w14:paraId="12C45BA4" w14:textId="77777777" w:rsidR="00B35E69" w:rsidRPr="00622F96" w:rsidRDefault="00B35E69" w:rsidP="00B35E69">
      <w:pPr>
        <w:ind w:firstLineChars="200" w:firstLine="480"/>
        <w:rPr>
          <w:rFonts w:ascii="宋体" w:eastAsia="宋体" w:hAnsi="宋体" w:hint="eastAsia"/>
          <w:sz w:val="24"/>
        </w:rPr>
      </w:pPr>
    </w:p>
    <w:p w14:paraId="14D1DD88" w14:textId="2DD6B994" w:rsidR="008E00C7" w:rsidRPr="008E00C7" w:rsidRDefault="008E00C7" w:rsidP="008E00C7">
      <w:pPr>
        <w:ind w:firstLineChars="200" w:firstLine="420"/>
        <w:rPr>
          <w:rFonts w:ascii="宋体" w:eastAsia="宋体" w:hAnsi="宋体"/>
        </w:rPr>
      </w:pPr>
    </w:p>
    <w:sectPr w:rsidR="008E00C7" w:rsidRPr="008E00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28E16B" w14:textId="77777777" w:rsidR="002A1A04" w:rsidRDefault="002A1A04" w:rsidP="00B35E69">
      <w:r>
        <w:separator/>
      </w:r>
    </w:p>
  </w:endnote>
  <w:endnote w:type="continuationSeparator" w:id="0">
    <w:p w14:paraId="3B8D9021" w14:textId="77777777" w:rsidR="002A1A04" w:rsidRDefault="002A1A04" w:rsidP="00B35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F545F9" w14:textId="77777777" w:rsidR="002A1A04" w:rsidRDefault="002A1A04" w:rsidP="00B35E69">
      <w:r>
        <w:separator/>
      </w:r>
    </w:p>
  </w:footnote>
  <w:footnote w:type="continuationSeparator" w:id="0">
    <w:p w14:paraId="7DDCA225" w14:textId="77777777" w:rsidR="002A1A04" w:rsidRDefault="002A1A04" w:rsidP="00B35E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6B469F"/>
    <w:multiLevelType w:val="hybridMultilevel"/>
    <w:tmpl w:val="F96C3A3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6DB50EF5"/>
    <w:multiLevelType w:val="hybridMultilevel"/>
    <w:tmpl w:val="96C0ADA0"/>
    <w:lvl w:ilvl="0" w:tplc="BBE27C9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7A2"/>
    <w:rsid w:val="00022ECE"/>
    <w:rsid w:val="000751AD"/>
    <w:rsid w:val="000D3272"/>
    <w:rsid w:val="000F2EB7"/>
    <w:rsid w:val="001E3205"/>
    <w:rsid w:val="001F67A2"/>
    <w:rsid w:val="00255472"/>
    <w:rsid w:val="002A1A04"/>
    <w:rsid w:val="002F336C"/>
    <w:rsid w:val="00322B58"/>
    <w:rsid w:val="003720C8"/>
    <w:rsid w:val="00444715"/>
    <w:rsid w:val="00645E9B"/>
    <w:rsid w:val="006F67D8"/>
    <w:rsid w:val="00737789"/>
    <w:rsid w:val="008528FA"/>
    <w:rsid w:val="008A5E24"/>
    <w:rsid w:val="008C44D5"/>
    <w:rsid w:val="008E00C7"/>
    <w:rsid w:val="00965A0F"/>
    <w:rsid w:val="009C4CEC"/>
    <w:rsid w:val="00A77255"/>
    <w:rsid w:val="00A829AF"/>
    <w:rsid w:val="00AA75D8"/>
    <w:rsid w:val="00AD4CB3"/>
    <w:rsid w:val="00B35E69"/>
    <w:rsid w:val="00C3570A"/>
    <w:rsid w:val="00C76C0A"/>
    <w:rsid w:val="00D06774"/>
    <w:rsid w:val="00E201FF"/>
    <w:rsid w:val="00E7296F"/>
    <w:rsid w:val="00ED04F5"/>
    <w:rsid w:val="00EF13E4"/>
    <w:rsid w:val="00F5393A"/>
    <w:rsid w:val="00F62F49"/>
    <w:rsid w:val="00FF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017FD8"/>
  <w15:chartTrackingRefBased/>
  <w15:docId w15:val="{EFE70213-B587-4AF3-A6F4-98ACD8B45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7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7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7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7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7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7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7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7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7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6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6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67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67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67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67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7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67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67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7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7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7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67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7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67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6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67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67A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539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0F2EB7"/>
    <w:rPr>
      <w:b/>
      <w:bCs/>
    </w:rPr>
  </w:style>
  <w:style w:type="paragraph" w:styleId="af0">
    <w:name w:val="header"/>
    <w:basedOn w:val="a"/>
    <w:link w:val="af1"/>
    <w:uiPriority w:val="99"/>
    <w:unhideWhenUsed/>
    <w:rsid w:val="00B35E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B35E6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B35E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B35E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26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B3B04-2AAC-427D-9C65-316704E23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Pages>7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维晟 何</dc:creator>
  <cp:keywords/>
  <dc:description/>
  <cp:lastModifiedBy>hws</cp:lastModifiedBy>
  <cp:revision>4</cp:revision>
  <dcterms:created xsi:type="dcterms:W3CDTF">2026-08-31T09:40:00Z</dcterms:created>
  <dcterms:modified xsi:type="dcterms:W3CDTF">2026-09-04T09:04:00Z</dcterms:modified>
</cp:coreProperties>
</file>