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F61" w14:textId="7D366A08" w:rsidR="001B2444" w:rsidRPr="004B23FA" w:rsidRDefault="004B23FA" w:rsidP="004B23FA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t xml:space="preserve">Práctica </w:t>
      </w:r>
      <w:r w:rsidR="00577937">
        <w:rPr>
          <w:rFonts w:ascii="Century Gothic" w:hAnsi="Century Gothic"/>
          <w:b/>
          <w:bCs/>
          <w:sz w:val="36"/>
          <w:szCs w:val="36"/>
        </w:rPr>
        <w:t>5</w:t>
      </w:r>
      <w:r>
        <w:rPr>
          <w:rFonts w:ascii="Century Gothic" w:hAnsi="Century Gothic"/>
          <w:b/>
          <w:bCs/>
          <w:sz w:val="36"/>
          <w:szCs w:val="36"/>
        </w:rPr>
        <w:t xml:space="preserve"> (</w:t>
      </w:r>
      <w:r w:rsidR="00577937">
        <w:rPr>
          <w:rFonts w:ascii="Century Gothic" w:hAnsi="Century Gothic"/>
          <w:b/>
          <w:bCs/>
          <w:sz w:val="36"/>
          <w:szCs w:val="36"/>
        </w:rPr>
        <w:t xml:space="preserve">Train &amp; Cross </w:t>
      </w:r>
      <w:proofErr w:type="spellStart"/>
      <w:r w:rsidR="00577937">
        <w:rPr>
          <w:rFonts w:ascii="Century Gothic" w:hAnsi="Century Gothic"/>
          <w:b/>
          <w:bCs/>
          <w:sz w:val="36"/>
          <w:szCs w:val="36"/>
        </w:rPr>
        <w:t>Validation</w:t>
      </w:r>
      <w:proofErr w:type="spellEnd"/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7F81503D" w14:textId="70BAD206" w:rsidR="004B23FA" w:rsidRPr="004A7071" w:rsidRDefault="004B23FA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57BD6729" w14:textId="6284D80C" w:rsidR="008E6E4E" w:rsidRDefault="00F468DF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="00257D11">
        <w:rPr>
          <w:rFonts w:ascii="Century Gothic" w:hAnsi="Century Gothic"/>
        </w:rPr>
        <w:t xml:space="preserve">rimero necesitamos los datos, en este caso leemos </w:t>
      </w:r>
      <w:proofErr w:type="spellStart"/>
      <w:r w:rsidR="00257D11">
        <w:rPr>
          <w:rFonts w:ascii="Century Gothic" w:hAnsi="Century Gothic"/>
        </w:rPr>
        <w:t>el</w:t>
      </w:r>
      <w:proofErr w:type="spellEnd"/>
      <w:r w:rsidR="007D039D">
        <w:rPr>
          <w:rFonts w:ascii="Century Gothic" w:hAnsi="Century Gothic"/>
        </w:rPr>
        <w:t xml:space="preserve"> .MAT </w:t>
      </w:r>
      <w:r w:rsidR="00257D11">
        <w:rPr>
          <w:rFonts w:ascii="Century Gothic" w:hAnsi="Century Gothic"/>
        </w:rPr>
        <w:t>‘ex</w:t>
      </w:r>
      <w:r w:rsidR="00577937">
        <w:rPr>
          <w:rFonts w:ascii="Century Gothic" w:hAnsi="Century Gothic"/>
        </w:rPr>
        <w:t>5</w:t>
      </w:r>
      <w:r w:rsidR="00257D11">
        <w:rPr>
          <w:rFonts w:ascii="Century Gothic" w:hAnsi="Century Gothic"/>
        </w:rPr>
        <w:t>data1’, y separamos los datos en X</w:t>
      </w:r>
      <w:r w:rsidR="00503D85">
        <w:rPr>
          <w:rFonts w:ascii="Century Gothic" w:hAnsi="Century Gothic"/>
        </w:rPr>
        <w:t xml:space="preserve"> e Y</w:t>
      </w:r>
      <w:r w:rsidR="00577937">
        <w:rPr>
          <w:rFonts w:ascii="Century Gothic" w:hAnsi="Century Gothic"/>
        </w:rPr>
        <w:t xml:space="preserve">, </w:t>
      </w:r>
      <w:proofErr w:type="spellStart"/>
      <w:r w:rsidR="00577937">
        <w:rPr>
          <w:rFonts w:ascii="Century Gothic" w:hAnsi="Century Gothic"/>
        </w:rPr>
        <w:t>Xval</w:t>
      </w:r>
      <w:proofErr w:type="spellEnd"/>
      <w:r w:rsidR="00577937">
        <w:rPr>
          <w:rFonts w:ascii="Century Gothic" w:hAnsi="Century Gothic"/>
        </w:rPr>
        <w:t xml:space="preserve"> e </w:t>
      </w:r>
      <w:proofErr w:type="spellStart"/>
      <w:r w:rsidR="00577937">
        <w:rPr>
          <w:rFonts w:ascii="Century Gothic" w:hAnsi="Century Gothic"/>
        </w:rPr>
        <w:t>Yval</w:t>
      </w:r>
      <w:proofErr w:type="spellEnd"/>
      <w:r w:rsidR="00577937">
        <w:rPr>
          <w:rFonts w:ascii="Century Gothic" w:hAnsi="Century Gothic"/>
        </w:rPr>
        <w:t xml:space="preserve">, </w:t>
      </w:r>
      <w:proofErr w:type="spellStart"/>
      <w:r w:rsidR="00577937">
        <w:rPr>
          <w:rFonts w:ascii="Century Gothic" w:hAnsi="Century Gothic"/>
        </w:rPr>
        <w:t>Xtest</w:t>
      </w:r>
      <w:proofErr w:type="spellEnd"/>
      <w:r w:rsidR="00577937">
        <w:rPr>
          <w:rFonts w:ascii="Century Gothic" w:hAnsi="Century Gothic"/>
        </w:rPr>
        <w:t xml:space="preserve"> e </w:t>
      </w:r>
      <w:proofErr w:type="spellStart"/>
      <w:r w:rsidR="00577937">
        <w:rPr>
          <w:rFonts w:ascii="Century Gothic" w:hAnsi="Century Gothic"/>
        </w:rPr>
        <w:t>Ytest</w:t>
      </w:r>
      <w:proofErr w:type="spellEnd"/>
      <w:r w:rsidR="00577937">
        <w:rPr>
          <w:rFonts w:ascii="Century Gothic" w:hAnsi="Century Gothic"/>
        </w:rPr>
        <w:t>.</w:t>
      </w:r>
    </w:p>
    <w:p w14:paraId="361D4AAB" w14:textId="1086F8CE" w:rsidR="00577937" w:rsidRDefault="00577937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Posteriormente hay que implementar la regresión lineal multivariable regularizada, que devolverá el coste y la gradiente.</w:t>
      </w:r>
    </w:p>
    <w:p w14:paraId="0C20F0EF" w14:textId="546F2FAE" w:rsidR="00266672" w:rsidRDefault="00577937">
      <w:pPr>
        <w:rPr>
          <w:rFonts w:ascii="Century Gothic" w:hAnsi="Century Gothic"/>
        </w:rPr>
      </w:pPr>
      <w:r>
        <w:rPr>
          <w:rFonts w:ascii="Century Gothic" w:hAnsi="Century Gothic"/>
        </w:rPr>
        <w:t>Finalmente hay que dibujar la recta de resultados y la comparativa de los errores de aprendizaje.</w:t>
      </w:r>
      <w:r w:rsidR="00266672">
        <w:rPr>
          <w:rFonts w:ascii="Century Gothic" w:hAnsi="Century Gothic"/>
        </w:rPr>
        <w:br w:type="page"/>
      </w:r>
    </w:p>
    <w:p w14:paraId="0B0AB026" w14:textId="5A67F326" w:rsidR="004A7071" w:rsidRPr="004A7071" w:rsidRDefault="004A7071" w:rsidP="004A7071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 xml:space="preserve">Código </w:t>
      </w:r>
      <w:r w:rsidR="00BA7B46">
        <w:rPr>
          <w:rFonts w:ascii="Century Gothic" w:hAnsi="Century Gothic"/>
          <w:sz w:val="24"/>
          <w:szCs w:val="24"/>
          <w:u w:val="single"/>
        </w:rPr>
        <w:t>comentado</w:t>
      </w:r>
      <w:r>
        <w:rPr>
          <w:rFonts w:ascii="Century Gothic" w:hAnsi="Century Gothic"/>
          <w:sz w:val="24"/>
          <w:szCs w:val="24"/>
          <w:u w:val="single"/>
        </w:rPr>
        <w:t xml:space="preserve"> y gráficas</w:t>
      </w:r>
    </w:p>
    <w:p w14:paraId="2A4FB6EF" w14:textId="1A3E3CF5" w:rsidR="004A7071" w:rsidRDefault="004A7071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</w:t>
      </w:r>
      <w:r w:rsidR="008E6E4E">
        <w:rPr>
          <w:rFonts w:ascii="Century Gothic" w:hAnsi="Century Gothic"/>
        </w:rPr>
        <w:t>s</w:t>
      </w:r>
    </w:p>
    <w:p w14:paraId="4F18185A" w14:textId="21942981" w:rsidR="004A7071" w:rsidRDefault="00577937" w:rsidP="004A7071">
      <w:pPr>
        <w:jc w:val="center"/>
        <w:rPr>
          <w:rFonts w:ascii="Century Gothic" w:hAnsi="Century Gothic"/>
        </w:rPr>
      </w:pPr>
      <w:r w:rsidRPr="00577937">
        <w:rPr>
          <w:rFonts w:ascii="Century Gothic" w:hAnsi="Century Gothic"/>
        </w:rPr>
        <w:drawing>
          <wp:inline distT="0" distB="0" distL="0" distR="0" wp14:anchorId="4C09046B" wp14:editId="10FB4C73">
            <wp:extent cx="2705478" cy="99073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644" w14:textId="73D7B12A" w:rsidR="004A7071" w:rsidRDefault="004A7071">
      <w:pPr>
        <w:rPr>
          <w:rFonts w:ascii="Century Gothic" w:hAnsi="Century Gothic"/>
        </w:rPr>
      </w:pPr>
    </w:p>
    <w:p w14:paraId="34B498C3" w14:textId="77777777" w:rsidR="00266672" w:rsidRDefault="00266672">
      <w:pPr>
        <w:rPr>
          <w:rFonts w:ascii="Century Gothic" w:hAnsi="Century Gothic"/>
        </w:rPr>
      </w:pPr>
    </w:p>
    <w:p w14:paraId="42BB7C7A" w14:textId="31BA8C38" w:rsidR="004A7071" w:rsidRDefault="00E76B0F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Obtener los datos del CSV:</w:t>
      </w:r>
    </w:p>
    <w:p w14:paraId="36969B14" w14:textId="697CFE60" w:rsidR="00266672" w:rsidRDefault="00577937" w:rsidP="00251ACB">
      <w:pPr>
        <w:jc w:val="center"/>
        <w:rPr>
          <w:rFonts w:ascii="Century Gothic" w:hAnsi="Century Gothic"/>
        </w:rPr>
      </w:pPr>
      <w:r w:rsidRPr="00577937">
        <w:rPr>
          <w:rFonts w:ascii="Century Gothic" w:hAnsi="Century Gothic"/>
        </w:rPr>
        <w:drawing>
          <wp:inline distT="0" distB="0" distL="0" distR="0" wp14:anchorId="7DB2BBCB" wp14:editId="4CDB661D">
            <wp:extent cx="4010585" cy="2295845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72">
        <w:rPr>
          <w:rFonts w:ascii="Century Gothic" w:hAnsi="Century Gothic"/>
        </w:rPr>
        <w:br w:type="page"/>
      </w:r>
    </w:p>
    <w:p w14:paraId="45858BE5" w14:textId="7D2FD47B" w:rsidR="00251ACB" w:rsidRDefault="00577937" w:rsidP="007419F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Ahora implementamos la regresión lineal multivariable, </w:t>
      </w:r>
      <w:r w:rsidR="00255769">
        <w:rPr>
          <w:rFonts w:ascii="Century Gothic" w:hAnsi="Century Gothic"/>
        </w:rPr>
        <w:t>por un parte el coste, por otra parte la gradiente, y finalmente regularizamos ambas</w:t>
      </w:r>
    </w:p>
    <w:p w14:paraId="4852E434" w14:textId="39A20FD1" w:rsidR="00251ACB" w:rsidRDefault="00577937" w:rsidP="00251ACB">
      <w:pPr>
        <w:jc w:val="center"/>
        <w:rPr>
          <w:rFonts w:ascii="Century Gothic" w:hAnsi="Century Gothic"/>
        </w:rPr>
      </w:pPr>
      <w:r w:rsidRPr="00577937">
        <w:rPr>
          <w:rFonts w:ascii="Century Gothic" w:hAnsi="Century Gothic"/>
        </w:rPr>
        <w:drawing>
          <wp:inline distT="0" distB="0" distL="0" distR="0" wp14:anchorId="3EB9EFDA" wp14:editId="5CDF764D">
            <wp:extent cx="4563112" cy="4401164"/>
            <wp:effectExtent l="0" t="0" r="317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8884" w14:textId="3ACD5185" w:rsidR="00255769" w:rsidRDefault="00255769" w:rsidP="00251ACB">
      <w:pPr>
        <w:jc w:val="center"/>
        <w:rPr>
          <w:rFonts w:ascii="Century Gothic" w:hAnsi="Century Gothic"/>
        </w:rPr>
      </w:pPr>
    </w:p>
    <w:p w14:paraId="71BD292A" w14:textId="77777777" w:rsidR="00255769" w:rsidRPr="00251ACB" w:rsidRDefault="00255769" w:rsidP="00251ACB">
      <w:pPr>
        <w:jc w:val="center"/>
        <w:rPr>
          <w:rFonts w:ascii="Century Gothic" w:hAnsi="Century Gothic"/>
        </w:rPr>
      </w:pPr>
    </w:p>
    <w:p w14:paraId="70956934" w14:textId="7FECCEFA" w:rsidR="00255769" w:rsidRPr="00255769" w:rsidRDefault="00255769" w:rsidP="00255769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Y comprobamos los resultados</w:t>
      </w:r>
    </w:p>
    <w:p w14:paraId="792E3576" w14:textId="7A1E07DE" w:rsidR="00255769" w:rsidRPr="00255769" w:rsidRDefault="00255769" w:rsidP="00255769">
      <w:pPr>
        <w:rPr>
          <w:rFonts w:ascii="Century Gothic" w:hAnsi="Century Gothic"/>
        </w:rPr>
      </w:pPr>
      <w:r w:rsidRPr="00255769">
        <w:rPr>
          <w:rFonts w:ascii="Century Gothic" w:hAnsi="Century Gothic"/>
        </w:rPr>
        <w:drawing>
          <wp:inline distT="0" distB="0" distL="0" distR="0" wp14:anchorId="6D20C210" wp14:editId="71F6A3DF">
            <wp:extent cx="5400040" cy="1327150"/>
            <wp:effectExtent l="0" t="0" r="0" b="635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93EA" w14:textId="7A6A2D05" w:rsidR="005F2150" w:rsidRDefault="005F215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D79E62A" w14:textId="77777777" w:rsidR="00255769" w:rsidRDefault="00255769" w:rsidP="00255769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Posteriormente minimizamos con la función MINIMIZE de </w:t>
      </w:r>
      <w:proofErr w:type="spellStart"/>
      <w:r>
        <w:rPr>
          <w:rFonts w:ascii="Century Gothic" w:hAnsi="Century Gothic"/>
        </w:rPr>
        <w:t>Scipy</w:t>
      </w:r>
      <w:proofErr w:type="spellEnd"/>
      <w:r>
        <w:rPr>
          <w:rFonts w:ascii="Century Gothic" w:hAnsi="Century Gothic"/>
        </w:rPr>
        <w:t>, con</w:t>
      </w:r>
    </w:p>
    <w:p w14:paraId="089E7831" w14:textId="36F2A95E" w:rsidR="006E6907" w:rsidRDefault="00255769" w:rsidP="00255769">
      <w:pPr>
        <w:pStyle w:val="Prrafodelista"/>
        <w:ind w:left="780"/>
        <w:rPr>
          <w:rFonts w:ascii="Century Gothic" w:hAnsi="Century Gothic"/>
        </w:rPr>
      </w:pPr>
      <m:oMath>
        <m:r>
          <w:rPr>
            <w:rFonts w:ascii="Cambria Math" w:hAnsi="Cambria Math"/>
          </w:rPr>
          <m:t>λ=0</m:t>
        </m:r>
      </m:oMath>
      <w:r w:rsidR="00C90C8B">
        <w:rPr>
          <w:rFonts w:ascii="Century Gothic" w:eastAsiaTheme="minorEastAsia" w:hAnsi="Century Gothic"/>
        </w:rPr>
        <w:t xml:space="preserve">, el método escogido en este, y los siguientes puntos es ‘TNC’ </w:t>
      </w:r>
      <m:oMath>
        <m:r>
          <w:rPr>
            <w:rFonts w:ascii="Cambria Math" w:eastAsiaTheme="minorEastAsia" w:hAnsi="Cambria Math"/>
          </w:rPr>
          <m:t>→</m:t>
        </m:r>
      </m:oMath>
      <w:r w:rsidR="00C90C8B">
        <w:rPr>
          <w:rFonts w:ascii="Century Gothic" w:eastAsiaTheme="minorEastAsia" w:hAnsi="Century Gothic"/>
        </w:rPr>
        <w:t xml:space="preserve"> </w:t>
      </w:r>
      <w:proofErr w:type="spellStart"/>
      <w:r w:rsidR="00C90C8B">
        <w:rPr>
          <w:rFonts w:ascii="Century Gothic" w:eastAsiaTheme="minorEastAsia" w:hAnsi="Century Gothic"/>
        </w:rPr>
        <w:t>Truncated</w:t>
      </w:r>
      <w:proofErr w:type="spellEnd"/>
      <w:r w:rsidR="00C90C8B">
        <w:rPr>
          <w:rFonts w:ascii="Century Gothic" w:eastAsiaTheme="minorEastAsia" w:hAnsi="Century Gothic"/>
        </w:rPr>
        <w:t xml:space="preserve"> Newton</w:t>
      </w:r>
    </w:p>
    <w:p w14:paraId="6D68FBC4" w14:textId="54EDD548" w:rsidR="00255769" w:rsidRPr="00255769" w:rsidRDefault="00255769" w:rsidP="00255769">
      <w:pPr>
        <w:jc w:val="center"/>
        <w:rPr>
          <w:rFonts w:ascii="Century Gothic" w:hAnsi="Century Gothic"/>
        </w:rPr>
      </w:pPr>
      <w:r w:rsidRPr="00255769">
        <w:rPr>
          <w:rFonts w:ascii="Century Gothic" w:hAnsi="Century Gothic"/>
        </w:rPr>
        <w:drawing>
          <wp:inline distT="0" distB="0" distL="0" distR="0" wp14:anchorId="431C1135" wp14:editId="26CD073B">
            <wp:extent cx="2353003" cy="1667108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41AA" w14:textId="687FAA2E" w:rsidR="00255769" w:rsidRDefault="00255769">
      <w:pPr>
        <w:rPr>
          <w:rFonts w:ascii="Century Gothic" w:hAnsi="Century Gothic"/>
        </w:rPr>
      </w:pPr>
    </w:p>
    <w:p w14:paraId="04B08726" w14:textId="77777777" w:rsidR="00255769" w:rsidRDefault="00255769">
      <w:pPr>
        <w:rPr>
          <w:rFonts w:ascii="Century Gothic" w:hAnsi="Century Gothic"/>
        </w:rPr>
      </w:pPr>
    </w:p>
    <w:p w14:paraId="3F07B7D2" w14:textId="6E9289CE" w:rsidR="00255769" w:rsidRDefault="00255769" w:rsidP="00255769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Finalmente mostramos la recta de resultados, como en anteriores prácticas, nos quedamos con el mínimo y máximo, y predecimos la Y con las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OPTIMAS</m:t>
            </m:r>
          </m:sub>
        </m:sSub>
      </m:oMath>
    </w:p>
    <w:p w14:paraId="59A98E3D" w14:textId="77777777" w:rsidR="00B16393" w:rsidRDefault="00255769" w:rsidP="00255769">
      <w:pPr>
        <w:ind w:left="420"/>
        <w:rPr>
          <w:rFonts w:ascii="Century Gothic" w:hAnsi="Century Gothic"/>
        </w:rPr>
      </w:pPr>
      <w:r w:rsidRPr="00255769">
        <w:drawing>
          <wp:inline distT="0" distB="0" distL="0" distR="0" wp14:anchorId="73578CD0" wp14:editId="4458EE03">
            <wp:extent cx="5400040" cy="4060190"/>
            <wp:effectExtent l="0" t="0" r="0" b="0"/>
            <wp:docPr id="11" name="Imagen 1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76A2" w14:textId="77777777" w:rsidR="00B16393" w:rsidRDefault="00B16393" w:rsidP="00255769">
      <w:pPr>
        <w:ind w:left="420"/>
        <w:rPr>
          <w:rFonts w:ascii="Century Gothic" w:hAnsi="Century Gothic"/>
        </w:rPr>
      </w:pPr>
    </w:p>
    <w:p w14:paraId="28F0CAE4" w14:textId="028B7E14" w:rsidR="00CD54D5" w:rsidRPr="00255769" w:rsidRDefault="00B16393" w:rsidP="00255769">
      <w:pPr>
        <w:ind w:left="420"/>
        <w:rPr>
          <w:rFonts w:ascii="Century Gothic" w:hAnsi="Century Gothic"/>
        </w:rPr>
      </w:pPr>
      <w:r>
        <w:rPr>
          <w:rFonts w:ascii="Century Gothic" w:hAnsi="Century Gothic"/>
        </w:rPr>
        <w:t>Podemos apreciar un alto sesgo (</w:t>
      </w:r>
      <w:proofErr w:type="spellStart"/>
      <w:r>
        <w:rPr>
          <w:rFonts w:ascii="Century Gothic" w:hAnsi="Century Gothic"/>
        </w:rPr>
        <w:t>high</w:t>
      </w:r>
      <w:proofErr w:type="spellEnd"/>
      <w:r>
        <w:rPr>
          <w:rFonts w:ascii="Century Gothic" w:hAnsi="Century Gothic"/>
        </w:rPr>
        <w:t xml:space="preserve"> bias), ya que los datos no se ajustan a la gráfica</w:t>
      </w:r>
      <w:r w:rsidR="00CD54D5" w:rsidRPr="00255769">
        <w:rPr>
          <w:rFonts w:ascii="Century Gothic" w:hAnsi="Century Gothic"/>
        </w:rPr>
        <w:br w:type="page"/>
      </w:r>
    </w:p>
    <w:p w14:paraId="210B9028" w14:textId="505F81F3" w:rsidR="003A6756" w:rsidRDefault="00C90C8B" w:rsidP="00255769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Ahora calculamos la tasa de error de aprendizaje, acumulando todos los ejemplos de X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entury Gothic" w:hAnsi="Century Gothic"/>
        </w:rPr>
        <w:t xml:space="preserve">), el error se calcula con la regresión lineal multivariable y con </w:t>
      </w:r>
      <m:oMath>
        <m:r>
          <w:rPr>
            <w:rFonts w:ascii="Cambria Math" w:hAnsi="Cambria Math"/>
          </w:rPr>
          <m:t>λ=0</m:t>
        </m:r>
      </m:oMath>
      <w:r>
        <w:rPr>
          <w:rFonts w:ascii="Century Gothic" w:eastAsiaTheme="minorEastAsia" w:hAnsi="Century Gothic"/>
        </w:rPr>
        <w:t>. Esta función devuelve un array concatenado de todos los errores.</w:t>
      </w:r>
    </w:p>
    <w:p w14:paraId="195BEE4D" w14:textId="52539C87" w:rsidR="00C90C8B" w:rsidRDefault="00C90C8B" w:rsidP="00C90C8B">
      <w:pPr>
        <w:rPr>
          <w:rFonts w:ascii="Century Gothic" w:hAnsi="Century Gothic"/>
        </w:rPr>
      </w:pPr>
    </w:p>
    <w:p w14:paraId="6CA8D329" w14:textId="00A245F9" w:rsidR="00C90C8B" w:rsidRPr="00C90C8B" w:rsidRDefault="00C90C8B" w:rsidP="00C90C8B">
      <w:pPr>
        <w:rPr>
          <w:rFonts w:ascii="Century Gothic" w:hAnsi="Century Gothic"/>
        </w:rPr>
      </w:pPr>
      <w:r w:rsidRPr="00C90C8B">
        <w:rPr>
          <w:rFonts w:ascii="Century Gothic" w:hAnsi="Century Gothic"/>
        </w:rPr>
        <w:drawing>
          <wp:inline distT="0" distB="0" distL="0" distR="0" wp14:anchorId="6C631F1F" wp14:editId="3DD0F404">
            <wp:extent cx="5400040" cy="394716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34E" w14:textId="77777777" w:rsidR="003A6756" w:rsidRDefault="003A6756" w:rsidP="003A6756">
      <w:pPr>
        <w:ind w:left="420"/>
        <w:jc w:val="center"/>
        <w:rPr>
          <w:rFonts w:ascii="Century Gothic" w:hAnsi="Century Gothic"/>
        </w:rPr>
      </w:pPr>
    </w:p>
    <w:p w14:paraId="11F986FE" w14:textId="03947C00" w:rsidR="003A6756" w:rsidRDefault="003A675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F8198B4" w14:textId="779015B8" w:rsidR="00C90C8B" w:rsidRPr="00C90C8B" w:rsidRDefault="00C90C8B" w:rsidP="00C90C8B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Finalmente, dibujamos el error de aprendizaje apoyándonos en la función anterior</w:t>
      </w:r>
    </w:p>
    <w:p w14:paraId="0DA25ABE" w14:textId="3C706BC8" w:rsidR="00C90C8B" w:rsidRDefault="00C90C8B" w:rsidP="00C90C8B">
      <w:pPr>
        <w:rPr>
          <w:rFonts w:ascii="Century Gothic" w:hAnsi="Century Gothic"/>
        </w:rPr>
      </w:pPr>
      <w:r w:rsidRPr="00C90C8B">
        <w:rPr>
          <w:rFonts w:ascii="Century Gothic" w:hAnsi="Century Gothic"/>
        </w:rPr>
        <w:drawing>
          <wp:inline distT="0" distB="0" distL="0" distR="0" wp14:anchorId="5715645E" wp14:editId="72B6F2A7">
            <wp:extent cx="5400040" cy="4995545"/>
            <wp:effectExtent l="0" t="0" r="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9912" w14:textId="197427F9" w:rsidR="00B16393" w:rsidRDefault="00B16393" w:rsidP="00C90C8B">
      <w:pPr>
        <w:rPr>
          <w:rFonts w:ascii="Century Gothic" w:hAnsi="Century Gothic"/>
        </w:rPr>
      </w:pPr>
    </w:p>
    <w:p w14:paraId="182E4C88" w14:textId="27D4A80A" w:rsidR="00B16393" w:rsidRPr="00C90C8B" w:rsidRDefault="00B16393" w:rsidP="00C90C8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Como habíamos comentado anteriormente, tenemos un alto sesgo, ya que el error de la Cross </w:t>
      </w:r>
      <w:proofErr w:type="spellStart"/>
      <w:r>
        <w:rPr>
          <w:rFonts w:ascii="Century Gothic" w:hAnsi="Century Gothic"/>
        </w:rPr>
        <w:t>Validation</w:t>
      </w:r>
      <w:proofErr w:type="spellEnd"/>
      <w:r>
        <w:rPr>
          <w:rFonts w:ascii="Century Gothic" w:hAnsi="Century Gothic"/>
        </w:rPr>
        <w:t xml:space="preserve"> es relativamente alto.</w:t>
      </w:r>
    </w:p>
    <w:p w14:paraId="5E99017B" w14:textId="4829ABAB" w:rsidR="0026112E" w:rsidRDefault="0026112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C8EDB87" w14:textId="0C358B79" w:rsidR="005939C5" w:rsidRPr="004B23FA" w:rsidRDefault="00004F6F" w:rsidP="005939C5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8217AE">
        <w:rPr>
          <w:rFonts w:ascii="Century Gothic" w:eastAsiaTheme="minorEastAsia" w:hAnsi="Century Gothic"/>
        </w:rPr>
        <w:lastRenderedPageBreak/>
        <w:t xml:space="preserve"> </w:t>
      </w:r>
      <w:r w:rsidR="005939C5" w:rsidRPr="004B23FA">
        <w:rPr>
          <w:rFonts w:ascii="Century Gothic" w:hAnsi="Century Gothic"/>
          <w:b/>
          <w:bCs/>
          <w:sz w:val="36"/>
          <w:szCs w:val="36"/>
        </w:rPr>
        <w:t xml:space="preserve">Práctica </w:t>
      </w:r>
      <w:r w:rsidR="005939C5">
        <w:rPr>
          <w:rFonts w:ascii="Century Gothic" w:hAnsi="Century Gothic"/>
          <w:b/>
          <w:bCs/>
          <w:sz w:val="36"/>
          <w:szCs w:val="36"/>
        </w:rPr>
        <w:t>5 (</w:t>
      </w:r>
      <w:r w:rsidR="00B16393">
        <w:rPr>
          <w:rFonts w:ascii="Century Gothic" w:hAnsi="Century Gothic"/>
          <w:b/>
          <w:bCs/>
          <w:sz w:val="36"/>
          <w:szCs w:val="36"/>
        </w:rPr>
        <w:t>Regresión polinomial</w:t>
      </w:r>
      <w:r w:rsidR="005939C5">
        <w:rPr>
          <w:rFonts w:ascii="Century Gothic" w:hAnsi="Century Gothic"/>
          <w:b/>
          <w:bCs/>
          <w:sz w:val="36"/>
          <w:szCs w:val="36"/>
        </w:rPr>
        <w:t>)</w:t>
      </w:r>
    </w:p>
    <w:p w14:paraId="1F88AC5A" w14:textId="77777777" w:rsidR="005939C5" w:rsidRPr="004A7071" w:rsidRDefault="005939C5" w:rsidP="005939C5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5948B829" w14:textId="77777777" w:rsidR="005939C5" w:rsidRDefault="005939C5" w:rsidP="005939C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Primero necesitamos los datos, en este caso leemos </w:t>
      </w:r>
      <w:proofErr w:type="spellStart"/>
      <w:r>
        <w:rPr>
          <w:rFonts w:ascii="Century Gothic" w:hAnsi="Century Gothic"/>
        </w:rPr>
        <w:t>el</w:t>
      </w:r>
      <w:proofErr w:type="spellEnd"/>
      <w:r>
        <w:rPr>
          <w:rFonts w:ascii="Century Gothic" w:hAnsi="Century Gothic"/>
        </w:rPr>
        <w:t xml:space="preserve"> .MAT ‘ex5data1’, y separamos los datos en X e Y, </w:t>
      </w:r>
      <w:proofErr w:type="spellStart"/>
      <w:r>
        <w:rPr>
          <w:rFonts w:ascii="Century Gothic" w:hAnsi="Century Gothic"/>
        </w:rPr>
        <w:t>Xval</w:t>
      </w:r>
      <w:proofErr w:type="spellEnd"/>
      <w:r>
        <w:rPr>
          <w:rFonts w:ascii="Century Gothic" w:hAnsi="Century Gothic"/>
        </w:rPr>
        <w:t xml:space="preserve"> e </w:t>
      </w:r>
      <w:proofErr w:type="spellStart"/>
      <w:r>
        <w:rPr>
          <w:rFonts w:ascii="Century Gothic" w:hAnsi="Century Gothic"/>
        </w:rPr>
        <w:t>Yval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Xtest</w:t>
      </w:r>
      <w:proofErr w:type="spellEnd"/>
      <w:r>
        <w:rPr>
          <w:rFonts w:ascii="Century Gothic" w:hAnsi="Century Gothic"/>
        </w:rPr>
        <w:t xml:space="preserve"> e </w:t>
      </w:r>
      <w:proofErr w:type="spellStart"/>
      <w:r>
        <w:rPr>
          <w:rFonts w:ascii="Century Gothic" w:hAnsi="Century Gothic"/>
        </w:rPr>
        <w:t>Ytest</w:t>
      </w:r>
      <w:proofErr w:type="spellEnd"/>
      <w:r>
        <w:rPr>
          <w:rFonts w:ascii="Century Gothic" w:hAnsi="Century Gothic"/>
        </w:rPr>
        <w:t>.</w:t>
      </w:r>
    </w:p>
    <w:p w14:paraId="7E1E3D9B" w14:textId="5BA27DD2" w:rsidR="00004F6F" w:rsidRDefault="005939C5" w:rsidP="00B16393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Posteriormente hay que implementar </w:t>
      </w:r>
      <w:r w:rsidR="00B16393">
        <w:rPr>
          <w:rFonts w:ascii="Century Gothic" w:hAnsi="Century Gothic"/>
        </w:rPr>
        <w:t xml:space="preserve">una función que convierte los datos en vectores polinómicos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16393">
        <w:rPr>
          <w:rFonts w:ascii="Century Gothic" w:eastAsiaTheme="minorEastAsia" w:hAnsi="Century Gothic"/>
        </w:rPr>
        <w:t xml:space="preserve">, y las funciones de normalización, una para normalizar un valor, y otra para normalizar a partir de unos valores </w:t>
      </w:r>
      <m:oMath>
        <m:r>
          <w:rPr>
            <w:rFonts w:ascii="Cambria Math" w:eastAsiaTheme="minorEastAsia" w:hAnsi="Cambria Math"/>
          </w:rPr>
          <m:t>μ</m:t>
        </m:r>
      </m:oMath>
      <w:r w:rsidR="00B16393">
        <w:rPr>
          <w:rFonts w:ascii="Century Gothic" w:eastAsiaTheme="minorEastAsia" w:hAnsi="Century Gothic"/>
        </w:rPr>
        <w:t xml:space="preserve"> y </w:t>
      </w:r>
      <m:oMath>
        <m:r>
          <w:rPr>
            <w:rFonts w:ascii="Cambria Math" w:eastAsiaTheme="minorEastAsia" w:hAnsi="Cambria Math"/>
          </w:rPr>
          <m:t>σ</m:t>
        </m:r>
      </m:oMath>
      <w:r w:rsidR="00B16393">
        <w:rPr>
          <w:rFonts w:ascii="Century Gothic" w:eastAsiaTheme="minorEastAsia" w:hAnsi="Century Gothic"/>
        </w:rPr>
        <w:t>.</w:t>
      </w:r>
    </w:p>
    <w:p w14:paraId="03C1D1E9" w14:textId="7F5FA598" w:rsidR="00B16393" w:rsidRDefault="00B16393" w:rsidP="00B16393">
      <w:pPr>
        <w:rPr>
          <w:rFonts w:ascii="Century Gothic" w:hAnsi="Century Gothic"/>
        </w:rPr>
      </w:pPr>
      <w:r>
        <w:rPr>
          <w:rFonts w:ascii="Century Gothic" w:hAnsi="Century Gothic"/>
        </w:rPr>
        <w:t>En el siguiente paso, calculamos las predicciones y comprobamos si se ajusta a los datos.</w:t>
      </w:r>
    </w:p>
    <w:p w14:paraId="1360B4AD" w14:textId="34FAF4DE" w:rsidR="00B16393" w:rsidRDefault="00B16393" w:rsidP="00B16393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Finalmente probamos varios parámetros </w:t>
      </w:r>
      <m:oMath>
        <m:r>
          <w:rPr>
            <w:rFonts w:ascii="Cambria Math" w:hAnsi="Cambria Math"/>
          </w:rPr>
          <m:t>λ</m:t>
        </m:r>
      </m:oMath>
      <w:r>
        <w:rPr>
          <w:rFonts w:ascii="Century Gothic" w:eastAsiaTheme="minorEastAsia" w:hAnsi="Century Gothic"/>
        </w:rPr>
        <w:t xml:space="preserve"> y dibujamos el error que tiene respecto a su incremento, para así sacar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OPTIMO</m:t>
            </m:r>
          </m:sub>
        </m:sSub>
      </m:oMath>
      <w:r>
        <w:rPr>
          <w:rFonts w:ascii="Century Gothic" w:eastAsiaTheme="minorEastAsia" w:hAnsi="Century Gothic"/>
        </w:rPr>
        <w:t>.</w:t>
      </w:r>
    </w:p>
    <w:p w14:paraId="1A90C377" w14:textId="77777777" w:rsidR="00B16393" w:rsidRDefault="00B16393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br w:type="page"/>
      </w:r>
    </w:p>
    <w:p w14:paraId="3EA76567" w14:textId="77777777" w:rsidR="00B16393" w:rsidRPr="004A7071" w:rsidRDefault="00B16393" w:rsidP="00B16393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>Código comentado y gráficas</w:t>
      </w:r>
    </w:p>
    <w:p w14:paraId="36E9EA99" w14:textId="77777777" w:rsidR="00B16393" w:rsidRDefault="00B16393" w:rsidP="00B16393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</w:t>
      </w:r>
      <w:r>
        <w:rPr>
          <w:rFonts w:ascii="Century Gothic" w:hAnsi="Century Gothic"/>
        </w:rPr>
        <w:t>s</w:t>
      </w:r>
    </w:p>
    <w:p w14:paraId="46D9C2AD" w14:textId="77777777" w:rsidR="00B16393" w:rsidRDefault="00B16393" w:rsidP="00B16393">
      <w:pPr>
        <w:jc w:val="center"/>
        <w:rPr>
          <w:rFonts w:ascii="Century Gothic" w:hAnsi="Century Gothic"/>
        </w:rPr>
      </w:pPr>
      <w:r w:rsidRPr="00577937">
        <w:rPr>
          <w:rFonts w:ascii="Century Gothic" w:hAnsi="Century Gothic"/>
        </w:rPr>
        <w:drawing>
          <wp:inline distT="0" distB="0" distL="0" distR="0" wp14:anchorId="445B3869" wp14:editId="7A8FE5E3">
            <wp:extent cx="2705478" cy="990738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518C" w14:textId="77777777" w:rsidR="00B16393" w:rsidRDefault="00B16393" w:rsidP="00B16393">
      <w:pPr>
        <w:rPr>
          <w:rFonts w:ascii="Century Gothic" w:hAnsi="Century Gothic"/>
        </w:rPr>
      </w:pPr>
    </w:p>
    <w:p w14:paraId="5F5B3482" w14:textId="77777777" w:rsidR="00B16393" w:rsidRDefault="00B16393" w:rsidP="00B16393">
      <w:pPr>
        <w:rPr>
          <w:rFonts w:ascii="Century Gothic" w:hAnsi="Century Gothic"/>
        </w:rPr>
      </w:pPr>
    </w:p>
    <w:p w14:paraId="48FA5876" w14:textId="77777777" w:rsidR="00B16393" w:rsidRDefault="00B16393" w:rsidP="00B16393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Obtener los datos del CSV:</w:t>
      </w:r>
    </w:p>
    <w:p w14:paraId="2658BA97" w14:textId="62A2BBBA" w:rsidR="00B16393" w:rsidRDefault="00B16393" w:rsidP="00B16393">
      <w:pPr>
        <w:jc w:val="center"/>
        <w:rPr>
          <w:rFonts w:ascii="Century Gothic" w:hAnsi="Century Gothic"/>
        </w:rPr>
      </w:pPr>
      <w:r w:rsidRPr="00B16393">
        <w:rPr>
          <w:rFonts w:ascii="Century Gothic" w:hAnsi="Century Gothic"/>
        </w:rPr>
        <w:drawing>
          <wp:inline distT="0" distB="0" distL="0" distR="0" wp14:anchorId="42E4A010" wp14:editId="57DD5F6D">
            <wp:extent cx="2743583" cy="1924319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B453" w14:textId="72ADCF17" w:rsidR="00B16393" w:rsidRDefault="00B16393" w:rsidP="00B16393">
      <w:pPr>
        <w:jc w:val="center"/>
        <w:rPr>
          <w:rFonts w:ascii="Century Gothic" w:hAnsi="Century Gothic"/>
        </w:rPr>
      </w:pPr>
    </w:p>
    <w:p w14:paraId="10EE8857" w14:textId="4F489B95" w:rsidR="00B16393" w:rsidRDefault="00822845" w:rsidP="00B16393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Creamos la función polinómica</w:t>
      </w:r>
      <w:r w:rsidRPr="0082284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que nos devuelve un vector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ascii="Century Gothic" w:hAnsi="Century Gothic"/>
        </w:rPr>
        <w:t>:</w:t>
      </w:r>
    </w:p>
    <w:p w14:paraId="1D162A0A" w14:textId="77777777" w:rsidR="00822845" w:rsidRDefault="00822845" w:rsidP="00822845">
      <w:pPr>
        <w:pStyle w:val="Prrafodelista"/>
        <w:ind w:left="780"/>
        <w:rPr>
          <w:rFonts w:ascii="Century Gothic" w:hAnsi="Century Gothic"/>
        </w:rPr>
      </w:pPr>
    </w:p>
    <w:p w14:paraId="6EB32976" w14:textId="2F858D4E" w:rsidR="00822845" w:rsidRDefault="00822845" w:rsidP="00822845">
      <w:pPr>
        <w:ind w:left="420"/>
        <w:jc w:val="center"/>
        <w:rPr>
          <w:rFonts w:ascii="Century Gothic" w:hAnsi="Century Gothic"/>
        </w:rPr>
      </w:pPr>
      <w:r w:rsidRPr="00822845">
        <w:drawing>
          <wp:inline distT="0" distB="0" distL="0" distR="0" wp14:anchorId="1BDA0E4E" wp14:editId="176380B5">
            <wp:extent cx="3019846" cy="1943371"/>
            <wp:effectExtent l="0" t="0" r="9525" b="0"/>
            <wp:docPr id="26" name="Imagen 2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AB93" w14:textId="735BC046" w:rsidR="00822845" w:rsidRDefault="0082284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D423A7F" w14:textId="1A61C31B" w:rsidR="00822845" w:rsidRPr="00822845" w:rsidRDefault="00822845" w:rsidP="00822845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Implementamos una función de normalización a partir de un vector, con la siguiente fórmula: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3386A4F9" w14:textId="7CB93CE9" w:rsidR="00822845" w:rsidRDefault="00822845" w:rsidP="00822845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Además, añade una columna de 1s.</w:t>
      </w:r>
    </w:p>
    <w:p w14:paraId="7F22F2CC" w14:textId="77777777" w:rsidR="00822845" w:rsidRDefault="00822845" w:rsidP="00822845">
      <w:pPr>
        <w:pStyle w:val="Prrafodelista"/>
        <w:ind w:left="780"/>
        <w:jc w:val="center"/>
        <w:rPr>
          <w:rFonts w:ascii="Century Gothic" w:hAnsi="Century Gothic"/>
        </w:rPr>
      </w:pPr>
      <w:r w:rsidRPr="00822845">
        <w:rPr>
          <w:rFonts w:ascii="Century Gothic" w:hAnsi="Century Gothic"/>
        </w:rPr>
        <w:drawing>
          <wp:inline distT="0" distB="0" distL="0" distR="0" wp14:anchorId="137F7E6D" wp14:editId="1D21CFE6">
            <wp:extent cx="4058216" cy="1648055"/>
            <wp:effectExtent l="0" t="0" r="0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0FB1" w14:textId="77777777" w:rsidR="00822845" w:rsidRDefault="00822845" w:rsidP="00822845">
      <w:pPr>
        <w:pStyle w:val="Prrafodelista"/>
        <w:ind w:left="780"/>
        <w:jc w:val="center"/>
        <w:rPr>
          <w:rFonts w:ascii="Century Gothic" w:hAnsi="Century Gothic"/>
        </w:rPr>
      </w:pPr>
    </w:p>
    <w:p w14:paraId="72CDDBA4" w14:textId="04F04394" w:rsidR="00822845" w:rsidRDefault="00822845" w:rsidP="00822845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Por otro lado, implementamos una función de normalización a partir de unos valores </w:t>
      </w:r>
      <m:oMath>
        <m:r>
          <w:rPr>
            <w:rFonts w:ascii="Cambria Math" w:hAnsi="Cambria Math"/>
          </w:rPr>
          <m:t>μ</m:t>
        </m:r>
      </m:oMath>
      <w:r>
        <w:rPr>
          <w:rFonts w:ascii="Century Gothic" w:eastAsiaTheme="minorEastAsia" w:hAnsi="Century Gothic"/>
        </w:rPr>
        <w:t xml:space="preserve"> y </w:t>
      </w:r>
      <m:oMath>
        <m:r>
          <w:rPr>
            <w:rFonts w:ascii="Cambria Math" w:eastAsiaTheme="minorEastAsia" w:hAnsi="Cambria Math"/>
          </w:rPr>
          <m:t>σ</m:t>
        </m:r>
      </m:oMath>
    </w:p>
    <w:p w14:paraId="105D437C" w14:textId="3E2B3D0F" w:rsidR="00822845" w:rsidRDefault="00822845" w:rsidP="00822845">
      <w:pPr>
        <w:pStyle w:val="Prrafodelista"/>
        <w:ind w:left="780"/>
        <w:jc w:val="center"/>
        <w:rPr>
          <w:rFonts w:ascii="Century Gothic" w:eastAsiaTheme="minorEastAsia" w:hAnsi="Century Gothic"/>
        </w:rPr>
      </w:pPr>
      <w:r w:rsidRPr="00822845">
        <w:rPr>
          <w:rFonts w:ascii="Century Gothic" w:eastAsiaTheme="minorEastAsia" w:hAnsi="Century Gothic"/>
        </w:rPr>
        <w:drawing>
          <wp:inline distT="0" distB="0" distL="0" distR="0" wp14:anchorId="361C1917" wp14:editId="6EFB6A55">
            <wp:extent cx="3982006" cy="1324160"/>
            <wp:effectExtent l="0" t="0" r="0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46F6" w14:textId="3A62322B" w:rsidR="00822845" w:rsidRDefault="00822845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br w:type="page"/>
      </w:r>
    </w:p>
    <w:p w14:paraId="03E3D883" w14:textId="00903D15" w:rsidR="00822845" w:rsidRDefault="00822845" w:rsidP="00822845">
      <w:pPr>
        <w:pStyle w:val="Prrafodelista"/>
        <w:numPr>
          <w:ilvl w:val="0"/>
          <w:numId w:val="10"/>
        </w:num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lastRenderedPageBreak/>
        <w:t xml:space="preserve">Ahora usamos la función de MINIMIZE para obtener las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OPTIMAS</m:t>
            </m:r>
          </m:sub>
        </m:sSub>
      </m:oMath>
      <w:r>
        <w:rPr>
          <w:rFonts w:ascii="Century Gothic" w:eastAsiaTheme="minorEastAsia" w:hAnsi="Century Gothic"/>
        </w:rPr>
        <w:t>, para ello primero convertimos la X en polinómica y después la normalizamos (Recordar que también se añade la columna de 1s).</w:t>
      </w:r>
    </w:p>
    <w:p w14:paraId="388403C1" w14:textId="02E5B6E3" w:rsidR="00822845" w:rsidRDefault="00822845" w:rsidP="00822845">
      <w:pPr>
        <w:jc w:val="center"/>
        <w:rPr>
          <w:rFonts w:ascii="Century Gothic" w:eastAsiaTheme="minorEastAsia" w:hAnsi="Century Gothic"/>
        </w:rPr>
      </w:pPr>
      <w:r w:rsidRPr="00822845">
        <w:rPr>
          <w:rFonts w:ascii="Century Gothic" w:eastAsiaTheme="minorEastAsia" w:hAnsi="Century Gothic"/>
        </w:rPr>
        <w:drawing>
          <wp:inline distT="0" distB="0" distL="0" distR="0" wp14:anchorId="37FB6486" wp14:editId="3351A92A">
            <wp:extent cx="2941608" cy="2303860"/>
            <wp:effectExtent l="0" t="0" r="0" b="127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546" cy="23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E5AD" w14:textId="6ECD975F" w:rsidR="00822845" w:rsidRDefault="00822845" w:rsidP="00822845">
      <w:pPr>
        <w:jc w:val="center"/>
        <w:rPr>
          <w:rFonts w:ascii="Century Gothic" w:eastAsiaTheme="minorEastAsia" w:hAnsi="Century Gothic"/>
        </w:rPr>
      </w:pPr>
    </w:p>
    <w:p w14:paraId="603511B8" w14:textId="442C63FE" w:rsidR="00822845" w:rsidRDefault="00822845" w:rsidP="00822845">
      <w:pPr>
        <w:pStyle w:val="Prrafodelista"/>
        <w:numPr>
          <w:ilvl w:val="0"/>
          <w:numId w:val="10"/>
        </w:num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Y </w:t>
      </w:r>
      <w:r w:rsidR="00FB1E0A">
        <w:rPr>
          <w:rFonts w:ascii="Century Gothic" w:eastAsiaTheme="minorEastAsia" w:hAnsi="Century Gothic"/>
        </w:rPr>
        <w:t>dibujamos la recta de resultados para comprobar si la polinomización se ajusta a los datos:</w:t>
      </w:r>
    </w:p>
    <w:p w14:paraId="7604DF3C" w14:textId="18BC62CA" w:rsidR="00FB1E0A" w:rsidRDefault="00FB1E0A" w:rsidP="00FB1E0A">
      <w:pPr>
        <w:jc w:val="center"/>
        <w:rPr>
          <w:rFonts w:ascii="Century Gothic" w:eastAsiaTheme="minorEastAsia" w:hAnsi="Century Gothic"/>
        </w:rPr>
      </w:pPr>
      <w:r w:rsidRPr="00FB1E0A">
        <w:rPr>
          <w:rFonts w:ascii="Century Gothic" w:eastAsiaTheme="minorEastAsia" w:hAnsi="Century Gothic"/>
        </w:rPr>
        <w:drawing>
          <wp:inline distT="0" distB="0" distL="0" distR="0" wp14:anchorId="044E41BE" wp14:editId="609ED2E3">
            <wp:extent cx="4373592" cy="4328334"/>
            <wp:effectExtent l="0" t="0" r="8255" b="0"/>
            <wp:docPr id="33" name="Imagen 3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177" cy="43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A0F3" w14:textId="3ACCE69E" w:rsidR="00FB1E0A" w:rsidRDefault="00FB1E0A" w:rsidP="00FB1E0A">
      <w:pPr>
        <w:ind w:left="705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Y podemos comprobar que sí, se ajusta a los datos, quizás demasiado, por ello vamos a dibujar la curva de aprendizaje.</w:t>
      </w:r>
      <w:r>
        <w:rPr>
          <w:rFonts w:ascii="Century Gothic" w:eastAsiaTheme="minorEastAsia" w:hAnsi="Century Gothic"/>
        </w:rPr>
        <w:br w:type="page"/>
      </w:r>
    </w:p>
    <w:p w14:paraId="3EAD0908" w14:textId="6C09201C" w:rsidR="00FB1E0A" w:rsidRDefault="00FB1E0A" w:rsidP="00FB1E0A">
      <w:pPr>
        <w:pStyle w:val="Prrafodelista"/>
        <w:numPr>
          <w:ilvl w:val="0"/>
          <w:numId w:val="10"/>
        </w:num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lastRenderedPageBreak/>
        <w:t>Dibujamos la curva de aprendizaje</w:t>
      </w:r>
      <w:r w:rsidR="00FC7EEA">
        <w:rPr>
          <w:rFonts w:ascii="Century Gothic" w:eastAsiaTheme="minorEastAsia" w:hAnsi="Century Gothic"/>
        </w:rPr>
        <w:t xml:space="preserve">, para ello necesitamos </w:t>
      </w:r>
      <w:proofErr w:type="spellStart"/>
      <w:r w:rsidR="00FC7EEA">
        <w:rPr>
          <w:rFonts w:ascii="Century Gothic" w:eastAsiaTheme="minorEastAsia" w:hAnsi="Century Gothic"/>
        </w:rPr>
        <w:t>polinomizar</w:t>
      </w:r>
      <w:proofErr w:type="spellEnd"/>
      <w:r w:rsidR="00FC7EEA">
        <w:rPr>
          <w:rFonts w:ascii="Century Gothic" w:eastAsiaTheme="minorEastAsia" w:hAnsi="Century Gothic"/>
        </w:rPr>
        <w:t xml:space="preserve"> y normalizar ambas X,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</m:oMath>
      <w:r w:rsidR="00FC7EEA">
        <w:rPr>
          <w:rFonts w:ascii="Century Gothic" w:eastAsiaTheme="minorEastAsia" w:hAnsi="Century Gothic"/>
        </w:rPr>
        <w:t xml:space="preserve"> y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</m:oMath>
      <w:r w:rsidR="00FC7EEA">
        <w:rPr>
          <w:rFonts w:ascii="Century Gothic" w:eastAsiaTheme="minorEastAsia" w:hAnsi="Century Gothic"/>
        </w:rPr>
        <w:t>.</w:t>
      </w:r>
    </w:p>
    <w:p w14:paraId="33641729" w14:textId="05C17BDE" w:rsidR="00FB1E0A" w:rsidRDefault="00FB1E0A" w:rsidP="00FB1E0A">
      <w:pPr>
        <w:jc w:val="center"/>
        <w:rPr>
          <w:rFonts w:ascii="Century Gothic" w:eastAsiaTheme="minorEastAsia" w:hAnsi="Century Gothic"/>
        </w:rPr>
      </w:pPr>
      <w:r w:rsidRPr="00FB1E0A">
        <w:rPr>
          <w:rFonts w:ascii="Century Gothic" w:eastAsiaTheme="minorEastAsia" w:hAnsi="Century Gothic"/>
        </w:rPr>
        <w:drawing>
          <wp:inline distT="0" distB="0" distL="0" distR="0" wp14:anchorId="342E5176" wp14:editId="7B8ACFB4">
            <wp:extent cx="4782217" cy="5458587"/>
            <wp:effectExtent l="0" t="0" r="6350" b="7620"/>
            <wp:docPr id="35" name="Imagen 35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A938" w14:textId="2752C216" w:rsidR="00FC7EEA" w:rsidRDefault="00FC7EEA" w:rsidP="00FB1E0A">
      <w:pPr>
        <w:jc w:val="center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La curva de aprendizaje en el Train set es bajo y estable, lo cual está bien, por otro lado, la Cross </w:t>
      </w:r>
      <w:proofErr w:type="spellStart"/>
      <w:r>
        <w:rPr>
          <w:rFonts w:ascii="Century Gothic" w:eastAsiaTheme="minorEastAsia" w:hAnsi="Century Gothic"/>
        </w:rPr>
        <w:t>Validation</w:t>
      </w:r>
      <w:proofErr w:type="spellEnd"/>
      <w:r>
        <w:rPr>
          <w:rFonts w:ascii="Century Gothic" w:eastAsiaTheme="minorEastAsia" w:hAnsi="Century Gothic"/>
        </w:rPr>
        <w:t xml:space="preserve"> es baja pero irregular, por lo que necesitaríamos más datos para conseguir que bajase, o más iteraciones.</w:t>
      </w:r>
    </w:p>
    <w:p w14:paraId="4FF93CCC" w14:textId="695035E8" w:rsidR="00FB1E0A" w:rsidRDefault="00FB1E0A" w:rsidP="00FB1E0A">
      <w:pPr>
        <w:jc w:val="center"/>
        <w:rPr>
          <w:rFonts w:ascii="Century Gothic" w:eastAsiaTheme="minorEastAsia" w:hAnsi="Century Gothic"/>
        </w:rPr>
      </w:pPr>
    </w:p>
    <w:p w14:paraId="6B343D6A" w14:textId="710ACFD0" w:rsidR="00FB1E0A" w:rsidRDefault="00FB1E0A" w:rsidP="00FC7EEA">
      <w:pPr>
        <w:jc w:val="center"/>
        <w:rPr>
          <w:rFonts w:ascii="Century Gothic" w:eastAsiaTheme="minorEastAsia" w:hAnsi="Century Gothic"/>
          <w:b/>
          <w:bCs/>
        </w:rPr>
      </w:pPr>
      <w:r w:rsidRPr="00FB1E0A">
        <w:rPr>
          <w:rFonts w:ascii="Century Gothic" w:eastAsiaTheme="minorEastAsia" w:hAnsi="Century Gothic"/>
          <w:b/>
          <w:bCs/>
        </w:rPr>
        <w:t xml:space="preserve">NOTA: Recordar que en la curva de aprendizaje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Pr="00FB1E0A">
        <w:rPr>
          <w:rFonts w:ascii="Century Gothic" w:eastAsiaTheme="minorEastAsia" w:hAnsi="Century Gothic"/>
          <w:b/>
          <w:bCs/>
        </w:rPr>
        <w:t xml:space="preserve"> siempre debe ser 0</w:t>
      </w:r>
    </w:p>
    <w:p w14:paraId="46D354B9" w14:textId="34662848" w:rsidR="00FC7EEA" w:rsidRDefault="00FC7EEA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br w:type="page"/>
      </w:r>
    </w:p>
    <w:p w14:paraId="4E241B49" w14:textId="430FE415" w:rsidR="00FC7EEA" w:rsidRDefault="00FC7EEA" w:rsidP="00FC7EEA">
      <w:pPr>
        <w:pStyle w:val="Prrafodelista"/>
        <w:numPr>
          <w:ilvl w:val="0"/>
          <w:numId w:val="10"/>
        </w:num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lastRenderedPageBreak/>
        <w:t xml:space="preserve">Ahora dibujamos varias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entury Gothic" w:eastAsiaTheme="minorEastAsia" w:hAnsi="Century Gothic"/>
        </w:rPr>
        <w:t xml:space="preserve"> y su error, para conocer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OPTIMA</m:t>
            </m:r>
          </m:sub>
        </m:sSub>
      </m:oMath>
      <w:r>
        <w:rPr>
          <w:rFonts w:ascii="Century Gothic" w:eastAsiaTheme="minorEastAsia" w:hAnsi="Century Gothic"/>
        </w:rPr>
        <w:t xml:space="preserve">, al igual que antes, </w:t>
      </w:r>
      <w:proofErr w:type="spellStart"/>
      <w:r>
        <w:rPr>
          <w:rFonts w:ascii="Century Gothic" w:eastAsiaTheme="minorEastAsia" w:hAnsi="Century Gothic"/>
        </w:rPr>
        <w:t>polinomizamos</w:t>
      </w:r>
      <w:proofErr w:type="spellEnd"/>
      <w:r>
        <w:rPr>
          <w:rFonts w:ascii="Century Gothic" w:eastAsiaTheme="minorEastAsia" w:hAnsi="Century Gothic"/>
        </w:rPr>
        <w:t xml:space="preserve"> y normalizamos.</w:t>
      </w:r>
    </w:p>
    <w:p w14:paraId="43457539" w14:textId="40BC691B" w:rsidR="00FC7EEA" w:rsidRDefault="00FC7EEA" w:rsidP="00FC7EEA">
      <w:pPr>
        <w:rPr>
          <w:rFonts w:ascii="Century Gothic" w:eastAsiaTheme="minorEastAsia" w:hAnsi="Century Gothic"/>
        </w:rPr>
      </w:pPr>
    </w:p>
    <w:p w14:paraId="1719004F" w14:textId="29E8AD28" w:rsidR="00FC7EEA" w:rsidRDefault="00FC7EEA" w:rsidP="00FC7EEA">
      <w:pPr>
        <w:rPr>
          <w:rFonts w:ascii="Century Gothic" w:eastAsiaTheme="minorEastAsia" w:hAnsi="Century Gothic"/>
        </w:rPr>
      </w:pPr>
      <w:r w:rsidRPr="00FC7EEA">
        <w:rPr>
          <w:rFonts w:ascii="Century Gothic" w:eastAsiaTheme="minorEastAsia" w:hAnsi="Century Gothic"/>
        </w:rPr>
        <w:drawing>
          <wp:inline distT="0" distB="0" distL="0" distR="0" wp14:anchorId="5517482A" wp14:editId="68C05CDE">
            <wp:extent cx="5400040" cy="5019675"/>
            <wp:effectExtent l="0" t="0" r="0" b="9525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90D" w14:textId="21DC60DD" w:rsidR="00FC7EEA" w:rsidRDefault="00FC7EEA" w:rsidP="00FC7EEA">
      <w:pPr>
        <w:jc w:val="center"/>
        <w:rPr>
          <w:rFonts w:ascii="Century Gothic" w:eastAsiaTheme="minorEastAsia" w:hAnsi="Century Gothic"/>
        </w:rPr>
      </w:pPr>
      <w:r w:rsidRPr="00FC7EEA">
        <w:rPr>
          <w:rFonts w:ascii="Century Gothic" w:eastAsiaTheme="minorEastAsia" w:hAnsi="Century Gothic"/>
        </w:rPr>
        <w:drawing>
          <wp:inline distT="0" distB="0" distL="0" distR="0" wp14:anchorId="1E7CB4FC" wp14:editId="3137F1F4">
            <wp:extent cx="3505689" cy="2314898"/>
            <wp:effectExtent l="0" t="0" r="0" b="9525"/>
            <wp:docPr id="42" name="Imagen 4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99A0" w14:textId="1F518F69" w:rsidR="00FC7EEA" w:rsidRDefault="00FC7EEA" w:rsidP="00FC7EEA">
      <w:pPr>
        <w:jc w:val="center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Podemos observar que el valor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OPTIMO</m:t>
            </m:r>
          </m:sub>
        </m:sSub>
      </m:oMath>
      <w:r>
        <w:rPr>
          <w:rFonts w:ascii="Century Gothic" w:eastAsiaTheme="minorEastAsia" w:hAnsi="Century Gothic"/>
        </w:rPr>
        <w:t xml:space="preserve"> está en el intervalo 2 &lt;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entury Gothic" w:eastAsiaTheme="minorEastAsia" w:hAnsi="Century Gothic"/>
        </w:rPr>
        <w:t xml:space="preserve"> &lt; 3</w:t>
      </w:r>
      <w:r>
        <w:rPr>
          <w:rFonts w:ascii="Century Gothic" w:eastAsiaTheme="minorEastAsia" w:hAnsi="Century Gothic"/>
        </w:rPr>
        <w:br w:type="page"/>
      </w:r>
    </w:p>
    <w:p w14:paraId="6586D29B" w14:textId="7E4ADAF4" w:rsidR="00FC7EEA" w:rsidRPr="000148AF" w:rsidRDefault="00FC7EEA" w:rsidP="00FC7EEA">
      <w:pPr>
        <w:pStyle w:val="Prrafodelista"/>
        <w:numPr>
          <w:ilvl w:val="0"/>
          <w:numId w:val="10"/>
        </w:num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lastRenderedPageBreak/>
        <w:t>Finalmente, el valor más cercano</w:t>
      </w:r>
      <w:r w:rsidR="000148AF">
        <w:rPr>
          <w:rFonts w:ascii="Century Gothic" w:eastAsiaTheme="minorEastAsia" w:hAnsi="Century Gothic"/>
        </w:rPr>
        <w:t xml:space="preserve"> </w:t>
      </w:r>
      <w:r>
        <w:rPr>
          <w:rFonts w:ascii="Century Gothic" w:eastAsiaTheme="minorEastAsia" w:hAnsi="Century Gothic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OPTIMA</m:t>
            </m:r>
          </m:sub>
        </m:sSub>
      </m:oMath>
      <w:r>
        <w:rPr>
          <w:rFonts w:ascii="Century Gothic" w:eastAsiaTheme="minorEastAsia" w:hAnsi="Century Gothic"/>
        </w:rPr>
        <w:t xml:space="preserve"> </w:t>
      </w:r>
      <w:r w:rsidR="000148AF">
        <w:rPr>
          <w:rFonts w:ascii="Century Gothic" w:eastAsiaTheme="minorEastAsia" w:hAnsi="Century Gothic"/>
        </w:rPr>
        <w:t xml:space="preserve">que hemos probado </w:t>
      </w:r>
      <w:r>
        <w:rPr>
          <w:rFonts w:ascii="Century Gothic" w:eastAsiaTheme="minorEastAsia" w:hAnsi="Century Gothic"/>
        </w:rPr>
        <w:t xml:space="preserve">es 3, por </w:t>
      </w:r>
      <w:r w:rsidR="000148AF">
        <w:rPr>
          <w:rFonts w:ascii="Century Gothic" w:eastAsiaTheme="minorEastAsia" w:hAnsi="Century Gothic"/>
        </w:rPr>
        <w:t xml:space="preserve">lo que comprobamos el error, y en este caso es de 3.5720, como pide el enunciado. </w:t>
      </w:r>
    </w:p>
    <w:p w14:paraId="1D6FE3F7" w14:textId="24AB1733" w:rsidR="00FC7EEA" w:rsidRPr="00FC7EEA" w:rsidRDefault="00FC7EEA" w:rsidP="00FC7EEA">
      <w:pPr>
        <w:rPr>
          <w:rFonts w:ascii="Century Gothic" w:eastAsiaTheme="minorEastAsia" w:hAnsi="Century Gothic"/>
        </w:rPr>
      </w:pPr>
      <w:r w:rsidRPr="00FC7EEA">
        <w:rPr>
          <w:rFonts w:ascii="Century Gothic" w:eastAsiaTheme="minorEastAsia" w:hAnsi="Century Gothic"/>
        </w:rPr>
        <w:drawing>
          <wp:inline distT="0" distB="0" distL="0" distR="0" wp14:anchorId="52A5BBFE" wp14:editId="3B29EF84">
            <wp:extent cx="4810796" cy="3810532"/>
            <wp:effectExtent l="0" t="0" r="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EA" w:rsidRPr="00FC7EEA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EB95" w14:textId="77777777" w:rsidR="00591C3D" w:rsidRDefault="00591C3D" w:rsidP="004B23FA">
      <w:pPr>
        <w:spacing w:after="0" w:line="240" w:lineRule="auto"/>
      </w:pPr>
      <w:r>
        <w:separator/>
      </w:r>
    </w:p>
  </w:endnote>
  <w:endnote w:type="continuationSeparator" w:id="0">
    <w:p w14:paraId="39182148" w14:textId="77777777" w:rsidR="00591C3D" w:rsidRDefault="00591C3D" w:rsidP="004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612439"/>
      <w:docPartObj>
        <w:docPartGallery w:val="Page Numbers (Bottom of Page)"/>
        <w:docPartUnique/>
      </w:docPartObj>
    </w:sdtPr>
    <w:sdtEndPr/>
    <w:sdtContent>
      <w:p w14:paraId="63875716" w14:textId="501790C4" w:rsidR="00BA7B46" w:rsidRDefault="00BA7B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C562A" w14:textId="77777777" w:rsidR="00BA7B46" w:rsidRDefault="00BA7B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A7B2" w14:textId="77777777" w:rsidR="00591C3D" w:rsidRDefault="00591C3D" w:rsidP="004B23FA">
      <w:pPr>
        <w:spacing w:after="0" w:line="240" w:lineRule="auto"/>
      </w:pPr>
      <w:r>
        <w:separator/>
      </w:r>
    </w:p>
  </w:footnote>
  <w:footnote w:type="continuationSeparator" w:id="0">
    <w:p w14:paraId="4CAFE4E1" w14:textId="77777777" w:rsidR="00591C3D" w:rsidRDefault="00591C3D" w:rsidP="004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304F" w14:textId="4920A944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Álvaro David Ortiz Marchut</w:t>
    </w:r>
  </w:p>
  <w:p w14:paraId="050A8281" w14:textId="3453C505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Curso 2020 – 2021</w:t>
    </w:r>
  </w:p>
  <w:p w14:paraId="6E5FED18" w14:textId="4AF791CD" w:rsid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Aprendizaje Automático &amp; Big Data</w:t>
    </w:r>
  </w:p>
  <w:p w14:paraId="16A14C80" w14:textId="77777777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FBE"/>
    <w:multiLevelType w:val="hybridMultilevel"/>
    <w:tmpl w:val="7E90E1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08261D"/>
    <w:multiLevelType w:val="hybridMultilevel"/>
    <w:tmpl w:val="ABE8567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9C6E60"/>
    <w:multiLevelType w:val="hybridMultilevel"/>
    <w:tmpl w:val="79ECBC3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622CF6"/>
    <w:multiLevelType w:val="hybridMultilevel"/>
    <w:tmpl w:val="6C22C08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EF357FE"/>
    <w:multiLevelType w:val="hybridMultilevel"/>
    <w:tmpl w:val="6BE0EA8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4112466"/>
    <w:multiLevelType w:val="hybridMultilevel"/>
    <w:tmpl w:val="ECAE538C"/>
    <w:lvl w:ilvl="0" w:tplc="7E52B54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00B44"/>
    <w:multiLevelType w:val="hybridMultilevel"/>
    <w:tmpl w:val="9716D55C"/>
    <w:lvl w:ilvl="0" w:tplc="0756F18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B79CE"/>
    <w:multiLevelType w:val="hybridMultilevel"/>
    <w:tmpl w:val="5506409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0B32810"/>
    <w:multiLevelType w:val="hybridMultilevel"/>
    <w:tmpl w:val="053E947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5B46CA9"/>
    <w:multiLevelType w:val="hybridMultilevel"/>
    <w:tmpl w:val="4662A312"/>
    <w:lvl w:ilvl="0" w:tplc="918C36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4F6F"/>
    <w:rsid w:val="000148AF"/>
    <w:rsid w:val="000816DE"/>
    <w:rsid w:val="0008587F"/>
    <w:rsid w:val="00140B71"/>
    <w:rsid w:val="001B2444"/>
    <w:rsid w:val="001C2A7C"/>
    <w:rsid w:val="001C6C97"/>
    <w:rsid w:val="00251ACB"/>
    <w:rsid w:val="00255769"/>
    <w:rsid w:val="00257D11"/>
    <w:rsid w:val="0026112E"/>
    <w:rsid w:val="00266672"/>
    <w:rsid w:val="00267457"/>
    <w:rsid w:val="00271E1F"/>
    <w:rsid w:val="002F4AD0"/>
    <w:rsid w:val="00300076"/>
    <w:rsid w:val="00326D31"/>
    <w:rsid w:val="003A6756"/>
    <w:rsid w:val="003F77D8"/>
    <w:rsid w:val="0040399A"/>
    <w:rsid w:val="00425100"/>
    <w:rsid w:val="00426E56"/>
    <w:rsid w:val="00455156"/>
    <w:rsid w:val="00492590"/>
    <w:rsid w:val="004A02AF"/>
    <w:rsid w:val="004A7071"/>
    <w:rsid w:val="004B23FA"/>
    <w:rsid w:val="004B4EAC"/>
    <w:rsid w:val="004B6B19"/>
    <w:rsid w:val="00503D85"/>
    <w:rsid w:val="00577937"/>
    <w:rsid w:val="00581F2C"/>
    <w:rsid w:val="00591C3D"/>
    <w:rsid w:val="005939C5"/>
    <w:rsid w:val="005B72B9"/>
    <w:rsid w:val="005C03A8"/>
    <w:rsid w:val="005F2150"/>
    <w:rsid w:val="005F3E86"/>
    <w:rsid w:val="00601E01"/>
    <w:rsid w:val="00661056"/>
    <w:rsid w:val="0069610D"/>
    <w:rsid w:val="006D2409"/>
    <w:rsid w:val="006E6907"/>
    <w:rsid w:val="006F4727"/>
    <w:rsid w:val="00702E63"/>
    <w:rsid w:val="007419FC"/>
    <w:rsid w:val="00746675"/>
    <w:rsid w:val="007D039D"/>
    <w:rsid w:val="00811EE8"/>
    <w:rsid w:val="008217AE"/>
    <w:rsid w:val="00822845"/>
    <w:rsid w:val="008276FB"/>
    <w:rsid w:val="008E6E4E"/>
    <w:rsid w:val="00917C04"/>
    <w:rsid w:val="009B4DDF"/>
    <w:rsid w:val="00B11C5C"/>
    <w:rsid w:val="00B16393"/>
    <w:rsid w:val="00B22731"/>
    <w:rsid w:val="00BA7B46"/>
    <w:rsid w:val="00BE3E1F"/>
    <w:rsid w:val="00C226EF"/>
    <w:rsid w:val="00C50708"/>
    <w:rsid w:val="00C90C8B"/>
    <w:rsid w:val="00CD54D5"/>
    <w:rsid w:val="00D10D29"/>
    <w:rsid w:val="00D22477"/>
    <w:rsid w:val="00D5153E"/>
    <w:rsid w:val="00DF73F6"/>
    <w:rsid w:val="00E4462D"/>
    <w:rsid w:val="00E51B9C"/>
    <w:rsid w:val="00E611F8"/>
    <w:rsid w:val="00E76B0F"/>
    <w:rsid w:val="00ED4362"/>
    <w:rsid w:val="00EE2D3A"/>
    <w:rsid w:val="00F11C23"/>
    <w:rsid w:val="00F235F1"/>
    <w:rsid w:val="00F468DF"/>
    <w:rsid w:val="00F7713C"/>
    <w:rsid w:val="00FB1E0A"/>
    <w:rsid w:val="00FC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FC05"/>
  <w15:chartTrackingRefBased/>
  <w15:docId w15:val="{544D9F03-5426-4303-B628-071449B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3FA"/>
  </w:style>
  <w:style w:type="paragraph" w:styleId="Piedepgina">
    <w:name w:val="footer"/>
    <w:basedOn w:val="Normal"/>
    <w:link w:val="Piedepgina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3FA"/>
  </w:style>
  <w:style w:type="character" w:styleId="Textodelmarcadordeposicin">
    <w:name w:val="Placeholder Text"/>
    <w:basedOn w:val="Fuentedeprrafopredeter"/>
    <w:uiPriority w:val="99"/>
    <w:semiHidden/>
    <w:rsid w:val="004B6B19"/>
    <w:rPr>
      <w:color w:val="808080"/>
    </w:rPr>
  </w:style>
  <w:style w:type="paragraph" w:styleId="Prrafodelista">
    <w:name w:val="List Paragraph"/>
    <w:basedOn w:val="Normal"/>
    <w:uiPriority w:val="34"/>
    <w:qFormat/>
    <w:rsid w:val="004A70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7E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E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E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E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13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David Ortiz Marchut</dc:creator>
  <cp:keywords/>
  <dc:description/>
  <cp:lastModifiedBy>ÁLVARO DAVID ORTIZ MARCHUT</cp:lastModifiedBy>
  <cp:revision>13</cp:revision>
  <cp:lastPrinted>2021-04-12T17:12:00Z</cp:lastPrinted>
  <dcterms:created xsi:type="dcterms:W3CDTF">2021-02-26T23:36:00Z</dcterms:created>
  <dcterms:modified xsi:type="dcterms:W3CDTF">2021-05-05T00:16:00Z</dcterms:modified>
</cp:coreProperties>
</file>