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373D5C82" w:rsidR="00B376ED" w:rsidRPr="00B43C59" w:rsidRDefault="289E22B2" w:rsidP="00B376ED">
      <w:pPr>
        <w:pStyle w:val="BodyTextIndent"/>
        <w:ind w:right="360"/>
        <w:jc w:val="center"/>
        <w:rPr>
          <w:rFonts w:ascii="Arial" w:hAnsi="Arial" w:cs="Arial"/>
          <w:b/>
          <w:bCs/>
          <w:sz w:val="40"/>
          <w:szCs w:val="40"/>
        </w:rPr>
      </w:pPr>
      <w:r w:rsidRPr="703100E0">
        <w:rPr>
          <w:rFonts w:ascii="Arial" w:hAnsi="Arial" w:cs="Arial"/>
          <w:b/>
          <w:bCs/>
          <w:sz w:val="40"/>
          <w:szCs w:val="40"/>
        </w:rPr>
        <w:t>Optical Communications System (OCS)</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226D4A62" w:rsidR="0096583E" w:rsidRDefault="5BCB5CBE" w:rsidP="00B376ED">
      <w:pPr>
        <w:rPr>
          <w:rFonts w:ascii="Arial" w:hAnsi="Arial" w:cs="Arial"/>
          <w:sz w:val="24"/>
          <w:szCs w:val="24"/>
        </w:rPr>
      </w:pPr>
      <w:r w:rsidRPr="703100E0">
        <w:rPr>
          <w:rFonts w:ascii="Arial" w:hAnsi="Arial" w:cs="Arial"/>
          <w:sz w:val="24"/>
          <w:szCs w:val="24"/>
        </w:rPr>
        <w:t xml:space="preserve">Team </w:t>
      </w:r>
      <w:r w:rsidR="3B1F0908" w:rsidRPr="703100E0">
        <w:rPr>
          <w:rFonts w:ascii="Arial" w:hAnsi="Arial" w:cs="Arial"/>
          <w:sz w:val="24"/>
          <w:szCs w:val="24"/>
        </w:rPr>
        <w:t>M</w:t>
      </w:r>
      <w:r w:rsidRPr="703100E0">
        <w:rPr>
          <w:rFonts w:ascii="Arial" w:hAnsi="Arial" w:cs="Arial"/>
          <w:sz w:val="24"/>
          <w:szCs w:val="24"/>
        </w:rPr>
        <w:t>ember</w:t>
      </w:r>
      <w:r w:rsidR="5E62E18D" w:rsidRPr="703100E0">
        <w:rPr>
          <w:rFonts w:ascii="Arial" w:hAnsi="Arial" w:cs="Arial"/>
          <w:sz w:val="24"/>
          <w:szCs w:val="24"/>
        </w:rPr>
        <w:t>s</w:t>
      </w:r>
      <w:r w:rsidR="5A13BB26" w:rsidRPr="703100E0">
        <w:rPr>
          <w:rFonts w:ascii="Arial" w:hAnsi="Arial" w:cs="Arial"/>
          <w:sz w:val="24"/>
          <w:szCs w:val="24"/>
        </w:rPr>
        <w:t>:</w:t>
      </w:r>
      <w:r w:rsidR="20B8D0ED" w:rsidRPr="703100E0">
        <w:rPr>
          <w:rFonts w:ascii="Arial" w:hAnsi="Arial" w:cs="Arial"/>
          <w:sz w:val="24"/>
          <w:szCs w:val="24"/>
        </w:rPr>
        <w:t xml:space="preserve"> Jarrod Siglin</w:t>
      </w:r>
      <w:r w:rsidR="3883DCE9" w:rsidRPr="703100E0">
        <w:rPr>
          <w:rFonts w:ascii="Arial" w:hAnsi="Arial" w:cs="Arial"/>
          <w:sz w:val="24"/>
          <w:szCs w:val="24"/>
        </w:rPr>
        <w:t xml:space="preserve">, Sean Huber, </w:t>
      </w:r>
      <w:r w:rsidR="065C8CE4" w:rsidRPr="703100E0">
        <w:rPr>
          <w:rFonts w:ascii="Arial" w:hAnsi="Arial" w:cs="Arial"/>
          <w:sz w:val="24"/>
          <w:szCs w:val="24"/>
        </w:rPr>
        <w:t>Dominic Steiner</w:t>
      </w:r>
      <w:r w:rsidR="1AE96A8A" w:rsidRPr="703100E0">
        <w:rPr>
          <w:rFonts w:ascii="Arial" w:hAnsi="Arial" w:cs="Arial"/>
          <w:sz w:val="24"/>
          <w:szCs w:val="24"/>
        </w:rPr>
        <w:t>, Dylan Koch, Cameron Martinez</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703100E0">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703100E0">
        <w:tc>
          <w:tcPr>
            <w:tcW w:w="4788" w:type="dxa"/>
          </w:tcPr>
          <w:p w14:paraId="2EA0C264" w14:textId="0E3791BE" w:rsidR="0096583E" w:rsidRDefault="6E47D318" w:rsidP="00B376ED">
            <w:pPr>
              <w:rPr>
                <w:rFonts w:ascii="Arial" w:hAnsi="Arial" w:cs="Arial"/>
                <w:sz w:val="24"/>
                <w:szCs w:val="24"/>
              </w:rPr>
            </w:pPr>
            <w:r w:rsidRPr="703100E0">
              <w:rPr>
                <w:rFonts w:ascii="Arial" w:hAnsi="Arial" w:cs="Arial"/>
                <w:sz w:val="24"/>
                <w:szCs w:val="24"/>
              </w:rPr>
              <w:t>1.0/</w:t>
            </w:r>
            <w:r w:rsidR="35A1954E" w:rsidRPr="703100E0">
              <w:rPr>
                <w:rFonts w:ascii="Arial" w:hAnsi="Arial" w:cs="Arial"/>
                <w:sz w:val="24"/>
                <w:szCs w:val="24"/>
              </w:rPr>
              <w:t>All Team Members</w:t>
            </w:r>
          </w:p>
        </w:tc>
        <w:tc>
          <w:tcPr>
            <w:tcW w:w="4788" w:type="dxa"/>
          </w:tcPr>
          <w:p w14:paraId="2EA0C265" w14:textId="33922474" w:rsidR="0096583E" w:rsidRDefault="6E47D318" w:rsidP="00B376ED">
            <w:pPr>
              <w:rPr>
                <w:rFonts w:ascii="Arial" w:hAnsi="Arial" w:cs="Arial"/>
                <w:sz w:val="24"/>
                <w:szCs w:val="24"/>
              </w:rPr>
            </w:pPr>
            <w:r w:rsidRPr="703100E0">
              <w:rPr>
                <w:rFonts w:ascii="Arial" w:hAnsi="Arial" w:cs="Arial"/>
                <w:sz w:val="24"/>
                <w:szCs w:val="24"/>
              </w:rPr>
              <w:t>11/02/2022</w:t>
            </w:r>
          </w:p>
        </w:tc>
      </w:tr>
      <w:tr w:rsidR="0096583E" w14:paraId="2EA0C269" w14:textId="77777777" w:rsidTr="703100E0">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703100E0">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703100E0">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C418F2">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C418F2">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C418F2">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C418F2">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35FA9432"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641B417B">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1E1C0022" w:rsidR="00B376ED" w:rsidRDefault="641B417B" w:rsidP="00A13033">
      <w:pPr>
        <w:pStyle w:val="Heading2Text"/>
        <w:jc w:val="both"/>
      </w:pPr>
      <w:r>
        <w:t xml:space="preserve">This document is a test plan for </w:t>
      </w:r>
      <w:r w:rsidR="1B8DE9F9">
        <w:t>the Low-Cost Optical (Laser) Communication</w:t>
      </w:r>
      <w:r w:rsidR="7D28BC9A">
        <w:t xml:space="preserve"> </w:t>
      </w:r>
      <w:r w:rsidR="4E8F98D8">
        <w:t>System Testing</w:t>
      </w:r>
      <w:r w:rsidR="32A73E7B">
        <w:t>, produced</w:t>
      </w:r>
      <w:r>
        <w:t xml:space="preserve"> by </w:t>
      </w:r>
      <w:r w:rsidR="32A73E7B">
        <w:t>the System</w:t>
      </w:r>
      <w:r>
        <w:t xml:space="preserve"> Test</w:t>
      </w:r>
      <w:r w:rsidR="4E8F98D8">
        <w:t>ing</w:t>
      </w:r>
      <w:r>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5599C069" w14:textId="50C18F0D" w:rsidR="376B84D1" w:rsidRDefault="376B84D1" w:rsidP="703100E0">
      <w:pPr>
        <w:pStyle w:val="Heading1"/>
      </w:pPr>
      <w:bookmarkStart w:id="8" w:name="_Toc124065191"/>
      <w:bookmarkStart w:id="9" w:name="_Toc530500522"/>
      <w:r>
        <w:t xml:space="preserve">Functional </w:t>
      </w:r>
      <w:r w:rsidR="641B417B">
        <w:t>Scope</w:t>
      </w:r>
      <w:r w:rsidR="6F8ED4E2">
        <w:t xml:space="preserve"> </w:t>
      </w:r>
      <w:bookmarkEnd w:id="8"/>
      <w:bookmarkEnd w:id="9"/>
    </w:p>
    <w:p w14:paraId="2EA0C298" w14:textId="70268DF3" w:rsidR="0086521D" w:rsidRPr="0086521D" w:rsidRDefault="1D55CAF2" w:rsidP="00B376ED">
      <w:pPr>
        <w:pStyle w:val="NormalIndent"/>
        <w:rPr>
          <w:rFonts w:ascii="Arial" w:hAnsi="Arial" w:cs="Arial"/>
        </w:rPr>
      </w:pPr>
      <w:r w:rsidRPr="703100E0">
        <w:rPr>
          <w:rFonts w:ascii="Arial" w:hAnsi="Arial" w:cs="Arial"/>
        </w:rPr>
        <w:t xml:space="preserve">The Modules in the scope of </w:t>
      </w:r>
      <w:r w:rsidR="376B84D1" w:rsidRPr="703100E0">
        <w:rPr>
          <w:rFonts w:ascii="Arial" w:hAnsi="Arial" w:cs="Arial"/>
        </w:rPr>
        <w:t>testing for the</w:t>
      </w:r>
      <w:r w:rsidR="1E2B7A00" w:rsidRPr="703100E0">
        <w:rPr>
          <w:rFonts w:ascii="Arial" w:hAnsi="Arial" w:cs="Arial"/>
        </w:rPr>
        <w:t xml:space="preserve"> Low-Cost Optical (Laser) Communication</w:t>
      </w:r>
      <w:r w:rsidRPr="703100E0">
        <w:rPr>
          <w:rFonts w:ascii="Arial" w:hAnsi="Arial" w:cs="Arial"/>
        </w:rPr>
        <w:t xml:space="preserve"> </w:t>
      </w:r>
      <w:r w:rsidR="641B417B" w:rsidRPr="703100E0">
        <w:rPr>
          <w:rFonts w:ascii="Arial" w:hAnsi="Arial" w:cs="Arial"/>
        </w:rPr>
        <w:t>System Testing</w:t>
      </w:r>
      <w:r w:rsidRPr="703100E0">
        <w:rPr>
          <w:rFonts w:ascii="Arial" w:hAnsi="Arial" w:cs="Arial"/>
        </w:rPr>
        <w:t xml:space="preserve"> are </w:t>
      </w:r>
      <w:r w:rsidR="376B84D1" w:rsidRPr="703100E0">
        <w:rPr>
          <w:rFonts w:ascii="Arial" w:hAnsi="Arial" w:cs="Arial"/>
        </w:rPr>
        <w:t>mentioned in the</w:t>
      </w:r>
      <w:r w:rsidR="0882ADCA" w:rsidRPr="703100E0">
        <w:rPr>
          <w:rFonts w:ascii="Arial" w:hAnsi="Arial" w:cs="Arial"/>
        </w:rPr>
        <w:t xml:space="preserve"> System Requirements Specification document (SRS), attached to this document.</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09D20EA2" w:rsidR="00B376ED" w:rsidRPr="00B43C59" w:rsidRDefault="641B417B" w:rsidP="00B376ED">
      <w:pPr>
        <w:pStyle w:val="Heading1"/>
      </w:pPr>
      <w:bookmarkStart w:id="10" w:name="_Toc124065201"/>
      <w:bookmarkStart w:id="11" w:name="_Toc530500523"/>
      <w:r>
        <w:t>Overall Strategy and Approach</w:t>
      </w:r>
      <w:r w:rsidR="5348EB34">
        <w:t xml:space="preserve"> </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44AA0D5A" w:rsidR="00B376ED" w:rsidRPr="00120629" w:rsidRDefault="0EE7446C" w:rsidP="005600CE">
      <w:pPr>
        <w:pStyle w:val="NormalIndent"/>
        <w:jc w:val="both"/>
        <w:rPr>
          <w:rFonts w:ascii="Arial" w:hAnsi="Arial" w:cs="Arial"/>
        </w:rPr>
      </w:pPr>
      <w:r w:rsidRPr="703100E0">
        <w:rPr>
          <w:rFonts w:ascii="Arial" w:hAnsi="Arial" w:cs="Arial"/>
        </w:rPr>
        <w:t>Low-Cost Optical (Laser) Communication</w:t>
      </w:r>
      <w:r w:rsidR="3FB6A24B" w:rsidRPr="703100E0">
        <w:rPr>
          <w:rFonts w:ascii="Arial" w:hAnsi="Arial" w:cs="Arial"/>
        </w:rPr>
        <w:t xml:space="preserve"> System T</w:t>
      </w:r>
      <w:r w:rsidR="641B417B" w:rsidRPr="703100E0">
        <w:rPr>
          <w:rFonts w:ascii="Arial" w:hAnsi="Arial" w:cs="Arial"/>
        </w:rPr>
        <w:t xml:space="preserve">esting will include testing of all functionalities that are in scope (Refer </w:t>
      </w:r>
      <w:r w:rsidR="3465A1BD" w:rsidRPr="703100E0">
        <w:rPr>
          <w:rFonts w:ascii="Arial" w:hAnsi="Arial" w:cs="Arial"/>
        </w:rPr>
        <w:t xml:space="preserve">Functional </w:t>
      </w:r>
      <w:r w:rsidR="641B417B" w:rsidRPr="703100E0">
        <w:rPr>
          <w:rFonts w:ascii="Arial" w:hAnsi="Arial" w:cs="Arial"/>
        </w:rPr>
        <w:t xml:space="preserve">Scope Section) identified. System testing activities will include the testing of new functionalities, modified functionalities, screen level validations, </w:t>
      </w:r>
      <w:r w:rsidR="6FD99998" w:rsidRPr="703100E0">
        <w:rPr>
          <w:rFonts w:ascii="Arial" w:hAnsi="Arial" w:cs="Arial"/>
        </w:rPr>
        <w:t>workflows</w:t>
      </w:r>
      <w:r w:rsidR="641B417B" w:rsidRPr="703100E0">
        <w:rPr>
          <w:rFonts w:ascii="Arial" w:hAnsi="Arial" w:cs="Arial"/>
        </w:rPr>
        <w:t xml:space="preserve">, functionality access, testing of </w:t>
      </w:r>
      <w:r w:rsidR="1D55CAF2" w:rsidRPr="703100E0">
        <w:rPr>
          <w:rFonts w:ascii="Arial" w:hAnsi="Arial" w:cs="Arial"/>
        </w:rPr>
        <w:t xml:space="preserve">internal &amp; </w:t>
      </w:r>
      <w:r w:rsidR="641B417B" w:rsidRPr="703100E0">
        <w:rPr>
          <w:rFonts w:ascii="Arial" w:hAnsi="Arial" w:cs="Arial"/>
        </w:rPr>
        <w:t xml:space="preserve">external interfaces. </w:t>
      </w:r>
    </w:p>
    <w:p w14:paraId="2EA0C29E" w14:textId="77777777" w:rsidR="00B376ED" w:rsidRDefault="00B376ED" w:rsidP="00B376ED">
      <w:pPr>
        <w:pStyle w:val="NormalIndent"/>
        <w:rPr>
          <w:rFonts w:ascii="Arial" w:hAnsi="Arial" w:cs="Arial"/>
        </w:rPr>
      </w:pP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641B417B" w:rsidP="00A13033">
      <w:pPr>
        <w:pStyle w:val="NormalIndent"/>
        <w:jc w:val="both"/>
        <w:rPr>
          <w:rFonts w:ascii="Arial" w:hAnsi="Arial" w:cs="Arial"/>
        </w:rPr>
      </w:pPr>
      <w:r w:rsidRPr="703100E0">
        <w:rPr>
          <w:rFonts w:ascii="Arial" w:hAnsi="Arial" w:cs="Arial"/>
        </w:rPr>
        <w:t>In order to start system testing, certain requirement must be met for testing readiness. The readiness can be classified into</w:t>
      </w:r>
      <w:r w:rsidR="4B903497" w:rsidRPr="703100E0">
        <w:rPr>
          <w:rFonts w:ascii="Arial" w:hAnsi="Arial" w:cs="Arial"/>
        </w:rPr>
        <w:t>:</w:t>
      </w:r>
      <w:r w:rsidRPr="703100E0">
        <w:rPr>
          <w:rFonts w:ascii="Arial" w:hAnsi="Arial" w:cs="Arial"/>
        </w:rPr>
        <w:t xml:space="preserve"> </w:t>
      </w:r>
    </w:p>
    <w:p w14:paraId="3887E70E" w14:textId="67F9F453" w:rsidR="703100E0" w:rsidRDefault="703100E0" w:rsidP="703100E0">
      <w:pPr>
        <w:pStyle w:val="NormalIndent"/>
        <w:jc w:val="both"/>
        <w:rPr>
          <w:i/>
          <w:iCs/>
          <w:color w:val="000000" w:themeColor="text1"/>
        </w:rPr>
      </w:pPr>
    </w:p>
    <w:p w14:paraId="7C385177" w14:textId="0E11813F" w:rsidR="03EEA17D" w:rsidRDefault="03EEA17D" w:rsidP="703100E0">
      <w:pPr>
        <w:pStyle w:val="NormalIndent"/>
        <w:numPr>
          <w:ilvl w:val="1"/>
          <w:numId w:val="3"/>
        </w:numPr>
        <w:jc w:val="both"/>
        <w:rPr>
          <w:color w:val="000000" w:themeColor="text1"/>
        </w:rPr>
      </w:pPr>
      <w:r w:rsidRPr="703100E0">
        <w:rPr>
          <w:i/>
          <w:iCs/>
          <w:color w:val="000000" w:themeColor="text1"/>
        </w:rPr>
        <w:t>Safety</w:t>
      </w:r>
      <w:r w:rsidRPr="703100E0">
        <w:rPr>
          <w:color w:val="000000" w:themeColor="text1"/>
        </w:rPr>
        <w:t xml:space="preserve"> – At risk individuals must be wearing the appropriate laser goggles. The laser must be harnessed properly so that it is not pointed towards any person accidentally. All connections must be secured so there is no risk of electrical damage or fires. </w:t>
      </w:r>
    </w:p>
    <w:p w14:paraId="14919200" w14:textId="5B779E1A" w:rsidR="03EEA17D" w:rsidRDefault="03EEA17D" w:rsidP="703100E0">
      <w:pPr>
        <w:pStyle w:val="NormalIndent"/>
        <w:numPr>
          <w:ilvl w:val="1"/>
          <w:numId w:val="3"/>
        </w:numPr>
        <w:jc w:val="both"/>
        <w:rPr>
          <w:color w:val="000000" w:themeColor="text1"/>
        </w:rPr>
      </w:pPr>
      <w:r w:rsidRPr="703100E0">
        <w:rPr>
          <w:i/>
          <w:iCs/>
          <w:color w:val="000000" w:themeColor="text1"/>
        </w:rPr>
        <w:t>Laser diode and sensor operability</w:t>
      </w:r>
      <w:r w:rsidRPr="703100E0">
        <w:rPr>
          <w:color w:val="000000" w:themeColor="text1"/>
        </w:rPr>
        <w:t xml:space="preserve"> – The laser diode, driver and sensor must be functioning under nominal conditions to ensure capability with other systems. This is to simplify functionality testing by eliminating their operability as the cause of the problem.</w:t>
      </w:r>
    </w:p>
    <w:p w14:paraId="09BD4693" w14:textId="4C3B2CE6" w:rsidR="703100E0" w:rsidRDefault="703100E0" w:rsidP="703100E0">
      <w:pPr>
        <w:pStyle w:val="NormalIndent"/>
        <w:jc w:val="both"/>
        <w:rPr>
          <w:rFonts w:ascii="Arial" w:hAnsi="Arial" w:cs="Arial"/>
        </w:rPr>
      </w:pP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507AC2B4" w14:textId="101D1243" w:rsidR="641B417B" w:rsidRDefault="641B417B" w:rsidP="703100E0">
      <w:pPr>
        <w:pStyle w:val="Heading3Text"/>
        <w:ind w:left="0"/>
        <w:jc w:val="both"/>
      </w:pPr>
      <w: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3BA95F61" w14:textId="76BDD124" w:rsidR="703100E0" w:rsidRDefault="703100E0" w:rsidP="703100E0">
      <w:pPr>
        <w:ind w:left="144"/>
      </w:pPr>
    </w:p>
    <w:p w14:paraId="44AC2B4E" w14:textId="6B14B599" w:rsidR="23C3DF46" w:rsidRDefault="23C3DF46" w:rsidP="703100E0">
      <w:pPr>
        <w:pStyle w:val="Heading4"/>
        <w:numPr>
          <w:ilvl w:val="3"/>
          <w:numId w:val="0"/>
        </w:numPr>
        <w:ind w:left="720" w:firstLine="720"/>
      </w:pPr>
      <w:r>
        <w:t xml:space="preserve">3.3.1.1 </w:t>
      </w:r>
      <w:r w:rsidR="53A3BE0F">
        <w:t xml:space="preserve">The user shall see a video streamed from the receiver-side camera by simply </w:t>
      </w:r>
      <w:r>
        <w:tab/>
      </w:r>
      <w:r>
        <w:tab/>
      </w:r>
      <w:r w:rsidR="53A3BE0F">
        <w:t xml:space="preserve">turning the system on. </w:t>
      </w:r>
    </w:p>
    <w:p w14:paraId="4B35387E" w14:textId="10066857" w:rsidR="703100E0" w:rsidRDefault="703100E0" w:rsidP="703100E0">
      <w:pPr>
        <w:pStyle w:val="Heading4"/>
        <w:numPr>
          <w:ilvl w:val="3"/>
          <w:numId w:val="0"/>
        </w:numPr>
        <w:ind w:left="504"/>
      </w:pPr>
    </w:p>
    <w:p w14:paraId="2EA0C2A6" w14:textId="77777777" w:rsidR="00B376ED" w:rsidRPr="00B43C59" w:rsidRDefault="641B417B" w:rsidP="00B376ED">
      <w:pPr>
        <w:pStyle w:val="Heading3"/>
      </w:pPr>
      <w:r>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10"/>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10"/>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641B417B" w:rsidP="00A13033">
      <w:pPr>
        <w:pStyle w:val="Heading3Bullets"/>
        <w:jc w:val="both"/>
      </w:pPr>
      <w:r>
        <w:t>Other functional documents produced during the course of the project i.e. resolution to issues/change requests/feedback</w:t>
      </w:r>
    </w:p>
    <w:p w14:paraId="2638D6FD" w14:textId="22ECDC3B" w:rsidR="703100E0" w:rsidRDefault="703100E0" w:rsidP="703100E0">
      <w:pPr>
        <w:pStyle w:val="Heading3Text"/>
        <w:ind w:left="0"/>
      </w:pPr>
    </w:p>
    <w:p w14:paraId="1CD1C2E5" w14:textId="27F09E3E" w:rsidR="1CBA541C" w:rsidRDefault="1CBA541C" w:rsidP="703100E0">
      <w:pPr>
        <w:pStyle w:val="Heading4"/>
        <w:numPr>
          <w:ilvl w:val="3"/>
          <w:numId w:val="0"/>
        </w:numPr>
        <w:ind w:left="1080"/>
      </w:pPr>
      <w:r>
        <w:t>3.3.2.1 The laser driver sh</w:t>
      </w:r>
      <w:r w:rsidR="7AC2D71F">
        <w:t xml:space="preserve">all </w:t>
      </w:r>
      <w:r w:rsidR="36FF9F50">
        <w:t xml:space="preserve">transmit </w:t>
      </w:r>
      <w:r w:rsidR="462EAD80">
        <w:t>a minimum of</w:t>
      </w:r>
      <w:r w:rsidR="351085B9">
        <w:t xml:space="preserve"> 5</w:t>
      </w:r>
      <w:r w:rsidR="36FF9F50">
        <w:t xml:space="preserve"> mW of power. </w:t>
      </w:r>
    </w:p>
    <w:p w14:paraId="7A2EA756" w14:textId="2AC7A1C9" w:rsidR="36FF9F50" w:rsidRDefault="36FF9F50" w:rsidP="703100E0">
      <w:pPr>
        <w:pStyle w:val="Heading4"/>
        <w:numPr>
          <w:ilvl w:val="3"/>
          <w:numId w:val="0"/>
        </w:numPr>
        <w:ind w:left="1080"/>
      </w:pPr>
      <w:r>
        <w:t xml:space="preserve">3.3.2.2 The receiver and transmitter </w:t>
      </w:r>
      <w:r w:rsidR="0C8C6A17">
        <w:t xml:space="preserve">shall </w:t>
      </w:r>
      <w:r>
        <w:t>be lined up properly</w:t>
      </w:r>
      <w:r w:rsidR="743D37FC">
        <w:t xml:space="preserve"> to ensure maximum </w:t>
      </w:r>
      <w:r>
        <w:tab/>
      </w:r>
      <w:r>
        <w:tab/>
      </w:r>
      <w:r>
        <w:tab/>
      </w:r>
      <w:r w:rsidR="743D37FC">
        <w:t>power transfer</w:t>
      </w:r>
      <w:r>
        <w:t xml:space="preserve">. </w:t>
      </w:r>
    </w:p>
    <w:p w14:paraId="72DA6152" w14:textId="01BACB30" w:rsidR="0A71BAD5" w:rsidRDefault="0A71BAD5" w:rsidP="703100E0">
      <w:pPr>
        <w:pStyle w:val="Heading4"/>
        <w:numPr>
          <w:ilvl w:val="3"/>
          <w:numId w:val="0"/>
        </w:numPr>
        <w:ind w:left="1080"/>
      </w:pPr>
      <w:r>
        <w:t>3.3.2.3 The receiver sh</w:t>
      </w:r>
      <w:r w:rsidR="32EF85DA">
        <w:t>all produce a sinusoidal wave, to be displayed by oscilloscope, when</w:t>
      </w:r>
      <w:r w:rsidR="3D75ACFC">
        <w:t xml:space="preserve"> </w:t>
      </w:r>
      <w:r>
        <w:tab/>
      </w:r>
      <w:r w:rsidR="3D75ACFC">
        <w:t xml:space="preserve">      </w:t>
      </w:r>
      <w:bookmarkStart w:id="16" w:name="_Int_XNzKPOf7"/>
      <w:r w:rsidR="32EF85DA">
        <w:t>the</w:t>
      </w:r>
      <w:bookmarkEnd w:id="16"/>
      <w:r w:rsidR="32EF85DA">
        <w:t xml:space="preserve"> diode transmits </w:t>
      </w:r>
      <w:r w:rsidR="21479192">
        <w:t>an</w:t>
      </w:r>
      <w:r w:rsidR="32EF85DA">
        <w:t xml:space="preserve"> </w:t>
      </w:r>
      <w:r w:rsidR="7BC42186">
        <w:t xml:space="preserve">unmodulated </w:t>
      </w:r>
      <w:r w:rsidR="32EF85DA">
        <w:t xml:space="preserve">signal. </w:t>
      </w:r>
    </w:p>
    <w:p w14:paraId="2EA0C2AB" w14:textId="7D759CF7" w:rsidR="0057103F" w:rsidRPr="0057103F" w:rsidRDefault="32EF85DA" w:rsidP="703100E0">
      <w:pPr>
        <w:pStyle w:val="Heading4"/>
        <w:numPr>
          <w:ilvl w:val="3"/>
          <w:numId w:val="0"/>
        </w:numPr>
        <w:ind w:left="720" w:firstLine="360"/>
      </w:pPr>
      <w:r>
        <w:t xml:space="preserve">3.3.2.4 The </w:t>
      </w:r>
      <w:r w:rsidR="6E7C0428">
        <w:t>Raspberry</w:t>
      </w:r>
      <w:r>
        <w:t xml:space="preserve"> Pi shall use On-Off-Keying </w:t>
      </w:r>
      <w:r w:rsidR="6046EF34">
        <w:t xml:space="preserve">(OOK) </w:t>
      </w:r>
      <w:r>
        <w:t xml:space="preserve">techniques to modulate the signal </w:t>
      </w:r>
      <w:r w:rsidR="0057103F">
        <w:tab/>
      </w:r>
      <w:r w:rsidR="5154465C">
        <w:t xml:space="preserve">      </w:t>
      </w:r>
      <w:r>
        <w:t xml:space="preserve">in accordance with information from </w:t>
      </w:r>
      <w:r w:rsidR="23E9C823">
        <w:t>the camera</w:t>
      </w:r>
      <w:r>
        <w:t xml:space="preserve">. </w:t>
      </w:r>
    </w:p>
    <w:p w14:paraId="48A8FE30" w14:textId="41928513" w:rsidR="242674B5" w:rsidRDefault="242674B5" w:rsidP="703100E0">
      <w:pPr>
        <w:pStyle w:val="Heading4"/>
        <w:numPr>
          <w:ilvl w:val="3"/>
          <w:numId w:val="0"/>
        </w:numPr>
        <w:ind w:left="720" w:firstLine="360"/>
      </w:pPr>
      <w:r>
        <w:t>3.3</w:t>
      </w:r>
      <w:r w:rsidR="6D60EEAA">
        <w:t xml:space="preserve">.2.5 </w:t>
      </w:r>
      <w:r w:rsidR="4F4C9589">
        <w:t xml:space="preserve">The </w:t>
      </w:r>
      <w:r w:rsidR="7E78E8D3">
        <w:t>receiver</w:t>
      </w:r>
      <w:r w:rsidR="4F4C9589">
        <w:t xml:space="preserve"> shall </w:t>
      </w:r>
      <w:r w:rsidR="60DD3D8D">
        <w:t xml:space="preserve">demodulate the signal to display the video. </w:t>
      </w:r>
    </w:p>
    <w:p w14:paraId="523D6BFB" w14:textId="7F42D825" w:rsidR="4D9A9709" w:rsidRDefault="4D9A9709" w:rsidP="703100E0">
      <w:pPr>
        <w:pStyle w:val="Heading4"/>
        <w:numPr>
          <w:ilvl w:val="3"/>
          <w:numId w:val="0"/>
        </w:numPr>
        <w:ind w:left="720" w:firstLine="360"/>
      </w:pPr>
      <w:r>
        <w:t xml:space="preserve">3.3.2.6 The receiver shall be powered by a portable power supply. </w:t>
      </w:r>
    </w:p>
    <w:p w14:paraId="610DEB0C" w14:textId="7C73A19D" w:rsidR="0E9B0BEE" w:rsidRDefault="0E9B0BEE" w:rsidP="703100E0"/>
    <w:p w14:paraId="2EA0C2AC" w14:textId="77777777" w:rsidR="00B376ED" w:rsidRPr="00B43C59" w:rsidRDefault="00B376ED" w:rsidP="00B376ED">
      <w:pPr>
        <w:pStyle w:val="Heading2"/>
      </w:pPr>
      <w:bookmarkStart w:id="17" w:name="_Toc124065205"/>
      <w:bookmarkStart w:id="18" w:name="_Toc530500527"/>
      <w:r w:rsidRPr="00B43C59">
        <w:t>Suspension Criteria and Resumption Requirements</w:t>
      </w:r>
      <w:bookmarkEnd w:id="17"/>
      <w:bookmarkEnd w:id="18"/>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641B417B" w:rsidP="703100E0">
      <w:pPr>
        <w:pStyle w:val="Heading3Text"/>
        <w:ind w:left="0"/>
        <w:jc w:val="both"/>
      </w:pPr>
      <w:r>
        <w:t xml:space="preserve">Testing will be suspended if the incidents found will not allow further testing of the </w:t>
      </w:r>
      <w:r w:rsidR="4B903497">
        <w:t xml:space="preserve">system/application </w:t>
      </w:r>
      <w:r>
        <w:t>under-test.  If testing is halted, and changes are made to the hardware, software or database, it is up to the Testing Manager to determine whether the test plan will be re-</w:t>
      </w:r>
      <w:bookmarkStart w:id="19" w:name="_Int_vvwtvgq0"/>
      <w:r>
        <w:t>executed</w:t>
      </w:r>
      <w:bookmarkEnd w:id="19"/>
      <w:r>
        <w:t xml:space="preserve"> or part of the plan will be re-executed.</w:t>
      </w:r>
    </w:p>
    <w:p w14:paraId="3B88A24A" w14:textId="4F1D466F" w:rsidR="47D92B21" w:rsidRDefault="47D92B21" w:rsidP="703100E0">
      <w:pPr>
        <w:pStyle w:val="Heading3Text"/>
        <w:spacing w:after="40"/>
        <w:jc w:val="both"/>
      </w:pPr>
      <w:r w:rsidRPr="703100E0">
        <w:t>Incidents which would require suspension include:</w:t>
      </w:r>
    </w:p>
    <w:p w14:paraId="0ABE7482" w14:textId="19BA2099" w:rsidR="47D92B21" w:rsidRDefault="47D92B21" w:rsidP="703100E0">
      <w:pPr>
        <w:pStyle w:val="Heading3Text"/>
        <w:numPr>
          <w:ilvl w:val="1"/>
          <w:numId w:val="2"/>
        </w:numPr>
        <w:spacing w:before="0" w:after="0"/>
        <w:jc w:val="both"/>
        <w:rPr>
          <w:sz w:val="18"/>
          <w:szCs w:val="18"/>
        </w:rPr>
      </w:pPr>
      <w:r w:rsidRPr="703100E0">
        <w:rPr>
          <w:sz w:val="18"/>
          <w:szCs w:val="18"/>
        </w:rPr>
        <w:t>Diode fails to transmit 5 mW of power.</w:t>
      </w:r>
    </w:p>
    <w:p w14:paraId="39112579" w14:textId="64B2349A" w:rsidR="47D92B21" w:rsidRDefault="47D92B21" w:rsidP="703100E0">
      <w:pPr>
        <w:pStyle w:val="Heading3Text"/>
        <w:numPr>
          <w:ilvl w:val="1"/>
          <w:numId w:val="2"/>
        </w:numPr>
        <w:spacing w:before="0" w:after="0"/>
        <w:jc w:val="both"/>
        <w:rPr>
          <w:sz w:val="18"/>
          <w:szCs w:val="18"/>
        </w:rPr>
      </w:pPr>
      <w:r w:rsidRPr="703100E0">
        <w:rPr>
          <w:sz w:val="18"/>
          <w:szCs w:val="18"/>
        </w:rPr>
        <w:t>Sensor is unable to detect signal from transmitter.</w:t>
      </w:r>
    </w:p>
    <w:p w14:paraId="436139E2" w14:textId="20E47081" w:rsidR="47D92B21" w:rsidRDefault="47D92B21" w:rsidP="703100E0">
      <w:pPr>
        <w:pStyle w:val="Heading3Text"/>
        <w:numPr>
          <w:ilvl w:val="1"/>
          <w:numId w:val="2"/>
        </w:numPr>
        <w:spacing w:before="0" w:after="0"/>
        <w:jc w:val="both"/>
        <w:rPr>
          <w:sz w:val="18"/>
          <w:szCs w:val="18"/>
        </w:rPr>
      </w:pPr>
      <w:r w:rsidRPr="703100E0">
        <w:rPr>
          <w:sz w:val="18"/>
          <w:szCs w:val="18"/>
        </w:rPr>
        <w:t xml:space="preserve">Raspberry Pi is unable to produce valid OOK </w:t>
      </w:r>
      <w:r w:rsidR="76F29CF2" w:rsidRPr="703100E0">
        <w:rPr>
          <w:sz w:val="18"/>
          <w:szCs w:val="18"/>
        </w:rPr>
        <w:t xml:space="preserve">modulated signal obtained from signal. </w:t>
      </w:r>
    </w:p>
    <w:p w14:paraId="73609374" w14:textId="72AD77CD" w:rsidR="201B74E8" w:rsidRDefault="201B74E8" w:rsidP="703100E0">
      <w:pPr>
        <w:pStyle w:val="Heading3Text"/>
        <w:numPr>
          <w:ilvl w:val="1"/>
          <w:numId w:val="2"/>
        </w:numPr>
        <w:spacing w:before="0" w:after="0"/>
        <w:jc w:val="both"/>
        <w:rPr>
          <w:sz w:val="18"/>
          <w:szCs w:val="18"/>
        </w:rPr>
      </w:pPr>
      <w:r w:rsidRPr="703100E0">
        <w:rPr>
          <w:sz w:val="18"/>
          <w:szCs w:val="18"/>
        </w:rPr>
        <w:t>The signal</w:t>
      </w:r>
      <w:r w:rsidR="76F29CF2" w:rsidRPr="703100E0">
        <w:rPr>
          <w:sz w:val="18"/>
          <w:szCs w:val="18"/>
        </w:rPr>
        <w:t xml:space="preserve"> is not properly modulated by Raspberry Pi. </w:t>
      </w:r>
    </w:p>
    <w:p w14:paraId="2AC08611" w14:textId="19EF8171" w:rsidR="1A036214" w:rsidRDefault="1A036214" w:rsidP="703100E0">
      <w:pPr>
        <w:pStyle w:val="Heading3Text"/>
        <w:numPr>
          <w:ilvl w:val="1"/>
          <w:numId w:val="2"/>
        </w:numPr>
        <w:spacing w:before="0" w:after="0"/>
        <w:jc w:val="both"/>
        <w:rPr>
          <w:sz w:val="18"/>
          <w:szCs w:val="18"/>
        </w:rPr>
      </w:pPr>
      <w:r w:rsidRPr="703100E0">
        <w:rPr>
          <w:sz w:val="18"/>
          <w:szCs w:val="18"/>
        </w:rPr>
        <w:t>The receiver</w:t>
      </w:r>
      <w:r w:rsidR="76F29CF2" w:rsidRPr="703100E0">
        <w:rPr>
          <w:sz w:val="18"/>
          <w:szCs w:val="18"/>
        </w:rPr>
        <w:t xml:space="preserve"> is unable to demodulate signal and display video. </w:t>
      </w:r>
    </w:p>
    <w:p w14:paraId="56172635" w14:textId="251E24D3" w:rsidR="4CE41852" w:rsidRDefault="4CE41852" w:rsidP="703100E0">
      <w:pPr>
        <w:pStyle w:val="Heading3Text"/>
        <w:numPr>
          <w:ilvl w:val="1"/>
          <w:numId w:val="2"/>
        </w:numPr>
        <w:spacing w:before="0" w:after="0"/>
        <w:jc w:val="both"/>
        <w:rPr>
          <w:sz w:val="18"/>
          <w:szCs w:val="18"/>
        </w:rPr>
      </w:pPr>
      <w:r w:rsidRPr="703100E0">
        <w:rPr>
          <w:sz w:val="18"/>
          <w:szCs w:val="18"/>
        </w:rPr>
        <w:t>The receiver</w:t>
      </w:r>
      <w:r w:rsidR="76F29CF2" w:rsidRPr="703100E0">
        <w:rPr>
          <w:sz w:val="18"/>
          <w:szCs w:val="18"/>
        </w:rPr>
        <w:t xml:space="preserve"> is unable to be powered by p</w:t>
      </w:r>
      <w:r w:rsidR="7B6866BC" w:rsidRPr="703100E0">
        <w:rPr>
          <w:sz w:val="18"/>
          <w:szCs w:val="18"/>
        </w:rPr>
        <w:t xml:space="preserve">ortable power supply. </w:t>
      </w:r>
    </w:p>
    <w:p w14:paraId="2EA0C2B1" w14:textId="77777777" w:rsidR="00C901E4" w:rsidRPr="00C901E4" w:rsidRDefault="00C901E4" w:rsidP="00C901E4">
      <w:pPr>
        <w:pStyle w:val="Heading3Text"/>
        <w:ind w:left="0"/>
      </w:pPr>
    </w:p>
    <w:p w14:paraId="2EA0C2B2" w14:textId="77777777" w:rsidR="00B376ED" w:rsidRPr="00B43C59" w:rsidRDefault="641B417B" w:rsidP="00B376ED">
      <w:pPr>
        <w:pStyle w:val="Heading3"/>
      </w:pPr>
      <w:r>
        <w:t>Resumption Requirements</w:t>
      </w:r>
    </w:p>
    <w:p w14:paraId="2EA0C2B3" w14:textId="289BDE3E" w:rsidR="00B376ED" w:rsidRDefault="641B417B" w:rsidP="703100E0">
      <w:pPr>
        <w:pStyle w:val="Heading3Text"/>
        <w:ind w:left="0"/>
      </w:pPr>
      <w:r>
        <w:t>Resumption of testing will be possible when the functionality that caused the suspension of testing has been retested successfully.</w:t>
      </w:r>
      <w:r w:rsidR="29FD3FD0">
        <w:t xml:space="preserve"> Safety standards must also be addressed to ensure they are in line with entrance criteria. </w:t>
      </w:r>
    </w:p>
    <w:p w14:paraId="2EA0C2B4" w14:textId="77777777" w:rsidR="00796328" w:rsidRPr="00796328" w:rsidRDefault="00796328" w:rsidP="00796328">
      <w:pPr>
        <w:pStyle w:val="Heading3"/>
        <w:numPr>
          <w:ilvl w:val="0"/>
          <w:numId w:val="0"/>
        </w:numPr>
        <w:ind w:left="504"/>
      </w:pPr>
    </w:p>
    <w:p w14:paraId="2EA0C2B5" w14:textId="1B3068F2" w:rsidR="00B376ED" w:rsidRDefault="641B417B" w:rsidP="00B376ED">
      <w:pPr>
        <w:pStyle w:val="Heading1"/>
      </w:pPr>
      <w:bookmarkStart w:id="20" w:name="_Toc116961467"/>
      <w:bookmarkStart w:id="21" w:name="_Toc124065210"/>
      <w:bookmarkStart w:id="22" w:name="_Toc530500528"/>
      <w:r>
        <w:t>Execution Plan</w:t>
      </w:r>
      <w:bookmarkEnd w:id="20"/>
      <w:bookmarkEnd w:id="21"/>
      <w:bookmarkEnd w:id="22"/>
      <w:r w:rsidR="6A3A218D">
        <w:t xml:space="preserve"> </w:t>
      </w:r>
    </w:p>
    <w:p w14:paraId="2EA0C2B6" w14:textId="77777777" w:rsidR="00B376ED" w:rsidRDefault="00B376ED" w:rsidP="00B376ED">
      <w:pPr>
        <w:pStyle w:val="Heading2"/>
      </w:pPr>
      <w:bookmarkStart w:id="23" w:name="_Toc530500529"/>
      <w:r>
        <w:t>Execution Plan</w:t>
      </w:r>
      <w:bookmarkEnd w:id="23"/>
    </w:p>
    <w:p w14:paraId="2EA0C2B7" w14:textId="77777777" w:rsidR="00B376ED" w:rsidRDefault="00B376ED" w:rsidP="00B376ED"/>
    <w:p w14:paraId="58EA0542" w14:textId="70D2FA90" w:rsidR="641B417B" w:rsidRDefault="641B417B" w:rsidP="703100E0">
      <w:pPr>
        <w:pStyle w:val="Heading2Text"/>
        <w:jc w:val="both"/>
      </w:pPr>
      <w:r>
        <w:t xml:space="preserve">The execution plan will detail the test cases to be executed. The Execution plan will be put together to ensure that all the requirements are covered. The execution plan will be designed to accommodate some </w:t>
      </w:r>
      <w:r w:rsidR="34953B6C">
        <w:t>changes,</w:t>
      </w:r>
      <w:r>
        <w:t xml:space="preserve"> if necessary, if testing is incomplete on any day. All the test cases of the projects under test in this release are arranged in a logical order depending upon their inter dependency. </w:t>
      </w:r>
    </w:p>
    <w:tbl>
      <w:tblPr>
        <w:tblStyle w:val="TableGrid"/>
        <w:tblW w:w="0" w:type="auto"/>
        <w:tblInd w:w="720" w:type="dxa"/>
        <w:tblLayout w:type="fixed"/>
        <w:tblLook w:val="06A0" w:firstRow="1" w:lastRow="0" w:firstColumn="1" w:lastColumn="0" w:noHBand="1" w:noVBand="1"/>
      </w:tblPr>
      <w:tblGrid>
        <w:gridCol w:w="2400"/>
        <w:gridCol w:w="1056"/>
        <w:gridCol w:w="1860"/>
        <w:gridCol w:w="2055"/>
        <w:gridCol w:w="1269"/>
      </w:tblGrid>
      <w:tr w:rsidR="703100E0" w14:paraId="33DDE318" w14:textId="77777777" w:rsidTr="703100E0">
        <w:trPr>
          <w:trHeight w:val="690"/>
        </w:trPr>
        <w:tc>
          <w:tcPr>
            <w:tcW w:w="2400" w:type="dxa"/>
          </w:tcPr>
          <w:p w14:paraId="12595528" w14:textId="6E5E2903" w:rsidR="6298AD9D" w:rsidRDefault="6298AD9D" w:rsidP="703100E0">
            <w:pPr>
              <w:jc w:val="center"/>
              <w:rPr>
                <w:rFonts w:ascii="Arial" w:hAnsi="Arial" w:cs="Arial"/>
              </w:rPr>
            </w:pPr>
            <w:r w:rsidRPr="703100E0">
              <w:rPr>
                <w:rFonts w:ascii="Arial" w:hAnsi="Arial" w:cs="Arial"/>
              </w:rPr>
              <w:t>Requirement</w:t>
            </w:r>
          </w:p>
        </w:tc>
        <w:tc>
          <w:tcPr>
            <w:tcW w:w="1056" w:type="dxa"/>
          </w:tcPr>
          <w:p w14:paraId="1A645788" w14:textId="1B593280" w:rsidR="6298AD9D" w:rsidRDefault="6298AD9D" w:rsidP="703100E0">
            <w:pPr>
              <w:jc w:val="center"/>
              <w:rPr>
                <w:rFonts w:ascii="Arial" w:hAnsi="Arial" w:cs="Arial"/>
              </w:rPr>
            </w:pPr>
            <w:r w:rsidRPr="703100E0">
              <w:rPr>
                <w:rFonts w:ascii="Arial" w:hAnsi="Arial" w:cs="Arial"/>
              </w:rPr>
              <w:t>Test Case Identifier</w:t>
            </w:r>
          </w:p>
        </w:tc>
        <w:tc>
          <w:tcPr>
            <w:tcW w:w="1860" w:type="dxa"/>
          </w:tcPr>
          <w:p w14:paraId="19761F59" w14:textId="52DD16D6" w:rsidR="6298AD9D" w:rsidRDefault="6298AD9D" w:rsidP="703100E0">
            <w:pPr>
              <w:jc w:val="center"/>
              <w:rPr>
                <w:rFonts w:ascii="Arial" w:hAnsi="Arial" w:cs="Arial"/>
              </w:rPr>
            </w:pPr>
            <w:r w:rsidRPr="703100E0">
              <w:rPr>
                <w:rFonts w:ascii="Arial" w:hAnsi="Arial" w:cs="Arial"/>
              </w:rPr>
              <w:t>Input</w:t>
            </w:r>
          </w:p>
        </w:tc>
        <w:tc>
          <w:tcPr>
            <w:tcW w:w="2055" w:type="dxa"/>
          </w:tcPr>
          <w:p w14:paraId="589445F1" w14:textId="5F9D3D07" w:rsidR="6298AD9D" w:rsidRDefault="6298AD9D" w:rsidP="703100E0">
            <w:pPr>
              <w:jc w:val="center"/>
              <w:rPr>
                <w:rFonts w:ascii="Arial" w:hAnsi="Arial" w:cs="Arial"/>
              </w:rPr>
            </w:pPr>
            <w:r w:rsidRPr="703100E0">
              <w:rPr>
                <w:rFonts w:ascii="Arial" w:hAnsi="Arial" w:cs="Arial"/>
              </w:rPr>
              <w:t>Expected Behavior</w:t>
            </w:r>
          </w:p>
        </w:tc>
        <w:tc>
          <w:tcPr>
            <w:tcW w:w="1269" w:type="dxa"/>
          </w:tcPr>
          <w:p w14:paraId="02440B88" w14:textId="7700127E" w:rsidR="6298AD9D" w:rsidRDefault="6298AD9D" w:rsidP="703100E0">
            <w:pPr>
              <w:jc w:val="center"/>
              <w:rPr>
                <w:rFonts w:ascii="Arial" w:hAnsi="Arial" w:cs="Arial"/>
              </w:rPr>
            </w:pPr>
            <w:r w:rsidRPr="703100E0">
              <w:rPr>
                <w:rFonts w:ascii="Arial" w:hAnsi="Arial" w:cs="Arial"/>
              </w:rPr>
              <w:t>Pass / Fail</w:t>
            </w:r>
          </w:p>
        </w:tc>
      </w:tr>
      <w:tr w:rsidR="703100E0" w14:paraId="3225F9EE" w14:textId="77777777" w:rsidTr="703100E0">
        <w:tc>
          <w:tcPr>
            <w:tcW w:w="2400" w:type="dxa"/>
          </w:tcPr>
          <w:p w14:paraId="290E17E8" w14:textId="425823D7" w:rsidR="4745AC7A" w:rsidRDefault="4745AC7A" w:rsidP="703100E0">
            <w:pPr>
              <w:jc w:val="center"/>
              <w:rPr>
                <w:rFonts w:ascii="Arial" w:hAnsi="Arial" w:cs="Arial"/>
              </w:rPr>
            </w:pPr>
            <w:r w:rsidRPr="703100E0">
              <w:rPr>
                <w:rFonts w:ascii="Arial" w:hAnsi="Arial" w:cs="Arial"/>
              </w:rPr>
              <w:t xml:space="preserve">3.2.1 </w:t>
            </w:r>
            <w:r w:rsidR="427FCE81" w:rsidRPr="703100E0">
              <w:rPr>
                <w:rFonts w:ascii="Arial" w:hAnsi="Arial" w:cs="Arial"/>
              </w:rPr>
              <w:t>"The system shall communicate between a transmitter and receiver through optical form.”</w:t>
            </w:r>
          </w:p>
        </w:tc>
        <w:tc>
          <w:tcPr>
            <w:tcW w:w="1056" w:type="dxa"/>
          </w:tcPr>
          <w:p w14:paraId="5C8D5DEF" w14:textId="5BCF371A" w:rsidR="50CF7723" w:rsidRDefault="50CF7723" w:rsidP="703100E0">
            <w:pPr>
              <w:jc w:val="center"/>
              <w:rPr>
                <w:rFonts w:ascii="Arial" w:hAnsi="Arial" w:cs="Arial"/>
              </w:rPr>
            </w:pPr>
            <w:r w:rsidRPr="703100E0">
              <w:rPr>
                <w:rFonts w:ascii="Arial" w:hAnsi="Arial" w:cs="Arial"/>
              </w:rPr>
              <w:t>1.1</w:t>
            </w:r>
          </w:p>
        </w:tc>
        <w:tc>
          <w:tcPr>
            <w:tcW w:w="1860" w:type="dxa"/>
          </w:tcPr>
          <w:p w14:paraId="7D6A6C11" w14:textId="3450B742" w:rsidR="5C27D054" w:rsidRDefault="5C27D054" w:rsidP="703100E0">
            <w:pPr>
              <w:jc w:val="center"/>
              <w:rPr>
                <w:rFonts w:ascii="Arial" w:hAnsi="Arial" w:cs="Arial"/>
              </w:rPr>
            </w:pPr>
            <w:r w:rsidRPr="703100E0">
              <w:rPr>
                <w:rFonts w:ascii="Arial" w:hAnsi="Arial" w:cs="Arial"/>
              </w:rPr>
              <w:t>Laser diode sends and photodiode receives data</w:t>
            </w:r>
          </w:p>
        </w:tc>
        <w:tc>
          <w:tcPr>
            <w:tcW w:w="2055" w:type="dxa"/>
          </w:tcPr>
          <w:p w14:paraId="4CC060DA" w14:textId="04726DF9" w:rsidR="082285B7" w:rsidRDefault="082285B7" w:rsidP="703100E0">
            <w:pPr>
              <w:jc w:val="center"/>
            </w:pPr>
            <w:r w:rsidRPr="703100E0">
              <w:rPr>
                <w:rFonts w:ascii="Arial" w:hAnsi="Arial" w:cs="Arial"/>
              </w:rPr>
              <w:t>Laser diode sends data that photodiode can read</w:t>
            </w:r>
          </w:p>
        </w:tc>
        <w:tc>
          <w:tcPr>
            <w:tcW w:w="1269" w:type="dxa"/>
          </w:tcPr>
          <w:p w14:paraId="0DD88679" w14:textId="0C4285B9" w:rsidR="703100E0" w:rsidRDefault="703100E0" w:rsidP="703100E0">
            <w:pPr>
              <w:jc w:val="center"/>
              <w:rPr>
                <w:rFonts w:ascii="Arial" w:hAnsi="Arial" w:cs="Arial"/>
              </w:rPr>
            </w:pPr>
          </w:p>
        </w:tc>
      </w:tr>
      <w:tr w:rsidR="703100E0" w14:paraId="38A466D2" w14:textId="77777777" w:rsidTr="703100E0">
        <w:tc>
          <w:tcPr>
            <w:tcW w:w="2400" w:type="dxa"/>
          </w:tcPr>
          <w:p w14:paraId="6A911300" w14:textId="29F12CC2" w:rsidR="3F96E11F" w:rsidRDefault="3F96E11F" w:rsidP="703100E0">
            <w:pPr>
              <w:jc w:val="center"/>
              <w:rPr>
                <w:rFonts w:ascii="Arial" w:hAnsi="Arial" w:cs="Arial"/>
              </w:rPr>
            </w:pPr>
            <w:r w:rsidRPr="703100E0">
              <w:rPr>
                <w:rFonts w:ascii="Arial" w:hAnsi="Arial" w:cs="Arial"/>
              </w:rPr>
              <w:t xml:space="preserve">3.2.2 “The system shall output minimum 5mW from laser diode.” </w:t>
            </w:r>
          </w:p>
        </w:tc>
        <w:tc>
          <w:tcPr>
            <w:tcW w:w="1056" w:type="dxa"/>
          </w:tcPr>
          <w:p w14:paraId="44E58EF6" w14:textId="587A3373" w:rsidR="3F96E11F" w:rsidRDefault="3F96E11F" w:rsidP="703100E0">
            <w:pPr>
              <w:jc w:val="center"/>
              <w:rPr>
                <w:rFonts w:ascii="Arial" w:hAnsi="Arial" w:cs="Arial"/>
              </w:rPr>
            </w:pPr>
            <w:r w:rsidRPr="703100E0">
              <w:rPr>
                <w:rFonts w:ascii="Arial" w:hAnsi="Arial" w:cs="Arial"/>
              </w:rPr>
              <w:t>1.2</w:t>
            </w:r>
          </w:p>
        </w:tc>
        <w:tc>
          <w:tcPr>
            <w:tcW w:w="1860" w:type="dxa"/>
          </w:tcPr>
          <w:p w14:paraId="10D52A0F" w14:textId="7D754BF8" w:rsidR="3F96E11F" w:rsidRDefault="3F96E11F" w:rsidP="703100E0">
            <w:pPr>
              <w:jc w:val="center"/>
              <w:rPr>
                <w:rFonts w:ascii="Arial" w:hAnsi="Arial" w:cs="Arial"/>
              </w:rPr>
            </w:pPr>
            <w:r w:rsidRPr="703100E0">
              <w:rPr>
                <w:rFonts w:ascii="Arial" w:hAnsi="Arial" w:cs="Arial"/>
              </w:rPr>
              <w:t>Laser driver calibrated for 5mW transmission.</w:t>
            </w:r>
          </w:p>
        </w:tc>
        <w:tc>
          <w:tcPr>
            <w:tcW w:w="2055" w:type="dxa"/>
          </w:tcPr>
          <w:p w14:paraId="19761339" w14:textId="61628F81" w:rsidR="3F96E11F" w:rsidRDefault="3F96E11F" w:rsidP="703100E0">
            <w:pPr>
              <w:jc w:val="center"/>
              <w:rPr>
                <w:rFonts w:ascii="Arial" w:hAnsi="Arial" w:cs="Arial"/>
              </w:rPr>
            </w:pPr>
            <w:r w:rsidRPr="703100E0">
              <w:rPr>
                <w:rFonts w:ascii="Arial" w:hAnsi="Arial" w:cs="Arial"/>
              </w:rPr>
              <w:t>ThorLabs laser detector reads 5mW directly at diode.</w:t>
            </w:r>
          </w:p>
        </w:tc>
        <w:tc>
          <w:tcPr>
            <w:tcW w:w="1269" w:type="dxa"/>
          </w:tcPr>
          <w:p w14:paraId="22524C6A" w14:textId="31A29067" w:rsidR="3F96E11F" w:rsidRDefault="3F96E11F" w:rsidP="703100E0">
            <w:pPr>
              <w:jc w:val="center"/>
              <w:rPr>
                <w:rFonts w:ascii="Arial" w:hAnsi="Arial" w:cs="Arial"/>
              </w:rPr>
            </w:pPr>
            <w:r w:rsidRPr="703100E0">
              <w:rPr>
                <w:rFonts w:ascii="Arial" w:hAnsi="Arial" w:cs="Arial"/>
              </w:rPr>
              <w:t>Pass</w:t>
            </w:r>
          </w:p>
        </w:tc>
      </w:tr>
      <w:tr w:rsidR="703100E0" w14:paraId="3C0A3430" w14:textId="77777777" w:rsidTr="703100E0">
        <w:tc>
          <w:tcPr>
            <w:tcW w:w="2400" w:type="dxa"/>
          </w:tcPr>
          <w:p w14:paraId="5C787D94" w14:textId="77190BDB" w:rsidR="7ED395DC" w:rsidRDefault="7ED395DC" w:rsidP="703100E0">
            <w:pPr>
              <w:jc w:val="center"/>
              <w:rPr>
                <w:rFonts w:ascii="Arial" w:hAnsi="Arial" w:cs="Arial"/>
              </w:rPr>
            </w:pPr>
            <w:r w:rsidRPr="703100E0">
              <w:rPr>
                <w:rFonts w:ascii="Arial" w:hAnsi="Arial" w:cs="Arial"/>
              </w:rPr>
              <w:t xml:space="preserve">3.3.1 “The system shall utilize a Raspberry Pi camera for video </w:t>
            </w:r>
            <w:r w:rsidR="0265E57B" w:rsidRPr="703100E0">
              <w:rPr>
                <w:rFonts w:ascii="Arial" w:hAnsi="Arial" w:cs="Arial"/>
              </w:rPr>
              <w:t>capture</w:t>
            </w:r>
            <w:r w:rsidR="178FF988" w:rsidRPr="703100E0">
              <w:rPr>
                <w:rFonts w:ascii="Arial" w:hAnsi="Arial" w:cs="Arial"/>
              </w:rPr>
              <w:t>.”</w:t>
            </w:r>
          </w:p>
        </w:tc>
        <w:tc>
          <w:tcPr>
            <w:tcW w:w="1056" w:type="dxa"/>
          </w:tcPr>
          <w:p w14:paraId="6CA5783E" w14:textId="0B0C6D01" w:rsidR="50CF7723" w:rsidRDefault="50CF7723" w:rsidP="703100E0">
            <w:pPr>
              <w:jc w:val="center"/>
              <w:rPr>
                <w:rFonts w:ascii="Arial" w:hAnsi="Arial" w:cs="Arial"/>
              </w:rPr>
            </w:pPr>
            <w:r w:rsidRPr="703100E0">
              <w:rPr>
                <w:rFonts w:ascii="Arial" w:hAnsi="Arial" w:cs="Arial"/>
              </w:rPr>
              <w:t>2.1</w:t>
            </w:r>
          </w:p>
        </w:tc>
        <w:tc>
          <w:tcPr>
            <w:tcW w:w="1860" w:type="dxa"/>
          </w:tcPr>
          <w:p w14:paraId="5886474F" w14:textId="26B5C3DB" w:rsidR="1F9B1D7D" w:rsidRDefault="1F9B1D7D" w:rsidP="703100E0">
            <w:pPr>
              <w:jc w:val="center"/>
              <w:rPr>
                <w:rFonts w:ascii="Arial" w:hAnsi="Arial" w:cs="Arial"/>
              </w:rPr>
            </w:pPr>
            <w:r w:rsidRPr="703100E0">
              <w:rPr>
                <w:rFonts w:ascii="Arial" w:hAnsi="Arial" w:cs="Arial"/>
              </w:rPr>
              <w:t xml:space="preserve">User </w:t>
            </w:r>
            <w:r w:rsidR="6CC2312D" w:rsidRPr="703100E0">
              <w:rPr>
                <w:rFonts w:ascii="Arial" w:hAnsi="Arial" w:cs="Arial"/>
              </w:rPr>
              <w:t>provides input for camera</w:t>
            </w:r>
          </w:p>
        </w:tc>
        <w:tc>
          <w:tcPr>
            <w:tcW w:w="2055" w:type="dxa"/>
          </w:tcPr>
          <w:p w14:paraId="1561D89A" w14:textId="70D6FA0E" w:rsidR="6CC2312D" w:rsidRDefault="6CC2312D" w:rsidP="703100E0">
            <w:pPr>
              <w:jc w:val="center"/>
              <w:rPr>
                <w:rFonts w:ascii="Arial" w:hAnsi="Arial" w:cs="Arial"/>
              </w:rPr>
            </w:pPr>
            <w:r w:rsidRPr="703100E0">
              <w:rPr>
                <w:rFonts w:ascii="Arial" w:hAnsi="Arial" w:cs="Arial"/>
              </w:rPr>
              <w:t>Camera can capture inputs</w:t>
            </w:r>
          </w:p>
        </w:tc>
        <w:tc>
          <w:tcPr>
            <w:tcW w:w="1269" w:type="dxa"/>
          </w:tcPr>
          <w:p w14:paraId="2576C9B4" w14:textId="49FFAFA4" w:rsidR="703100E0" w:rsidRDefault="703100E0" w:rsidP="703100E0">
            <w:pPr>
              <w:jc w:val="center"/>
              <w:rPr>
                <w:rFonts w:ascii="Arial" w:hAnsi="Arial" w:cs="Arial"/>
              </w:rPr>
            </w:pPr>
          </w:p>
        </w:tc>
      </w:tr>
      <w:tr w:rsidR="703100E0" w14:paraId="33D89853" w14:textId="77777777" w:rsidTr="703100E0">
        <w:tc>
          <w:tcPr>
            <w:tcW w:w="2400" w:type="dxa"/>
          </w:tcPr>
          <w:p w14:paraId="652A6DC4" w14:textId="297DCC2B" w:rsidR="7D96B8C1" w:rsidRDefault="7D96B8C1" w:rsidP="703100E0">
            <w:pPr>
              <w:jc w:val="center"/>
              <w:rPr>
                <w:rFonts w:ascii="Arial" w:hAnsi="Arial" w:cs="Arial"/>
              </w:rPr>
            </w:pPr>
            <w:r w:rsidRPr="703100E0">
              <w:rPr>
                <w:rFonts w:ascii="Arial" w:hAnsi="Arial" w:cs="Arial"/>
              </w:rPr>
              <w:t>3.</w:t>
            </w:r>
            <w:r w:rsidR="7DEBD7A3" w:rsidRPr="703100E0">
              <w:rPr>
                <w:rFonts w:ascii="Arial" w:hAnsi="Arial" w:cs="Arial"/>
              </w:rPr>
              <w:t>4</w:t>
            </w:r>
            <w:r w:rsidRPr="703100E0">
              <w:rPr>
                <w:rFonts w:ascii="Arial" w:hAnsi="Arial" w:cs="Arial"/>
              </w:rPr>
              <w:t>.</w:t>
            </w:r>
            <w:r w:rsidR="31D85DAE" w:rsidRPr="703100E0">
              <w:rPr>
                <w:rFonts w:ascii="Arial" w:hAnsi="Arial" w:cs="Arial"/>
              </w:rPr>
              <w:t>1</w:t>
            </w:r>
            <w:r w:rsidRPr="703100E0">
              <w:rPr>
                <w:rFonts w:ascii="Arial" w:hAnsi="Arial" w:cs="Arial"/>
              </w:rPr>
              <w:t xml:space="preserve"> “</w:t>
            </w:r>
            <w:r w:rsidR="2ADF1ABA" w:rsidRPr="703100E0">
              <w:rPr>
                <w:rFonts w:ascii="Arial" w:hAnsi="Arial" w:cs="Arial"/>
              </w:rPr>
              <w:t xml:space="preserve">The system shall </w:t>
            </w:r>
            <w:r w:rsidR="7B519CE5" w:rsidRPr="703100E0">
              <w:rPr>
                <w:rFonts w:ascii="Arial" w:hAnsi="Arial" w:cs="Arial"/>
              </w:rPr>
              <w:t>utilize a Raspberry Pi for encoding signal</w:t>
            </w:r>
            <w:r w:rsidR="1F7E5532" w:rsidRPr="703100E0">
              <w:rPr>
                <w:rFonts w:ascii="Arial" w:hAnsi="Arial" w:cs="Arial"/>
              </w:rPr>
              <w:t>, using UART transmission standard,</w:t>
            </w:r>
            <w:r w:rsidR="7B519CE5" w:rsidRPr="703100E0">
              <w:rPr>
                <w:rFonts w:ascii="Arial" w:hAnsi="Arial" w:cs="Arial"/>
              </w:rPr>
              <w:t xml:space="preserve"> to</w:t>
            </w:r>
            <w:r w:rsidR="7ED0C7CA" w:rsidRPr="703100E0">
              <w:rPr>
                <w:rFonts w:ascii="Arial" w:hAnsi="Arial" w:cs="Arial"/>
              </w:rPr>
              <w:t xml:space="preserve"> the</w:t>
            </w:r>
            <w:r w:rsidR="7B519CE5" w:rsidRPr="703100E0">
              <w:rPr>
                <w:rFonts w:ascii="Arial" w:hAnsi="Arial" w:cs="Arial"/>
              </w:rPr>
              <w:t xml:space="preserve"> laser driver”</w:t>
            </w:r>
          </w:p>
        </w:tc>
        <w:tc>
          <w:tcPr>
            <w:tcW w:w="1056" w:type="dxa"/>
          </w:tcPr>
          <w:p w14:paraId="2F4661CB" w14:textId="0EB25AEB" w:rsidR="50CF7723" w:rsidRDefault="50CF7723" w:rsidP="703100E0">
            <w:pPr>
              <w:jc w:val="center"/>
              <w:rPr>
                <w:rFonts w:ascii="Arial" w:hAnsi="Arial" w:cs="Arial"/>
              </w:rPr>
            </w:pPr>
            <w:r w:rsidRPr="703100E0">
              <w:rPr>
                <w:rFonts w:ascii="Arial" w:hAnsi="Arial" w:cs="Arial"/>
              </w:rPr>
              <w:t>3.1</w:t>
            </w:r>
          </w:p>
        </w:tc>
        <w:tc>
          <w:tcPr>
            <w:tcW w:w="1860" w:type="dxa"/>
          </w:tcPr>
          <w:p w14:paraId="27474E7B" w14:textId="2D23112A" w:rsidR="20AF6064" w:rsidRDefault="20AF6064" w:rsidP="703100E0">
            <w:pPr>
              <w:jc w:val="center"/>
              <w:rPr>
                <w:rFonts w:ascii="Arial" w:hAnsi="Arial" w:cs="Arial"/>
              </w:rPr>
            </w:pPr>
            <w:r w:rsidRPr="703100E0">
              <w:rPr>
                <w:rFonts w:ascii="Arial" w:hAnsi="Arial" w:cs="Arial"/>
              </w:rPr>
              <w:t>Camera video feed ported into Raspberry Pi</w:t>
            </w:r>
          </w:p>
        </w:tc>
        <w:tc>
          <w:tcPr>
            <w:tcW w:w="2055" w:type="dxa"/>
          </w:tcPr>
          <w:p w14:paraId="3D6335F3" w14:textId="2447EC53" w:rsidR="20AF6064" w:rsidRDefault="20AF6064" w:rsidP="703100E0">
            <w:pPr>
              <w:jc w:val="center"/>
              <w:rPr>
                <w:rFonts w:ascii="Arial" w:hAnsi="Arial" w:cs="Arial"/>
              </w:rPr>
            </w:pPr>
            <w:r w:rsidRPr="703100E0">
              <w:rPr>
                <w:rFonts w:ascii="Arial" w:hAnsi="Arial" w:cs="Arial"/>
              </w:rPr>
              <w:t>Video feed is encoded and fed to laser driver</w:t>
            </w:r>
          </w:p>
        </w:tc>
        <w:tc>
          <w:tcPr>
            <w:tcW w:w="1269" w:type="dxa"/>
          </w:tcPr>
          <w:p w14:paraId="415B6788" w14:textId="54575971" w:rsidR="703100E0" w:rsidRDefault="703100E0" w:rsidP="703100E0">
            <w:pPr>
              <w:jc w:val="center"/>
              <w:rPr>
                <w:rFonts w:ascii="Arial" w:hAnsi="Arial" w:cs="Arial"/>
              </w:rPr>
            </w:pPr>
          </w:p>
        </w:tc>
      </w:tr>
      <w:tr w:rsidR="703100E0" w14:paraId="6A6B39A8" w14:textId="77777777" w:rsidTr="703100E0">
        <w:tc>
          <w:tcPr>
            <w:tcW w:w="2400" w:type="dxa"/>
          </w:tcPr>
          <w:p w14:paraId="3D63319D" w14:textId="0ECFA643" w:rsidR="12E4101D" w:rsidRDefault="12E4101D" w:rsidP="703100E0">
            <w:pPr>
              <w:jc w:val="center"/>
              <w:rPr>
                <w:rFonts w:ascii="Arial" w:hAnsi="Arial" w:cs="Arial"/>
              </w:rPr>
            </w:pPr>
            <w:r w:rsidRPr="703100E0">
              <w:rPr>
                <w:rFonts w:ascii="Arial" w:hAnsi="Arial" w:cs="Arial"/>
              </w:rPr>
              <w:t>3.4.</w:t>
            </w:r>
            <w:r w:rsidR="75D07C6C" w:rsidRPr="703100E0">
              <w:rPr>
                <w:rFonts w:ascii="Arial" w:hAnsi="Arial" w:cs="Arial"/>
              </w:rPr>
              <w:t>2</w:t>
            </w:r>
            <w:r w:rsidRPr="703100E0">
              <w:rPr>
                <w:rFonts w:ascii="Arial" w:hAnsi="Arial" w:cs="Arial"/>
              </w:rPr>
              <w:t xml:space="preserve"> “The system shal</w:t>
            </w:r>
            <w:r w:rsidR="73B8D856" w:rsidRPr="703100E0">
              <w:rPr>
                <w:rFonts w:ascii="Arial" w:hAnsi="Arial" w:cs="Arial"/>
              </w:rPr>
              <w:t xml:space="preserve">l </w:t>
            </w:r>
            <w:r w:rsidR="31B7ED34" w:rsidRPr="703100E0">
              <w:rPr>
                <w:rFonts w:ascii="Arial" w:hAnsi="Arial" w:cs="Arial"/>
              </w:rPr>
              <w:t>use a Raspberry Pi to decode the received data</w:t>
            </w:r>
            <w:r w:rsidR="4C4E846D" w:rsidRPr="703100E0">
              <w:rPr>
                <w:rFonts w:ascii="Arial" w:hAnsi="Arial" w:cs="Arial"/>
              </w:rPr>
              <w:t xml:space="preserve"> into MJPEG video</w:t>
            </w:r>
            <w:r w:rsidR="31B7ED34" w:rsidRPr="703100E0">
              <w:rPr>
                <w:rFonts w:ascii="Arial" w:hAnsi="Arial" w:cs="Arial"/>
              </w:rPr>
              <w:t>.”</w:t>
            </w:r>
          </w:p>
        </w:tc>
        <w:tc>
          <w:tcPr>
            <w:tcW w:w="1056" w:type="dxa"/>
          </w:tcPr>
          <w:p w14:paraId="29095E91" w14:textId="41F9849D" w:rsidR="50CF7723" w:rsidRDefault="50CF7723" w:rsidP="703100E0">
            <w:pPr>
              <w:jc w:val="center"/>
              <w:rPr>
                <w:rFonts w:ascii="Arial" w:hAnsi="Arial" w:cs="Arial"/>
              </w:rPr>
            </w:pPr>
            <w:r w:rsidRPr="703100E0">
              <w:rPr>
                <w:rFonts w:ascii="Arial" w:hAnsi="Arial" w:cs="Arial"/>
              </w:rPr>
              <w:t>4.1</w:t>
            </w:r>
          </w:p>
        </w:tc>
        <w:tc>
          <w:tcPr>
            <w:tcW w:w="1860" w:type="dxa"/>
          </w:tcPr>
          <w:p w14:paraId="7B68AFA0" w14:textId="54BB9DE4" w:rsidR="2816EF11" w:rsidRDefault="2816EF11" w:rsidP="703100E0">
            <w:pPr>
              <w:jc w:val="center"/>
              <w:rPr>
                <w:rFonts w:ascii="Arial" w:hAnsi="Arial" w:cs="Arial"/>
              </w:rPr>
            </w:pPr>
            <w:r w:rsidRPr="703100E0">
              <w:rPr>
                <w:rFonts w:ascii="Arial" w:hAnsi="Arial" w:cs="Arial"/>
              </w:rPr>
              <w:t>Optical (laser) data into receiver</w:t>
            </w:r>
          </w:p>
        </w:tc>
        <w:tc>
          <w:tcPr>
            <w:tcW w:w="2055" w:type="dxa"/>
          </w:tcPr>
          <w:p w14:paraId="7FB6E637" w14:textId="0E1BE99A" w:rsidR="2816EF11" w:rsidRDefault="2816EF11" w:rsidP="703100E0">
            <w:pPr>
              <w:jc w:val="center"/>
              <w:rPr>
                <w:rFonts w:ascii="Arial" w:hAnsi="Arial" w:cs="Arial"/>
              </w:rPr>
            </w:pPr>
            <w:r w:rsidRPr="703100E0">
              <w:rPr>
                <w:rFonts w:ascii="Arial" w:hAnsi="Arial" w:cs="Arial"/>
              </w:rPr>
              <w:t>Camera feed from transmitter side</w:t>
            </w:r>
            <w:r w:rsidR="6A2559E5" w:rsidRPr="703100E0">
              <w:rPr>
                <w:rFonts w:ascii="Arial" w:hAnsi="Arial" w:cs="Arial"/>
              </w:rPr>
              <w:t xml:space="preserve"> in MJPEG video</w:t>
            </w:r>
          </w:p>
        </w:tc>
        <w:tc>
          <w:tcPr>
            <w:tcW w:w="1269" w:type="dxa"/>
          </w:tcPr>
          <w:p w14:paraId="3202C4A6" w14:textId="27799A24" w:rsidR="703100E0" w:rsidRDefault="703100E0" w:rsidP="703100E0">
            <w:pPr>
              <w:jc w:val="center"/>
              <w:rPr>
                <w:rFonts w:ascii="Arial" w:hAnsi="Arial" w:cs="Arial"/>
              </w:rPr>
            </w:pPr>
          </w:p>
        </w:tc>
      </w:tr>
      <w:tr w:rsidR="703100E0" w14:paraId="5075C90A" w14:textId="77777777" w:rsidTr="703100E0">
        <w:tc>
          <w:tcPr>
            <w:tcW w:w="2400" w:type="dxa"/>
          </w:tcPr>
          <w:p w14:paraId="301A34F4" w14:textId="3324B22F" w:rsidR="2816EF11" w:rsidRDefault="2816EF11" w:rsidP="703100E0">
            <w:pPr>
              <w:jc w:val="center"/>
              <w:rPr>
                <w:rFonts w:ascii="Arial" w:hAnsi="Arial" w:cs="Arial"/>
              </w:rPr>
            </w:pPr>
            <w:r w:rsidRPr="703100E0">
              <w:rPr>
                <w:rFonts w:ascii="Arial" w:hAnsi="Arial" w:cs="Arial"/>
              </w:rPr>
              <w:t>3.</w:t>
            </w:r>
            <w:r w:rsidR="5F1D658D" w:rsidRPr="703100E0">
              <w:rPr>
                <w:rFonts w:ascii="Arial" w:hAnsi="Arial" w:cs="Arial"/>
              </w:rPr>
              <w:t>5</w:t>
            </w:r>
            <w:r w:rsidRPr="703100E0">
              <w:rPr>
                <w:rFonts w:ascii="Arial" w:hAnsi="Arial" w:cs="Arial"/>
              </w:rPr>
              <w:t xml:space="preserve">.1 “The system shall </w:t>
            </w:r>
            <w:r w:rsidR="70E650D6" w:rsidRPr="703100E0">
              <w:rPr>
                <w:rFonts w:ascii="Arial" w:hAnsi="Arial" w:cs="Arial"/>
              </w:rPr>
              <w:t>be powered by battery power while in an independent state (moveable).”</w:t>
            </w:r>
          </w:p>
        </w:tc>
        <w:tc>
          <w:tcPr>
            <w:tcW w:w="1056" w:type="dxa"/>
          </w:tcPr>
          <w:p w14:paraId="365E0EB9" w14:textId="171DC24E" w:rsidR="50CF7723" w:rsidRDefault="50CF7723" w:rsidP="703100E0">
            <w:pPr>
              <w:jc w:val="center"/>
              <w:rPr>
                <w:rFonts w:ascii="Arial" w:hAnsi="Arial" w:cs="Arial"/>
              </w:rPr>
            </w:pPr>
            <w:r w:rsidRPr="703100E0">
              <w:rPr>
                <w:rFonts w:ascii="Arial" w:hAnsi="Arial" w:cs="Arial"/>
              </w:rPr>
              <w:t>5.1</w:t>
            </w:r>
          </w:p>
        </w:tc>
        <w:tc>
          <w:tcPr>
            <w:tcW w:w="1860" w:type="dxa"/>
          </w:tcPr>
          <w:p w14:paraId="7CBAC538" w14:textId="7E41B222" w:rsidR="28114158" w:rsidRDefault="28114158" w:rsidP="703100E0">
            <w:pPr>
              <w:jc w:val="center"/>
              <w:rPr>
                <w:rFonts w:ascii="Arial" w:hAnsi="Arial" w:cs="Arial"/>
              </w:rPr>
            </w:pPr>
            <w:r w:rsidRPr="703100E0">
              <w:rPr>
                <w:rFonts w:ascii="Arial" w:hAnsi="Arial" w:cs="Arial"/>
              </w:rPr>
              <w:t xml:space="preserve">3300 mAH rechargeable </w:t>
            </w:r>
            <w:r w:rsidR="0ECA2338" w:rsidRPr="703100E0">
              <w:rPr>
                <w:rFonts w:ascii="Arial" w:hAnsi="Arial" w:cs="Arial"/>
              </w:rPr>
              <w:t>lithium-ion</w:t>
            </w:r>
            <w:r w:rsidRPr="703100E0">
              <w:rPr>
                <w:rFonts w:ascii="Arial" w:hAnsi="Arial" w:cs="Arial"/>
              </w:rPr>
              <w:t xml:space="preserve"> battery</w:t>
            </w:r>
          </w:p>
        </w:tc>
        <w:tc>
          <w:tcPr>
            <w:tcW w:w="2055" w:type="dxa"/>
          </w:tcPr>
          <w:p w14:paraId="5272F1F8" w14:textId="2540D12C" w:rsidR="28114158" w:rsidRDefault="28114158" w:rsidP="703100E0">
            <w:pPr>
              <w:jc w:val="center"/>
              <w:rPr>
                <w:rFonts w:ascii="Arial" w:hAnsi="Arial" w:cs="Arial"/>
              </w:rPr>
            </w:pPr>
            <w:r w:rsidRPr="703100E0">
              <w:rPr>
                <w:rFonts w:ascii="Arial" w:hAnsi="Arial" w:cs="Arial"/>
              </w:rPr>
              <w:t>All components power off a single power source.</w:t>
            </w:r>
          </w:p>
        </w:tc>
        <w:tc>
          <w:tcPr>
            <w:tcW w:w="1269" w:type="dxa"/>
          </w:tcPr>
          <w:p w14:paraId="6108661F" w14:textId="6F9EA308" w:rsidR="703100E0" w:rsidRDefault="703100E0" w:rsidP="703100E0">
            <w:pPr>
              <w:jc w:val="center"/>
              <w:rPr>
                <w:rFonts w:ascii="Arial" w:hAnsi="Arial" w:cs="Arial"/>
              </w:rPr>
            </w:pPr>
          </w:p>
        </w:tc>
      </w:tr>
      <w:tr w:rsidR="703100E0" w14:paraId="083B68DB" w14:textId="77777777" w:rsidTr="703100E0">
        <w:tc>
          <w:tcPr>
            <w:tcW w:w="2400" w:type="dxa"/>
          </w:tcPr>
          <w:p w14:paraId="33102EAC" w14:textId="02D2231F" w:rsidR="289B2133" w:rsidRDefault="289B2133" w:rsidP="703100E0">
            <w:pPr>
              <w:jc w:val="center"/>
              <w:rPr>
                <w:rFonts w:ascii="Arial" w:hAnsi="Arial" w:cs="Arial"/>
              </w:rPr>
            </w:pPr>
            <w:r w:rsidRPr="703100E0">
              <w:rPr>
                <w:rFonts w:ascii="Arial" w:hAnsi="Arial" w:cs="Arial"/>
              </w:rPr>
              <w:t>3.</w:t>
            </w:r>
            <w:r w:rsidR="4DE44A1D" w:rsidRPr="703100E0">
              <w:rPr>
                <w:rFonts w:ascii="Arial" w:hAnsi="Arial" w:cs="Arial"/>
              </w:rPr>
              <w:t>6</w:t>
            </w:r>
            <w:r w:rsidRPr="703100E0">
              <w:rPr>
                <w:rFonts w:ascii="Arial" w:hAnsi="Arial" w:cs="Arial"/>
              </w:rPr>
              <w:t xml:space="preserve">.1 “The system </w:t>
            </w:r>
            <w:r w:rsidR="47087205" w:rsidRPr="703100E0">
              <w:rPr>
                <w:rFonts w:ascii="Arial" w:hAnsi="Arial" w:cs="Arial"/>
              </w:rPr>
              <w:t>receiver shall utilize an amplifier to boost incoming signals from optical source.”</w:t>
            </w:r>
          </w:p>
        </w:tc>
        <w:tc>
          <w:tcPr>
            <w:tcW w:w="1056" w:type="dxa"/>
          </w:tcPr>
          <w:p w14:paraId="4BB5EF0D" w14:textId="4787ABAF" w:rsidR="50CF7723" w:rsidRDefault="50CF7723" w:rsidP="703100E0">
            <w:pPr>
              <w:jc w:val="center"/>
              <w:rPr>
                <w:rFonts w:ascii="Arial" w:hAnsi="Arial" w:cs="Arial"/>
              </w:rPr>
            </w:pPr>
            <w:r w:rsidRPr="703100E0">
              <w:rPr>
                <w:rFonts w:ascii="Arial" w:hAnsi="Arial" w:cs="Arial"/>
              </w:rPr>
              <w:t>6.1</w:t>
            </w:r>
          </w:p>
        </w:tc>
        <w:tc>
          <w:tcPr>
            <w:tcW w:w="1860" w:type="dxa"/>
          </w:tcPr>
          <w:p w14:paraId="68E0D05B" w14:textId="24D99CBB" w:rsidR="79645C90" w:rsidRDefault="79645C90" w:rsidP="703100E0">
            <w:pPr>
              <w:jc w:val="center"/>
              <w:rPr>
                <w:rFonts w:ascii="Arial" w:hAnsi="Arial" w:cs="Arial"/>
              </w:rPr>
            </w:pPr>
            <w:r w:rsidRPr="703100E0">
              <w:rPr>
                <w:rFonts w:ascii="Arial" w:hAnsi="Arial" w:cs="Arial"/>
              </w:rPr>
              <w:t>Data received at receiver from optical transmitter</w:t>
            </w:r>
          </w:p>
        </w:tc>
        <w:tc>
          <w:tcPr>
            <w:tcW w:w="2055" w:type="dxa"/>
          </w:tcPr>
          <w:p w14:paraId="18F2B310" w14:textId="18BF3E22" w:rsidR="79645C90" w:rsidRDefault="79645C90" w:rsidP="703100E0">
            <w:pPr>
              <w:jc w:val="center"/>
              <w:rPr>
                <w:rFonts w:ascii="Arial" w:hAnsi="Arial" w:cs="Arial"/>
              </w:rPr>
            </w:pPr>
            <w:r w:rsidRPr="703100E0">
              <w:rPr>
                <w:rFonts w:ascii="Arial" w:hAnsi="Arial" w:cs="Arial"/>
              </w:rPr>
              <w:t>Signal power boosted for better reading on display</w:t>
            </w:r>
          </w:p>
        </w:tc>
        <w:tc>
          <w:tcPr>
            <w:tcW w:w="1269" w:type="dxa"/>
          </w:tcPr>
          <w:p w14:paraId="29ACB968" w14:textId="3AF86A75" w:rsidR="703100E0" w:rsidRDefault="703100E0" w:rsidP="703100E0">
            <w:pPr>
              <w:jc w:val="center"/>
              <w:rPr>
                <w:rFonts w:ascii="Arial" w:hAnsi="Arial" w:cs="Arial"/>
              </w:rPr>
            </w:pPr>
          </w:p>
        </w:tc>
      </w:tr>
    </w:tbl>
    <w:p w14:paraId="2EA0C2BA" w14:textId="77777777" w:rsidR="00721CBF" w:rsidRPr="003740A7" w:rsidRDefault="00EE47EB" w:rsidP="00C25A80">
      <w:pPr>
        <w:pStyle w:val="Heading2Text"/>
        <w:jc w:val="both"/>
      </w:pPr>
      <w:r>
        <w:tab/>
      </w:r>
    </w:p>
    <w:p w14:paraId="2EA0C2BB" w14:textId="137B00BE" w:rsidR="00B376ED" w:rsidRPr="00B43C59" w:rsidRDefault="6B3BF425" w:rsidP="00B376ED">
      <w:pPr>
        <w:pStyle w:val="Heading1"/>
      </w:pPr>
      <w:bookmarkStart w:id="24" w:name="_Toc515259414"/>
      <w:bookmarkStart w:id="25" w:name="_Toc515767370"/>
      <w:bookmarkStart w:id="26" w:name="_Toc528553657"/>
      <w:bookmarkStart w:id="27" w:name="_Toc124065212"/>
      <w:bookmarkStart w:id="28" w:name="_Toc530500530"/>
      <w:r>
        <w:t>Traceability Ma</w:t>
      </w:r>
      <w:r w:rsidR="673B1C37">
        <w:t xml:space="preserve">trix &amp; </w:t>
      </w:r>
      <w:r w:rsidR="641B417B">
        <w:t xml:space="preserve">Defect </w:t>
      </w:r>
      <w:bookmarkEnd w:id="24"/>
      <w:bookmarkEnd w:id="25"/>
      <w:bookmarkEnd w:id="26"/>
      <w:bookmarkEnd w:id="27"/>
      <w:r w:rsidR="673B1C37">
        <w:t>Tracking</w:t>
      </w:r>
      <w:r w:rsidR="5784C9AD">
        <w:t xml:space="preserve"> </w:t>
      </w:r>
      <w:bookmarkEnd w:id="28"/>
    </w:p>
    <w:p w14:paraId="2EA0C2BC" w14:textId="603E06DE" w:rsidR="00B376ED" w:rsidRPr="00B43C59" w:rsidRDefault="008F75F5" w:rsidP="00B376ED">
      <w:pPr>
        <w:pStyle w:val="Heading2"/>
      </w:pPr>
      <w:bookmarkStart w:id="29" w:name="_Toc530500531"/>
      <w:r>
        <w:t>Traceability Ma</w:t>
      </w:r>
      <w:r w:rsidR="00B75319">
        <w:t>trix</w:t>
      </w:r>
      <w:bookmarkEnd w:id="29"/>
    </w:p>
    <w:p w14:paraId="2EA0C2BD" w14:textId="5B5F71CF" w:rsidR="00B75319" w:rsidRDefault="673B1C37" w:rsidP="00A13033">
      <w:pPr>
        <w:pStyle w:val="Heading2Text"/>
        <w:jc w:val="both"/>
      </w:pPr>
      <w:r>
        <w:t xml:space="preserve">List of </w:t>
      </w:r>
      <w:r w:rsidR="206B4043">
        <w:t>requirements</w:t>
      </w:r>
      <w:r>
        <w:t>, corresponding test cases</w:t>
      </w:r>
    </w:p>
    <w:p w14:paraId="72F6599A" w14:textId="32206C2A" w:rsidR="5F6FB316" w:rsidRDefault="5F6FB316" w:rsidP="703100E0">
      <w:pPr>
        <w:ind w:left="720"/>
        <w:rPr>
          <w:color w:val="000000" w:themeColor="text1"/>
        </w:rPr>
      </w:pPr>
      <w:r w:rsidRPr="703100E0">
        <w:rPr>
          <w:b/>
          <w:bCs/>
          <w:i/>
          <w:iCs/>
          <w:color w:val="000000" w:themeColor="text1"/>
        </w:rPr>
        <w:t xml:space="preserve">Requirement </w:t>
      </w:r>
      <w:r w:rsidRPr="703100E0">
        <w:rPr>
          <w:b/>
          <w:bCs/>
          <w:color w:val="000000" w:themeColor="text1"/>
        </w:rPr>
        <w:t xml:space="preserve">CRITICAL: </w:t>
      </w:r>
      <w:r w:rsidRPr="703100E0">
        <w:rPr>
          <w:color w:val="000000" w:themeColor="text1"/>
        </w:rPr>
        <w:t xml:space="preserve">System requirements Specification, 3.2.1: </w:t>
      </w:r>
      <w:r w:rsidR="103F2D08" w:rsidRPr="703100E0">
        <w:rPr>
          <w:color w:val="000000" w:themeColor="text1"/>
        </w:rPr>
        <w:t>"The system shall communicate between a transmitter and receiver through an optical form.”</w:t>
      </w:r>
      <w:r>
        <w:br/>
      </w:r>
      <w:r w:rsidRPr="703100E0">
        <w:rPr>
          <w:color w:val="000000" w:themeColor="text1"/>
        </w:rPr>
        <w:t xml:space="preserve">Test Case: Check </w:t>
      </w:r>
      <w:r w:rsidR="4F6A5EF6" w:rsidRPr="703100E0">
        <w:rPr>
          <w:color w:val="000000" w:themeColor="text1"/>
        </w:rPr>
        <w:t>the oscilloscope to observe the signal sent</w:t>
      </w:r>
      <w:r w:rsidRPr="703100E0">
        <w:rPr>
          <w:color w:val="000000" w:themeColor="text1"/>
        </w:rPr>
        <w:t xml:space="preserve"> </w:t>
      </w:r>
      <w:r w:rsidR="5F1AE9C9" w:rsidRPr="703100E0">
        <w:rPr>
          <w:color w:val="000000" w:themeColor="text1"/>
        </w:rPr>
        <w:t xml:space="preserve">and compare to expected result. </w:t>
      </w:r>
    </w:p>
    <w:p w14:paraId="55D1C192" w14:textId="565F5BC5" w:rsidR="703100E0" w:rsidRDefault="703100E0" w:rsidP="703100E0">
      <w:pPr>
        <w:ind w:left="720"/>
        <w:rPr>
          <w:color w:val="000000" w:themeColor="text1"/>
        </w:rPr>
      </w:pPr>
    </w:p>
    <w:p w14:paraId="6EA50206" w14:textId="27C10B65" w:rsidR="35D4C283" w:rsidRDefault="35D4C283" w:rsidP="703100E0">
      <w:pPr>
        <w:ind w:left="720"/>
        <w:rPr>
          <w:color w:val="000000" w:themeColor="text1"/>
        </w:rPr>
      </w:pPr>
      <w:r w:rsidRPr="703100E0">
        <w:rPr>
          <w:b/>
          <w:bCs/>
          <w:i/>
          <w:iCs/>
          <w:color w:val="000000" w:themeColor="text1"/>
        </w:rPr>
        <w:t xml:space="preserve">Requirement </w:t>
      </w:r>
      <w:r w:rsidRPr="703100E0">
        <w:rPr>
          <w:b/>
          <w:bCs/>
          <w:color w:val="000000" w:themeColor="text1"/>
        </w:rPr>
        <w:t xml:space="preserve">CRITICAL: </w:t>
      </w:r>
      <w:r w:rsidRPr="703100E0">
        <w:rPr>
          <w:color w:val="000000" w:themeColor="text1"/>
        </w:rPr>
        <w:t>System requirements Specification, 3.2.2: " The system shall output minimum 5mW from laser diode.”</w:t>
      </w:r>
      <w:r>
        <w:br/>
      </w:r>
      <w:r w:rsidRPr="703100E0">
        <w:rPr>
          <w:color w:val="000000" w:themeColor="text1"/>
        </w:rPr>
        <w:t xml:space="preserve">Test Case: Check the </w:t>
      </w:r>
      <w:r w:rsidR="6E131150" w:rsidRPr="703100E0">
        <w:rPr>
          <w:color w:val="000000" w:themeColor="text1"/>
        </w:rPr>
        <w:t xml:space="preserve">power level directly at laser diode using ThorLabs PM400 </w:t>
      </w:r>
      <w:r w:rsidR="2CB7F682" w:rsidRPr="703100E0">
        <w:rPr>
          <w:color w:val="000000" w:themeColor="text1"/>
        </w:rPr>
        <w:t>power meter.</w:t>
      </w:r>
    </w:p>
    <w:p w14:paraId="16B8E940" w14:textId="5A359F1B" w:rsidR="703100E0" w:rsidRDefault="703100E0" w:rsidP="703100E0">
      <w:pPr>
        <w:ind w:left="720"/>
        <w:rPr>
          <w:color w:val="000000" w:themeColor="text1"/>
        </w:rPr>
      </w:pPr>
    </w:p>
    <w:p w14:paraId="1A9E4380" w14:textId="67BFE2EC" w:rsidR="5F6FB316" w:rsidRDefault="5F6FB316" w:rsidP="703100E0">
      <w:pPr>
        <w:ind w:left="720"/>
        <w:rPr>
          <w:color w:val="000000" w:themeColor="text1"/>
        </w:rPr>
      </w:pPr>
      <w:r w:rsidRPr="703100E0">
        <w:rPr>
          <w:b/>
          <w:bCs/>
          <w:i/>
          <w:iCs/>
          <w:color w:val="000000" w:themeColor="text1"/>
        </w:rPr>
        <w:t xml:space="preserve">Requirement </w:t>
      </w:r>
      <w:r w:rsidRPr="703100E0">
        <w:rPr>
          <w:b/>
          <w:bCs/>
          <w:color w:val="000000" w:themeColor="text1"/>
        </w:rPr>
        <w:t xml:space="preserve">CRITICAL: </w:t>
      </w:r>
      <w:r w:rsidRPr="703100E0">
        <w:rPr>
          <w:color w:val="000000" w:themeColor="text1"/>
        </w:rPr>
        <w:t>System requirements Specification, 3.</w:t>
      </w:r>
      <w:r w:rsidR="50F54F96" w:rsidRPr="703100E0">
        <w:rPr>
          <w:color w:val="000000" w:themeColor="text1"/>
        </w:rPr>
        <w:t>3</w:t>
      </w:r>
      <w:r w:rsidRPr="703100E0">
        <w:rPr>
          <w:color w:val="000000" w:themeColor="text1"/>
        </w:rPr>
        <w:t>.</w:t>
      </w:r>
      <w:r w:rsidR="1EC5A6EF" w:rsidRPr="703100E0">
        <w:rPr>
          <w:color w:val="000000" w:themeColor="text1"/>
        </w:rPr>
        <w:t>1</w:t>
      </w:r>
      <w:r w:rsidRPr="703100E0">
        <w:rPr>
          <w:color w:val="000000" w:themeColor="text1"/>
        </w:rPr>
        <w:t>:</w:t>
      </w:r>
      <w:r w:rsidR="3DCAA2F4" w:rsidRPr="703100E0">
        <w:rPr>
          <w:color w:val="000000" w:themeColor="text1"/>
        </w:rPr>
        <w:t xml:space="preserve"> “The system shall utilize a Raspberry Pi camera for video capture.”</w:t>
      </w:r>
    </w:p>
    <w:p w14:paraId="3057A18C" w14:textId="0E152461" w:rsidR="5F6FB316" w:rsidRDefault="5F6FB316" w:rsidP="703100E0">
      <w:pPr>
        <w:ind w:left="720"/>
        <w:rPr>
          <w:b/>
          <w:bCs/>
          <w:color w:val="000000" w:themeColor="text1"/>
        </w:rPr>
      </w:pPr>
      <w:r w:rsidRPr="703100E0">
        <w:rPr>
          <w:b/>
          <w:bCs/>
          <w:color w:val="000000" w:themeColor="text1"/>
        </w:rPr>
        <w:t xml:space="preserve">Test Case: </w:t>
      </w:r>
      <w:r w:rsidR="1600CB2C" w:rsidRPr="703100E0">
        <w:rPr>
          <w:color w:val="000000" w:themeColor="text1"/>
        </w:rPr>
        <w:t>Check for voltage and current being sent to Laser driver</w:t>
      </w:r>
      <w:r w:rsidR="60CEB0E4" w:rsidRPr="703100E0">
        <w:rPr>
          <w:color w:val="000000" w:themeColor="text1"/>
        </w:rPr>
        <w:t xml:space="preserve">. </w:t>
      </w:r>
    </w:p>
    <w:p w14:paraId="44AB0309" w14:textId="196D5E1C" w:rsidR="703100E0" w:rsidRDefault="703100E0" w:rsidP="703100E0">
      <w:pPr>
        <w:ind w:left="720"/>
        <w:rPr>
          <w:b/>
          <w:bCs/>
          <w:color w:val="000000" w:themeColor="text1"/>
        </w:rPr>
      </w:pPr>
    </w:p>
    <w:p w14:paraId="3148439D" w14:textId="0FD96B30" w:rsidR="5F6FB316" w:rsidRDefault="5F6FB316" w:rsidP="703100E0">
      <w:pPr>
        <w:ind w:left="720"/>
        <w:rPr>
          <w:color w:val="000000" w:themeColor="text1"/>
        </w:rPr>
      </w:pPr>
      <w:r w:rsidRPr="703100E0">
        <w:rPr>
          <w:b/>
          <w:bCs/>
          <w:i/>
          <w:iCs/>
          <w:color w:val="000000" w:themeColor="text1"/>
        </w:rPr>
        <w:t xml:space="preserve">Requirement </w:t>
      </w:r>
      <w:r w:rsidR="02C35B00" w:rsidRPr="703100E0">
        <w:rPr>
          <w:b/>
          <w:bCs/>
          <w:color w:val="000000" w:themeColor="text1"/>
        </w:rPr>
        <w:t>CRITICAL</w:t>
      </w:r>
      <w:r w:rsidRPr="703100E0">
        <w:rPr>
          <w:b/>
          <w:bCs/>
          <w:color w:val="000000" w:themeColor="text1"/>
        </w:rPr>
        <w:t xml:space="preserve">: </w:t>
      </w:r>
      <w:r w:rsidRPr="703100E0">
        <w:rPr>
          <w:color w:val="000000" w:themeColor="text1"/>
        </w:rPr>
        <w:t>System requirements Specification, 3.</w:t>
      </w:r>
      <w:r w:rsidR="02AD6D33" w:rsidRPr="703100E0">
        <w:rPr>
          <w:color w:val="000000" w:themeColor="text1"/>
        </w:rPr>
        <w:t>4</w:t>
      </w:r>
      <w:r w:rsidR="564E2A72" w:rsidRPr="703100E0">
        <w:rPr>
          <w:color w:val="000000" w:themeColor="text1"/>
        </w:rPr>
        <w:t>.</w:t>
      </w:r>
      <w:r w:rsidR="0DCC2A33" w:rsidRPr="703100E0">
        <w:rPr>
          <w:color w:val="000000" w:themeColor="text1"/>
        </w:rPr>
        <w:t>1</w:t>
      </w:r>
      <w:r w:rsidR="564E2A72" w:rsidRPr="703100E0">
        <w:rPr>
          <w:color w:val="000000" w:themeColor="text1"/>
        </w:rPr>
        <w:t xml:space="preserve">: </w:t>
      </w:r>
      <w:r w:rsidR="3F033616" w:rsidRPr="703100E0">
        <w:rPr>
          <w:color w:val="000000" w:themeColor="text1"/>
        </w:rPr>
        <w:t>“</w:t>
      </w:r>
      <w:r w:rsidR="1F0F5E13" w:rsidRPr="703100E0">
        <w:rPr>
          <w:color w:val="000000" w:themeColor="text1"/>
        </w:rPr>
        <w:t>T</w:t>
      </w:r>
      <w:r w:rsidR="6CBD8AD4" w:rsidRPr="703100E0">
        <w:rPr>
          <w:color w:val="000000" w:themeColor="text1"/>
        </w:rPr>
        <w:t>he system shall utilize a Raspberry Pi for encoding signal, using UART transmission standard, to the laser driver</w:t>
      </w:r>
      <w:r w:rsidR="2E063F2D" w:rsidRPr="703100E0">
        <w:rPr>
          <w:color w:val="000000" w:themeColor="text1"/>
        </w:rPr>
        <w:t>.</w:t>
      </w:r>
      <w:r w:rsidR="3F033616" w:rsidRPr="703100E0">
        <w:rPr>
          <w:color w:val="000000" w:themeColor="text1"/>
        </w:rPr>
        <w:t>”</w:t>
      </w:r>
    </w:p>
    <w:p w14:paraId="490BA9A7" w14:textId="35BE4D5D" w:rsidR="5F6FB316" w:rsidRDefault="5F6FB316" w:rsidP="703100E0">
      <w:pPr>
        <w:ind w:left="720"/>
        <w:rPr>
          <w:b/>
          <w:bCs/>
          <w:color w:val="000000" w:themeColor="text1"/>
        </w:rPr>
      </w:pPr>
      <w:r w:rsidRPr="703100E0">
        <w:rPr>
          <w:b/>
          <w:bCs/>
          <w:color w:val="000000" w:themeColor="text1"/>
        </w:rPr>
        <w:t>Test Case:</w:t>
      </w:r>
      <w:r w:rsidR="272AF62E" w:rsidRPr="703100E0">
        <w:rPr>
          <w:b/>
          <w:bCs/>
          <w:color w:val="000000" w:themeColor="text1"/>
        </w:rPr>
        <w:t xml:space="preserve"> </w:t>
      </w:r>
      <w:r w:rsidR="2A08C9A1" w:rsidRPr="703100E0">
        <w:rPr>
          <w:color w:val="000000" w:themeColor="text1"/>
        </w:rPr>
        <w:t>C</w:t>
      </w:r>
      <w:r w:rsidR="613FED42" w:rsidRPr="703100E0">
        <w:rPr>
          <w:color w:val="000000" w:themeColor="text1"/>
        </w:rPr>
        <w:t xml:space="preserve">heck the signal being used for OOK modulation </w:t>
      </w:r>
      <w:r w:rsidR="3B6A0A8A" w:rsidRPr="703100E0">
        <w:rPr>
          <w:color w:val="000000" w:themeColor="text1"/>
        </w:rPr>
        <w:t xml:space="preserve">using </w:t>
      </w:r>
      <w:r w:rsidR="67CCEAC9" w:rsidRPr="703100E0">
        <w:rPr>
          <w:color w:val="000000" w:themeColor="text1"/>
        </w:rPr>
        <w:t>oscilloscope</w:t>
      </w:r>
      <w:r w:rsidR="3B6A0A8A" w:rsidRPr="703100E0">
        <w:rPr>
          <w:color w:val="000000" w:themeColor="text1"/>
        </w:rPr>
        <w:t xml:space="preserve">. </w:t>
      </w:r>
    </w:p>
    <w:p w14:paraId="4D64862C" w14:textId="7ADC1791" w:rsidR="703100E0" w:rsidRDefault="703100E0" w:rsidP="703100E0">
      <w:pPr>
        <w:ind w:left="720"/>
        <w:rPr>
          <w:color w:val="000000" w:themeColor="text1"/>
        </w:rPr>
      </w:pPr>
    </w:p>
    <w:p w14:paraId="1DF3C862" w14:textId="6E43B48D" w:rsidR="5F6FB316" w:rsidRDefault="5F6FB316" w:rsidP="703100E0">
      <w:pPr>
        <w:ind w:left="720"/>
        <w:rPr>
          <w:color w:val="000000" w:themeColor="text1"/>
        </w:rPr>
      </w:pPr>
      <w:r w:rsidRPr="703100E0">
        <w:rPr>
          <w:b/>
          <w:bCs/>
          <w:i/>
          <w:iCs/>
          <w:color w:val="000000" w:themeColor="text1"/>
        </w:rPr>
        <w:t xml:space="preserve">Requirement </w:t>
      </w:r>
      <w:r w:rsidR="62CB4A90" w:rsidRPr="703100E0">
        <w:rPr>
          <w:b/>
          <w:bCs/>
          <w:i/>
          <w:iCs/>
          <w:color w:val="000000" w:themeColor="text1"/>
        </w:rPr>
        <w:t>CRITICAL</w:t>
      </w:r>
      <w:r w:rsidRPr="703100E0">
        <w:rPr>
          <w:b/>
          <w:bCs/>
          <w:color w:val="000000" w:themeColor="text1"/>
        </w:rPr>
        <w:t xml:space="preserve">: </w:t>
      </w:r>
      <w:r w:rsidRPr="703100E0">
        <w:rPr>
          <w:color w:val="000000" w:themeColor="text1"/>
        </w:rPr>
        <w:t>System requirements Specification, 3.</w:t>
      </w:r>
      <w:r w:rsidR="1F8C5FD7" w:rsidRPr="703100E0">
        <w:rPr>
          <w:color w:val="000000" w:themeColor="text1"/>
        </w:rPr>
        <w:t>4</w:t>
      </w:r>
      <w:r w:rsidRPr="703100E0">
        <w:rPr>
          <w:color w:val="000000" w:themeColor="text1"/>
        </w:rPr>
        <w:t>.</w:t>
      </w:r>
      <w:r w:rsidR="3C42866E" w:rsidRPr="703100E0">
        <w:rPr>
          <w:color w:val="000000" w:themeColor="text1"/>
        </w:rPr>
        <w:t>2</w:t>
      </w:r>
      <w:r w:rsidRPr="703100E0">
        <w:rPr>
          <w:color w:val="000000" w:themeColor="text1"/>
        </w:rPr>
        <w:t>: “</w:t>
      </w:r>
      <w:r w:rsidR="5373B855" w:rsidRPr="703100E0">
        <w:rPr>
          <w:color w:val="000000" w:themeColor="text1"/>
        </w:rPr>
        <w:t>The system shall use a Raspberry Pi to decode the received data into MJPEG video. “</w:t>
      </w:r>
    </w:p>
    <w:p w14:paraId="327C8C94" w14:textId="32405471" w:rsidR="5F6FB316" w:rsidRDefault="5F6FB316" w:rsidP="703100E0">
      <w:pPr>
        <w:ind w:left="720"/>
        <w:rPr>
          <w:color w:val="000000" w:themeColor="text1"/>
        </w:rPr>
      </w:pPr>
      <w:r w:rsidRPr="703100E0">
        <w:rPr>
          <w:b/>
          <w:bCs/>
          <w:color w:val="000000" w:themeColor="text1"/>
        </w:rPr>
        <w:t>Test Cases:</w:t>
      </w:r>
      <w:r w:rsidRPr="703100E0">
        <w:rPr>
          <w:color w:val="000000" w:themeColor="text1"/>
        </w:rPr>
        <w:t xml:space="preserve"> Check signal with Oscilloscope to view serial data, Check reconstructed video stream on display</w:t>
      </w:r>
      <w:r w:rsidR="70C946ED" w:rsidRPr="703100E0">
        <w:rPr>
          <w:color w:val="000000" w:themeColor="text1"/>
        </w:rPr>
        <w:t>.</w:t>
      </w:r>
    </w:p>
    <w:p w14:paraId="5984BA4C" w14:textId="1E91DF9C" w:rsidR="703100E0" w:rsidRDefault="703100E0" w:rsidP="703100E0">
      <w:pPr>
        <w:rPr>
          <w:color w:val="000000" w:themeColor="text1"/>
        </w:rPr>
      </w:pPr>
    </w:p>
    <w:p w14:paraId="1EE07988" w14:textId="56C8BA3D" w:rsidR="5F6FB316" w:rsidRDefault="5F6FB316" w:rsidP="703100E0">
      <w:pPr>
        <w:ind w:left="720"/>
        <w:rPr>
          <w:color w:val="000000" w:themeColor="text1"/>
        </w:rPr>
      </w:pPr>
      <w:r w:rsidRPr="703100E0">
        <w:rPr>
          <w:b/>
          <w:bCs/>
          <w:i/>
          <w:iCs/>
          <w:color w:val="000000" w:themeColor="text1"/>
        </w:rPr>
        <w:t xml:space="preserve">Requirement </w:t>
      </w:r>
      <w:r w:rsidRPr="703100E0">
        <w:rPr>
          <w:b/>
          <w:bCs/>
          <w:color w:val="000000" w:themeColor="text1"/>
        </w:rPr>
        <w:t xml:space="preserve">MEDIUM: </w:t>
      </w:r>
      <w:r w:rsidRPr="703100E0">
        <w:rPr>
          <w:color w:val="000000" w:themeColor="text1"/>
        </w:rPr>
        <w:t>System requirements Specification, 3.</w:t>
      </w:r>
      <w:r w:rsidR="7B8C3BA3" w:rsidRPr="703100E0">
        <w:rPr>
          <w:color w:val="000000" w:themeColor="text1"/>
        </w:rPr>
        <w:t>5</w:t>
      </w:r>
      <w:r w:rsidRPr="703100E0">
        <w:rPr>
          <w:color w:val="000000" w:themeColor="text1"/>
        </w:rPr>
        <w:t xml:space="preserve">.1: </w:t>
      </w:r>
      <w:r w:rsidR="688610FC" w:rsidRPr="703100E0">
        <w:rPr>
          <w:color w:val="000000" w:themeColor="text1"/>
        </w:rPr>
        <w:t>“The system shall be powered by battery power while in an independent state (moveable)</w:t>
      </w:r>
      <w:r w:rsidRPr="703100E0">
        <w:rPr>
          <w:color w:val="000000" w:themeColor="text1"/>
        </w:rPr>
        <w:t>.”</w:t>
      </w:r>
    </w:p>
    <w:p w14:paraId="0EF4D171" w14:textId="41483F42" w:rsidR="5F6FB316" w:rsidRDefault="5F6FB316" w:rsidP="703100E0">
      <w:pPr>
        <w:ind w:left="720"/>
        <w:rPr>
          <w:color w:val="000000" w:themeColor="text1"/>
        </w:rPr>
      </w:pPr>
      <w:r w:rsidRPr="703100E0">
        <w:rPr>
          <w:b/>
          <w:bCs/>
          <w:color w:val="000000" w:themeColor="text1"/>
        </w:rPr>
        <w:t>Test Case:</w:t>
      </w:r>
      <w:r w:rsidR="68292D6C" w:rsidRPr="703100E0">
        <w:rPr>
          <w:b/>
          <w:bCs/>
          <w:color w:val="000000" w:themeColor="text1"/>
        </w:rPr>
        <w:t xml:space="preserve"> </w:t>
      </w:r>
      <w:r w:rsidR="68292D6C" w:rsidRPr="703100E0">
        <w:rPr>
          <w:color w:val="000000" w:themeColor="text1"/>
        </w:rPr>
        <w:t>Check power usage for all system components does not exceed available power</w:t>
      </w:r>
      <w:r w:rsidR="61D301DB" w:rsidRPr="703100E0">
        <w:rPr>
          <w:color w:val="000000" w:themeColor="text1"/>
        </w:rPr>
        <w:t>, Check voltage levels at valid locations along sub-systems.</w:t>
      </w:r>
    </w:p>
    <w:p w14:paraId="337FF69D" w14:textId="42806DCC" w:rsidR="703100E0" w:rsidRDefault="703100E0" w:rsidP="703100E0">
      <w:pPr>
        <w:ind w:left="720"/>
        <w:rPr>
          <w:color w:val="000000" w:themeColor="text1"/>
        </w:rPr>
      </w:pPr>
    </w:p>
    <w:p w14:paraId="719083F8" w14:textId="6A4372C3" w:rsidR="5F6FB316" w:rsidRDefault="5F6FB316" w:rsidP="703100E0">
      <w:pPr>
        <w:ind w:left="720"/>
        <w:rPr>
          <w:color w:val="000000" w:themeColor="text1"/>
        </w:rPr>
      </w:pPr>
      <w:r w:rsidRPr="703100E0">
        <w:rPr>
          <w:b/>
          <w:bCs/>
          <w:i/>
          <w:iCs/>
          <w:color w:val="000000" w:themeColor="text1"/>
        </w:rPr>
        <w:t xml:space="preserve">Requirement </w:t>
      </w:r>
      <w:r w:rsidR="15D611BF" w:rsidRPr="703100E0">
        <w:rPr>
          <w:b/>
          <w:bCs/>
          <w:color w:val="000000" w:themeColor="text1"/>
        </w:rPr>
        <w:t>MEDIUM</w:t>
      </w:r>
      <w:r w:rsidRPr="703100E0">
        <w:rPr>
          <w:b/>
          <w:bCs/>
          <w:color w:val="000000" w:themeColor="text1"/>
        </w:rPr>
        <w:t xml:space="preserve">: </w:t>
      </w:r>
      <w:r w:rsidRPr="703100E0">
        <w:rPr>
          <w:color w:val="000000" w:themeColor="text1"/>
        </w:rPr>
        <w:t>System requirements Specification, 3.</w:t>
      </w:r>
      <w:r w:rsidR="1720E65F" w:rsidRPr="703100E0">
        <w:rPr>
          <w:color w:val="000000" w:themeColor="text1"/>
        </w:rPr>
        <w:t>6</w:t>
      </w:r>
      <w:r w:rsidRPr="703100E0">
        <w:rPr>
          <w:color w:val="000000" w:themeColor="text1"/>
        </w:rPr>
        <w:t>.</w:t>
      </w:r>
      <w:r w:rsidR="79FD7E44" w:rsidRPr="703100E0">
        <w:rPr>
          <w:color w:val="000000" w:themeColor="text1"/>
        </w:rPr>
        <w:t>1</w:t>
      </w:r>
      <w:r w:rsidRPr="703100E0">
        <w:rPr>
          <w:color w:val="000000" w:themeColor="text1"/>
        </w:rPr>
        <w:t>: “</w:t>
      </w:r>
      <w:r w:rsidR="3B526CD3" w:rsidRPr="703100E0">
        <w:rPr>
          <w:color w:val="000000" w:themeColor="text1"/>
        </w:rPr>
        <w:t>The system receiver shall utilize an amplifier to boost incoming signals from optical source.</w:t>
      </w:r>
      <w:r w:rsidRPr="703100E0">
        <w:rPr>
          <w:color w:val="000000" w:themeColor="text1"/>
        </w:rPr>
        <w:t>”</w:t>
      </w:r>
    </w:p>
    <w:p w14:paraId="799513F5" w14:textId="146C290E" w:rsidR="5F6FB316" w:rsidRDefault="5F6FB316" w:rsidP="703100E0">
      <w:pPr>
        <w:ind w:left="720"/>
        <w:rPr>
          <w:b/>
          <w:bCs/>
          <w:color w:val="000000" w:themeColor="text1"/>
        </w:rPr>
      </w:pPr>
      <w:r w:rsidRPr="703100E0">
        <w:rPr>
          <w:b/>
          <w:bCs/>
          <w:color w:val="000000" w:themeColor="text1"/>
        </w:rPr>
        <w:t>Test Case:</w:t>
      </w:r>
      <w:r w:rsidR="38F97186" w:rsidRPr="703100E0">
        <w:rPr>
          <w:b/>
          <w:bCs/>
          <w:color w:val="000000" w:themeColor="text1"/>
        </w:rPr>
        <w:t xml:space="preserve"> </w:t>
      </w:r>
      <w:r w:rsidR="52C1BC14" w:rsidRPr="703100E0">
        <w:rPr>
          <w:color w:val="000000" w:themeColor="text1"/>
        </w:rPr>
        <w:t xml:space="preserve">Check a boosted and </w:t>
      </w:r>
      <w:r w:rsidR="3F67878C" w:rsidRPr="703100E0">
        <w:rPr>
          <w:color w:val="000000" w:themeColor="text1"/>
        </w:rPr>
        <w:t>non-bo</w:t>
      </w:r>
      <w:r w:rsidR="52C1BC14" w:rsidRPr="703100E0">
        <w:rPr>
          <w:color w:val="000000" w:themeColor="text1"/>
        </w:rPr>
        <w:t>osted signal using oscilloscope to ensure proper amplification.</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30" w:name="_Toc530500532"/>
      <w:r w:rsidRPr="00B43C59">
        <w:t>Defect Severity Definitions</w:t>
      </w:r>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13"/>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13"/>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13"/>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3458A4C5" w:rsidR="00B376ED" w:rsidRDefault="641B417B" w:rsidP="00B376ED">
      <w:pPr>
        <w:pStyle w:val="Heading1"/>
      </w:pPr>
      <w:bookmarkStart w:id="31" w:name="_Toc124065194"/>
      <w:bookmarkStart w:id="32" w:name="_Toc530500533"/>
      <w:bookmarkStart w:id="33" w:name="_Toc124065215"/>
      <w:bookmarkStart w:id="34" w:name="_Toc32035161"/>
      <w:r>
        <w:t>Environment</w:t>
      </w:r>
      <w:r w:rsidR="0278AAEE">
        <w:t xml:space="preserve"> </w:t>
      </w:r>
      <w:bookmarkEnd w:id="31"/>
      <w:bookmarkEnd w:id="32"/>
    </w:p>
    <w:p w14:paraId="2EA0C2D3" w14:textId="77777777" w:rsidR="00B376ED" w:rsidRPr="00B43C59" w:rsidRDefault="00B376ED" w:rsidP="00B376ED">
      <w:pPr>
        <w:pStyle w:val="Heading2"/>
      </w:pPr>
      <w:bookmarkStart w:id="35" w:name="_Toc124065195"/>
      <w:bookmarkStart w:id="36" w:name="_Toc530500534"/>
      <w:r w:rsidRPr="00B43C59">
        <w:t>Environment</w:t>
      </w:r>
      <w:bookmarkEnd w:id="35"/>
      <w:bookmarkEnd w:id="36"/>
    </w:p>
    <w:p w14:paraId="2EA0C2D4" w14:textId="1D4F3584" w:rsidR="00CB6D79" w:rsidRDefault="641B417B" w:rsidP="00CB6D79">
      <w:pPr>
        <w:pStyle w:val="Heading2BulletedList"/>
      </w:pPr>
      <w:r>
        <w:t>The S</w:t>
      </w:r>
      <w:r w:rsidR="22348ACF">
        <w:t xml:space="preserve">ystem Testing Environment will be used </w:t>
      </w:r>
      <w:r>
        <w:t>for System Testing.</w:t>
      </w:r>
    </w:p>
    <w:p w14:paraId="4B5846D4" w14:textId="2250A31A" w:rsidR="00721CBF" w:rsidRDefault="7FC01F91" w:rsidP="703100E0">
      <w:pPr>
        <w:pStyle w:val="Heading2BulletedList"/>
        <w:numPr>
          <w:ilvl w:val="1"/>
          <w:numId w:val="9"/>
        </w:numPr>
      </w:pPr>
      <w:r>
        <w:t>Software will be programmed using Python and Shell Script.</w:t>
      </w:r>
    </w:p>
    <w:p w14:paraId="527AA1AA" w14:textId="2B7688E0" w:rsidR="00721CBF" w:rsidRDefault="0DF35F03" w:rsidP="703100E0">
      <w:pPr>
        <w:pStyle w:val="Heading2BulletedList"/>
        <w:numPr>
          <w:ilvl w:val="1"/>
          <w:numId w:val="9"/>
        </w:numPr>
      </w:pPr>
      <w:r>
        <w:t>Raspberry Pi 4 Model B/4GB</w:t>
      </w:r>
    </w:p>
    <w:p w14:paraId="36750153" w14:textId="52C1450A" w:rsidR="00721CBF" w:rsidRDefault="0DF35F03" w:rsidP="703100E0">
      <w:pPr>
        <w:pStyle w:val="Heading2BulletedList"/>
        <w:numPr>
          <w:ilvl w:val="1"/>
          <w:numId w:val="9"/>
        </w:numPr>
      </w:pPr>
      <w:r>
        <w:t>USB-C Power Supply, 5.1V, 3.0A</w:t>
      </w:r>
    </w:p>
    <w:p w14:paraId="536D26C7" w14:textId="1885B011" w:rsidR="00721CBF" w:rsidRDefault="0DF35F03" w:rsidP="703100E0">
      <w:pPr>
        <w:pStyle w:val="Heading2BulletedList"/>
        <w:numPr>
          <w:ilvl w:val="1"/>
          <w:numId w:val="9"/>
        </w:numPr>
      </w:pPr>
      <w:r>
        <w:t>1550 nm, 5 mW Laser Diode</w:t>
      </w:r>
    </w:p>
    <w:p w14:paraId="6D31DE6B" w14:textId="328A4349" w:rsidR="00721CBF" w:rsidRDefault="0DF35F03" w:rsidP="703100E0">
      <w:pPr>
        <w:pStyle w:val="Heading2BulletedList"/>
        <w:numPr>
          <w:ilvl w:val="1"/>
          <w:numId w:val="9"/>
        </w:numPr>
      </w:pPr>
      <w:r>
        <w:t>MenloSystems Laser Receiver ADP310</w:t>
      </w:r>
    </w:p>
    <w:p w14:paraId="2529D4C5" w14:textId="4821B2B4" w:rsidR="00721CBF" w:rsidRDefault="0DF35F03" w:rsidP="703100E0">
      <w:pPr>
        <w:pStyle w:val="Heading2BulletedList"/>
        <w:numPr>
          <w:ilvl w:val="1"/>
          <w:numId w:val="9"/>
        </w:numPr>
      </w:pPr>
      <w:r>
        <w:t>ThorLabs Laser Power Meter</w:t>
      </w:r>
      <w:r w:rsidR="00C2A25B">
        <w:t xml:space="preserve"> PM400</w:t>
      </w:r>
    </w:p>
    <w:p w14:paraId="2EA0C2D5" w14:textId="0A830E80" w:rsidR="00721CBF" w:rsidRDefault="0DF35F03" w:rsidP="703100E0">
      <w:pPr>
        <w:pStyle w:val="Heading2BulletedList"/>
        <w:numPr>
          <w:ilvl w:val="1"/>
          <w:numId w:val="9"/>
        </w:numPr>
      </w:pPr>
      <w:r>
        <w:t>Oscilloscope</w:t>
      </w:r>
    </w:p>
    <w:p w14:paraId="44098590" w14:textId="0755F588" w:rsidR="002A6B15" w:rsidRDefault="002A6B15" w:rsidP="703100E0">
      <w:pPr>
        <w:pStyle w:val="Heading2BulletedList"/>
        <w:numPr>
          <w:ilvl w:val="0"/>
          <w:numId w:val="0"/>
        </w:numPr>
        <w:ind w:left="1440"/>
      </w:pPr>
    </w:p>
    <w:p w14:paraId="4D4A8BAD" w14:textId="091030F4" w:rsidR="002A6B15" w:rsidRDefault="5F825A73" w:rsidP="703100E0">
      <w:pPr>
        <w:pStyle w:val="Heading2BulletedList"/>
      </w:pPr>
      <w:r>
        <w:t>All testing will be conducted in the MicaPlex lab (224), ensuring proper safety practices.</w:t>
      </w:r>
    </w:p>
    <w:p w14:paraId="2EA0C2D6" w14:textId="5F9661FB" w:rsidR="002A6B15" w:rsidRDefault="002A6B15" w:rsidP="002A6B15">
      <w:pPr>
        <w:pStyle w:val="Heading2Text"/>
        <w:jc w:val="both"/>
      </w:pPr>
      <w:bookmarkStart w:id="37" w:name="_Toc116961462"/>
    </w:p>
    <w:p w14:paraId="2EA0C2D7" w14:textId="4C0C2A45" w:rsidR="00B376ED" w:rsidRPr="00C836E2" w:rsidRDefault="641B417B" w:rsidP="00B376ED">
      <w:pPr>
        <w:pStyle w:val="Heading1"/>
      </w:pPr>
      <w:bookmarkStart w:id="38" w:name="_Toc530500535"/>
      <w:bookmarkEnd w:id="37"/>
      <w:r>
        <w:t>Assumptions</w:t>
      </w:r>
      <w:r w:rsidR="7C439F0D">
        <w:t xml:space="preserve"> </w:t>
      </w:r>
      <w:bookmarkEnd w:id="33"/>
      <w:bookmarkEnd w:id="38"/>
    </w:p>
    <w:p w14:paraId="659E19CF" w14:textId="3A59C503" w:rsidR="00EB44F3" w:rsidRPr="00F7544F" w:rsidRDefault="26CE129E" w:rsidP="703100E0">
      <w:pPr>
        <w:ind w:left="720"/>
        <w:rPr>
          <w:rFonts w:ascii="Arial" w:hAnsi="Arial" w:cs="Arial"/>
        </w:rPr>
      </w:pPr>
      <w:r w:rsidRPr="703100E0">
        <w:rPr>
          <w:rFonts w:ascii="Arial" w:hAnsi="Arial" w:cs="Arial"/>
        </w:rPr>
        <w:t>This section outlines assumptions specific to this project:</w:t>
      </w:r>
    </w:p>
    <w:p w14:paraId="2EA0C2DA" w14:textId="7B564715" w:rsidR="00EB44F3" w:rsidRPr="00F7544F" w:rsidRDefault="26CE129E" w:rsidP="703100E0">
      <w:pPr>
        <w:pStyle w:val="ListParagraph"/>
        <w:numPr>
          <w:ilvl w:val="0"/>
          <w:numId w:val="1"/>
        </w:numPr>
        <w:rPr>
          <w:rFonts w:ascii="Arial" w:hAnsi="Arial" w:cs="Arial"/>
        </w:rPr>
      </w:pPr>
      <w:r w:rsidRPr="703100E0">
        <w:rPr>
          <w:rFonts w:ascii="Arial" w:hAnsi="Arial" w:cs="Arial"/>
        </w:rPr>
        <w:t xml:space="preserve">The system is tested in an enclosed space with proper safety equipment in place. </w:t>
      </w:r>
    </w:p>
    <w:p w14:paraId="40208627" w14:textId="739F503D" w:rsidR="26CE129E" w:rsidRDefault="26CE129E" w:rsidP="703100E0">
      <w:pPr>
        <w:pStyle w:val="ListParagraph"/>
        <w:numPr>
          <w:ilvl w:val="0"/>
          <w:numId w:val="1"/>
        </w:numPr>
        <w:rPr>
          <w:rFonts w:ascii="Arial" w:hAnsi="Arial" w:cs="Arial"/>
        </w:rPr>
      </w:pPr>
      <w:r w:rsidRPr="703100E0">
        <w:rPr>
          <w:rFonts w:ascii="Arial" w:hAnsi="Arial" w:cs="Arial"/>
        </w:rPr>
        <w:t xml:space="preserve">The </w:t>
      </w:r>
      <w:r w:rsidR="094CB3DC" w:rsidRPr="703100E0">
        <w:rPr>
          <w:rFonts w:ascii="Arial" w:hAnsi="Arial" w:cs="Arial"/>
        </w:rPr>
        <w:t>user understands how to correctly establish Line of Sight (LOS) between receiver and transmitter.</w:t>
      </w:r>
    </w:p>
    <w:p w14:paraId="2C0B2963" w14:textId="1D71D6DD" w:rsidR="094CB3DC" w:rsidRDefault="094CB3DC" w:rsidP="703100E0">
      <w:pPr>
        <w:pStyle w:val="ListParagraph"/>
        <w:numPr>
          <w:ilvl w:val="0"/>
          <w:numId w:val="1"/>
        </w:numPr>
        <w:rPr>
          <w:rFonts w:ascii="Arial" w:hAnsi="Arial" w:cs="Arial"/>
        </w:rPr>
      </w:pPr>
      <w:r w:rsidRPr="703100E0">
        <w:rPr>
          <w:rFonts w:ascii="Arial" w:hAnsi="Arial" w:cs="Arial"/>
        </w:rPr>
        <w:t>Th</w:t>
      </w:r>
      <w:r w:rsidR="26CE129E" w:rsidRPr="703100E0">
        <w:rPr>
          <w:rFonts w:ascii="Arial" w:hAnsi="Arial" w:cs="Arial"/>
        </w:rPr>
        <w:t>e user understands how to properly set up the laser driver for operation</w:t>
      </w:r>
      <w:r w:rsidR="418B02A9" w:rsidRPr="703100E0">
        <w:rPr>
          <w:rFonts w:ascii="Arial" w:hAnsi="Arial" w:cs="Arial"/>
        </w:rPr>
        <w:t xml:space="preserve">. </w:t>
      </w:r>
    </w:p>
    <w:p w14:paraId="350560FF" w14:textId="20FEFB78" w:rsidR="418B02A9" w:rsidRDefault="418B02A9" w:rsidP="703100E0">
      <w:pPr>
        <w:pStyle w:val="ListParagraph"/>
        <w:numPr>
          <w:ilvl w:val="0"/>
          <w:numId w:val="1"/>
        </w:numPr>
        <w:rPr>
          <w:rFonts w:ascii="Arial" w:hAnsi="Arial" w:cs="Arial"/>
        </w:rPr>
      </w:pPr>
      <w:r w:rsidRPr="703100E0">
        <w:rPr>
          <w:rFonts w:ascii="Arial" w:hAnsi="Arial" w:cs="Arial"/>
        </w:rPr>
        <w:t xml:space="preserve">All sub-systems are properly connected. </w:t>
      </w:r>
    </w:p>
    <w:p w14:paraId="33193C6A" w14:textId="520370C9" w:rsidR="703100E0" w:rsidRDefault="703100E0" w:rsidP="703100E0">
      <w:pPr>
        <w:ind w:left="720"/>
        <w:rPr>
          <w:rFonts w:ascii="Arial" w:hAnsi="Arial" w:cs="Arial"/>
        </w:rPr>
      </w:pPr>
    </w:p>
    <w:p w14:paraId="2EA0C2DB" w14:textId="1010A26C" w:rsidR="00B376ED" w:rsidRDefault="641B417B" w:rsidP="00B376ED">
      <w:pPr>
        <w:pStyle w:val="Heading1"/>
      </w:pPr>
      <w:bookmarkStart w:id="39" w:name="_Toc124065216"/>
      <w:bookmarkStart w:id="40" w:name="_Toc530500536"/>
      <w:r>
        <w:t>Risks and Contingencie</w:t>
      </w:r>
      <w:r w:rsidR="564F22B5">
        <w:t>s</w:t>
      </w:r>
      <w:bookmarkEnd w:id="34"/>
      <w:bookmarkEnd w:id="39"/>
      <w:bookmarkEnd w:id="40"/>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tbl>
      <w:tblPr>
        <w:tblStyle w:val="TableGrid"/>
        <w:tblW w:w="0" w:type="auto"/>
        <w:tblLayout w:type="fixed"/>
        <w:tblLook w:val="06A0" w:firstRow="1" w:lastRow="0" w:firstColumn="1" w:lastColumn="0" w:noHBand="1" w:noVBand="1"/>
      </w:tblPr>
      <w:tblGrid>
        <w:gridCol w:w="945"/>
        <w:gridCol w:w="3735"/>
        <w:gridCol w:w="2340"/>
        <w:gridCol w:w="2442"/>
      </w:tblGrid>
      <w:tr w:rsidR="703100E0" w14:paraId="41AFAFF1" w14:textId="77777777" w:rsidTr="703100E0">
        <w:trPr>
          <w:trHeight w:val="300"/>
        </w:trPr>
        <w:tc>
          <w:tcPr>
            <w:tcW w:w="945" w:type="dxa"/>
          </w:tcPr>
          <w:p w14:paraId="3EE08A45" w14:textId="608D9615" w:rsidR="1D2CF8A9" w:rsidRDefault="1D2CF8A9" w:rsidP="703100E0">
            <w:pPr>
              <w:rPr>
                <w:rFonts w:ascii="Arial" w:hAnsi="Arial" w:cs="Arial"/>
              </w:rPr>
            </w:pPr>
            <w:r w:rsidRPr="703100E0">
              <w:rPr>
                <w:rFonts w:ascii="Arial" w:hAnsi="Arial" w:cs="Arial"/>
              </w:rPr>
              <w:t>Risk #</w:t>
            </w:r>
          </w:p>
        </w:tc>
        <w:tc>
          <w:tcPr>
            <w:tcW w:w="3735" w:type="dxa"/>
          </w:tcPr>
          <w:p w14:paraId="06DB0CF8" w14:textId="1332E238" w:rsidR="1D2CF8A9" w:rsidRDefault="1D2CF8A9" w:rsidP="703100E0">
            <w:pPr>
              <w:rPr>
                <w:rFonts w:ascii="Arial" w:hAnsi="Arial" w:cs="Arial"/>
              </w:rPr>
            </w:pPr>
            <w:r w:rsidRPr="703100E0">
              <w:rPr>
                <w:rFonts w:ascii="Arial" w:hAnsi="Arial" w:cs="Arial"/>
              </w:rPr>
              <w:t>Risk</w:t>
            </w:r>
          </w:p>
        </w:tc>
        <w:tc>
          <w:tcPr>
            <w:tcW w:w="2340" w:type="dxa"/>
          </w:tcPr>
          <w:p w14:paraId="7BB0BA9B" w14:textId="5C29CE50" w:rsidR="1D2CF8A9" w:rsidRDefault="1D2CF8A9" w:rsidP="703100E0">
            <w:pPr>
              <w:rPr>
                <w:rFonts w:ascii="Arial" w:hAnsi="Arial" w:cs="Arial"/>
              </w:rPr>
            </w:pPr>
            <w:r w:rsidRPr="703100E0">
              <w:rPr>
                <w:rFonts w:ascii="Arial" w:hAnsi="Arial" w:cs="Arial"/>
              </w:rPr>
              <w:t>Impact</w:t>
            </w:r>
          </w:p>
        </w:tc>
        <w:tc>
          <w:tcPr>
            <w:tcW w:w="2442" w:type="dxa"/>
          </w:tcPr>
          <w:p w14:paraId="706F5E8C" w14:textId="34F318F8" w:rsidR="4B729F36" w:rsidRDefault="4B729F36" w:rsidP="703100E0">
            <w:pPr>
              <w:rPr>
                <w:rFonts w:ascii="Arial" w:hAnsi="Arial" w:cs="Arial"/>
              </w:rPr>
            </w:pPr>
            <w:r w:rsidRPr="703100E0">
              <w:rPr>
                <w:rFonts w:ascii="Arial" w:hAnsi="Arial" w:cs="Arial"/>
              </w:rPr>
              <w:t>Contingency</w:t>
            </w:r>
          </w:p>
        </w:tc>
      </w:tr>
      <w:tr w:rsidR="703100E0" w14:paraId="11B5701F" w14:textId="77777777" w:rsidTr="703100E0">
        <w:trPr>
          <w:trHeight w:val="915"/>
        </w:trPr>
        <w:tc>
          <w:tcPr>
            <w:tcW w:w="945" w:type="dxa"/>
          </w:tcPr>
          <w:p w14:paraId="0589A81D" w14:textId="658D8B83" w:rsidR="4ADA28AE" w:rsidRDefault="4ADA28AE" w:rsidP="703100E0">
            <w:pPr>
              <w:rPr>
                <w:rFonts w:ascii="Arial" w:hAnsi="Arial" w:cs="Arial"/>
              </w:rPr>
            </w:pPr>
            <w:r w:rsidRPr="703100E0">
              <w:rPr>
                <w:rFonts w:ascii="Arial" w:hAnsi="Arial" w:cs="Arial"/>
              </w:rPr>
              <w:t>1</w:t>
            </w:r>
          </w:p>
        </w:tc>
        <w:tc>
          <w:tcPr>
            <w:tcW w:w="3735" w:type="dxa"/>
          </w:tcPr>
          <w:p w14:paraId="43E09C6C" w14:textId="1F77F508" w:rsidR="7C9EDF33" w:rsidRDefault="7C9EDF33" w:rsidP="703100E0">
            <w:pPr>
              <w:rPr>
                <w:rFonts w:ascii="Arial" w:hAnsi="Arial" w:cs="Arial"/>
              </w:rPr>
            </w:pPr>
            <w:r w:rsidRPr="703100E0">
              <w:rPr>
                <w:rFonts w:ascii="Arial" w:hAnsi="Arial" w:cs="Arial"/>
              </w:rPr>
              <w:t xml:space="preserve">Damage to the </w:t>
            </w:r>
            <w:r w:rsidR="60BF750B" w:rsidRPr="703100E0">
              <w:rPr>
                <w:rFonts w:ascii="Arial" w:hAnsi="Arial" w:cs="Arial"/>
              </w:rPr>
              <w:t>receiver</w:t>
            </w:r>
          </w:p>
        </w:tc>
        <w:tc>
          <w:tcPr>
            <w:tcW w:w="2340" w:type="dxa"/>
          </w:tcPr>
          <w:p w14:paraId="3DE0BBAA" w14:textId="601F5EC3" w:rsidR="6A1B86FD" w:rsidRDefault="6A1B86FD" w:rsidP="703100E0">
            <w:pPr>
              <w:rPr>
                <w:rFonts w:ascii="Arial" w:hAnsi="Arial" w:cs="Arial"/>
              </w:rPr>
            </w:pPr>
            <w:r w:rsidRPr="703100E0">
              <w:rPr>
                <w:rFonts w:ascii="Arial" w:hAnsi="Arial" w:cs="Arial"/>
              </w:rPr>
              <w:t>High Impact</w:t>
            </w:r>
          </w:p>
          <w:p w14:paraId="4B8E681C" w14:textId="225349BD" w:rsidR="60BF750B" w:rsidRDefault="60BF750B" w:rsidP="703100E0">
            <w:pPr>
              <w:rPr>
                <w:rFonts w:ascii="Arial" w:hAnsi="Arial" w:cs="Arial"/>
              </w:rPr>
            </w:pPr>
            <w:r w:rsidRPr="703100E0">
              <w:rPr>
                <w:rFonts w:ascii="Arial" w:hAnsi="Arial" w:cs="Arial"/>
              </w:rPr>
              <w:t xml:space="preserve">We will not be able to proceed and </w:t>
            </w:r>
            <w:r w:rsidR="39A81EFC" w:rsidRPr="703100E0">
              <w:rPr>
                <w:rFonts w:ascii="Arial" w:hAnsi="Arial" w:cs="Arial"/>
              </w:rPr>
              <w:t>must</w:t>
            </w:r>
            <w:r w:rsidRPr="703100E0">
              <w:rPr>
                <w:rFonts w:ascii="Arial" w:hAnsi="Arial" w:cs="Arial"/>
              </w:rPr>
              <w:t xml:space="preserve"> purchase a new receiver to complete most tasks</w:t>
            </w:r>
          </w:p>
        </w:tc>
        <w:tc>
          <w:tcPr>
            <w:tcW w:w="2442" w:type="dxa"/>
          </w:tcPr>
          <w:p w14:paraId="4B3F8687" w14:textId="10FC3FC1" w:rsidR="628F2A46" w:rsidRDefault="628F2A46" w:rsidP="703100E0">
            <w:pPr>
              <w:rPr>
                <w:rFonts w:ascii="Arial" w:hAnsi="Arial" w:cs="Arial"/>
              </w:rPr>
            </w:pPr>
            <w:r w:rsidRPr="703100E0">
              <w:rPr>
                <w:rFonts w:ascii="Arial" w:hAnsi="Arial" w:cs="Arial"/>
              </w:rPr>
              <w:t>The receiver should be turned off when not in use and changing the setup will be done with</w:t>
            </w:r>
            <w:r w:rsidR="0A03166F" w:rsidRPr="703100E0">
              <w:rPr>
                <w:rFonts w:ascii="Arial" w:hAnsi="Arial" w:cs="Arial"/>
              </w:rPr>
              <w:t xml:space="preserve"> careful handling of equipment</w:t>
            </w:r>
          </w:p>
        </w:tc>
      </w:tr>
      <w:tr w:rsidR="703100E0" w14:paraId="7CD9A859" w14:textId="77777777" w:rsidTr="703100E0">
        <w:trPr>
          <w:trHeight w:val="780"/>
        </w:trPr>
        <w:tc>
          <w:tcPr>
            <w:tcW w:w="945" w:type="dxa"/>
          </w:tcPr>
          <w:p w14:paraId="24118249" w14:textId="521D8F5F" w:rsidR="4ADA28AE" w:rsidRDefault="4ADA28AE" w:rsidP="703100E0">
            <w:pPr>
              <w:rPr>
                <w:rFonts w:ascii="Arial" w:hAnsi="Arial" w:cs="Arial"/>
              </w:rPr>
            </w:pPr>
            <w:r w:rsidRPr="703100E0">
              <w:rPr>
                <w:rFonts w:ascii="Arial" w:hAnsi="Arial" w:cs="Arial"/>
              </w:rPr>
              <w:t>2</w:t>
            </w:r>
          </w:p>
        </w:tc>
        <w:tc>
          <w:tcPr>
            <w:tcW w:w="3735" w:type="dxa"/>
          </w:tcPr>
          <w:p w14:paraId="79CDED2D" w14:textId="312C46C7" w:rsidR="35491E7F" w:rsidRDefault="35491E7F" w:rsidP="703100E0">
            <w:pPr>
              <w:rPr>
                <w:rFonts w:ascii="Arial" w:hAnsi="Arial" w:cs="Arial"/>
              </w:rPr>
            </w:pPr>
            <w:r w:rsidRPr="703100E0">
              <w:rPr>
                <w:rFonts w:ascii="Arial" w:hAnsi="Arial" w:cs="Arial"/>
              </w:rPr>
              <w:t>Damage to the diode or driver</w:t>
            </w:r>
          </w:p>
        </w:tc>
        <w:tc>
          <w:tcPr>
            <w:tcW w:w="2340" w:type="dxa"/>
          </w:tcPr>
          <w:p w14:paraId="46F05215" w14:textId="50C96721" w:rsidR="7E5A4A6D" w:rsidRDefault="7E5A4A6D" w:rsidP="703100E0">
            <w:pPr>
              <w:rPr>
                <w:rFonts w:ascii="Arial" w:hAnsi="Arial" w:cs="Arial"/>
              </w:rPr>
            </w:pPr>
            <w:r w:rsidRPr="703100E0">
              <w:rPr>
                <w:rFonts w:ascii="Arial" w:hAnsi="Arial" w:cs="Arial"/>
              </w:rPr>
              <w:t>High Impact</w:t>
            </w:r>
          </w:p>
          <w:p w14:paraId="2EE6CBE7" w14:textId="434B060F" w:rsidR="3EAEE3F4" w:rsidRDefault="3EAEE3F4" w:rsidP="703100E0">
            <w:pPr>
              <w:rPr>
                <w:rFonts w:ascii="Arial" w:hAnsi="Arial" w:cs="Arial"/>
              </w:rPr>
            </w:pPr>
            <w:r w:rsidRPr="703100E0">
              <w:rPr>
                <w:rFonts w:ascii="Arial" w:hAnsi="Arial" w:cs="Arial"/>
              </w:rPr>
              <w:t>We will not be able to produce a signal</w:t>
            </w:r>
            <w:r w:rsidR="347E750C" w:rsidRPr="703100E0">
              <w:rPr>
                <w:rFonts w:ascii="Arial" w:hAnsi="Arial" w:cs="Arial"/>
              </w:rPr>
              <w:t xml:space="preserve"> with a damaged diode or driver</w:t>
            </w:r>
            <w:r w:rsidRPr="703100E0">
              <w:rPr>
                <w:rFonts w:ascii="Arial" w:hAnsi="Arial" w:cs="Arial"/>
              </w:rPr>
              <w:t xml:space="preserve"> and may have to change the entire configuration for new components</w:t>
            </w:r>
          </w:p>
        </w:tc>
        <w:tc>
          <w:tcPr>
            <w:tcW w:w="2442" w:type="dxa"/>
          </w:tcPr>
          <w:p w14:paraId="75705544" w14:textId="65E7B9D5" w:rsidR="2BFC35A7" w:rsidRDefault="2BFC35A7" w:rsidP="703100E0">
            <w:pPr>
              <w:rPr>
                <w:rFonts w:ascii="Arial" w:hAnsi="Arial" w:cs="Arial"/>
              </w:rPr>
            </w:pPr>
            <w:r w:rsidRPr="703100E0">
              <w:rPr>
                <w:rFonts w:ascii="Arial" w:hAnsi="Arial" w:cs="Arial"/>
              </w:rPr>
              <w:t>The driver should not push past 3V and no more than 5mW will be put through the laser at any point in time</w:t>
            </w:r>
          </w:p>
        </w:tc>
      </w:tr>
      <w:tr w:rsidR="703100E0" w14:paraId="6075F31A" w14:textId="77777777" w:rsidTr="703100E0">
        <w:trPr>
          <w:trHeight w:val="795"/>
        </w:trPr>
        <w:tc>
          <w:tcPr>
            <w:tcW w:w="945" w:type="dxa"/>
          </w:tcPr>
          <w:p w14:paraId="1CB2D68F" w14:textId="02BF7D47" w:rsidR="4ADA28AE" w:rsidRDefault="4ADA28AE" w:rsidP="703100E0">
            <w:pPr>
              <w:rPr>
                <w:rFonts w:ascii="Arial" w:hAnsi="Arial" w:cs="Arial"/>
              </w:rPr>
            </w:pPr>
            <w:r w:rsidRPr="703100E0">
              <w:rPr>
                <w:rFonts w:ascii="Arial" w:hAnsi="Arial" w:cs="Arial"/>
              </w:rPr>
              <w:t>3</w:t>
            </w:r>
          </w:p>
        </w:tc>
        <w:tc>
          <w:tcPr>
            <w:tcW w:w="3735" w:type="dxa"/>
          </w:tcPr>
          <w:p w14:paraId="73937B34" w14:textId="6A445897" w:rsidR="0F777811" w:rsidRDefault="0F777811" w:rsidP="703100E0">
            <w:pPr>
              <w:rPr>
                <w:rFonts w:ascii="Arial" w:hAnsi="Arial" w:cs="Arial"/>
              </w:rPr>
            </w:pPr>
            <w:r w:rsidRPr="703100E0">
              <w:rPr>
                <w:rFonts w:ascii="Arial" w:hAnsi="Arial" w:cs="Arial"/>
              </w:rPr>
              <w:t>Damage to group members' eyes</w:t>
            </w:r>
          </w:p>
        </w:tc>
        <w:tc>
          <w:tcPr>
            <w:tcW w:w="2340" w:type="dxa"/>
          </w:tcPr>
          <w:p w14:paraId="102D789B" w14:textId="5745EFA3" w:rsidR="47FEA460" w:rsidRDefault="47FEA460" w:rsidP="703100E0">
            <w:pPr>
              <w:rPr>
                <w:rFonts w:ascii="Arial" w:hAnsi="Arial" w:cs="Arial"/>
              </w:rPr>
            </w:pPr>
            <w:r w:rsidRPr="703100E0">
              <w:rPr>
                <w:rFonts w:ascii="Arial" w:hAnsi="Arial" w:cs="Arial"/>
              </w:rPr>
              <w:t>High Impact</w:t>
            </w:r>
          </w:p>
          <w:p w14:paraId="6E0A3102" w14:textId="3F513A0F" w:rsidR="6E8D58CD" w:rsidRDefault="6E8D58CD" w:rsidP="703100E0">
            <w:pPr>
              <w:rPr>
                <w:rFonts w:ascii="Arial" w:hAnsi="Arial" w:cs="Arial"/>
              </w:rPr>
            </w:pPr>
            <w:r w:rsidRPr="703100E0">
              <w:rPr>
                <w:rFonts w:ascii="Arial" w:hAnsi="Arial" w:cs="Arial"/>
              </w:rPr>
              <w:t>Permanant damage to eyes from concentrated infrared exposure</w:t>
            </w:r>
          </w:p>
        </w:tc>
        <w:tc>
          <w:tcPr>
            <w:tcW w:w="2442" w:type="dxa"/>
          </w:tcPr>
          <w:p w14:paraId="518FFD98" w14:textId="1E928523" w:rsidR="6E8D58CD" w:rsidRDefault="6E8D58CD" w:rsidP="703100E0">
            <w:pPr>
              <w:rPr>
                <w:rFonts w:ascii="Arial" w:hAnsi="Arial" w:cs="Arial"/>
              </w:rPr>
            </w:pPr>
            <w:r w:rsidRPr="703100E0">
              <w:rPr>
                <w:rFonts w:ascii="Arial" w:hAnsi="Arial" w:cs="Arial"/>
              </w:rPr>
              <w:t>The laser output shall not go above 5 mW and if it does eye protection will be worn</w:t>
            </w:r>
          </w:p>
        </w:tc>
      </w:tr>
      <w:tr w:rsidR="703100E0" w14:paraId="61BDE1F9" w14:textId="77777777" w:rsidTr="703100E0">
        <w:trPr>
          <w:trHeight w:val="795"/>
        </w:trPr>
        <w:tc>
          <w:tcPr>
            <w:tcW w:w="945" w:type="dxa"/>
          </w:tcPr>
          <w:p w14:paraId="50520419" w14:textId="19A32EFD" w:rsidR="28370672" w:rsidRDefault="28370672" w:rsidP="703100E0">
            <w:pPr>
              <w:rPr>
                <w:rFonts w:ascii="Arial" w:hAnsi="Arial" w:cs="Arial"/>
              </w:rPr>
            </w:pPr>
            <w:r w:rsidRPr="703100E0">
              <w:rPr>
                <w:rFonts w:ascii="Arial" w:hAnsi="Arial" w:cs="Arial"/>
              </w:rPr>
              <w:t>4</w:t>
            </w:r>
          </w:p>
        </w:tc>
        <w:tc>
          <w:tcPr>
            <w:tcW w:w="3735" w:type="dxa"/>
          </w:tcPr>
          <w:p w14:paraId="6105B92B" w14:textId="4BAEFB5C" w:rsidR="28370672" w:rsidRDefault="28370672" w:rsidP="703100E0">
            <w:pPr>
              <w:rPr>
                <w:rFonts w:ascii="Arial" w:hAnsi="Arial" w:cs="Arial"/>
              </w:rPr>
            </w:pPr>
            <w:r w:rsidRPr="703100E0">
              <w:rPr>
                <w:rFonts w:ascii="Arial" w:hAnsi="Arial" w:cs="Arial"/>
              </w:rPr>
              <w:t xml:space="preserve">Laser sensor cannot operate at specified baud rate. </w:t>
            </w:r>
          </w:p>
        </w:tc>
        <w:tc>
          <w:tcPr>
            <w:tcW w:w="2340" w:type="dxa"/>
          </w:tcPr>
          <w:p w14:paraId="7DAB71CA" w14:textId="79795794" w:rsidR="396861D2" w:rsidRDefault="396861D2" w:rsidP="703100E0">
            <w:pPr>
              <w:rPr>
                <w:rFonts w:ascii="Arial" w:hAnsi="Arial" w:cs="Arial"/>
              </w:rPr>
            </w:pPr>
            <w:r w:rsidRPr="703100E0">
              <w:rPr>
                <w:rFonts w:ascii="Arial" w:hAnsi="Arial" w:cs="Arial"/>
              </w:rPr>
              <w:t>Medium Impact</w:t>
            </w:r>
          </w:p>
          <w:p w14:paraId="0F6E5D72" w14:textId="0881C441" w:rsidR="28370672" w:rsidRDefault="28370672" w:rsidP="703100E0">
            <w:pPr>
              <w:rPr>
                <w:rFonts w:ascii="Arial" w:hAnsi="Arial" w:cs="Arial"/>
              </w:rPr>
            </w:pPr>
            <w:r w:rsidRPr="703100E0">
              <w:rPr>
                <w:rFonts w:ascii="Arial" w:hAnsi="Arial" w:cs="Arial"/>
              </w:rPr>
              <w:t>Video is unable to display properly.</w:t>
            </w:r>
          </w:p>
        </w:tc>
        <w:tc>
          <w:tcPr>
            <w:tcW w:w="2442" w:type="dxa"/>
          </w:tcPr>
          <w:p w14:paraId="04BFE96F" w14:textId="5091F8F8" w:rsidR="28370672" w:rsidRDefault="28370672" w:rsidP="703100E0">
            <w:pPr>
              <w:rPr>
                <w:rFonts w:ascii="Arial" w:hAnsi="Arial" w:cs="Arial"/>
              </w:rPr>
            </w:pPr>
            <w:r w:rsidRPr="703100E0">
              <w:rPr>
                <w:rFonts w:ascii="Arial" w:hAnsi="Arial" w:cs="Arial"/>
              </w:rPr>
              <w:t xml:space="preserve">New </w:t>
            </w:r>
            <w:r w:rsidR="72A7E485" w:rsidRPr="703100E0">
              <w:rPr>
                <w:rFonts w:ascii="Arial" w:hAnsi="Arial" w:cs="Arial"/>
              </w:rPr>
              <w:t>sensors</w:t>
            </w:r>
            <w:r w:rsidRPr="703100E0">
              <w:rPr>
                <w:rFonts w:ascii="Arial" w:hAnsi="Arial" w:cs="Arial"/>
              </w:rPr>
              <w:t xml:space="preserve"> may need to be considered depending on issues with display. </w:t>
            </w:r>
          </w:p>
        </w:tc>
      </w:tr>
      <w:tr w:rsidR="703100E0" w14:paraId="3D5BB3F7" w14:textId="77777777" w:rsidTr="703100E0">
        <w:trPr>
          <w:trHeight w:val="795"/>
        </w:trPr>
        <w:tc>
          <w:tcPr>
            <w:tcW w:w="945" w:type="dxa"/>
          </w:tcPr>
          <w:p w14:paraId="463A29AD" w14:textId="5CDF3B0A" w:rsidR="1B710A08" w:rsidRDefault="1B710A08" w:rsidP="703100E0">
            <w:pPr>
              <w:rPr>
                <w:rFonts w:ascii="Arial" w:hAnsi="Arial" w:cs="Arial"/>
              </w:rPr>
            </w:pPr>
            <w:r w:rsidRPr="703100E0">
              <w:rPr>
                <w:rFonts w:ascii="Arial" w:hAnsi="Arial" w:cs="Arial"/>
              </w:rPr>
              <w:t>5</w:t>
            </w:r>
          </w:p>
        </w:tc>
        <w:tc>
          <w:tcPr>
            <w:tcW w:w="3735" w:type="dxa"/>
          </w:tcPr>
          <w:p w14:paraId="6C2617BC" w14:textId="3A8DB39E" w:rsidR="1B710A08" w:rsidRDefault="1B710A08" w:rsidP="703100E0">
            <w:pPr>
              <w:rPr>
                <w:rFonts w:ascii="Arial" w:hAnsi="Arial" w:cs="Arial"/>
              </w:rPr>
            </w:pPr>
            <w:r w:rsidRPr="703100E0">
              <w:rPr>
                <w:rFonts w:ascii="Arial" w:hAnsi="Arial" w:cs="Arial"/>
              </w:rPr>
              <w:t xml:space="preserve">System power consumption is too high. </w:t>
            </w:r>
          </w:p>
        </w:tc>
        <w:tc>
          <w:tcPr>
            <w:tcW w:w="2340" w:type="dxa"/>
          </w:tcPr>
          <w:p w14:paraId="5B4C2AB1" w14:textId="54C428B7" w:rsidR="6F334FD6" w:rsidRDefault="6F334FD6" w:rsidP="703100E0">
            <w:pPr>
              <w:rPr>
                <w:rFonts w:ascii="Arial" w:hAnsi="Arial" w:cs="Arial"/>
              </w:rPr>
            </w:pPr>
            <w:r w:rsidRPr="703100E0">
              <w:rPr>
                <w:rFonts w:ascii="Arial" w:hAnsi="Arial" w:cs="Arial"/>
              </w:rPr>
              <w:t>Medium-High Impact</w:t>
            </w:r>
          </w:p>
          <w:p w14:paraId="5B462E4A" w14:textId="0EC7A79A" w:rsidR="1B710A08" w:rsidRDefault="1B710A08" w:rsidP="703100E0">
            <w:pPr>
              <w:rPr>
                <w:rFonts w:ascii="Arial" w:hAnsi="Arial" w:cs="Arial"/>
              </w:rPr>
            </w:pPr>
            <w:r w:rsidRPr="703100E0">
              <w:rPr>
                <w:rFonts w:ascii="Arial" w:hAnsi="Arial" w:cs="Arial"/>
              </w:rPr>
              <w:t xml:space="preserve">Excessive heat, which may become hazard or may damage components. </w:t>
            </w:r>
          </w:p>
        </w:tc>
        <w:tc>
          <w:tcPr>
            <w:tcW w:w="2442" w:type="dxa"/>
          </w:tcPr>
          <w:p w14:paraId="550D7934" w14:textId="03B64832" w:rsidR="1B710A08" w:rsidRDefault="1B710A08" w:rsidP="703100E0">
            <w:pPr>
              <w:rPr>
                <w:rFonts w:ascii="Arial" w:hAnsi="Arial" w:cs="Arial"/>
              </w:rPr>
            </w:pPr>
            <w:r w:rsidRPr="703100E0">
              <w:rPr>
                <w:rFonts w:ascii="Arial" w:hAnsi="Arial" w:cs="Arial"/>
              </w:rPr>
              <w:t xml:space="preserve">Systems may need to be reconsidered or redesigned to lessen these </w:t>
            </w:r>
            <w:r w:rsidR="6B3971DC" w:rsidRPr="703100E0">
              <w:rPr>
                <w:rFonts w:ascii="Arial" w:hAnsi="Arial" w:cs="Arial"/>
              </w:rPr>
              <w:t>harmful</w:t>
            </w:r>
            <w:r w:rsidRPr="703100E0">
              <w:rPr>
                <w:rFonts w:ascii="Arial" w:hAnsi="Arial" w:cs="Arial"/>
              </w:rPr>
              <w:t xml:space="preserve"> effects. </w:t>
            </w:r>
          </w:p>
        </w:tc>
      </w:tr>
    </w:tbl>
    <w:p w14:paraId="054706EE" w14:textId="26962E37" w:rsidR="703100E0" w:rsidRDefault="703100E0"/>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6D16" w14:textId="77777777" w:rsidR="0072347B" w:rsidRDefault="0072347B">
      <w:r>
        <w:separator/>
      </w:r>
    </w:p>
  </w:endnote>
  <w:endnote w:type="continuationSeparator" w:id="0">
    <w:p w14:paraId="55475E78" w14:textId="77777777" w:rsidR="0072347B" w:rsidRDefault="0072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772C" w14:textId="77777777" w:rsidR="0072347B" w:rsidRDefault="0072347B">
      <w:r>
        <w:separator/>
      </w:r>
    </w:p>
  </w:footnote>
  <w:footnote w:type="continuationSeparator" w:id="0">
    <w:p w14:paraId="32724233" w14:textId="77777777" w:rsidR="0072347B" w:rsidRDefault="0072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wtvgq0" int2:invalidationBookmarkName="" int2:hashCode="qKrLodnxjS2Az7" int2:id="oFt57NTx">
      <int2:state int2:value="Rejected" int2:type="LegacyProofing"/>
    </int2:bookmark>
    <int2:bookmark int2:bookmarkName="_Int_XNzKPOf7" int2:invalidationBookmarkName="" int2:hashCode="u8zfLvsztS5snQ" int2:id="bdkFl6P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bullet"/>
      <w:pStyle w:val="Heading3"/>
      <w:lvlText w:val=""/>
      <w:lvlJc w:val="left"/>
      <w:pPr>
        <w:tabs>
          <w:tab w:val="num" w:pos="1224"/>
        </w:tabs>
        <w:ind w:firstLine="504"/>
      </w:pPr>
      <w:rPr>
        <w:rFonts w:ascii="Symbol" w:hAnsi="Symbol" w:hint="default"/>
      </w:r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1F271E99"/>
    <w:multiLevelType w:val="hybridMultilevel"/>
    <w:tmpl w:val="BCCA3EB0"/>
    <w:lvl w:ilvl="0" w:tplc="4B24FC10">
      <w:start w:val="1"/>
      <w:numFmt w:val="bullet"/>
      <w:lvlText w:val=""/>
      <w:lvlJc w:val="left"/>
      <w:pPr>
        <w:ind w:left="720" w:hanging="360"/>
      </w:pPr>
      <w:rPr>
        <w:rFonts w:ascii="Symbol" w:hAnsi="Symbol" w:hint="default"/>
      </w:rPr>
    </w:lvl>
    <w:lvl w:ilvl="1" w:tplc="7A5EEA4A">
      <w:start w:val="1"/>
      <w:numFmt w:val="bullet"/>
      <w:lvlText w:val=""/>
      <w:lvlJc w:val="left"/>
      <w:pPr>
        <w:ind w:left="1440" w:hanging="360"/>
      </w:pPr>
      <w:rPr>
        <w:rFonts w:ascii="Symbol" w:hAnsi="Symbol" w:hint="default"/>
      </w:rPr>
    </w:lvl>
    <w:lvl w:ilvl="2" w:tplc="D514E1D8">
      <w:start w:val="1"/>
      <w:numFmt w:val="bullet"/>
      <w:lvlText w:val=""/>
      <w:lvlJc w:val="left"/>
      <w:pPr>
        <w:ind w:left="2160" w:hanging="360"/>
      </w:pPr>
      <w:rPr>
        <w:rFonts w:ascii="Wingdings" w:hAnsi="Wingdings" w:hint="default"/>
      </w:rPr>
    </w:lvl>
    <w:lvl w:ilvl="3" w:tplc="A2A63924">
      <w:start w:val="1"/>
      <w:numFmt w:val="bullet"/>
      <w:lvlText w:val=""/>
      <w:lvlJc w:val="left"/>
      <w:pPr>
        <w:ind w:left="2880" w:hanging="360"/>
      </w:pPr>
      <w:rPr>
        <w:rFonts w:ascii="Symbol" w:hAnsi="Symbol" w:hint="default"/>
      </w:rPr>
    </w:lvl>
    <w:lvl w:ilvl="4" w:tplc="ADFC1E4E">
      <w:start w:val="1"/>
      <w:numFmt w:val="bullet"/>
      <w:lvlText w:val="o"/>
      <w:lvlJc w:val="left"/>
      <w:pPr>
        <w:ind w:left="3600" w:hanging="360"/>
      </w:pPr>
      <w:rPr>
        <w:rFonts w:ascii="Courier New" w:hAnsi="Courier New" w:hint="default"/>
      </w:rPr>
    </w:lvl>
    <w:lvl w:ilvl="5" w:tplc="19EE2222">
      <w:start w:val="1"/>
      <w:numFmt w:val="bullet"/>
      <w:lvlText w:val=""/>
      <w:lvlJc w:val="left"/>
      <w:pPr>
        <w:ind w:left="4320" w:hanging="360"/>
      </w:pPr>
      <w:rPr>
        <w:rFonts w:ascii="Wingdings" w:hAnsi="Wingdings" w:hint="default"/>
      </w:rPr>
    </w:lvl>
    <w:lvl w:ilvl="6" w:tplc="C25A8AEA">
      <w:start w:val="1"/>
      <w:numFmt w:val="bullet"/>
      <w:lvlText w:val=""/>
      <w:lvlJc w:val="left"/>
      <w:pPr>
        <w:ind w:left="5040" w:hanging="360"/>
      </w:pPr>
      <w:rPr>
        <w:rFonts w:ascii="Symbol" w:hAnsi="Symbol" w:hint="default"/>
      </w:rPr>
    </w:lvl>
    <w:lvl w:ilvl="7" w:tplc="D80AB7F4">
      <w:start w:val="1"/>
      <w:numFmt w:val="bullet"/>
      <w:lvlText w:val="o"/>
      <w:lvlJc w:val="left"/>
      <w:pPr>
        <w:ind w:left="5760" w:hanging="360"/>
      </w:pPr>
      <w:rPr>
        <w:rFonts w:ascii="Courier New" w:hAnsi="Courier New" w:hint="default"/>
      </w:rPr>
    </w:lvl>
    <w:lvl w:ilvl="8" w:tplc="B296BBAC">
      <w:start w:val="1"/>
      <w:numFmt w:val="bullet"/>
      <w:lvlText w:val=""/>
      <w:lvlJc w:val="left"/>
      <w:pPr>
        <w:ind w:left="6480" w:hanging="360"/>
      </w:pPr>
      <w:rPr>
        <w:rFonts w:ascii="Wingdings" w:hAnsi="Wingdings" w:hint="default"/>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4052345"/>
    <w:multiLevelType w:val="hybridMultilevel"/>
    <w:tmpl w:val="0534FCCA"/>
    <w:lvl w:ilvl="0" w:tplc="58AE9414">
      <w:start w:val="1"/>
      <w:numFmt w:val="bullet"/>
      <w:lvlText w:val=""/>
      <w:lvlJc w:val="left"/>
      <w:pPr>
        <w:ind w:left="1440" w:hanging="360"/>
      </w:pPr>
      <w:rPr>
        <w:rFonts w:ascii="Symbol" w:hAnsi="Symbol" w:hint="default"/>
      </w:rPr>
    </w:lvl>
    <w:lvl w:ilvl="1" w:tplc="25D81274">
      <w:start w:val="1"/>
      <w:numFmt w:val="bullet"/>
      <w:lvlText w:val="o"/>
      <w:lvlJc w:val="left"/>
      <w:pPr>
        <w:ind w:left="2160" w:hanging="360"/>
      </w:pPr>
      <w:rPr>
        <w:rFonts w:ascii="Courier New" w:hAnsi="Courier New" w:hint="default"/>
      </w:rPr>
    </w:lvl>
    <w:lvl w:ilvl="2" w:tplc="50C883C4">
      <w:start w:val="1"/>
      <w:numFmt w:val="bullet"/>
      <w:lvlText w:val=""/>
      <w:lvlJc w:val="left"/>
      <w:pPr>
        <w:ind w:left="2880" w:hanging="360"/>
      </w:pPr>
      <w:rPr>
        <w:rFonts w:ascii="Wingdings" w:hAnsi="Wingdings" w:hint="default"/>
      </w:rPr>
    </w:lvl>
    <w:lvl w:ilvl="3" w:tplc="9A1C8E22">
      <w:start w:val="1"/>
      <w:numFmt w:val="bullet"/>
      <w:lvlText w:val=""/>
      <w:lvlJc w:val="left"/>
      <w:pPr>
        <w:ind w:left="3600" w:hanging="360"/>
      </w:pPr>
      <w:rPr>
        <w:rFonts w:ascii="Symbol" w:hAnsi="Symbol" w:hint="default"/>
      </w:rPr>
    </w:lvl>
    <w:lvl w:ilvl="4" w:tplc="543AB366">
      <w:start w:val="1"/>
      <w:numFmt w:val="bullet"/>
      <w:lvlText w:val="o"/>
      <w:lvlJc w:val="left"/>
      <w:pPr>
        <w:ind w:left="4320" w:hanging="360"/>
      </w:pPr>
      <w:rPr>
        <w:rFonts w:ascii="Courier New" w:hAnsi="Courier New" w:hint="default"/>
      </w:rPr>
    </w:lvl>
    <w:lvl w:ilvl="5" w:tplc="C360C8E2">
      <w:start w:val="1"/>
      <w:numFmt w:val="bullet"/>
      <w:lvlText w:val=""/>
      <w:lvlJc w:val="left"/>
      <w:pPr>
        <w:ind w:left="5040" w:hanging="360"/>
      </w:pPr>
      <w:rPr>
        <w:rFonts w:ascii="Wingdings" w:hAnsi="Wingdings" w:hint="default"/>
      </w:rPr>
    </w:lvl>
    <w:lvl w:ilvl="6" w:tplc="0FB60E7C">
      <w:start w:val="1"/>
      <w:numFmt w:val="bullet"/>
      <w:lvlText w:val=""/>
      <w:lvlJc w:val="left"/>
      <w:pPr>
        <w:ind w:left="5760" w:hanging="360"/>
      </w:pPr>
      <w:rPr>
        <w:rFonts w:ascii="Symbol" w:hAnsi="Symbol" w:hint="default"/>
      </w:rPr>
    </w:lvl>
    <w:lvl w:ilvl="7" w:tplc="23EEDEB2">
      <w:start w:val="1"/>
      <w:numFmt w:val="bullet"/>
      <w:lvlText w:val="o"/>
      <w:lvlJc w:val="left"/>
      <w:pPr>
        <w:ind w:left="6480" w:hanging="360"/>
      </w:pPr>
      <w:rPr>
        <w:rFonts w:ascii="Courier New" w:hAnsi="Courier New" w:hint="default"/>
      </w:rPr>
    </w:lvl>
    <w:lvl w:ilvl="8" w:tplc="DB96B772">
      <w:start w:val="1"/>
      <w:numFmt w:val="bullet"/>
      <w:lvlText w:val=""/>
      <w:lvlJc w:val="left"/>
      <w:pPr>
        <w:ind w:left="7200" w:hanging="360"/>
      </w:pPr>
      <w:rPr>
        <w:rFonts w:ascii="Wingdings" w:hAnsi="Wingdings" w:hint="default"/>
      </w:rPr>
    </w:lvl>
  </w:abstractNum>
  <w:abstractNum w:abstractNumId="18" w15:restartNumberingAfterBreak="0">
    <w:nsid w:val="5D8D29BB"/>
    <w:multiLevelType w:val="hybridMultilevel"/>
    <w:tmpl w:val="06C882AE"/>
    <w:lvl w:ilvl="0" w:tplc="E7289D18">
      <w:start w:val="1"/>
      <w:numFmt w:val="bullet"/>
      <w:lvlText w:val=""/>
      <w:lvlJc w:val="left"/>
      <w:pPr>
        <w:ind w:left="720" w:hanging="360"/>
      </w:pPr>
      <w:rPr>
        <w:rFonts w:ascii="Symbol" w:hAnsi="Symbol" w:hint="default"/>
      </w:rPr>
    </w:lvl>
    <w:lvl w:ilvl="1" w:tplc="46B4B91A">
      <w:start w:val="1"/>
      <w:numFmt w:val="bullet"/>
      <w:lvlText w:val=""/>
      <w:lvlJc w:val="left"/>
      <w:pPr>
        <w:ind w:left="1440" w:hanging="360"/>
      </w:pPr>
      <w:rPr>
        <w:rFonts w:ascii="Symbol" w:hAnsi="Symbol" w:hint="default"/>
      </w:rPr>
    </w:lvl>
    <w:lvl w:ilvl="2" w:tplc="BF06F8E0">
      <w:start w:val="1"/>
      <w:numFmt w:val="bullet"/>
      <w:lvlText w:val=""/>
      <w:lvlJc w:val="left"/>
      <w:pPr>
        <w:ind w:left="2160" w:hanging="360"/>
      </w:pPr>
      <w:rPr>
        <w:rFonts w:ascii="Wingdings" w:hAnsi="Wingdings" w:hint="default"/>
      </w:rPr>
    </w:lvl>
    <w:lvl w:ilvl="3" w:tplc="6BB0BD58">
      <w:start w:val="1"/>
      <w:numFmt w:val="bullet"/>
      <w:lvlText w:val=""/>
      <w:lvlJc w:val="left"/>
      <w:pPr>
        <w:ind w:left="2880" w:hanging="360"/>
      </w:pPr>
      <w:rPr>
        <w:rFonts w:ascii="Symbol" w:hAnsi="Symbol" w:hint="default"/>
      </w:rPr>
    </w:lvl>
    <w:lvl w:ilvl="4" w:tplc="85DE339A">
      <w:start w:val="1"/>
      <w:numFmt w:val="bullet"/>
      <w:lvlText w:val="o"/>
      <w:lvlJc w:val="left"/>
      <w:pPr>
        <w:ind w:left="3600" w:hanging="360"/>
      </w:pPr>
      <w:rPr>
        <w:rFonts w:ascii="Courier New" w:hAnsi="Courier New" w:hint="default"/>
      </w:rPr>
    </w:lvl>
    <w:lvl w:ilvl="5" w:tplc="176270A2">
      <w:start w:val="1"/>
      <w:numFmt w:val="bullet"/>
      <w:lvlText w:val=""/>
      <w:lvlJc w:val="left"/>
      <w:pPr>
        <w:ind w:left="4320" w:hanging="360"/>
      </w:pPr>
      <w:rPr>
        <w:rFonts w:ascii="Wingdings" w:hAnsi="Wingdings" w:hint="default"/>
      </w:rPr>
    </w:lvl>
    <w:lvl w:ilvl="6" w:tplc="8EAAB3D4">
      <w:start w:val="1"/>
      <w:numFmt w:val="bullet"/>
      <w:lvlText w:val=""/>
      <w:lvlJc w:val="left"/>
      <w:pPr>
        <w:ind w:left="5040" w:hanging="360"/>
      </w:pPr>
      <w:rPr>
        <w:rFonts w:ascii="Symbol" w:hAnsi="Symbol" w:hint="default"/>
      </w:rPr>
    </w:lvl>
    <w:lvl w:ilvl="7" w:tplc="3AEE3D56">
      <w:start w:val="1"/>
      <w:numFmt w:val="bullet"/>
      <w:lvlText w:val="o"/>
      <w:lvlJc w:val="left"/>
      <w:pPr>
        <w:ind w:left="5760" w:hanging="360"/>
      </w:pPr>
      <w:rPr>
        <w:rFonts w:ascii="Courier New" w:hAnsi="Courier New" w:hint="default"/>
      </w:rPr>
    </w:lvl>
    <w:lvl w:ilvl="8" w:tplc="84EA9094">
      <w:start w:val="1"/>
      <w:numFmt w:val="bullet"/>
      <w:lvlText w:val=""/>
      <w:lvlJc w:val="left"/>
      <w:pPr>
        <w:ind w:left="6480" w:hanging="360"/>
      </w:pPr>
      <w:rPr>
        <w:rFonts w:ascii="Wingdings" w:hAnsi="Wingdings" w:hint="default"/>
      </w:r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7A39DB68"/>
    <w:multiLevelType w:val="hybridMultilevel"/>
    <w:tmpl w:val="B9B83E78"/>
    <w:lvl w:ilvl="0" w:tplc="E2A8CBD8">
      <w:start w:val="1"/>
      <w:numFmt w:val="bullet"/>
      <w:lvlText w:val=""/>
      <w:lvlJc w:val="left"/>
      <w:pPr>
        <w:ind w:left="720" w:hanging="360"/>
      </w:pPr>
      <w:rPr>
        <w:rFonts w:ascii="Symbol" w:hAnsi="Symbol" w:hint="default"/>
      </w:rPr>
    </w:lvl>
    <w:lvl w:ilvl="1" w:tplc="A77CE538">
      <w:start w:val="1"/>
      <w:numFmt w:val="bullet"/>
      <w:lvlText w:val=""/>
      <w:lvlJc w:val="left"/>
      <w:pPr>
        <w:ind w:left="1440" w:hanging="360"/>
      </w:pPr>
      <w:rPr>
        <w:rFonts w:ascii="Symbol" w:hAnsi="Symbol" w:hint="default"/>
      </w:rPr>
    </w:lvl>
    <w:lvl w:ilvl="2" w:tplc="276492AC">
      <w:start w:val="1"/>
      <w:numFmt w:val="bullet"/>
      <w:lvlText w:val=""/>
      <w:lvlJc w:val="left"/>
      <w:pPr>
        <w:ind w:left="2160" w:hanging="360"/>
      </w:pPr>
      <w:rPr>
        <w:rFonts w:ascii="Wingdings" w:hAnsi="Wingdings" w:hint="default"/>
      </w:rPr>
    </w:lvl>
    <w:lvl w:ilvl="3" w:tplc="4DAAD754">
      <w:start w:val="1"/>
      <w:numFmt w:val="bullet"/>
      <w:lvlText w:val=""/>
      <w:lvlJc w:val="left"/>
      <w:pPr>
        <w:ind w:left="2880" w:hanging="360"/>
      </w:pPr>
      <w:rPr>
        <w:rFonts w:ascii="Symbol" w:hAnsi="Symbol" w:hint="default"/>
      </w:rPr>
    </w:lvl>
    <w:lvl w:ilvl="4" w:tplc="4E3010CC">
      <w:start w:val="1"/>
      <w:numFmt w:val="bullet"/>
      <w:lvlText w:val="o"/>
      <w:lvlJc w:val="left"/>
      <w:pPr>
        <w:ind w:left="3600" w:hanging="360"/>
      </w:pPr>
      <w:rPr>
        <w:rFonts w:ascii="Courier New" w:hAnsi="Courier New" w:hint="default"/>
      </w:rPr>
    </w:lvl>
    <w:lvl w:ilvl="5" w:tplc="D382994A">
      <w:start w:val="1"/>
      <w:numFmt w:val="bullet"/>
      <w:lvlText w:val=""/>
      <w:lvlJc w:val="left"/>
      <w:pPr>
        <w:ind w:left="4320" w:hanging="360"/>
      </w:pPr>
      <w:rPr>
        <w:rFonts w:ascii="Wingdings" w:hAnsi="Wingdings" w:hint="default"/>
      </w:rPr>
    </w:lvl>
    <w:lvl w:ilvl="6" w:tplc="2C8EA2AC">
      <w:start w:val="1"/>
      <w:numFmt w:val="bullet"/>
      <w:lvlText w:val=""/>
      <w:lvlJc w:val="left"/>
      <w:pPr>
        <w:ind w:left="5040" w:hanging="360"/>
      </w:pPr>
      <w:rPr>
        <w:rFonts w:ascii="Symbol" w:hAnsi="Symbol" w:hint="default"/>
      </w:rPr>
    </w:lvl>
    <w:lvl w:ilvl="7" w:tplc="1EBEB534">
      <w:start w:val="1"/>
      <w:numFmt w:val="bullet"/>
      <w:lvlText w:val="o"/>
      <w:lvlJc w:val="left"/>
      <w:pPr>
        <w:ind w:left="5760" w:hanging="360"/>
      </w:pPr>
      <w:rPr>
        <w:rFonts w:ascii="Courier New" w:hAnsi="Courier New" w:hint="default"/>
      </w:rPr>
    </w:lvl>
    <w:lvl w:ilvl="8" w:tplc="1FDA3C70">
      <w:start w:val="1"/>
      <w:numFmt w:val="bullet"/>
      <w:lvlText w:val=""/>
      <w:lvlJc w:val="left"/>
      <w:pPr>
        <w:ind w:left="6480" w:hanging="360"/>
      </w:pPr>
      <w:rPr>
        <w:rFonts w:ascii="Wingdings" w:hAnsi="Wingdings" w:hint="default"/>
      </w:rPr>
    </w:lvl>
  </w:abstractNum>
  <w:abstractNum w:abstractNumId="25"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386535673">
    <w:abstractNumId w:val="17"/>
  </w:num>
  <w:num w:numId="2" w16cid:durableId="659430311">
    <w:abstractNumId w:val="24"/>
  </w:num>
  <w:num w:numId="3" w16cid:durableId="118452642">
    <w:abstractNumId w:val="18"/>
  </w:num>
  <w:num w:numId="4" w16cid:durableId="1989169324">
    <w:abstractNumId w:val="7"/>
  </w:num>
  <w:num w:numId="5" w16cid:durableId="753554471">
    <w:abstractNumId w:val="0"/>
  </w:num>
  <w:num w:numId="6" w16cid:durableId="1083524677">
    <w:abstractNumId w:val="14"/>
  </w:num>
  <w:num w:numId="7" w16cid:durableId="1829591929">
    <w:abstractNumId w:val="1"/>
  </w:num>
  <w:num w:numId="8" w16cid:durableId="455494209">
    <w:abstractNumId w:val="0"/>
    <w:lvlOverride w:ilvl="0">
      <w:startOverride w:val="8"/>
    </w:lvlOverride>
  </w:num>
  <w:num w:numId="9" w16cid:durableId="892623857">
    <w:abstractNumId w:val="3"/>
  </w:num>
  <w:num w:numId="10" w16cid:durableId="1559785880">
    <w:abstractNumId w:val="19"/>
  </w:num>
  <w:num w:numId="11" w16cid:durableId="1363431956">
    <w:abstractNumId w:val="15"/>
  </w:num>
  <w:num w:numId="12" w16cid:durableId="1237596490">
    <w:abstractNumId w:val="21"/>
  </w:num>
  <w:num w:numId="13" w16cid:durableId="630130098">
    <w:abstractNumId w:val="2"/>
  </w:num>
  <w:num w:numId="14" w16cid:durableId="499079326">
    <w:abstractNumId w:val="20"/>
  </w:num>
  <w:num w:numId="15" w16cid:durableId="2133547597">
    <w:abstractNumId w:val="13"/>
  </w:num>
  <w:num w:numId="16" w16cid:durableId="1785927338">
    <w:abstractNumId w:val="16"/>
  </w:num>
  <w:num w:numId="17" w16cid:durableId="911895639">
    <w:abstractNumId w:val="22"/>
  </w:num>
  <w:num w:numId="18" w16cid:durableId="1421562192">
    <w:abstractNumId w:val="10"/>
  </w:num>
  <w:num w:numId="19" w16cid:durableId="264506210">
    <w:abstractNumId w:val="25"/>
  </w:num>
  <w:num w:numId="20" w16cid:durableId="1987081786">
    <w:abstractNumId w:val="5"/>
  </w:num>
  <w:num w:numId="21" w16cid:durableId="716973128">
    <w:abstractNumId w:val="11"/>
  </w:num>
  <w:num w:numId="22" w16cid:durableId="190339986">
    <w:abstractNumId w:val="9"/>
  </w:num>
  <w:num w:numId="23" w16cid:durableId="433483236">
    <w:abstractNumId w:val="4"/>
  </w:num>
  <w:num w:numId="24" w16cid:durableId="1313220944">
    <w:abstractNumId w:val="8"/>
  </w:num>
  <w:num w:numId="25" w16cid:durableId="548958338">
    <w:abstractNumId w:val="23"/>
  </w:num>
  <w:num w:numId="26" w16cid:durableId="10575610">
    <w:abstractNumId w:val="12"/>
  </w:num>
  <w:num w:numId="27" w16cid:durableId="1010718071">
    <w:abstractNumId w:val="6"/>
  </w:num>
  <w:num w:numId="28" w16cid:durableId="422797774">
    <w:abstractNumId w:val="0"/>
  </w:num>
  <w:num w:numId="29" w16cid:durableId="574096657">
    <w:abstractNumId w:val="0"/>
  </w:num>
  <w:num w:numId="30" w16cid:durableId="900485067">
    <w:abstractNumId w:val="0"/>
  </w:num>
  <w:num w:numId="31" w16cid:durableId="193661343">
    <w:abstractNumId w:val="0"/>
  </w:num>
  <w:num w:numId="32" w16cid:durableId="189577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4F1231"/>
    <w:rsid w:val="00521939"/>
    <w:rsid w:val="00540787"/>
    <w:rsid w:val="005413BD"/>
    <w:rsid w:val="00553F15"/>
    <w:rsid w:val="005600CE"/>
    <w:rsid w:val="0057103F"/>
    <w:rsid w:val="005E5587"/>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2A25B"/>
    <w:rsid w:val="00C418F2"/>
    <w:rsid w:val="00C81BBE"/>
    <w:rsid w:val="00C836E2"/>
    <w:rsid w:val="00C901E4"/>
    <w:rsid w:val="00CB6D79"/>
    <w:rsid w:val="00CC3F3B"/>
    <w:rsid w:val="00CF1BB0"/>
    <w:rsid w:val="00D36D23"/>
    <w:rsid w:val="00D46354"/>
    <w:rsid w:val="00D72260"/>
    <w:rsid w:val="00D80031"/>
    <w:rsid w:val="00D91074"/>
    <w:rsid w:val="00D96512"/>
    <w:rsid w:val="00DA70E5"/>
    <w:rsid w:val="00DC0D84"/>
    <w:rsid w:val="00DF0135"/>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 w:val="0265E57B"/>
    <w:rsid w:val="0278AAEE"/>
    <w:rsid w:val="02AD6D33"/>
    <w:rsid w:val="02B8FFCE"/>
    <w:rsid w:val="02C35B00"/>
    <w:rsid w:val="03674933"/>
    <w:rsid w:val="03EEA17D"/>
    <w:rsid w:val="0427A7BC"/>
    <w:rsid w:val="0454D02F"/>
    <w:rsid w:val="06092706"/>
    <w:rsid w:val="065C8CE4"/>
    <w:rsid w:val="0701EFE7"/>
    <w:rsid w:val="082285B7"/>
    <w:rsid w:val="083C6BE5"/>
    <w:rsid w:val="0882ADCA"/>
    <w:rsid w:val="094CB3DC"/>
    <w:rsid w:val="09C9CADB"/>
    <w:rsid w:val="0A03166F"/>
    <w:rsid w:val="0A6E7F45"/>
    <w:rsid w:val="0A71BAD5"/>
    <w:rsid w:val="0B26FAA8"/>
    <w:rsid w:val="0BBC879E"/>
    <w:rsid w:val="0BD384EC"/>
    <w:rsid w:val="0BE81480"/>
    <w:rsid w:val="0C8C6A17"/>
    <w:rsid w:val="0D016B9D"/>
    <w:rsid w:val="0D0FDD08"/>
    <w:rsid w:val="0D61A64B"/>
    <w:rsid w:val="0DCC2A33"/>
    <w:rsid w:val="0DF35F03"/>
    <w:rsid w:val="0E126A8D"/>
    <w:rsid w:val="0E9B0BEE"/>
    <w:rsid w:val="0ECA2338"/>
    <w:rsid w:val="0EE7446C"/>
    <w:rsid w:val="0F0B25AE"/>
    <w:rsid w:val="0F777811"/>
    <w:rsid w:val="0F7921FE"/>
    <w:rsid w:val="103F2D08"/>
    <w:rsid w:val="10ABC785"/>
    <w:rsid w:val="1122C62D"/>
    <w:rsid w:val="12E4101D"/>
    <w:rsid w:val="132EAB8A"/>
    <w:rsid w:val="134BCA58"/>
    <w:rsid w:val="150BB0A0"/>
    <w:rsid w:val="15D611BF"/>
    <w:rsid w:val="1600CB2C"/>
    <w:rsid w:val="163CAB81"/>
    <w:rsid w:val="16A4F4DF"/>
    <w:rsid w:val="1720E65F"/>
    <w:rsid w:val="1742533B"/>
    <w:rsid w:val="178FF988"/>
    <w:rsid w:val="18279CE3"/>
    <w:rsid w:val="1860DE09"/>
    <w:rsid w:val="195453E6"/>
    <w:rsid w:val="19C36D44"/>
    <w:rsid w:val="1A036214"/>
    <w:rsid w:val="1AE96A8A"/>
    <w:rsid w:val="1B5F3DA5"/>
    <w:rsid w:val="1B710A08"/>
    <w:rsid w:val="1B8DE9F9"/>
    <w:rsid w:val="1B987ECB"/>
    <w:rsid w:val="1C828338"/>
    <w:rsid w:val="1C9B6917"/>
    <w:rsid w:val="1CBA541C"/>
    <w:rsid w:val="1D2CF8A9"/>
    <w:rsid w:val="1D55CAF2"/>
    <w:rsid w:val="1DF495F6"/>
    <w:rsid w:val="1E2B7A00"/>
    <w:rsid w:val="1EC5A6EF"/>
    <w:rsid w:val="1EE491D3"/>
    <w:rsid w:val="1F0F5E13"/>
    <w:rsid w:val="1F343CC3"/>
    <w:rsid w:val="1F7E5532"/>
    <w:rsid w:val="1F8C5FD7"/>
    <w:rsid w:val="1F9B1D7D"/>
    <w:rsid w:val="1FF6BA5E"/>
    <w:rsid w:val="201B74E8"/>
    <w:rsid w:val="201F3E4A"/>
    <w:rsid w:val="203A9C4E"/>
    <w:rsid w:val="20571DAF"/>
    <w:rsid w:val="206B4043"/>
    <w:rsid w:val="20AF6064"/>
    <w:rsid w:val="20B8D0ED"/>
    <w:rsid w:val="21479192"/>
    <w:rsid w:val="21B2A239"/>
    <w:rsid w:val="21DDA77D"/>
    <w:rsid w:val="21F55804"/>
    <w:rsid w:val="2207A0C8"/>
    <w:rsid w:val="22348ACF"/>
    <w:rsid w:val="2325D5CE"/>
    <w:rsid w:val="23C3DF46"/>
    <w:rsid w:val="23E9C823"/>
    <w:rsid w:val="242674B5"/>
    <w:rsid w:val="25A37E47"/>
    <w:rsid w:val="2665FBE2"/>
    <w:rsid w:val="266B2592"/>
    <w:rsid w:val="26A9DDD2"/>
    <w:rsid w:val="26CE129E"/>
    <w:rsid w:val="272AF62E"/>
    <w:rsid w:val="28114158"/>
    <w:rsid w:val="2816EF11"/>
    <w:rsid w:val="28370672"/>
    <w:rsid w:val="2845AE33"/>
    <w:rsid w:val="289B2133"/>
    <w:rsid w:val="289E22B2"/>
    <w:rsid w:val="29951752"/>
    <w:rsid w:val="29FD3FD0"/>
    <w:rsid w:val="2A08C9A1"/>
    <w:rsid w:val="2A8EAB6E"/>
    <w:rsid w:val="2ADF1ABA"/>
    <w:rsid w:val="2B7D4EF5"/>
    <w:rsid w:val="2BC80497"/>
    <w:rsid w:val="2BDB85D2"/>
    <w:rsid w:val="2BFC35A7"/>
    <w:rsid w:val="2C4DC65E"/>
    <w:rsid w:val="2C82DC57"/>
    <w:rsid w:val="2CB7F682"/>
    <w:rsid w:val="2D70AE4E"/>
    <w:rsid w:val="2DE996BF"/>
    <w:rsid w:val="2E063F2D"/>
    <w:rsid w:val="2F621C91"/>
    <w:rsid w:val="31564D7A"/>
    <w:rsid w:val="31A02937"/>
    <w:rsid w:val="31B7ED34"/>
    <w:rsid w:val="31D85DAE"/>
    <w:rsid w:val="3299BD53"/>
    <w:rsid w:val="32A3774A"/>
    <w:rsid w:val="32A3DF44"/>
    <w:rsid w:val="32A73E7B"/>
    <w:rsid w:val="32EF85DA"/>
    <w:rsid w:val="32F21DDB"/>
    <w:rsid w:val="3353723E"/>
    <w:rsid w:val="3465A1BD"/>
    <w:rsid w:val="347E750C"/>
    <w:rsid w:val="347F628C"/>
    <w:rsid w:val="34953B6C"/>
    <w:rsid w:val="351085B9"/>
    <w:rsid w:val="3524313B"/>
    <w:rsid w:val="35491E7F"/>
    <w:rsid w:val="35A1954E"/>
    <w:rsid w:val="35D4C283"/>
    <w:rsid w:val="36FF9F50"/>
    <w:rsid w:val="376B84D1"/>
    <w:rsid w:val="3883DCE9"/>
    <w:rsid w:val="388740A4"/>
    <w:rsid w:val="38F97186"/>
    <w:rsid w:val="39483702"/>
    <w:rsid w:val="396861D2"/>
    <w:rsid w:val="39A81EFC"/>
    <w:rsid w:val="39BBADF4"/>
    <w:rsid w:val="39FC94D2"/>
    <w:rsid w:val="3A6D9FD7"/>
    <w:rsid w:val="3AB6DEF0"/>
    <w:rsid w:val="3B0193C7"/>
    <w:rsid w:val="3B1F0908"/>
    <w:rsid w:val="3B526CD3"/>
    <w:rsid w:val="3B6A0A8A"/>
    <w:rsid w:val="3BC09B67"/>
    <w:rsid w:val="3C0046C9"/>
    <w:rsid w:val="3C42866E"/>
    <w:rsid w:val="3C488D1F"/>
    <w:rsid w:val="3C754823"/>
    <w:rsid w:val="3C8A8EB6"/>
    <w:rsid w:val="3D75ACFC"/>
    <w:rsid w:val="3D9C172A"/>
    <w:rsid w:val="3DB3791F"/>
    <w:rsid w:val="3DBD7674"/>
    <w:rsid w:val="3DCAA2F4"/>
    <w:rsid w:val="3E111884"/>
    <w:rsid w:val="3E2208F9"/>
    <w:rsid w:val="3EAEE3F4"/>
    <w:rsid w:val="3F033616"/>
    <w:rsid w:val="3F67878C"/>
    <w:rsid w:val="3F96E11F"/>
    <w:rsid w:val="3FB6A24B"/>
    <w:rsid w:val="4128561B"/>
    <w:rsid w:val="418B02A9"/>
    <w:rsid w:val="419D71BA"/>
    <w:rsid w:val="41CCC5A1"/>
    <w:rsid w:val="427FCE81"/>
    <w:rsid w:val="42B7CEA3"/>
    <w:rsid w:val="433B85B6"/>
    <w:rsid w:val="43A9C69F"/>
    <w:rsid w:val="44ADE5B9"/>
    <w:rsid w:val="45C88859"/>
    <w:rsid w:val="45EF6F65"/>
    <w:rsid w:val="45F99197"/>
    <w:rsid w:val="462EAD80"/>
    <w:rsid w:val="46A98C8B"/>
    <w:rsid w:val="47087205"/>
    <w:rsid w:val="4745AC7A"/>
    <w:rsid w:val="477BBBFE"/>
    <w:rsid w:val="47D92B21"/>
    <w:rsid w:val="47F45315"/>
    <w:rsid w:val="47FEA460"/>
    <w:rsid w:val="48D4058F"/>
    <w:rsid w:val="48F101C2"/>
    <w:rsid w:val="4ADA28AE"/>
    <w:rsid w:val="4AE860BE"/>
    <w:rsid w:val="4B729F36"/>
    <w:rsid w:val="4B903497"/>
    <w:rsid w:val="4BA79D50"/>
    <w:rsid w:val="4C4E846D"/>
    <w:rsid w:val="4CE41852"/>
    <w:rsid w:val="4D68F292"/>
    <w:rsid w:val="4D9A9709"/>
    <w:rsid w:val="4DE44A1D"/>
    <w:rsid w:val="4E8F98D8"/>
    <w:rsid w:val="4EC745DA"/>
    <w:rsid w:val="4EDF3E12"/>
    <w:rsid w:val="4F2BEFB6"/>
    <w:rsid w:val="4F4C9589"/>
    <w:rsid w:val="4F6A5EF6"/>
    <w:rsid w:val="4F7FDD77"/>
    <w:rsid w:val="5070EC41"/>
    <w:rsid w:val="50CF7723"/>
    <w:rsid w:val="50F54F96"/>
    <w:rsid w:val="5120D788"/>
    <w:rsid w:val="5154465C"/>
    <w:rsid w:val="51FDDB1C"/>
    <w:rsid w:val="520CBCA2"/>
    <w:rsid w:val="52C1BC14"/>
    <w:rsid w:val="52E00225"/>
    <w:rsid w:val="5348EB34"/>
    <w:rsid w:val="5373B855"/>
    <w:rsid w:val="53A3BE0F"/>
    <w:rsid w:val="53DFD7A8"/>
    <w:rsid w:val="543F4FED"/>
    <w:rsid w:val="55289C55"/>
    <w:rsid w:val="5567A7F3"/>
    <w:rsid w:val="5569DD9A"/>
    <w:rsid w:val="5607926A"/>
    <w:rsid w:val="563A3BB9"/>
    <w:rsid w:val="564E2A72"/>
    <w:rsid w:val="564F22B5"/>
    <w:rsid w:val="56E02DC5"/>
    <w:rsid w:val="5776F0AF"/>
    <w:rsid w:val="5784C9AD"/>
    <w:rsid w:val="596625D0"/>
    <w:rsid w:val="5A13BB26"/>
    <w:rsid w:val="5AD16E10"/>
    <w:rsid w:val="5BBDC11A"/>
    <w:rsid w:val="5BCB5CBE"/>
    <w:rsid w:val="5BD91F1E"/>
    <w:rsid w:val="5C27D054"/>
    <w:rsid w:val="5C55DB2D"/>
    <w:rsid w:val="5C5EF166"/>
    <w:rsid w:val="5DE9BC5F"/>
    <w:rsid w:val="5DF1AB8E"/>
    <w:rsid w:val="5E38B16C"/>
    <w:rsid w:val="5E62E18D"/>
    <w:rsid w:val="5F1AE9C9"/>
    <w:rsid w:val="5F1D658D"/>
    <w:rsid w:val="5F52F448"/>
    <w:rsid w:val="5F6FB316"/>
    <w:rsid w:val="5F825A73"/>
    <w:rsid w:val="6046EF34"/>
    <w:rsid w:val="60BF750B"/>
    <w:rsid w:val="60CEB0E4"/>
    <w:rsid w:val="60DD3D8D"/>
    <w:rsid w:val="60F5CA4C"/>
    <w:rsid w:val="60FCCA26"/>
    <w:rsid w:val="613FED42"/>
    <w:rsid w:val="617C56E8"/>
    <w:rsid w:val="61D301DB"/>
    <w:rsid w:val="628F2A46"/>
    <w:rsid w:val="6298AD9D"/>
    <w:rsid w:val="62CB4A90"/>
    <w:rsid w:val="641B417B"/>
    <w:rsid w:val="645A452D"/>
    <w:rsid w:val="657CBBB5"/>
    <w:rsid w:val="65800164"/>
    <w:rsid w:val="6587EEEA"/>
    <w:rsid w:val="658F29B8"/>
    <w:rsid w:val="672DD256"/>
    <w:rsid w:val="673B1C37"/>
    <w:rsid w:val="673BEA8E"/>
    <w:rsid w:val="67B93021"/>
    <w:rsid w:val="67CCEAC9"/>
    <w:rsid w:val="68292D6C"/>
    <w:rsid w:val="688610FC"/>
    <w:rsid w:val="6A177E1D"/>
    <w:rsid w:val="6A1A1FE4"/>
    <w:rsid w:val="6A1B86FD"/>
    <w:rsid w:val="6A1E83EB"/>
    <w:rsid w:val="6A2559E5"/>
    <w:rsid w:val="6A26D9AC"/>
    <w:rsid w:val="6A3A218D"/>
    <w:rsid w:val="6A400209"/>
    <w:rsid w:val="6A5E9ECC"/>
    <w:rsid w:val="6B3971DC"/>
    <w:rsid w:val="6B3BF425"/>
    <w:rsid w:val="6B76759C"/>
    <w:rsid w:val="6C3581A7"/>
    <w:rsid w:val="6CA45D48"/>
    <w:rsid w:val="6CBD8AD4"/>
    <w:rsid w:val="6CC2312D"/>
    <w:rsid w:val="6D4C4D48"/>
    <w:rsid w:val="6D5DD147"/>
    <w:rsid w:val="6D5E7A6E"/>
    <w:rsid w:val="6D60EEAA"/>
    <w:rsid w:val="6D9A3B9D"/>
    <w:rsid w:val="6DA4CB3E"/>
    <w:rsid w:val="6E131150"/>
    <w:rsid w:val="6E47D318"/>
    <w:rsid w:val="6E56AC5F"/>
    <w:rsid w:val="6E7C0428"/>
    <w:rsid w:val="6E8D58CD"/>
    <w:rsid w:val="6F13732C"/>
    <w:rsid w:val="6F334FD6"/>
    <w:rsid w:val="6F8ED4E2"/>
    <w:rsid w:val="6FD99998"/>
    <w:rsid w:val="703100E0"/>
    <w:rsid w:val="70961B30"/>
    <w:rsid w:val="70C946ED"/>
    <w:rsid w:val="70E650D6"/>
    <w:rsid w:val="720E9155"/>
    <w:rsid w:val="72A7E485"/>
    <w:rsid w:val="72EBFE1F"/>
    <w:rsid w:val="73AA61B6"/>
    <w:rsid w:val="73B8D856"/>
    <w:rsid w:val="73E919F6"/>
    <w:rsid w:val="743D37FC"/>
    <w:rsid w:val="7487CE80"/>
    <w:rsid w:val="74E59823"/>
    <w:rsid w:val="75D07C6C"/>
    <w:rsid w:val="76B52FAF"/>
    <w:rsid w:val="76F29CF2"/>
    <w:rsid w:val="771E8511"/>
    <w:rsid w:val="78BA5572"/>
    <w:rsid w:val="7957E210"/>
    <w:rsid w:val="79645C90"/>
    <w:rsid w:val="798902DF"/>
    <w:rsid w:val="79CCB528"/>
    <w:rsid w:val="79FD7E44"/>
    <w:rsid w:val="7AC2D71F"/>
    <w:rsid w:val="7B1EB0B1"/>
    <w:rsid w:val="7B519CE5"/>
    <w:rsid w:val="7B6866BC"/>
    <w:rsid w:val="7B8C3BA3"/>
    <w:rsid w:val="7BB5739B"/>
    <w:rsid w:val="7BC42186"/>
    <w:rsid w:val="7BEFAFFE"/>
    <w:rsid w:val="7C439F0D"/>
    <w:rsid w:val="7C9EDF33"/>
    <w:rsid w:val="7D156983"/>
    <w:rsid w:val="7D28BC9A"/>
    <w:rsid w:val="7D8DC695"/>
    <w:rsid w:val="7D96B8C1"/>
    <w:rsid w:val="7DEBD7A3"/>
    <w:rsid w:val="7E5A4A6D"/>
    <w:rsid w:val="7E78E8D3"/>
    <w:rsid w:val="7E9BEA72"/>
    <w:rsid w:val="7ED0C7CA"/>
    <w:rsid w:val="7ED395DC"/>
    <w:rsid w:val="7F2996F6"/>
    <w:rsid w:val="7FC01F91"/>
    <w:rsid w:val="7FE2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5"/>
      </w:numPr>
      <w:spacing w:before="240" w:after="60"/>
      <w:outlineLvl w:val="4"/>
    </w:pPr>
    <w:rPr>
      <w:sz w:val="22"/>
      <w:szCs w:val="22"/>
    </w:rPr>
  </w:style>
  <w:style w:type="paragraph" w:styleId="Heading6">
    <w:name w:val="heading 6"/>
    <w:basedOn w:val="Normal"/>
    <w:next w:val="Normal"/>
    <w:qFormat/>
    <w:rsid w:val="00B376ED"/>
    <w:pPr>
      <w:numPr>
        <w:ilvl w:val="5"/>
        <w:numId w:val="5"/>
      </w:numPr>
      <w:spacing w:before="240" w:after="60"/>
      <w:outlineLvl w:val="5"/>
    </w:pPr>
    <w:rPr>
      <w:i/>
      <w:iCs/>
      <w:sz w:val="22"/>
      <w:szCs w:val="22"/>
    </w:rPr>
  </w:style>
  <w:style w:type="paragraph" w:styleId="Heading7">
    <w:name w:val="heading 7"/>
    <w:basedOn w:val="Normal"/>
    <w:next w:val="Normal"/>
    <w:qFormat/>
    <w:rsid w:val="00B376ED"/>
    <w:pPr>
      <w:numPr>
        <w:ilvl w:val="6"/>
        <w:numId w:val="5"/>
      </w:numPr>
      <w:spacing w:before="240" w:after="60"/>
      <w:outlineLvl w:val="6"/>
    </w:pPr>
  </w:style>
  <w:style w:type="paragraph" w:styleId="Heading8">
    <w:name w:val="heading 8"/>
    <w:basedOn w:val="Normal"/>
    <w:next w:val="Normal"/>
    <w:qFormat/>
    <w:rsid w:val="00B376ED"/>
    <w:pPr>
      <w:numPr>
        <w:ilvl w:val="7"/>
        <w:numId w:val="5"/>
      </w:numPr>
      <w:spacing w:before="240" w:after="60"/>
      <w:outlineLvl w:val="7"/>
    </w:pPr>
    <w:rPr>
      <w:i/>
      <w:iCs/>
    </w:rPr>
  </w:style>
  <w:style w:type="paragraph" w:styleId="Heading9">
    <w:name w:val="heading 9"/>
    <w:basedOn w:val="Normal"/>
    <w:next w:val="Normal"/>
    <w:qFormat/>
    <w:rsid w:val="00B376ED"/>
    <w:pPr>
      <w:numPr>
        <w:ilvl w:val="8"/>
        <w:numId w:val="5"/>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9"/>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10"/>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12"/>
      </w:numPr>
      <w:spacing w:line="240" w:lineRule="auto"/>
    </w:pPr>
    <w:rPr>
      <w:sz w:val="24"/>
      <w:szCs w:val="24"/>
    </w:rPr>
  </w:style>
  <w:style w:type="paragraph" w:customStyle="1" w:styleId="TableBullets">
    <w:name w:val="Table Bullets"/>
    <w:basedOn w:val="Normal"/>
    <w:rsid w:val="00B376ED"/>
    <w:pPr>
      <w:widowControl/>
      <w:numPr>
        <w:numId w:val="13"/>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1963</Words>
  <Characters>11191</Characters>
  <Application>Microsoft Office Word</Application>
  <DocSecurity>0</DocSecurity>
  <Lines>93</Lines>
  <Paragraphs>26</Paragraphs>
  <ScaleCrop>false</ScaleCrop>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Cameron Mister</cp:lastModifiedBy>
  <cp:revision>2</cp:revision>
  <cp:lastPrinted>2006-07-18T14:02:00Z</cp:lastPrinted>
  <dcterms:created xsi:type="dcterms:W3CDTF">2022-11-03T01:22:00Z</dcterms:created>
  <dcterms:modified xsi:type="dcterms:W3CDTF">2022-11-03T01:22:00Z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