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A52C" w14:textId="653B727B" w:rsidR="00B40CCB" w:rsidRDefault="00B40CCB" w:rsidP="00B40CCB">
      <w:pPr>
        <w:spacing w:after="0" w:line="240" w:lineRule="auto"/>
        <w:jc w:val="center"/>
        <w:rPr>
          <w:rFonts w:ascii="Palatino Linotype" w:hAnsi="Palatino Linotype"/>
        </w:rPr>
      </w:pPr>
      <w:r w:rsidRPr="00A26BF9">
        <w:rPr>
          <w:rFonts w:ascii="Palatino Linotype" w:hAnsi="Palatino Linotype"/>
        </w:rPr>
        <w:t>Senior Design Team 1: Optical (Laser) Communications Low-Cost Payload</w:t>
      </w:r>
    </w:p>
    <w:p w14:paraId="34A3CF4C" w14:textId="506A592C" w:rsidR="00B40CCB" w:rsidRPr="00A26BF9" w:rsidRDefault="00B40CCB" w:rsidP="00B40CCB">
      <w:pPr>
        <w:spacing w:after="0" w:line="240" w:lineRule="auto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Product Vision</w:t>
      </w:r>
    </w:p>
    <w:p w14:paraId="7A1361B2" w14:textId="4BA64234" w:rsidR="0072654A" w:rsidRPr="00B40CCB" w:rsidRDefault="0072654A" w:rsidP="00B40CCB">
      <w:pPr>
        <w:spacing w:after="0" w:line="240" w:lineRule="auto"/>
        <w:rPr>
          <w:rFonts w:ascii="Palatino Linotype" w:hAnsi="Palatino Linotype"/>
        </w:rPr>
      </w:pPr>
    </w:p>
    <w:p w14:paraId="65C6E442" w14:textId="1A2FAFF0" w:rsidR="00CD3E08" w:rsidRPr="00B40CCB" w:rsidRDefault="00CD3E08" w:rsidP="00B40CCB">
      <w:pPr>
        <w:spacing w:after="0" w:line="240" w:lineRule="auto"/>
        <w:rPr>
          <w:rFonts w:ascii="Palatino Linotype" w:hAnsi="Palatino Linotype"/>
        </w:rPr>
      </w:pPr>
    </w:p>
    <w:p w14:paraId="327D5C9C" w14:textId="36CF5FA1" w:rsidR="00CD3E08" w:rsidRPr="00B40CCB" w:rsidRDefault="0007681D" w:rsidP="00B40CCB">
      <w:pPr>
        <w:spacing w:after="0" w:line="240" w:lineRule="auto"/>
        <w:rPr>
          <w:rFonts w:ascii="Palatino Linotype" w:hAnsi="Palatino Linotype"/>
        </w:rPr>
      </w:pPr>
      <w:r w:rsidRPr="00B40CCB">
        <w:rPr>
          <w:rFonts w:ascii="Palatino Linotype" w:hAnsi="Palatino Linotype"/>
        </w:rPr>
        <w:t>Design</w:t>
      </w:r>
      <w:r w:rsidR="004B7F31" w:rsidRPr="00B40CCB">
        <w:rPr>
          <w:rFonts w:ascii="Palatino Linotype" w:hAnsi="Palatino Linotype"/>
        </w:rPr>
        <w:t xml:space="preserve">, </w:t>
      </w:r>
      <w:r w:rsidRPr="00B40CCB">
        <w:rPr>
          <w:rFonts w:ascii="Palatino Linotype" w:hAnsi="Palatino Linotype"/>
        </w:rPr>
        <w:t>manufacture</w:t>
      </w:r>
      <w:r w:rsidR="004B7F31" w:rsidRPr="00B40CCB">
        <w:rPr>
          <w:rFonts w:ascii="Palatino Linotype" w:hAnsi="Palatino Linotype"/>
        </w:rPr>
        <w:t>, and demonstrate</w:t>
      </w:r>
      <w:r w:rsidRPr="00B40CCB">
        <w:rPr>
          <w:rFonts w:ascii="Palatino Linotype" w:hAnsi="Palatino Linotype"/>
        </w:rPr>
        <w:t xml:space="preserve"> a low-cost</w:t>
      </w:r>
      <w:r w:rsidR="004B23B6" w:rsidRPr="00B40CCB">
        <w:rPr>
          <w:rFonts w:ascii="Palatino Linotype" w:hAnsi="Palatino Linotype"/>
        </w:rPr>
        <w:t>,</w:t>
      </w:r>
      <w:r w:rsidRPr="00B40CCB">
        <w:rPr>
          <w:rFonts w:ascii="Palatino Linotype" w:hAnsi="Palatino Linotype"/>
        </w:rPr>
        <w:t xml:space="preserve"> </w:t>
      </w:r>
      <w:r w:rsidR="004B23B6" w:rsidRPr="00B40CCB">
        <w:rPr>
          <w:rFonts w:ascii="Palatino Linotype" w:hAnsi="Palatino Linotype"/>
        </w:rPr>
        <w:t xml:space="preserve">battery-powered </w:t>
      </w:r>
      <w:r w:rsidRPr="00B40CCB">
        <w:rPr>
          <w:rFonts w:ascii="Palatino Linotype" w:hAnsi="Palatino Linotype"/>
        </w:rPr>
        <w:t>optical communication system that c</w:t>
      </w:r>
      <w:r w:rsidR="004B7F31" w:rsidRPr="00B40CCB">
        <w:rPr>
          <w:rFonts w:ascii="Palatino Linotype" w:hAnsi="Palatino Linotype"/>
        </w:rPr>
        <w:t xml:space="preserve">ould be used on small-satellite payloads. </w:t>
      </w:r>
      <w:r w:rsidRPr="00B40CCB">
        <w:rPr>
          <w:rFonts w:ascii="Palatino Linotype" w:hAnsi="Palatino Linotype"/>
        </w:rPr>
        <w:t xml:space="preserve"> </w:t>
      </w:r>
      <w:r w:rsidR="004B7F31" w:rsidRPr="00B40CCB">
        <w:rPr>
          <w:rFonts w:ascii="Palatino Linotype" w:hAnsi="Palatino Linotype"/>
        </w:rPr>
        <w:t xml:space="preserve">The system will have a sensor that generates data, which is transmitted with an optical transmitter. The system will also have a </w:t>
      </w:r>
      <w:r w:rsidR="004B23B6" w:rsidRPr="00B40CCB">
        <w:rPr>
          <w:rFonts w:ascii="Palatino Linotype" w:hAnsi="Palatino Linotype"/>
        </w:rPr>
        <w:t>receiver with an optical sensor, which will display and save the data from the transmitter</w:t>
      </w:r>
    </w:p>
    <w:p w14:paraId="26972CF5" w14:textId="10A47851" w:rsidR="00CD3E08" w:rsidRPr="00B40CCB" w:rsidRDefault="00CD3E08" w:rsidP="00B40CCB">
      <w:pPr>
        <w:spacing w:after="0" w:line="240" w:lineRule="auto"/>
        <w:rPr>
          <w:rFonts w:ascii="Palatino Linotype" w:hAnsi="Palatino Linotype"/>
        </w:rPr>
      </w:pPr>
    </w:p>
    <w:p w14:paraId="10A86F94" w14:textId="77777777" w:rsidR="00CD3E08" w:rsidRPr="00B40CCB" w:rsidRDefault="00CD3E08" w:rsidP="00B40CCB">
      <w:pPr>
        <w:spacing w:after="0" w:line="240" w:lineRule="auto"/>
        <w:rPr>
          <w:rFonts w:ascii="Palatino Linotype" w:hAnsi="Palatino Linotype"/>
        </w:rPr>
      </w:pPr>
    </w:p>
    <w:p w14:paraId="40DB35C3" w14:textId="34AA55AA" w:rsidR="00C821F7" w:rsidRPr="00B40CCB" w:rsidRDefault="00C821F7" w:rsidP="00B40CCB">
      <w:pPr>
        <w:spacing w:after="0" w:line="240" w:lineRule="auto"/>
        <w:rPr>
          <w:rFonts w:ascii="Palatino Linotype" w:hAnsi="Palatino Linotype"/>
        </w:rPr>
      </w:pPr>
    </w:p>
    <w:p w14:paraId="05A5386C" w14:textId="77777777" w:rsidR="00C821F7" w:rsidRPr="00B40CCB" w:rsidRDefault="00C821F7" w:rsidP="00B40CCB">
      <w:pPr>
        <w:spacing w:after="0" w:line="240" w:lineRule="auto"/>
        <w:rPr>
          <w:rFonts w:ascii="Palatino Linotype" w:hAnsi="Palatino Linotype"/>
        </w:rPr>
      </w:pPr>
    </w:p>
    <w:sectPr w:rsidR="00C821F7" w:rsidRPr="00B4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F7"/>
    <w:rsid w:val="0007681D"/>
    <w:rsid w:val="004B23B6"/>
    <w:rsid w:val="004B7F31"/>
    <w:rsid w:val="0072654A"/>
    <w:rsid w:val="00B40CCB"/>
    <w:rsid w:val="00C821F7"/>
    <w:rsid w:val="00C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6FC1"/>
  <w15:chartTrackingRefBased/>
  <w15:docId w15:val="{2EFD73B5-3F2E-4DE2-96E7-156DC063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21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Mister</dc:creator>
  <cp:keywords/>
  <dc:description/>
  <cp:lastModifiedBy>Cameron Mister</cp:lastModifiedBy>
  <cp:revision>1</cp:revision>
  <dcterms:created xsi:type="dcterms:W3CDTF">2022-09-15T18:33:00Z</dcterms:created>
  <dcterms:modified xsi:type="dcterms:W3CDTF">2022-09-15T19:01:00Z</dcterms:modified>
</cp:coreProperties>
</file>