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DAF8F" w14:textId="77777777" w:rsidR="005B10E1" w:rsidRDefault="00000000">
      <w:pPr>
        <w:numPr>
          <w:ilvl w:val="0"/>
          <w:numId w:val="3"/>
        </w:numPr>
      </w:pPr>
      <w:r>
        <w:t>Identify a problem to fix:</w:t>
      </w:r>
      <w:r>
        <w:br/>
        <w:t>A problem to fix: “What movies to watch next?”-&gt; Create a machine learning model full-stack that can give you suggestions on what to watch next based on your recent watch history.</w:t>
      </w:r>
    </w:p>
    <w:p w14:paraId="0EC4D2ED" w14:textId="77777777" w:rsidR="005B10E1" w:rsidRDefault="00000000">
      <w:pPr>
        <w:numPr>
          <w:ilvl w:val="0"/>
          <w:numId w:val="3"/>
        </w:numPr>
      </w:pPr>
      <w:r>
        <w:t>System design:</w:t>
      </w:r>
    </w:p>
    <w:p w14:paraId="2FDC76A3" w14:textId="77777777" w:rsidR="005B10E1" w:rsidRDefault="00000000">
      <w:pPr>
        <w:numPr>
          <w:ilvl w:val="1"/>
          <w:numId w:val="3"/>
        </w:numPr>
      </w:pPr>
      <w:r>
        <w:t>What kind of data?</w:t>
      </w:r>
      <w:r>
        <w:br/>
        <w:t xml:space="preserve">Data about the movie. (include variables that people would care about when they </w:t>
      </w:r>
      <w:proofErr w:type="gramStart"/>
      <w:r>
        <w:t>make a decision</w:t>
      </w:r>
      <w:proofErr w:type="gramEnd"/>
      <w:r>
        <w:t xml:space="preserve">) -&gt; (ratings, </w:t>
      </w:r>
      <w:proofErr w:type="spellStart"/>
      <w:r>
        <w:t>favourite</w:t>
      </w:r>
      <w:proofErr w:type="spellEnd"/>
      <w:r>
        <w:t xml:space="preserve"> actors, genres, reviews (star ratings)</w:t>
      </w:r>
    </w:p>
    <w:p w14:paraId="37C008F5" w14:textId="77777777" w:rsidR="005B10E1" w:rsidRDefault="00000000">
      <w:pPr>
        <w:numPr>
          <w:ilvl w:val="1"/>
          <w:numId w:val="3"/>
        </w:numPr>
      </w:pPr>
      <w:r>
        <w:t>Where to get?</w:t>
      </w:r>
      <w:r>
        <w:br/>
      </w:r>
      <w:proofErr w:type="spellStart"/>
      <w:r>
        <w:t>OMDb</w:t>
      </w:r>
      <w:proofErr w:type="spellEnd"/>
      <w:r>
        <w:t xml:space="preserve"> for real-time movie data so that I can pull for back-end</w:t>
      </w:r>
    </w:p>
    <w:p w14:paraId="5D246C41" w14:textId="77777777" w:rsidR="005B10E1" w:rsidRDefault="00000000">
      <w:pPr>
        <w:numPr>
          <w:ilvl w:val="1"/>
          <w:numId w:val="3"/>
        </w:numPr>
      </w:pPr>
      <w:r>
        <w:t>How to store?</w:t>
      </w:r>
      <w:r>
        <w:br/>
        <w:t>Use PostgreSQL for storing users’:</w:t>
      </w:r>
      <w:r>
        <w:br/>
        <w:t>- Name</w:t>
      </w:r>
      <w:r>
        <w:br/>
        <w:t>- DOB</w:t>
      </w:r>
      <w:r>
        <w:br/>
        <w:t>- Collection of movies they have watched when first inputting/creating user account (collected and stored based on when they input those movies on the front-end)</w:t>
      </w:r>
      <w:r>
        <w:br/>
        <w:t xml:space="preserve">- Movies they watched from the recommendation of </w:t>
      </w:r>
      <w:r>
        <w:rPr>
          <w:b/>
          <w:bCs/>
        </w:rPr>
        <w:t>“this AI model”</w:t>
      </w:r>
      <w:r>
        <w:br/>
        <w:t xml:space="preserve">- Store users’ account password and username for </w:t>
      </w:r>
      <w:r>
        <w:rPr>
          <w:b/>
          <w:bCs/>
        </w:rPr>
        <w:t>ACCOUNT</w:t>
      </w:r>
    </w:p>
    <w:p w14:paraId="5959DDDE" w14:textId="635B5F16" w:rsidR="005B10E1" w:rsidRDefault="0035195D">
      <w:pPr>
        <w:numPr>
          <w:ilvl w:val="1"/>
          <w:numId w:val="3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0304F3" wp14:editId="435BBC3D">
            <wp:simplePos x="0" y="0"/>
            <wp:positionH relativeFrom="page">
              <wp:align>right</wp:align>
            </wp:positionH>
            <wp:positionV relativeFrom="paragraph">
              <wp:posOffset>552673</wp:posOffset>
            </wp:positionV>
            <wp:extent cx="7765330" cy="1960775"/>
            <wp:effectExtent l="0" t="0" r="7620" b="1905"/>
            <wp:wrapTight wrapText="bothSides">
              <wp:wrapPolygon edited="0">
                <wp:start x="0" y="0"/>
                <wp:lineTo x="0" y="21411"/>
                <wp:lineTo x="21568" y="21411"/>
                <wp:lineTo x="21568" y="0"/>
                <wp:lineTo x="0" y="0"/>
              </wp:wrapPolygon>
            </wp:wrapTight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5330" cy="196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What kind of model to use?</w:t>
      </w:r>
      <w:r>
        <w:br/>
        <w:t>- Content-based filtering (only based on YOUR data)</w:t>
      </w:r>
      <w:r>
        <w:br/>
        <w:t>- Uses cosine similarity for recommendation system.</w:t>
      </w:r>
      <w:r>
        <w:br/>
      </w:r>
      <w:r>
        <w:br/>
        <w:t>- Range is (-1,1). -1 most dissimilar, 1 is most similar</w:t>
      </w:r>
      <w:r>
        <w:br/>
        <w:t>- Key term: user matrix, item matrix, feature, user-item matrix</w:t>
      </w:r>
      <w:r>
        <w:br/>
      </w:r>
      <w:proofErr w:type="gramStart"/>
      <w:r>
        <w:t xml:space="preserve">- </w:t>
      </w:r>
      <w:r>
        <w:rPr>
          <w:rFonts w:ascii="Roboto" w:eastAsia="Roboto" w:hAnsi="Roboto" w:cs="Roboto"/>
          <w:sz w:val="24"/>
          <w:szCs w:val="24"/>
          <w:highlight w:val="white"/>
        </w:rPr>
        <w:t xml:space="preserve"> TF</w:t>
      </w:r>
      <w:proofErr w:type="gramEnd"/>
      <w:r>
        <w:rPr>
          <w:rFonts w:ascii="Roboto" w:eastAsia="Roboto" w:hAnsi="Roboto" w:cs="Roboto"/>
          <w:sz w:val="24"/>
          <w:szCs w:val="24"/>
          <w:highlight w:val="white"/>
        </w:rPr>
        <w:t>-IDF (Term Frequency-Inverse Document Frequency) or count vectorizer for converting text into numerical representation of specific features so the model can learn</w:t>
      </w:r>
      <w:r>
        <w:rPr>
          <w:rFonts w:ascii="Roboto" w:eastAsia="Roboto" w:hAnsi="Roboto" w:cs="Roboto"/>
          <w:sz w:val="24"/>
          <w:szCs w:val="24"/>
          <w:highlight w:val="white"/>
        </w:rPr>
        <w:br/>
        <w:t xml:space="preserve">- </w:t>
      </w:r>
    </w:p>
    <w:p w14:paraId="67A168D6" w14:textId="77777777" w:rsidR="005B10E1" w:rsidRDefault="00000000">
      <w:pPr>
        <w:numPr>
          <w:ilvl w:val="1"/>
          <w:numId w:val="3"/>
        </w:numPr>
      </w:pPr>
      <w:r>
        <w:t>How to deploy?</w:t>
      </w:r>
    </w:p>
    <w:p w14:paraId="363FB5C1" w14:textId="77777777" w:rsidR="005B10E1" w:rsidRDefault="005B10E1"/>
    <w:p w14:paraId="452C890D" w14:textId="77777777" w:rsidR="005B10E1" w:rsidRDefault="00000000">
      <w:r>
        <w:rPr>
          <w:b/>
          <w:bCs/>
        </w:rPr>
        <w:t>Model implementation</w:t>
      </w:r>
      <w:r>
        <w:t>:</w:t>
      </w:r>
    </w:p>
    <w:p w14:paraId="58928CB1" w14:textId="77777777" w:rsidR="005B10E1" w:rsidRDefault="00000000">
      <w:r>
        <w:lastRenderedPageBreak/>
        <w:t>Have user matrix and item matrix and use algo (such as dot product similarity, pairwise distance and cosine similarity) for content recommendation.</w:t>
      </w:r>
    </w:p>
    <w:p w14:paraId="092C3B65" w14:textId="77777777" w:rsidR="005B10E1" w:rsidRDefault="005B10E1"/>
    <w:p w14:paraId="00EF440C" w14:textId="77777777" w:rsidR="005B10E1" w:rsidRDefault="00000000">
      <w:r>
        <w:t>Dot product similarity:</w:t>
      </w:r>
    </w:p>
    <w:p w14:paraId="7612363B" w14:textId="77777777" w:rsidR="005B10E1" w:rsidRDefault="00000000">
      <w:pPr>
        <w:numPr>
          <w:ilvl w:val="0"/>
          <w:numId w:val="4"/>
        </w:numPr>
      </w:pPr>
      <w:r>
        <w:t xml:space="preserve">Useful for two numerical </w:t>
      </w:r>
      <w:proofErr w:type="spellStart"/>
      <w:r>
        <w:t>repr</w:t>
      </w:r>
      <w:proofErr w:type="spellEnd"/>
      <w:r>
        <w:t xml:space="preserve"> of things</w:t>
      </w:r>
      <w:r>
        <w:br/>
      </w:r>
      <w:r>
        <w:rPr>
          <w:noProof/>
        </w:rPr>
        <w:drawing>
          <wp:inline distT="114300" distB="114300" distL="114300" distR="114300" wp14:anchorId="69CE3825" wp14:editId="274CCA8B">
            <wp:extent cx="1985161" cy="152563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5161" cy="1525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76647" w14:textId="77777777" w:rsidR="005B10E1" w:rsidRDefault="00000000">
      <w:pPr>
        <w:numPr>
          <w:ilvl w:val="0"/>
          <w:numId w:val="4"/>
        </w:numPr>
      </w:pPr>
      <w:r>
        <w:rPr>
          <w:noProof/>
        </w:rPr>
        <w:drawing>
          <wp:inline distT="114300" distB="114300" distL="114300" distR="114300" wp14:anchorId="48030DF0" wp14:editId="383A890E">
            <wp:extent cx="5943600" cy="12763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B85F1" w14:textId="77777777" w:rsidR="005B10E1" w:rsidRDefault="00000000">
      <w:r>
        <w:t>Pairwise distance:</w:t>
      </w:r>
    </w:p>
    <w:p w14:paraId="09AE215B" w14:textId="77777777" w:rsidR="005B10E1" w:rsidRDefault="00000000">
      <w:r>
        <w:rPr>
          <w:noProof/>
        </w:rPr>
        <w:drawing>
          <wp:inline distT="114300" distB="114300" distL="114300" distR="114300" wp14:anchorId="38A8A1E6" wp14:editId="3857B6CB">
            <wp:extent cx="2195513" cy="1858951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858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25960" w14:textId="77777777" w:rsidR="005B10E1" w:rsidRDefault="00000000">
      <w:pPr>
        <w:numPr>
          <w:ilvl w:val="0"/>
          <w:numId w:val="1"/>
        </w:numPr>
      </w:pPr>
      <w:r>
        <w:t>Using the Euclidean distance to find the distance</w:t>
      </w:r>
    </w:p>
    <w:p w14:paraId="246BB65B" w14:textId="77777777" w:rsidR="005B10E1" w:rsidRDefault="00000000">
      <w:pPr>
        <w:numPr>
          <w:ilvl w:val="0"/>
          <w:numId w:val="1"/>
        </w:numPr>
      </w:pPr>
      <w:r>
        <w:t>Longer the line, the more unrelated it is and vice versa.</w:t>
      </w:r>
    </w:p>
    <w:p w14:paraId="533F8BE9" w14:textId="77777777" w:rsidR="005B10E1" w:rsidRDefault="00000000">
      <w:r>
        <w:t>Cosine similarity:</w:t>
      </w:r>
    </w:p>
    <w:p w14:paraId="47E75517" w14:textId="77777777" w:rsidR="005B10E1" w:rsidRDefault="00000000">
      <w:r>
        <w:rPr>
          <w:noProof/>
        </w:rPr>
        <w:drawing>
          <wp:inline distT="114300" distB="114300" distL="114300" distR="114300" wp14:anchorId="180C531B" wp14:editId="2BDCDF9E">
            <wp:extent cx="3328988" cy="170618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706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83F55" w14:textId="77777777" w:rsidR="005B10E1" w:rsidRDefault="00000000">
      <w:pPr>
        <w:numPr>
          <w:ilvl w:val="0"/>
          <w:numId w:val="2"/>
        </w:numPr>
      </w:pPr>
      <w:r>
        <w:lastRenderedPageBreak/>
        <w:t>Larger the angle, the more unrelated they are.</w:t>
      </w:r>
    </w:p>
    <w:p w14:paraId="0762498B" w14:textId="77777777" w:rsidR="005B10E1" w:rsidRDefault="00000000">
      <w:pPr>
        <w:numPr>
          <w:ilvl w:val="0"/>
          <w:numId w:val="2"/>
        </w:numPr>
      </w:pPr>
      <w:r>
        <w:t xml:space="preserve">The cosine function </w:t>
      </w:r>
      <w:proofErr w:type="gramStart"/>
      <w:r>
        <w:t>map</w:t>
      </w:r>
      <w:proofErr w:type="gramEnd"/>
      <w:r>
        <w:t xml:space="preserve"> the values of angle into range of [-1.1]</w:t>
      </w:r>
    </w:p>
    <w:p w14:paraId="60AC0CAC" w14:textId="77777777" w:rsidR="005B10E1" w:rsidRDefault="00000000">
      <w:r>
        <w:rPr>
          <w:noProof/>
        </w:rPr>
        <w:drawing>
          <wp:inline distT="114300" distB="114300" distL="114300" distR="114300" wp14:anchorId="537B7BB3" wp14:editId="434570EC">
            <wp:extent cx="4271963" cy="112327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12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6EFEA5" w14:textId="77777777" w:rsidR="005B10E1" w:rsidRDefault="005B10E1"/>
    <w:p w14:paraId="142BE9D1" w14:textId="39F4B281" w:rsidR="005B10E1" w:rsidRDefault="0035195D">
      <w:r>
        <w:t xml:space="preserve">In theory, the user vector will be of the average of </w:t>
      </w:r>
      <w:proofErr w:type="spellStart"/>
      <w:r>
        <w:t>imdb</w:t>
      </w:r>
      <w:proofErr w:type="spellEnd"/>
      <w:r>
        <w:t>, rotten tomato ratings.</w:t>
      </w:r>
    </w:p>
    <w:p w14:paraId="786CDD87" w14:textId="77777777" w:rsidR="00DB0E88" w:rsidRDefault="00DB0E88"/>
    <w:p w14:paraId="35F52B6D" w14:textId="7C0F71C5" w:rsidR="00DB0E88" w:rsidRDefault="00DB0E88">
      <w:r>
        <w:t xml:space="preserve">Using the TF-IDF for text analysis when it comes to the relevancy of a certain word in a document compared to a collection of documents. It has an inverse relation to the frequency of appearance of the word compared to its ranking. The ranking is a score, higher the score higher the importance. </w:t>
      </w:r>
      <w:r>
        <w:br/>
      </w:r>
      <w:r w:rsidRPr="00DB0E88">
        <w:drawing>
          <wp:inline distT="0" distB="0" distL="0" distR="0" wp14:anchorId="778C8EB8" wp14:editId="1A9D6B4D">
            <wp:extent cx="4978400" cy="2686528"/>
            <wp:effectExtent l="0" t="0" r="0" b="0"/>
            <wp:docPr id="55723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2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305" cy="26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42D2" w14:textId="51AF949A" w:rsidR="00DB0E88" w:rsidRDefault="00DB0E88">
      <w:proofErr w:type="gramStart"/>
      <w:r>
        <w:t>It’s</w:t>
      </w:r>
      <w:proofErr w:type="gramEnd"/>
      <w:r>
        <w:t xml:space="preserve"> range is [0,1].</w:t>
      </w:r>
    </w:p>
    <w:p w14:paraId="73B5C3A6" w14:textId="77777777" w:rsidR="005B10E1" w:rsidRDefault="005B10E1"/>
    <w:p w14:paraId="1F1FB782" w14:textId="77777777" w:rsidR="005B10E1" w:rsidRDefault="00000000">
      <w:pPr>
        <w:rPr>
          <w:b/>
          <w:bCs/>
        </w:rPr>
      </w:pPr>
      <w:r>
        <w:rPr>
          <w:b/>
          <w:bCs/>
        </w:rPr>
        <w:t>End-user experience:</w:t>
      </w:r>
    </w:p>
    <w:p w14:paraId="1ECFC7FA" w14:textId="77777777" w:rsidR="005B10E1" w:rsidRDefault="00000000">
      <w:r>
        <w:t xml:space="preserve">The user </w:t>
      </w:r>
      <w:proofErr w:type="gramStart"/>
      <w:r>
        <w:t>go</w:t>
      </w:r>
      <w:proofErr w:type="gramEnd"/>
      <w:r>
        <w:t xml:space="preserve"> to the website, log into their account which contains their history of movies, they can choose to add or remove their movies history. Then they press generate next 3 movies and the website will give them those 3 recommendations. </w:t>
      </w:r>
    </w:p>
    <w:p w14:paraId="24377BD1" w14:textId="77777777" w:rsidR="005B10E1" w:rsidRDefault="005B10E1"/>
    <w:p w14:paraId="7F95CB07" w14:textId="77777777" w:rsidR="005B10E1" w:rsidRDefault="00000000">
      <w:r>
        <w:t xml:space="preserve">Data contains their movies history, the ratings are crowd-sourced, gotten from </w:t>
      </w:r>
      <w:proofErr w:type="spellStart"/>
      <w:r>
        <w:t>OMDb</w:t>
      </w:r>
      <w:proofErr w:type="spellEnd"/>
      <w:r>
        <w:t>. (THE USER DO NOT RATE THEIR OWN).</w:t>
      </w:r>
    </w:p>
    <w:p w14:paraId="309ABE09" w14:textId="77777777" w:rsidR="005B10E1" w:rsidRDefault="005B10E1"/>
    <w:p w14:paraId="3B7927BA" w14:textId="77777777" w:rsidR="005B10E1" w:rsidRDefault="00000000">
      <w:r>
        <w:t>Terrific sources:</w:t>
      </w:r>
    </w:p>
    <w:p w14:paraId="31F5D6D9" w14:textId="77777777" w:rsidR="005B10E1" w:rsidRDefault="005B10E1">
      <w:hyperlink r:id="rId12">
        <w:r>
          <w:rPr>
            <w:color w:val="1155CC"/>
            <w:u w:val="single"/>
          </w:rPr>
          <w:t>https://www.stratascratch.com/blog/step-by-step-guide-to-building-content-based-filtering/</w:t>
        </w:r>
      </w:hyperlink>
    </w:p>
    <w:p w14:paraId="3F40193A" w14:textId="77777777" w:rsidR="005B10E1" w:rsidRDefault="005B10E1">
      <w:hyperlink r:id="rId13">
        <w:r>
          <w:rPr>
            <w:color w:val="1155CC"/>
            <w:u w:val="single"/>
          </w:rPr>
          <w:t>https://www.youtube.com/watch?v=MFSFcPsMsuE</w:t>
        </w:r>
      </w:hyperlink>
    </w:p>
    <w:p w14:paraId="19148A1C" w14:textId="77777777" w:rsidR="005B10E1" w:rsidRDefault="005B10E1"/>
    <w:sectPr w:rsidR="005B10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E65C570F-150B-4299-8BDE-FCD37AECCD9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3358C1-0C3E-4802-AFDA-FE189CBAB2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9DE152-AAC1-46A1-9C0A-B55C7A9E3D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91F31"/>
    <w:multiLevelType w:val="multilevel"/>
    <w:tmpl w:val="8B3E32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6F65C1A"/>
    <w:multiLevelType w:val="multilevel"/>
    <w:tmpl w:val="49EC74B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61401"/>
    <w:multiLevelType w:val="multilevel"/>
    <w:tmpl w:val="62DC2B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9563F7"/>
    <w:multiLevelType w:val="multilevel"/>
    <w:tmpl w:val="20ACD1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23646610">
    <w:abstractNumId w:val="3"/>
  </w:num>
  <w:num w:numId="2" w16cid:durableId="161355863">
    <w:abstractNumId w:val="1"/>
  </w:num>
  <w:num w:numId="3" w16cid:durableId="1368875071">
    <w:abstractNumId w:val="0"/>
  </w:num>
  <w:num w:numId="4" w16cid:durableId="1275404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0E1"/>
    <w:rsid w:val="0035195D"/>
    <w:rsid w:val="00381F61"/>
    <w:rsid w:val="005B10E1"/>
    <w:rsid w:val="00894DC3"/>
    <w:rsid w:val="00AB2E0E"/>
    <w:rsid w:val="00B5079C"/>
    <w:rsid w:val="00DB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707A0"/>
  <w15:docId w15:val="{748E62D2-17C8-47C0-A3B2-535390296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MFSFcPsMs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stratascratch.com/blog/step-by-step-guide-to-building-content-based-filter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Do</cp:lastModifiedBy>
  <cp:revision>3</cp:revision>
  <dcterms:created xsi:type="dcterms:W3CDTF">2026-02-05T10:43:00Z</dcterms:created>
  <dcterms:modified xsi:type="dcterms:W3CDTF">2026-02-06T11:00:00Z</dcterms:modified>
</cp:coreProperties>
</file>