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6E8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6959D9">
        <w:rPr>
          <w:rFonts w:ascii="微软雅黑" w:eastAsia="微软雅黑" w:hAnsi="微软雅黑"/>
          <w:sz w:val="18"/>
          <w:szCs w:val="18"/>
        </w:rPr>
        <w:t>day04</w:t>
      </w: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6959D9">
        <w:rPr>
          <w:rFonts w:ascii="微软雅黑" w:eastAsia="微软雅黑" w:hAnsi="微软雅黑"/>
          <w:sz w:val="18"/>
          <w:szCs w:val="18"/>
        </w:rPr>
        <w:t>十</w:t>
      </w:r>
      <w:r w:rsidRPr="006959D9">
        <w:rPr>
          <w:rFonts w:ascii="微软雅黑" w:eastAsia="微软雅黑" w:hAnsi="微软雅黑" w:hint="eastAsia"/>
          <w:sz w:val="18"/>
          <w:szCs w:val="18"/>
        </w:rPr>
        <w:t>.form表单</w:t>
      </w: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6959D9">
        <w:rPr>
          <w:rFonts w:ascii="微软雅黑" w:eastAsia="微软雅黑" w:hAnsi="微软雅黑" w:hint="eastAsia"/>
          <w:sz w:val="18"/>
          <w:szCs w:val="18"/>
        </w:rPr>
        <w:t>4.控件</w:t>
      </w: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6959D9">
        <w:rPr>
          <w:rFonts w:ascii="微软雅黑" w:eastAsia="微软雅黑" w:hAnsi="微软雅黑" w:hint="eastAsia"/>
          <w:sz w:val="18"/>
          <w:szCs w:val="18"/>
        </w:rPr>
        <w:t>⑥新表单元素 10个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486E3A" w:rsidRPr="006959D9" w:rsidTr="00486E3A">
        <w:tc>
          <w:tcPr>
            <w:tcW w:w="8296" w:type="dxa"/>
          </w:tcPr>
          <w:p w:rsidR="00486E3A" w:rsidRPr="006959D9" w:rsidRDefault="00486E3A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1.邮箱</w:t>
            </w:r>
          </w:p>
          <w:p w:rsidR="00486E3A" w:rsidRPr="006959D9" w:rsidRDefault="00486E3A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&lt;input type="email" name="um"&gt;</w:t>
            </w:r>
          </w:p>
          <w:p w:rsidR="00486E3A" w:rsidRPr="006959D9" w:rsidRDefault="00486E3A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验证输入的内容有</w:t>
            </w: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@，@</w:t>
            </w:r>
            <w:r w:rsidRPr="006959D9">
              <w:rPr>
                <w:rFonts w:ascii="微软雅黑" w:eastAsia="微软雅黑" w:hAnsi="微软雅黑"/>
                <w:sz w:val="18"/>
                <w:szCs w:val="18"/>
              </w:rPr>
              <w:t>后面有字符</w:t>
            </w:r>
          </w:p>
        </w:tc>
      </w:tr>
      <w:tr w:rsidR="00486E3A" w:rsidRPr="006959D9" w:rsidTr="00486E3A">
        <w:tc>
          <w:tcPr>
            <w:tcW w:w="8296" w:type="dxa"/>
          </w:tcPr>
          <w:p w:rsidR="00486E3A" w:rsidRPr="006959D9" w:rsidRDefault="00486E3A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2.搜索类型文本框</w:t>
            </w:r>
          </w:p>
          <w:p w:rsidR="0045400A" w:rsidRPr="006959D9" w:rsidRDefault="0045400A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&lt;input type="search"&gt;</w:t>
            </w:r>
          </w:p>
          <w:p w:rsidR="0045400A" w:rsidRPr="006959D9" w:rsidRDefault="0045400A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自带快速清除功能</w:t>
            </w:r>
          </w:p>
        </w:tc>
      </w:tr>
      <w:tr w:rsidR="0045400A" w:rsidRPr="006959D9" w:rsidTr="00486E3A">
        <w:tc>
          <w:tcPr>
            <w:tcW w:w="8296" w:type="dxa"/>
          </w:tcPr>
          <w:p w:rsidR="0045400A" w:rsidRPr="006959D9" w:rsidRDefault="0045400A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3.url类型</w:t>
            </w:r>
          </w:p>
          <w:p w:rsidR="00916357" w:rsidRPr="006959D9" w:rsidRDefault="00916357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&lt;input type="url" name="url"&gt;</w:t>
            </w:r>
          </w:p>
          <w:p w:rsidR="00916357" w:rsidRPr="006959D9" w:rsidRDefault="00916357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验证输入的内容</w:t>
            </w: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6959D9">
              <w:rPr>
                <w:rFonts w:ascii="微软雅黑" w:eastAsia="微软雅黑" w:hAnsi="微软雅黑"/>
                <w:sz w:val="18"/>
                <w:szCs w:val="18"/>
              </w:rPr>
              <w:t>以http://开头</w:t>
            </w: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6959D9">
              <w:rPr>
                <w:rFonts w:ascii="微软雅黑" w:eastAsia="微软雅黑" w:hAnsi="微软雅黑"/>
                <w:sz w:val="18"/>
                <w:szCs w:val="18"/>
              </w:rPr>
              <w:t>任意字符</w:t>
            </w:r>
          </w:p>
        </w:tc>
      </w:tr>
      <w:tr w:rsidR="00816E58" w:rsidRPr="006959D9" w:rsidTr="00486E3A">
        <w:tc>
          <w:tcPr>
            <w:tcW w:w="8296" w:type="dxa"/>
          </w:tcPr>
          <w:p w:rsidR="00816E58" w:rsidRPr="006959D9" w:rsidRDefault="00816E58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4.电话号码</w:t>
            </w:r>
          </w:p>
          <w:p w:rsidR="000728E9" w:rsidRPr="006959D9" w:rsidRDefault="000728E9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&lt;input type="tel" name="tel"&gt;</w:t>
            </w:r>
          </w:p>
          <w:p w:rsidR="000728E9" w:rsidRPr="006959D9" w:rsidRDefault="000728E9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移动设备使用</w:t>
            </w: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6959D9">
              <w:rPr>
                <w:rFonts w:ascii="微软雅黑" w:eastAsia="微软雅黑" w:hAnsi="微软雅黑"/>
                <w:sz w:val="18"/>
                <w:szCs w:val="18"/>
              </w:rPr>
              <w:t>在获取焦点时</w:t>
            </w: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6959D9">
              <w:rPr>
                <w:rFonts w:ascii="微软雅黑" w:eastAsia="微软雅黑" w:hAnsi="微软雅黑"/>
                <w:sz w:val="18"/>
                <w:szCs w:val="18"/>
              </w:rPr>
              <w:t>打</w:t>
            </w:r>
            <w:r w:rsidR="00541643" w:rsidRPr="006959D9">
              <w:rPr>
                <w:rFonts w:ascii="微软雅黑" w:eastAsia="微软雅黑" w:hAnsi="微软雅黑" w:hint="eastAsia"/>
                <w:sz w:val="18"/>
                <w:szCs w:val="18"/>
              </w:rPr>
              <w:t>开</w:t>
            </w:r>
            <w:r w:rsidRPr="006959D9">
              <w:rPr>
                <w:rFonts w:ascii="微软雅黑" w:eastAsia="微软雅黑" w:hAnsi="微软雅黑"/>
                <w:sz w:val="18"/>
                <w:szCs w:val="18"/>
              </w:rPr>
              <w:t>虚拟键盘</w:t>
            </w:r>
          </w:p>
        </w:tc>
      </w:tr>
      <w:tr w:rsidR="00541643" w:rsidRPr="006959D9" w:rsidTr="00486E3A">
        <w:tc>
          <w:tcPr>
            <w:tcW w:w="8296" w:type="dxa"/>
          </w:tcPr>
          <w:p w:rsidR="00541643" w:rsidRPr="006959D9" w:rsidRDefault="00541643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5.数字类型</w:t>
            </w:r>
          </w:p>
          <w:p w:rsidR="00224664" w:rsidRPr="006959D9" w:rsidRDefault="00224664" w:rsidP="002246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 xml:space="preserve">&lt;input type="number" name="number" </w:t>
            </w:r>
          </w:p>
          <w:p w:rsidR="00224664" w:rsidRPr="006959D9" w:rsidRDefault="00224664" w:rsidP="002246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max="20" min="10" step="3"&gt;</w:t>
            </w:r>
          </w:p>
          <w:p w:rsidR="00224664" w:rsidRPr="006959D9" w:rsidRDefault="00224664" w:rsidP="002246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max 最大值</w:t>
            </w:r>
          </w:p>
          <w:p w:rsidR="00224664" w:rsidRPr="006959D9" w:rsidRDefault="00224664" w:rsidP="002246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min 最小值</w:t>
            </w:r>
          </w:p>
          <w:p w:rsidR="00224664" w:rsidRPr="006959D9" w:rsidRDefault="00224664" w:rsidP="002246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step 步长</w:t>
            </w:r>
          </w:p>
        </w:tc>
      </w:tr>
      <w:tr w:rsidR="0031756D" w:rsidRPr="006959D9" w:rsidTr="00486E3A">
        <w:tc>
          <w:tcPr>
            <w:tcW w:w="8296" w:type="dxa"/>
          </w:tcPr>
          <w:p w:rsidR="0031756D" w:rsidRPr="006959D9" w:rsidRDefault="0031756D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6.范围类型</w:t>
            </w:r>
          </w:p>
          <w:p w:rsidR="002D70A4" w:rsidRPr="006959D9" w:rsidRDefault="002D70A4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 xml:space="preserve">&lt;input type="range" name="range" </w:t>
            </w:r>
          </w:p>
          <w:p w:rsidR="002D70A4" w:rsidRPr="006959D9" w:rsidRDefault="002D70A4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max="50" min="20" step="5"&gt;</w:t>
            </w:r>
          </w:p>
          <w:p w:rsidR="002D70A4" w:rsidRPr="006959D9" w:rsidRDefault="002D70A4" w:rsidP="002D70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max 最大值</w:t>
            </w:r>
          </w:p>
          <w:p w:rsidR="002D70A4" w:rsidRPr="006959D9" w:rsidRDefault="002D70A4" w:rsidP="002D70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min 最小值</w:t>
            </w:r>
          </w:p>
          <w:p w:rsidR="002D70A4" w:rsidRPr="006959D9" w:rsidRDefault="002D70A4" w:rsidP="002D70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step 步长</w:t>
            </w:r>
          </w:p>
        </w:tc>
      </w:tr>
      <w:tr w:rsidR="00D85EA4" w:rsidRPr="006959D9" w:rsidTr="00486E3A">
        <w:tc>
          <w:tcPr>
            <w:tcW w:w="8296" w:type="dxa"/>
          </w:tcPr>
          <w:p w:rsidR="00D85EA4" w:rsidRPr="006959D9" w:rsidRDefault="00D85EA4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7.颜色类型</w:t>
            </w:r>
          </w:p>
          <w:p w:rsidR="00A436BE" w:rsidRPr="006959D9" w:rsidRDefault="00A436BE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&lt;input type="color"&gt;</w:t>
            </w:r>
          </w:p>
        </w:tc>
      </w:tr>
      <w:tr w:rsidR="00746A69" w:rsidRPr="006959D9" w:rsidTr="00486E3A">
        <w:tc>
          <w:tcPr>
            <w:tcW w:w="8296" w:type="dxa"/>
          </w:tcPr>
          <w:p w:rsidR="00746A69" w:rsidRPr="006959D9" w:rsidRDefault="00746A69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8.日期类型，提供一个日期选择控件</w:t>
            </w:r>
          </w:p>
          <w:p w:rsidR="009E167E" w:rsidRPr="006959D9" w:rsidRDefault="009E167E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&lt;input type="</w:t>
            </w: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6959D9">
              <w:rPr>
                <w:rFonts w:ascii="微软雅黑" w:eastAsia="微软雅黑" w:hAnsi="微软雅黑"/>
                <w:sz w:val="18"/>
                <w:szCs w:val="18"/>
              </w:rPr>
              <w:t>"&gt;</w:t>
            </w:r>
          </w:p>
        </w:tc>
      </w:tr>
      <w:tr w:rsidR="009E167E" w:rsidRPr="006959D9" w:rsidTr="00486E3A">
        <w:tc>
          <w:tcPr>
            <w:tcW w:w="8296" w:type="dxa"/>
          </w:tcPr>
          <w:p w:rsidR="009E167E" w:rsidRPr="006959D9" w:rsidRDefault="009E167E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9.月份类型</w:t>
            </w:r>
          </w:p>
          <w:p w:rsidR="009E167E" w:rsidRPr="006959D9" w:rsidRDefault="009E167E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&lt;input type="month"&gt;</w:t>
            </w:r>
          </w:p>
        </w:tc>
      </w:tr>
      <w:tr w:rsidR="00560FB3" w:rsidRPr="006959D9" w:rsidTr="00486E3A">
        <w:tc>
          <w:tcPr>
            <w:tcW w:w="8296" w:type="dxa"/>
          </w:tcPr>
          <w:p w:rsidR="00560FB3" w:rsidRPr="006959D9" w:rsidRDefault="00560FB3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 w:hint="eastAsia"/>
                <w:sz w:val="18"/>
                <w:szCs w:val="18"/>
              </w:rPr>
              <w:t>10.周类型</w:t>
            </w:r>
          </w:p>
          <w:p w:rsidR="00DC45D9" w:rsidRPr="006959D9" w:rsidRDefault="00DC45D9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&lt;input type="week"&gt;</w:t>
            </w:r>
          </w:p>
        </w:tc>
      </w:tr>
    </w:tbl>
    <w:p w:rsidR="00486E3A" w:rsidRPr="006959D9" w:rsidRDefault="009552A4" w:rsidP="00486E3A">
      <w:pPr>
        <w:spacing w:line="0" w:lineRule="atLeast"/>
        <w:rPr>
          <w:rFonts w:ascii="微软雅黑" w:eastAsia="微软雅黑" w:hAnsi="微软雅黑"/>
          <w:b/>
          <w:sz w:val="18"/>
          <w:szCs w:val="18"/>
        </w:rPr>
      </w:pPr>
      <w:r w:rsidRPr="006959D9">
        <w:rPr>
          <w:rFonts w:ascii="微软雅黑" w:eastAsia="微软雅黑" w:hAnsi="微软雅黑"/>
          <w:b/>
          <w:sz w:val="18"/>
          <w:szCs w:val="18"/>
        </w:rPr>
        <w:t>AJAX</w:t>
      </w:r>
    </w:p>
    <w:p w:rsidR="00486E3A" w:rsidRPr="006959D9" w:rsidRDefault="009552A4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6959D9">
        <w:rPr>
          <w:rFonts w:ascii="微软雅黑" w:eastAsia="微软雅黑" w:hAnsi="微软雅黑" w:hint="eastAsia"/>
          <w:sz w:val="18"/>
          <w:szCs w:val="18"/>
        </w:rPr>
        <w:t>一.HTTP协议</w:t>
      </w:r>
    </w:p>
    <w:p w:rsidR="006959D9" w:rsidRPr="006959D9" w:rsidRDefault="006959D9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6959D9">
        <w:rPr>
          <w:rFonts w:ascii="微软雅黑" w:eastAsia="微软雅黑" w:hAnsi="微软雅黑" w:hint="eastAsia"/>
          <w:sz w:val="18"/>
          <w:szCs w:val="18"/>
        </w:rPr>
        <w:t>1.URL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6959D9" w:rsidRPr="006959D9" w:rsidTr="006959D9">
        <w:tc>
          <w:tcPr>
            <w:tcW w:w="8296" w:type="dxa"/>
          </w:tcPr>
          <w:p w:rsidR="006959D9" w:rsidRPr="006959D9" w:rsidRDefault="00436079" w:rsidP="006959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hyperlink r:id="rId4" w:history="1">
              <w:r w:rsidR="006959D9" w:rsidRPr="006959D9">
                <w:rPr>
                  <w:rStyle w:val="a4"/>
                  <w:rFonts w:ascii="微软雅黑" w:eastAsia="微软雅黑" w:hAnsi="微软雅黑"/>
                  <w:sz w:val="18"/>
                  <w:szCs w:val="18"/>
                </w:rPr>
                <w:t>http://cdn.tmooc.cn/bsfile/imgad/A9.png</w:t>
              </w:r>
            </w:hyperlink>
          </w:p>
          <w:p w:rsidR="006959D9" w:rsidRDefault="006959D9" w:rsidP="006959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sz w:val="18"/>
                <w:szCs w:val="18"/>
              </w:rPr>
              <w:t>URL的结构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：协议+主机名称+目录结构+文件名称</w:t>
            </w:r>
          </w:p>
          <w:p w:rsidR="006959D9" w:rsidRDefault="006959D9" w:rsidP="006959D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959D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url的完整结构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</w:p>
          <w:p w:rsidR="006959D9" w:rsidRDefault="006959D9" w:rsidP="006959D9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scheme&gt;://&lt;user&gt;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:&lt;pwd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&gt;@&lt;host&gt;:&lt;port&gt;/&lt;path&gt;;</w:t>
            </w:r>
          </w:p>
          <w:p w:rsidR="006959D9" w:rsidRPr="006959D9" w:rsidRDefault="006959D9" w:rsidP="006959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&lt;params&gt;?&lt;query&gt;#&lt;frag&gt;</w:t>
            </w:r>
          </w:p>
        </w:tc>
      </w:tr>
    </w:tbl>
    <w:p w:rsidR="004B3721" w:rsidRPr="006959D9" w:rsidRDefault="004B3721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&lt;</w:t>
      </w:r>
      <w:r>
        <w:rPr>
          <w:rFonts w:ascii="微软雅黑" w:eastAsia="微软雅黑" w:hAnsi="微软雅黑"/>
          <w:color w:val="FF0000"/>
          <w:sz w:val="18"/>
          <w:szCs w:val="18"/>
        </w:rPr>
        <w:t>scheme&gt;://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4B3721" w:rsidTr="004B3721">
        <w:tc>
          <w:tcPr>
            <w:tcW w:w="8296" w:type="dxa"/>
          </w:tcPr>
          <w:p w:rsidR="004B3721" w:rsidRDefault="004B3721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scheme：方案，协议。定义，以哪种方式获取服务器资源</w:t>
            </w:r>
          </w:p>
          <w:p w:rsidR="004B3721" w:rsidRDefault="004B3721" w:rsidP="0037327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B372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2152800" cy="1216800"/>
                  <wp:effectExtent l="0" t="0" r="0" b="2540"/>
                  <wp:docPr id="1" name="图片 1" descr="C:\Users\web\Desktop\web1906\web第二阶段练习效果图示\协议及端口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eb\Desktop\web1906\web第二阶段练习效果图示\协议及端口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121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4A4565" w:rsidRPr="004B3721" w:rsidRDefault="004B3721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B3721">
        <w:rPr>
          <w:rFonts w:ascii="微软雅黑" w:eastAsia="微软雅黑" w:hAnsi="微软雅黑" w:hint="eastAsia"/>
          <w:sz w:val="18"/>
          <w:szCs w:val="18"/>
        </w:rPr>
        <w:t>②</w:t>
      </w:r>
      <w:r w:rsidRPr="004B3721">
        <w:rPr>
          <w:rFonts w:ascii="微软雅黑" w:eastAsia="微软雅黑" w:hAnsi="微软雅黑"/>
          <w:sz w:val="18"/>
          <w:szCs w:val="18"/>
        </w:rPr>
        <w:t>&lt;user&gt;</w:t>
      </w:r>
      <w:r w:rsidRPr="004B3721">
        <w:rPr>
          <w:rFonts w:ascii="微软雅黑" w:eastAsia="微软雅黑" w:hAnsi="微软雅黑" w:hint="eastAsia"/>
          <w:sz w:val="18"/>
          <w:szCs w:val="18"/>
        </w:rPr>
        <w:t>:&lt;pwd</w:t>
      </w:r>
      <w:r w:rsidRPr="004B3721">
        <w:rPr>
          <w:rFonts w:ascii="微软雅黑" w:eastAsia="微软雅黑" w:hAnsi="微软雅黑"/>
          <w:sz w:val="18"/>
          <w:szCs w:val="18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4565" w:rsidTr="004A4565">
        <w:tc>
          <w:tcPr>
            <w:tcW w:w="8296" w:type="dxa"/>
          </w:tcPr>
          <w:p w:rsidR="004A4565" w:rsidRDefault="004A456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后台管理员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偶尔使用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绝大多数程序员不再使用这种方式登录</w:t>
            </w:r>
          </w:p>
        </w:tc>
      </w:tr>
    </w:tbl>
    <w:p w:rsidR="004A4565" w:rsidRPr="006959D9" w:rsidRDefault="004B3721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>
        <w:rPr>
          <w:rFonts w:ascii="微软雅黑" w:eastAsia="微软雅黑" w:hAnsi="微软雅黑"/>
          <w:color w:val="FF0000"/>
          <w:sz w:val="18"/>
          <w:szCs w:val="18"/>
        </w:rPr>
        <w:t>&lt;host&gt;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4565" w:rsidTr="004A4565">
        <w:tc>
          <w:tcPr>
            <w:tcW w:w="8296" w:type="dxa"/>
          </w:tcPr>
          <w:p w:rsidR="004A4565" w:rsidRDefault="004A456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主机名称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localhost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/127.0.0.1/www.baidu.com</w:t>
            </w:r>
          </w:p>
          <w:p w:rsidR="000024D4" w:rsidRDefault="004A456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ip地址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/域名   </w:t>
            </w:r>
          </w:p>
          <w:p w:rsidR="000024D4" w:rsidRDefault="004A456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域名通过DNS服务器做域名解析，把IP地址传递给我们，</w:t>
            </w:r>
          </w:p>
          <w:p w:rsidR="004A4565" w:rsidRDefault="004A456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之后，我们的浏览器再去访问这个ip地址</w:t>
            </w:r>
          </w:p>
        </w:tc>
      </w:tr>
    </w:tbl>
    <w:p w:rsidR="000024D4" w:rsidRPr="006959D9" w:rsidRDefault="004B3721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</w:t>
      </w:r>
      <w:r w:rsidRPr="004B3721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  <w:r>
        <w:rPr>
          <w:rFonts w:ascii="微软雅黑" w:eastAsia="微软雅黑" w:hAnsi="微软雅黑"/>
          <w:color w:val="FF0000"/>
          <w:sz w:val="18"/>
          <w:szCs w:val="18"/>
        </w:rPr>
        <w:t>&lt;port&gt;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4D4" w:rsidTr="000024D4">
        <w:tc>
          <w:tcPr>
            <w:tcW w:w="8296" w:type="dxa"/>
          </w:tcPr>
          <w:p w:rsidR="000024D4" w:rsidRDefault="000024D4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端口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就是在主机上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每一个服务对应的柜台号</w:t>
            </w:r>
          </w:p>
        </w:tc>
      </w:tr>
    </w:tbl>
    <w:p w:rsidR="003B004D" w:rsidRPr="006959D9" w:rsidRDefault="004B3721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</w:t>
      </w:r>
      <w:r>
        <w:rPr>
          <w:rFonts w:ascii="微软雅黑" w:eastAsia="微软雅黑" w:hAnsi="微软雅黑"/>
          <w:color w:val="FF0000"/>
          <w:sz w:val="18"/>
          <w:szCs w:val="18"/>
        </w:rPr>
        <w:t>&lt;path&gt;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3B004D" w:rsidTr="003B004D">
        <w:tc>
          <w:tcPr>
            <w:tcW w:w="8296" w:type="dxa"/>
          </w:tcPr>
          <w:p w:rsidR="003B004D" w:rsidRDefault="003B004D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资源在主机上具体存放的位置</w:t>
            </w:r>
          </w:p>
          <w:p w:rsidR="003B004D" w:rsidRDefault="00436079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hyperlink r:id="rId6" w:history="1">
              <w:r w:rsidR="003B004D">
                <w:rPr>
                  <w:rStyle w:val="a4"/>
                </w:rPr>
                <w:t>http://127.0.0.1</w:t>
              </w:r>
              <w:r w:rsidR="003B004D">
                <w:rPr>
                  <w:rStyle w:val="a4"/>
                  <w:rFonts w:hint="eastAsia"/>
                </w:rPr>
                <w:t>:80</w:t>
              </w:r>
              <w:r w:rsidR="003B004D">
                <w:rPr>
                  <w:rStyle w:val="a4"/>
                </w:rPr>
                <w:t>/</w:t>
              </w:r>
              <w:r w:rsidR="003B004D" w:rsidRPr="003B004D">
                <w:rPr>
                  <w:rStyle w:val="a4"/>
                  <w:shd w:val="clear" w:color="auto" w:fill="9CC2E5" w:themeFill="accent1" w:themeFillTint="99"/>
                </w:rPr>
                <w:t>cl/nodejs/day01/</w:t>
              </w:r>
            </w:hyperlink>
          </w:p>
        </w:tc>
      </w:tr>
    </w:tbl>
    <w:p w:rsidR="003B004D" w:rsidRPr="006959D9" w:rsidRDefault="004B3721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</w:t>
      </w:r>
      <w:r>
        <w:rPr>
          <w:rFonts w:ascii="微软雅黑" w:eastAsia="微软雅黑" w:hAnsi="微软雅黑"/>
          <w:color w:val="FF0000"/>
          <w:sz w:val="18"/>
          <w:szCs w:val="18"/>
        </w:rPr>
        <w:t>&lt;params&gt;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04D" w:rsidTr="003B004D">
        <w:tc>
          <w:tcPr>
            <w:tcW w:w="8296" w:type="dxa"/>
          </w:tcPr>
          <w:p w:rsidR="003B004D" w:rsidRDefault="003B004D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参数，跟踪状态参数</w:t>
            </w:r>
          </w:p>
        </w:tc>
      </w:tr>
    </w:tbl>
    <w:p w:rsidR="003B004D" w:rsidRPr="006959D9" w:rsidRDefault="004B3721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⑦</w:t>
      </w:r>
      <w:r>
        <w:rPr>
          <w:rFonts w:ascii="微软雅黑" w:eastAsia="微软雅黑" w:hAnsi="微软雅黑"/>
          <w:color w:val="FF0000"/>
          <w:sz w:val="18"/>
          <w:szCs w:val="18"/>
        </w:rPr>
        <w:t>?&lt;query&gt;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04D" w:rsidTr="003B004D">
        <w:tc>
          <w:tcPr>
            <w:tcW w:w="8296" w:type="dxa"/>
          </w:tcPr>
          <w:p w:rsidR="003B004D" w:rsidRDefault="003B004D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http://127.0.0.1:8080/login</w:t>
            </w:r>
            <w:r w:rsidRPr="003B004D">
              <w:rPr>
                <w:rFonts w:ascii="微软雅黑" w:eastAsia="微软雅黑" w:hAnsi="微软雅黑"/>
                <w:sz w:val="18"/>
                <w:szCs w:val="18"/>
                <w:shd w:val="clear" w:color="auto" w:fill="9CC2E5" w:themeFill="accent1" w:themeFillTint="99"/>
              </w:rPr>
              <w:t>?uname=dingding&amp;u</w:t>
            </w:r>
            <w:r w:rsidR="00AC0723">
              <w:rPr>
                <w:rFonts w:ascii="微软雅黑" w:eastAsia="微软雅黑" w:hAnsi="微软雅黑" w:hint="eastAsia"/>
                <w:sz w:val="18"/>
                <w:szCs w:val="18"/>
                <w:shd w:val="clear" w:color="auto" w:fill="9CC2E5" w:themeFill="accent1" w:themeFillTint="99"/>
              </w:rPr>
              <w:t>pw</w:t>
            </w:r>
            <w:r w:rsidRPr="003B004D">
              <w:rPr>
                <w:rFonts w:ascii="微软雅黑" w:eastAsia="微软雅黑" w:hAnsi="微软雅黑"/>
                <w:sz w:val="18"/>
                <w:szCs w:val="18"/>
                <w:shd w:val="clear" w:color="auto" w:fill="9CC2E5" w:themeFill="accent1" w:themeFillTint="99"/>
              </w:rPr>
              <w:t>d=12345</w:t>
            </w:r>
          </w:p>
          <w:p w:rsidR="003B004D" w:rsidRDefault="003B004D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get方法提交请求时，地址栏出现的查询字符串</w:t>
            </w:r>
          </w:p>
        </w:tc>
      </w:tr>
    </w:tbl>
    <w:p w:rsidR="003B004D" w:rsidRPr="006959D9" w:rsidRDefault="004B3721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⑧</w:t>
      </w:r>
      <w:r>
        <w:rPr>
          <w:rFonts w:ascii="微软雅黑" w:eastAsia="微软雅黑" w:hAnsi="微软雅黑"/>
          <w:color w:val="FF0000"/>
          <w:sz w:val="18"/>
          <w:szCs w:val="18"/>
        </w:rPr>
        <w:t>#&lt;frag&gt;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04D" w:rsidTr="003B004D">
        <w:tc>
          <w:tcPr>
            <w:tcW w:w="8296" w:type="dxa"/>
          </w:tcPr>
          <w:p w:rsidR="003B004D" w:rsidRDefault="00AC0723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锚点</w:t>
            </w:r>
          </w:p>
        </w:tc>
      </w:tr>
    </w:tbl>
    <w:p w:rsidR="0037672B" w:rsidRPr="006959D9" w:rsidRDefault="00892F6E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2.HTTP协议</w:t>
      </w:r>
      <w:r w:rsidR="00F358C3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37672B" w:rsidTr="003019EF">
        <w:tc>
          <w:tcPr>
            <w:tcW w:w="8296" w:type="dxa"/>
          </w:tcPr>
          <w:p w:rsidR="0037672B" w:rsidRDefault="0037672B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HTTP:HyperText Transfer Protocol</w:t>
            </w:r>
            <w:r w:rsidR="0099083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990834" w:rsidRPr="00123CD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超文本传输协议</w:t>
            </w:r>
          </w:p>
          <w:p w:rsidR="00123CD0" w:rsidRDefault="0078206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专门用于传输html文件，规范了数据是如何打包和传递的</w:t>
            </w:r>
          </w:p>
          <w:p w:rsidR="003019EF" w:rsidRDefault="003019EF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019EF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2401200" cy="1778400"/>
                  <wp:effectExtent l="0" t="0" r="0" b="0"/>
                  <wp:docPr id="2" name="图片 2" descr="C:\Users\web\Desktop\web1906\web第二阶段练习效果图示\HTTP协议历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eb\Desktop\web1906\web第二阶段练习效果图示\HTTP协议历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200" cy="17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0B35" w:rsidRDefault="003019EF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3.web请求响应的原理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780B35" w:rsidTr="00780B35">
        <w:tc>
          <w:tcPr>
            <w:tcW w:w="8296" w:type="dxa"/>
          </w:tcPr>
          <w:p w:rsidR="00780B35" w:rsidRDefault="00780B3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80B35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2192400" cy="1645200"/>
                  <wp:effectExtent l="0" t="0" r="0" b="0"/>
                  <wp:docPr id="3" name="图片 3" descr="C:\Users\web\Desktop\web1906\web第二阶段练习效果图示\请求响应流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eb\Desktop\web1906\web第二阶段练习效果图示\请求响应流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400" cy="16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4F52" w:rsidRDefault="00354F52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4.消息/报文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354F52" w:rsidTr="00354F52">
        <w:tc>
          <w:tcPr>
            <w:tcW w:w="8296" w:type="dxa"/>
          </w:tcPr>
          <w:p w:rsidR="00354F52" w:rsidRDefault="00354F52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请求消息  Request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Message</w:t>
            </w:r>
          </w:p>
          <w:p w:rsidR="00354F52" w:rsidRDefault="00354F52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响应消息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Response Message</w:t>
            </w:r>
          </w:p>
          <w:p w:rsidR="00354F52" w:rsidRDefault="00354F52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54F52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2192400" cy="1645200"/>
                  <wp:effectExtent l="0" t="0" r="0" b="0"/>
                  <wp:docPr id="4" name="图片 4" descr="C:\Users\web\Desktop\web1906\web第二阶段练习效果图示\mess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eb\Desktop\web1906\web第二阶段练习效果图示\mess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400" cy="16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F546F3" w:rsidRDefault="00F546F3" w:rsidP="00F546F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请求消息  Request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Message</w:t>
            </w:r>
          </w:p>
          <w:p w:rsidR="00F546F3" w:rsidRDefault="00F546F3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请求起始行 请求头 请求主体</w:t>
            </w:r>
          </w:p>
          <w:p w:rsidR="00F546F3" w:rsidRDefault="00F546F3" w:rsidP="00F546F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响应消息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Response Message</w:t>
            </w:r>
          </w:p>
          <w:p w:rsidR="00F546F3" w:rsidRDefault="00F546F3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响应起始行  响应头  响应主体</w:t>
            </w:r>
          </w:p>
        </w:tc>
      </w:tr>
    </w:tbl>
    <w:p w:rsidR="002F4F35" w:rsidRDefault="00F546F3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5.请求消息 Request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4F35" w:rsidTr="002F4F35">
        <w:tc>
          <w:tcPr>
            <w:tcW w:w="8296" w:type="dxa"/>
          </w:tcPr>
          <w:p w:rsidR="002F4F35" w:rsidRDefault="002F4F3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客户端发送给服务器的数据库，请求消息</w:t>
            </w:r>
          </w:p>
          <w:p w:rsidR="002F4F35" w:rsidRPr="002F4F35" w:rsidRDefault="002F4F3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由三部分组成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请求起始行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请求主体</w:t>
            </w:r>
          </w:p>
        </w:tc>
      </w:tr>
    </w:tbl>
    <w:p w:rsidR="00ED2A7F" w:rsidRDefault="002F4F3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>
        <w:rPr>
          <w:rFonts w:ascii="微软雅黑" w:eastAsia="微软雅黑" w:hAnsi="微软雅黑"/>
          <w:sz w:val="18"/>
          <w:szCs w:val="18"/>
        </w:rPr>
        <w:t>请求起始行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A7F" w:rsidTr="00ED2A7F">
        <w:tc>
          <w:tcPr>
            <w:tcW w:w="8296" w:type="dxa"/>
          </w:tcPr>
          <w:p w:rsidR="00ED2A7F" w:rsidRDefault="00ED2A7F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1.请求方法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04"/>
              <w:gridCol w:w="2604"/>
            </w:tblGrid>
            <w:tr w:rsidR="00ED2A7F" w:rsidTr="006E10EB">
              <w:tc>
                <w:tcPr>
                  <w:tcW w:w="2606" w:type="dxa"/>
                  <w:shd w:val="clear" w:color="auto" w:fill="9CC2E5" w:themeFill="accent1" w:themeFillTint="99"/>
                </w:tcPr>
                <w:p w:rsidR="00ED2A7F" w:rsidRPr="00ED2A7F" w:rsidRDefault="00ED2A7F" w:rsidP="00486E3A">
                  <w:pPr>
                    <w:spacing w:line="0" w:lineRule="atLeast"/>
                    <w:rPr>
                      <w:rFonts w:ascii="微软雅黑" w:eastAsia="微软雅黑" w:hAnsi="微软雅黑"/>
                      <w:color w:val="9CC2E5" w:themeColor="accent1" w:themeTint="99"/>
                      <w:sz w:val="18"/>
                      <w:szCs w:val="18"/>
                    </w:rPr>
                  </w:pPr>
                  <w:r w:rsidRPr="00ED2A7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HT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TP原生的请求方法</w:t>
                  </w:r>
                </w:p>
              </w:tc>
              <w:tc>
                <w:tcPr>
                  <w:tcW w:w="2607" w:type="dxa"/>
                  <w:shd w:val="clear" w:color="auto" w:fill="F4B083" w:themeFill="accent2" w:themeFillTint="99"/>
                </w:tcPr>
                <w:p w:rsidR="00ED2A7F" w:rsidRDefault="00A74772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Restful API 规则</w:t>
                  </w:r>
                </w:p>
              </w:tc>
            </w:tr>
            <w:tr w:rsidR="00ED2A7F" w:rsidTr="006E10EB">
              <w:tc>
                <w:tcPr>
                  <w:tcW w:w="2606" w:type="dxa"/>
                  <w:shd w:val="clear" w:color="auto" w:fill="9CC2E5" w:themeFill="accent1" w:themeFillTint="99"/>
                </w:tcPr>
                <w:p w:rsidR="00ED2A7F" w:rsidRDefault="00ED2A7F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get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:客户端向服务器要数据</w:t>
                  </w:r>
                </w:p>
                <w:p w:rsidR="00ED2A7F" w:rsidRDefault="00ED2A7F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明文，有大小限制2KB</w:t>
                  </w:r>
                </w:p>
                <w:p w:rsidR="001445E7" w:rsidRPr="00ED2A7F" w:rsidRDefault="001445E7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使用</w:t>
                  </w:r>
                  <w:r w:rsidRPr="001445E7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查询字符串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传递明文</w:t>
                  </w:r>
                </w:p>
              </w:tc>
              <w:tc>
                <w:tcPr>
                  <w:tcW w:w="2607" w:type="dxa"/>
                  <w:shd w:val="clear" w:color="auto" w:fill="F4B083" w:themeFill="accent2" w:themeFillTint="99"/>
                </w:tcPr>
                <w:p w:rsidR="00ED2A7F" w:rsidRDefault="00A74772" w:rsidP="00A7477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get:查询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select</w:t>
                  </w:r>
                </w:p>
                <w:p w:rsidR="003B402E" w:rsidRPr="00ED2A7F" w:rsidRDefault="003B402E" w:rsidP="00A7477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无请求主体</w:t>
                  </w:r>
                </w:p>
              </w:tc>
            </w:tr>
            <w:tr w:rsidR="00ED2A7F" w:rsidTr="006E10EB">
              <w:tc>
                <w:tcPr>
                  <w:tcW w:w="2606" w:type="dxa"/>
                  <w:shd w:val="clear" w:color="auto" w:fill="9CC2E5" w:themeFill="accent1" w:themeFillTint="99"/>
                </w:tcPr>
                <w:p w:rsidR="00ED2A7F" w:rsidRDefault="00ED2A7F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post：客户端要传递给服务器数据的时候，使用</w:t>
                  </w:r>
                </w:p>
                <w:p w:rsidR="00ED2A7F" w:rsidRDefault="00ED2A7F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隐式，没有大小限制</w:t>
                  </w:r>
                </w:p>
                <w:p w:rsidR="001445E7" w:rsidRDefault="001445E7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使用</w:t>
                  </w:r>
                  <w:r w:rsidRPr="001445E7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请求主体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传递参数</w:t>
                  </w:r>
                </w:p>
                <w:p w:rsidR="001445E7" w:rsidRDefault="001445E7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formdata就是请求主体</w:t>
                  </w:r>
                </w:p>
              </w:tc>
              <w:tc>
                <w:tcPr>
                  <w:tcW w:w="2607" w:type="dxa"/>
                  <w:shd w:val="clear" w:color="auto" w:fill="F4B083" w:themeFill="accent2" w:themeFillTint="99"/>
                </w:tcPr>
                <w:p w:rsidR="00ED2A7F" w:rsidRDefault="00A74772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post:新建 insert</w:t>
                  </w:r>
                </w:p>
                <w:p w:rsidR="003B402E" w:rsidRPr="00ED2A7F" w:rsidRDefault="003B402E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有请求主体</w:t>
                  </w:r>
                </w:p>
              </w:tc>
            </w:tr>
            <w:tr w:rsidR="006E10EB" w:rsidTr="006E10EB">
              <w:tc>
                <w:tcPr>
                  <w:tcW w:w="2606" w:type="dxa"/>
                  <w:shd w:val="clear" w:color="auto" w:fill="9CC2E5" w:themeFill="accent1" w:themeFillTint="99"/>
                </w:tcPr>
                <w:p w:rsidR="006E10EB" w:rsidRDefault="006E10EB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put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:客户端往服务器放文件的时候使用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一般被禁用</w:t>
                  </w:r>
                </w:p>
              </w:tc>
              <w:tc>
                <w:tcPr>
                  <w:tcW w:w="2607" w:type="dxa"/>
                  <w:shd w:val="clear" w:color="auto" w:fill="F4B083" w:themeFill="accent2" w:themeFillTint="99"/>
                </w:tcPr>
                <w:p w:rsidR="006E10EB" w:rsidRDefault="003B402E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put:修改  update</w:t>
                  </w:r>
                </w:p>
                <w:p w:rsidR="003B402E" w:rsidRPr="00ED2A7F" w:rsidRDefault="003B402E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有请求主体</w:t>
                  </w:r>
                </w:p>
              </w:tc>
            </w:tr>
            <w:tr w:rsidR="006E10EB" w:rsidTr="006E10EB">
              <w:tc>
                <w:tcPr>
                  <w:tcW w:w="2606" w:type="dxa"/>
                  <w:shd w:val="clear" w:color="auto" w:fill="9CC2E5" w:themeFill="accent1" w:themeFillTint="99"/>
                </w:tcPr>
                <w:p w:rsidR="006E10EB" w:rsidRDefault="006E10EB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delete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:客户端从服务器删除文件的时候使用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一般被禁用</w:t>
                  </w:r>
                </w:p>
              </w:tc>
              <w:tc>
                <w:tcPr>
                  <w:tcW w:w="2607" w:type="dxa"/>
                  <w:shd w:val="clear" w:color="auto" w:fill="F4B083" w:themeFill="accent2" w:themeFillTint="99"/>
                </w:tcPr>
                <w:p w:rsidR="006E10EB" w:rsidRDefault="003B402E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delete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：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删除</w:t>
                  </w:r>
                </w:p>
                <w:p w:rsidR="003B402E" w:rsidRPr="00ED2A7F" w:rsidRDefault="003B402E" w:rsidP="00486E3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无请求主体</w:t>
                  </w:r>
                </w:p>
              </w:tc>
            </w:tr>
          </w:tbl>
          <w:p w:rsidR="00ED2A7F" w:rsidRDefault="00ED2A7F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2A7F" w:rsidTr="00ED2A7F">
        <w:tc>
          <w:tcPr>
            <w:tcW w:w="8296" w:type="dxa"/>
          </w:tcPr>
          <w:p w:rsidR="00ED2A7F" w:rsidRDefault="00ED2A7F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2.协议版本号 http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/1.1</w:t>
            </w:r>
          </w:p>
        </w:tc>
      </w:tr>
      <w:tr w:rsidR="00ED2A7F" w:rsidTr="00ED2A7F">
        <w:tc>
          <w:tcPr>
            <w:tcW w:w="8296" w:type="dxa"/>
          </w:tcPr>
          <w:p w:rsidR="00ED2A7F" w:rsidRDefault="00ED2A7F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3.请求的url</w:t>
            </w:r>
          </w:p>
        </w:tc>
      </w:tr>
    </w:tbl>
    <w:p w:rsidR="003B402E" w:rsidRDefault="002F4F35" w:rsidP="002F4F3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>
        <w:rPr>
          <w:rFonts w:ascii="微软雅黑" w:eastAsia="微软雅黑" w:hAnsi="微软雅黑"/>
          <w:sz w:val="18"/>
          <w:szCs w:val="18"/>
        </w:rPr>
        <w:t>请求头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3B402E" w:rsidTr="003B402E">
        <w:tc>
          <w:tcPr>
            <w:tcW w:w="8296" w:type="dxa"/>
          </w:tcPr>
          <w:p w:rsidR="003B402E" w:rsidRDefault="003B402E" w:rsidP="002F4F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B402E">
              <w:rPr>
                <w:rFonts w:ascii="微软雅黑" w:eastAsia="微软雅黑" w:hAnsi="微软雅黑"/>
                <w:sz w:val="18"/>
                <w:szCs w:val="18"/>
              </w:rPr>
              <w:t>Host: www.tmooc.cn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客户端告诉服务器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请求的是哪一个主机</w:t>
            </w:r>
          </w:p>
          <w:p w:rsidR="00C251FD" w:rsidRDefault="00C251FD" w:rsidP="002F4F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251FD">
              <w:rPr>
                <w:rFonts w:ascii="微软雅黑" w:eastAsia="微软雅黑" w:hAnsi="微软雅黑"/>
                <w:sz w:val="18"/>
                <w:szCs w:val="18"/>
              </w:rPr>
              <w:t>Connection: keep-alive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客户端告诉服务器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开启持久连接</w:t>
            </w:r>
          </w:p>
          <w:p w:rsidR="005E3DE6" w:rsidRDefault="005E3DE6" w:rsidP="002F4F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E3DE6">
              <w:rPr>
                <w:rFonts w:ascii="微软雅黑" w:eastAsia="微软雅黑" w:hAnsi="微软雅黑"/>
                <w:sz w:val="18"/>
                <w:szCs w:val="18"/>
              </w:rPr>
              <w:t>User-Agent: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客户端告诉服务器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我现在的浏览器的类型和版本号</w:t>
            </w:r>
          </w:p>
          <w:p w:rsidR="00457A94" w:rsidRDefault="00457A94" w:rsidP="002F4F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57A94">
              <w:rPr>
                <w:rFonts w:ascii="微软雅黑" w:eastAsia="微软雅黑" w:hAnsi="微软雅黑"/>
                <w:sz w:val="18"/>
                <w:szCs w:val="18"/>
              </w:rPr>
              <w:t>Accept-Encoding: gzip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客户端告诉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我能够接受的压缩文件的格式</w:t>
            </w:r>
          </w:p>
          <w:p w:rsidR="00457A94" w:rsidRDefault="00457A94" w:rsidP="002F4F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57A94">
              <w:rPr>
                <w:rFonts w:ascii="微软雅黑" w:eastAsia="微软雅黑" w:hAnsi="微软雅黑"/>
                <w:sz w:val="18"/>
                <w:szCs w:val="18"/>
              </w:rPr>
              <w:t>Accept-Language: zh-CN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客户端告诉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我能够接受的自然语言的类型</w:t>
            </w:r>
          </w:p>
          <w:p w:rsidR="00A13A89" w:rsidRPr="00A13A89" w:rsidRDefault="00A13A89" w:rsidP="002F4F3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13A89">
              <w:rPr>
                <w:rFonts w:ascii="微软雅黑" w:eastAsia="微软雅黑" w:hAnsi="微软雅黑"/>
                <w:sz w:val="18"/>
                <w:szCs w:val="18"/>
              </w:rPr>
              <w:t>Referer: http://www.tmooc.cn/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客户端告诉服务器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本次请求来自于哪个网页</w:t>
            </w:r>
          </w:p>
        </w:tc>
      </w:tr>
    </w:tbl>
    <w:p w:rsidR="00A13A89" w:rsidRDefault="002F4F3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>
        <w:rPr>
          <w:rFonts w:ascii="微软雅黑" w:eastAsia="微软雅黑" w:hAnsi="微软雅黑"/>
          <w:sz w:val="18"/>
          <w:szCs w:val="18"/>
        </w:rPr>
        <w:t>请求主体</w:t>
      </w: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5439"/>
      </w:tblGrid>
      <w:tr w:rsidR="00A13A89" w:rsidTr="00A13A89">
        <w:tc>
          <w:tcPr>
            <w:tcW w:w="5439" w:type="dxa"/>
          </w:tcPr>
          <w:p w:rsidR="00A13A89" w:rsidRDefault="00A13A89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form data</w:t>
            </w:r>
          </w:p>
          <w:p w:rsidR="00A13A89" w:rsidRDefault="00A13A89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post,put有请求主体</w:t>
            </w:r>
          </w:p>
          <w:p w:rsidR="00A13A89" w:rsidRDefault="00A13A89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get,delete 没有请求主体</w:t>
            </w:r>
          </w:p>
        </w:tc>
      </w:tr>
    </w:tbl>
    <w:p w:rsidR="00A13A89" w:rsidRDefault="00A13A89" w:rsidP="00A13A8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.响应消息 Response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3A89" w:rsidTr="00A13A89">
        <w:tc>
          <w:tcPr>
            <w:tcW w:w="8296" w:type="dxa"/>
          </w:tcPr>
          <w:p w:rsidR="00A13A89" w:rsidRDefault="00A13A89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服务器发送给客户端的数据块</w:t>
            </w:r>
          </w:p>
          <w:p w:rsidR="00A13A89" w:rsidRDefault="00A13A89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由三部分组成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响应起始行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响应主体</w:t>
            </w:r>
          </w:p>
        </w:tc>
      </w:tr>
    </w:tbl>
    <w:p w:rsidR="00C5308B" w:rsidRDefault="000C45ED" w:rsidP="00A13A8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>
        <w:rPr>
          <w:rFonts w:ascii="微软雅黑" w:eastAsia="微软雅黑" w:hAnsi="微软雅黑"/>
          <w:sz w:val="18"/>
          <w:szCs w:val="18"/>
        </w:rPr>
        <w:t>响应起始行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308B" w:rsidTr="00C5308B">
        <w:tc>
          <w:tcPr>
            <w:tcW w:w="8296" w:type="dxa"/>
          </w:tcPr>
          <w:p w:rsidR="00C5308B" w:rsidRDefault="00C5308B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协议版本号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http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/1.1</w:t>
            </w:r>
          </w:p>
          <w:p w:rsidR="00C5308B" w:rsidRDefault="00C5308B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响应状态码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13"/>
            </w:tblGrid>
            <w:tr w:rsidR="00AC0B85" w:rsidTr="00AC0B85">
              <w:tc>
                <w:tcPr>
                  <w:tcW w:w="5213" w:type="dxa"/>
                </w:tcPr>
                <w:p w:rsidR="00AC0B85" w:rsidRDefault="00AC0B85" w:rsidP="00A13A8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1XX:正在请求，提示的信息</w:t>
                  </w:r>
                </w:p>
                <w:p w:rsidR="00AC0B85" w:rsidRDefault="00AC0B85" w:rsidP="00AC0B85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2XX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:200 响应成功</w:t>
                  </w:r>
                </w:p>
                <w:p w:rsidR="00AC0B85" w:rsidRDefault="00AC0B85" w:rsidP="00AC0B85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3XX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:重定向</w:t>
                  </w:r>
                </w:p>
                <w:p w:rsidR="00AC0B85" w:rsidRDefault="00AC0B85" w:rsidP="00AC0B85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301 永久重定向</w:t>
                  </w:r>
                </w:p>
                <w:p w:rsidR="00AC0B85" w:rsidRDefault="00AC0B85" w:rsidP="00AC0B85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302 临时重定向</w:t>
                  </w:r>
                </w:p>
                <w:p w:rsidR="00AC0B85" w:rsidRDefault="00AC0B85" w:rsidP="00AC0B85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304 命中缓存</w:t>
                  </w:r>
                </w:p>
                <w:p w:rsidR="00AF521C" w:rsidRDefault="00AF521C" w:rsidP="00AC0B85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4XX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:404 请求资源不存在</w:t>
                  </w:r>
                </w:p>
                <w:p w:rsidR="00AF521C" w:rsidRDefault="00AF521C" w:rsidP="00AC0B85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403 权限不够</w:t>
                  </w:r>
                </w:p>
                <w:p w:rsidR="00AF521C" w:rsidRDefault="00AF521C" w:rsidP="00AC0B85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405 请求方法不被允许</w:t>
                  </w:r>
                </w:p>
                <w:p w:rsidR="00AF521C" w:rsidRDefault="00AF521C" w:rsidP="00450B24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5XX：500服务器代码出错  </w:t>
                  </w:r>
                </w:p>
              </w:tc>
            </w:tr>
          </w:tbl>
          <w:p w:rsidR="00C5308B" w:rsidRDefault="00C5308B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原因短句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就是响应状态码简短的解释说明</w:t>
            </w:r>
          </w:p>
        </w:tc>
      </w:tr>
    </w:tbl>
    <w:p w:rsidR="00450B24" w:rsidRDefault="000C45ED" w:rsidP="00A13A8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>
        <w:rPr>
          <w:rFonts w:ascii="微软雅黑" w:eastAsia="微软雅黑" w:hAnsi="微软雅黑"/>
          <w:sz w:val="18"/>
          <w:szCs w:val="18"/>
        </w:rPr>
        <w:t>响应头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450B24" w:rsidTr="00450B24">
        <w:tc>
          <w:tcPr>
            <w:tcW w:w="8296" w:type="dxa"/>
          </w:tcPr>
          <w:p w:rsidR="00450B24" w:rsidRDefault="00450B24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50B24">
              <w:rPr>
                <w:rFonts w:ascii="微软雅黑" w:eastAsia="微软雅黑" w:hAnsi="微软雅黑"/>
                <w:sz w:val="18"/>
                <w:szCs w:val="18"/>
              </w:rPr>
              <w:t>Date: Wed, 31 Jul 2019 07:17:08 GMT</w:t>
            </w:r>
          </w:p>
          <w:p w:rsidR="00450B24" w:rsidRDefault="001F25E6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服务器告诉浏览器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服务器响应的时间</w:t>
            </w:r>
          </w:p>
          <w:p w:rsidR="001F25E6" w:rsidRDefault="001F25E6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F25E6">
              <w:rPr>
                <w:rFonts w:ascii="微软雅黑" w:eastAsia="微软雅黑" w:hAnsi="微软雅黑"/>
                <w:sz w:val="18"/>
                <w:szCs w:val="18"/>
              </w:rPr>
              <w:t>Connection: keep-alive</w:t>
            </w:r>
          </w:p>
          <w:p w:rsidR="001F25E6" w:rsidRDefault="001F25E6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服务器告诉浏览器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已经开启持久连接</w:t>
            </w:r>
          </w:p>
          <w:p w:rsidR="001F25E6" w:rsidRDefault="001F25E6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F25E6">
              <w:rPr>
                <w:rFonts w:ascii="微软雅黑" w:eastAsia="微软雅黑" w:hAnsi="微软雅黑"/>
                <w:sz w:val="18"/>
                <w:szCs w:val="18"/>
              </w:rPr>
              <w:t>Content-Type: text/html</w:t>
            </w:r>
          </w:p>
          <w:p w:rsidR="001F25E6" w:rsidRDefault="001F25E6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服务器告诉浏览器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响应主体的内容是什么类型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08"/>
            </w:tblGrid>
            <w:tr w:rsidR="001F25E6" w:rsidTr="001F25E6">
              <w:tc>
                <w:tcPr>
                  <w:tcW w:w="5213" w:type="dxa"/>
                </w:tcPr>
                <w:p w:rsidR="001F25E6" w:rsidRDefault="001F25E6" w:rsidP="00A13A8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F25E6">
                    <w:rPr>
                      <w:rFonts w:ascii="微软雅黑" w:eastAsia="微软雅黑" w:hAnsi="微软雅黑"/>
                      <w:sz w:val="18"/>
                      <w:szCs w:val="18"/>
                    </w:rPr>
                    <w:t>text/html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响应回来的数据是html的文本</w:t>
                  </w:r>
                </w:p>
                <w:p w:rsidR="001F25E6" w:rsidRDefault="001F25E6" w:rsidP="00A13A8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text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/plain 响应回来的数据是普通文本</w:t>
                  </w:r>
                </w:p>
                <w:p w:rsidR="001F25E6" w:rsidRDefault="001F25E6" w:rsidP="00A13A8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F25E6">
                    <w:rPr>
                      <w:rFonts w:ascii="微软雅黑" w:eastAsia="微软雅黑" w:hAnsi="微软雅黑"/>
                      <w:sz w:val="18"/>
                      <w:szCs w:val="18"/>
                    </w:rPr>
                    <w:t>application/javascript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响应回来的是js文本</w:t>
                  </w:r>
                </w:p>
                <w:p w:rsidR="001F25E6" w:rsidRDefault="001F25E6" w:rsidP="00A13A8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text/css   响应回来的是css文本</w:t>
                  </w:r>
                </w:p>
                <w:p w:rsidR="001F25E6" w:rsidRDefault="001F25E6" w:rsidP="00A13A8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F25E6">
                    <w:rPr>
                      <w:rFonts w:ascii="微软雅黑" w:eastAsia="微软雅黑" w:hAnsi="微软雅黑"/>
                      <w:sz w:val="18"/>
                      <w:szCs w:val="18"/>
                    </w:rPr>
                    <w:t>image/jpeg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png  gif  响应回来的是图片</w:t>
                  </w:r>
                </w:p>
                <w:p w:rsidR="001F25E6" w:rsidRDefault="001F25E6" w:rsidP="00A13A8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F25E6">
                    <w:rPr>
                      <w:rFonts w:ascii="微软雅黑" w:eastAsia="微软雅黑" w:hAnsi="微软雅黑"/>
                      <w:sz w:val="18"/>
                      <w:szCs w:val="18"/>
                    </w:rPr>
                    <w:t>application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/xml 响应回来的是xml的字符串</w:t>
                  </w:r>
                </w:p>
                <w:p w:rsidR="001F25E6" w:rsidRDefault="001F25E6" w:rsidP="00A13A8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F25E6">
                    <w:rPr>
                      <w:rFonts w:ascii="微软雅黑" w:eastAsia="微软雅黑" w:hAnsi="微软雅黑"/>
                      <w:sz w:val="18"/>
                      <w:szCs w:val="18"/>
                    </w:rPr>
                    <w:t>application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/json 响应回来的是json字符串</w:t>
                  </w:r>
                </w:p>
              </w:tc>
            </w:tr>
          </w:tbl>
          <w:p w:rsidR="001F25E6" w:rsidRDefault="001F25E6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1F25E6" w:rsidRDefault="000C45ED" w:rsidP="000C45E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>
        <w:rPr>
          <w:rFonts w:ascii="微软雅黑" w:eastAsia="微软雅黑" w:hAnsi="微软雅黑"/>
          <w:sz w:val="18"/>
          <w:szCs w:val="18"/>
        </w:rPr>
        <w:t>响应主体</w:t>
      </w: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5439"/>
      </w:tblGrid>
      <w:tr w:rsidR="001F25E6" w:rsidTr="00346546">
        <w:tc>
          <w:tcPr>
            <w:tcW w:w="5439" w:type="dxa"/>
          </w:tcPr>
          <w:p w:rsidR="001F25E6" w:rsidRDefault="001F25E6" w:rsidP="000C45E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服务器传递给浏览器的数据</w:t>
            </w:r>
          </w:p>
        </w:tc>
      </w:tr>
    </w:tbl>
    <w:p w:rsidR="000C45ED" w:rsidRDefault="00346546" w:rsidP="000C45E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A0C4C5A" wp14:editId="0141C37F">
            <wp:extent cx="2631600" cy="179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46" w:rsidRDefault="00346546" w:rsidP="00A13A8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7.缓存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546" w:rsidTr="00346546">
        <w:tc>
          <w:tcPr>
            <w:tcW w:w="8296" w:type="dxa"/>
          </w:tcPr>
          <w:p w:rsidR="00346546" w:rsidRDefault="00346546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客户端将服务器响应回来的数据进行自动的保存</w:t>
            </w:r>
          </w:p>
          <w:p w:rsidR="00346546" w:rsidRDefault="00346546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当再次访问的时候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直接使用保存的数据</w:t>
            </w:r>
          </w:p>
        </w:tc>
      </w:tr>
    </w:tbl>
    <w:p w:rsidR="00346546" w:rsidRDefault="00346546" w:rsidP="00A13A8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缓存的优点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346546" w:rsidTr="000351CA">
        <w:tc>
          <w:tcPr>
            <w:tcW w:w="8296" w:type="dxa"/>
          </w:tcPr>
          <w:p w:rsidR="00346546" w:rsidRDefault="00346546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1.减少冗余的数据传输，节省客户端流量</w:t>
            </w:r>
          </w:p>
          <w:p w:rsidR="00346546" w:rsidRDefault="00346546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2.节省服务器带宽</w:t>
            </w:r>
          </w:p>
          <w:p w:rsidR="000351CA" w:rsidRDefault="000351CA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3.降低了对服务器资源的消耗，运行的要求</w:t>
            </w:r>
          </w:p>
          <w:p w:rsidR="000351CA" w:rsidRDefault="000351CA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4.降低了由于远距离传输造成的加载延迟</w:t>
            </w:r>
          </w:p>
        </w:tc>
      </w:tr>
      <w:tr w:rsidR="000351CA" w:rsidTr="000351CA">
        <w:tc>
          <w:tcPr>
            <w:tcW w:w="8296" w:type="dxa"/>
          </w:tcPr>
          <w:p w:rsidR="000351CA" w:rsidRDefault="000351CA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缓存的新鲜度和过期</w:t>
            </w:r>
          </w:p>
          <w:p w:rsidR="000351CA" w:rsidRDefault="000351CA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1CA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2552400" cy="1598400"/>
                  <wp:effectExtent l="0" t="0" r="635" b="1905"/>
                  <wp:docPr id="6" name="图片 6" descr="C:\Users\web\Desktop\web1906\web第二阶段练习效果图示\缓存流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eb\Desktop\web1906\web第二阶段练习效果图示\缓存流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400" cy="159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51CA" w:rsidRDefault="000351CA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1.请求--无缓存--连接服务器--存缓存--客户端运行</w:t>
            </w:r>
          </w:p>
          <w:p w:rsidR="000351CA" w:rsidRDefault="00385FF7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2.请求--有缓存--够新鲜--使用缓存--客户端运行</w:t>
            </w:r>
          </w:p>
          <w:p w:rsidR="00385FF7" w:rsidRDefault="00385FF7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3.请求--有缓存--不新鲜--连接服务器确认是否过期--没过期--更新缓存的新鲜度--客户端运行</w:t>
            </w:r>
          </w:p>
          <w:p w:rsidR="00385FF7" w:rsidRDefault="00385FF7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4.请求--有缓存--不新鲜--连接服务器确认是否过期--已过期--连服务器获取数据--存缓存--客户端运行</w:t>
            </w:r>
          </w:p>
        </w:tc>
      </w:tr>
    </w:tbl>
    <w:p w:rsidR="0023107F" w:rsidRDefault="00385FF7" w:rsidP="00A13A8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①与缓存相关的消息头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23107F" w:rsidTr="0023107F">
        <w:tc>
          <w:tcPr>
            <w:tcW w:w="8296" w:type="dxa"/>
          </w:tcPr>
          <w:p w:rsidR="0023107F" w:rsidRDefault="0023107F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3107F">
              <w:rPr>
                <w:rFonts w:ascii="微软雅黑" w:eastAsia="微软雅黑" w:hAnsi="微软雅黑"/>
                <w:sz w:val="18"/>
                <w:szCs w:val="18"/>
              </w:rPr>
              <w:t>Cache-Control: max-age=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3600</w:t>
            </w:r>
          </w:p>
          <w:p w:rsidR="0023107F" w:rsidRDefault="0023107F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从服务器将文档传到客户端那一刻起</w:t>
            </w:r>
          </w:p>
          <w:p w:rsidR="0023107F" w:rsidRDefault="0023107F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此文档处于新鲜的秒数</w:t>
            </w:r>
          </w:p>
        </w:tc>
      </w:tr>
    </w:tbl>
    <w:p w:rsidR="008D5C1F" w:rsidRDefault="0023107F" w:rsidP="00A13A8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②设置缓存需要修改的消息头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8D5C1F" w:rsidTr="008D5C1F">
        <w:tc>
          <w:tcPr>
            <w:tcW w:w="8296" w:type="dxa"/>
          </w:tcPr>
          <w:p w:rsidR="008D5C1F" w:rsidRDefault="008D5C1F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D5C1F">
              <w:rPr>
                <w:rFonts w:ascii="微软雅黑" w:eastAsia="微软雅黑" w:hAnsi="微软雅黑"/>
                <w:sz w:val="18"/>
                <w:szCs w:val="18"/>
              </w:rPr>
              <w:t>&lt;meta http-equiv="Cache-Control"</w:t>
            </w:r>
          </w:p>
          <w:p w:rsidR="008D5C1F" w:rsidRDefault="008D5C1F" w:rsidP="00A13A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D5C1F">
              <w:rPr>
                <w:rFonts w:ascii="微软雅黑" w:eastAsia="微软雅黑" w:hAnsi="微软雅黑"/>
                <w:sz w:val="18"/>
                <w:szCs w:val="18"/>
              </w:rPr>
              <w:t xml:space="preserve"> content="max-age=3600"&gt;</w:t>
            </w:r>
          </w:p>
        </w:tc>
      </w:tr>
    </w:tbl>
    <w:p w:rsidR="000C45ED" w:rsidRDefault="00DE281C" w:rsidP="00A13A8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8.HTTP性能优化</w:t>
      </w:r>
    </w:p>
    <w:p w:rsidR="00DE281C" w:rsidRDefault="00DE281C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①HTTP的连接过程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81C" w:rsidTr="00DE281C">
        <w:tc>
          <w:tcPr>
            <w:tcW w:w="8296" w:type="dxa"/>
          </w:tcPr>
          <w:p w:rsidR="00DE281C" w:rsidRDefault="00DE281C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发起请求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&gt;建立连接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--&gt;服务器处理请求--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&gt;访问资源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&gt;构建响应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--&gt;发送响应---&gt;记录日志</w:t>
            </w:r>
          </w:p>
        </w:tc>
      </w:tr>
    </w:tbl>
    <w:p w:rsidR="00DE281C" w:rsidRDefault="00DE281C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②HTTP的性能优化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81C" w:rsidRPr="00DE281C" w:rsidTr="00DE281C">
        <w:tc>
          <w:tcPr>
            <w:tcW w:w="8296" w:type="dxa"/>
          </w:tcPr>
          <w:p w:rsidR="00DE281C" w:rsidRDefault="00DE281C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1.减少连接的创建次数(开启持久连接)</w:t>
            </w:r>
          </w:p>
          <w:p w:rsidR="00DE281C" w:rsidRDefault="00DE281C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2.减少请求的次数</w:t>
            </w:r>
          </w:p>
          <w:p w:rsidR="00DE281C" w:rsidRDefault="00DE281C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3.提高服务器运行速度</w:t>
            </w:r>
          </w:p>
          <w:p w:rsidR="00DE281C" w:rsidRDefault="00DE281C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4.尽可能的减少响应数据的长度</w:t>
            </w:r>
            <w:r w:rsidR="00AB7802">
              <w:rPr>
                <w:rFonts w:ascii="微软雅黑" w:eastAsia="微软雅黑" w:hAnsi="微软雅黑" w:hint="eastAsia"/>
                <w:sz w:val="18"/>
                <w:szCs w:val="18"/>
              </w:rPr>
              <w:t>(代码压缩)</w:t>
            </w:r>
            <w:r w:rsidR="004051B9">
              <w:rPr>
                <w:rFonts w:ascii="微软雅黑" w:eastAsia="微软雅黑" w:hAnsi="微软雅黑"/>
                <w:sz w:val="18"/>
                <w:szCs w:val="18"/>
              </w:rPr>
              <w:t xml:space="preserve">  16</w:t>
            </w:r>
            <w:r w:rsidR="004051B9">
              <w:rPr>
                <w:rFonts w:ascii="微软雅黑" w:eastAsia="微软雅黑" w:hAnsi="微软雅黑" w:hint="eastAsia"/>
                <w:sz w:val="18"/>
                <w:szCs w:val="18"/>
              </w:rPr>
              <w:t>:06~</w:t>
            </w:r>
            <w:r w:rsidR="004051B9">
              <w:rPr>
                <w:rFonts w:ascii="微软雅黑" w:eastAsia="微软雅黑" w:hAnsi="微软雅黑"/>
                <w:sz w:val="18"/>
                <w:szCs w:val="18"/>
              </w:rPr>
              <w:t>16</w:t>
            </w:r>
            <w:r w:rsidR="004051B9">
              <w:rPr>
                <w:rFonts w:ascii="微软雅黑" w:eastAsia="微软雅黑" w:hAnsi="微软雅黑" w:hint="eastAsia"/>
                <w:sz w:val="18"/>
                <w:szCs w:val="18"/>
              </w:rPr>
              <w:t>:21休息</w:t>
            </w:r>
          </w:p>
        </w:tc>
      </w:tr>
    </w:tbl>
    <w:p w:rsidR="005468E7" w:rsidRDefault="005468E7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</w:t>
      </w:r>
      <w:r>
        <w:rPr>
          <w:rFonts w:ascii="微软雅黑" w:eastAsia="微软雅黑" w:hAnsi="微软雅黑"/>
          <w:sz w:val="18"/>
          <w:szCs w:val="18"/>
        </w:rPr>
        <w:t>.HTTPS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安全的http协议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5468E7" w:rsidTr="005468E7">
        <w:tc>
          <w:tcPr>
            <w:tcW w:w="8296" w:type="dxa"/>
          </w:tcPr>
          <w:p w:rsidR="005468E7" w:rsidRDefault="005468E7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ssl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:为数据通信提供安全支持</w:t>
            </w:r>
          </w:p>
          <w:p w:rsidR="005468E7" w:rsidRDefault="005468E7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1.客户端发送请求---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&gt;ssl加密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&gt;服务器接收到加密文件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---&gt;ssl层解密，得到请求明文</w:t>
            </w:r>
          </w:p>
          <w:p w:rsidR="005468E7" w:rsidRPr="005468E7" w:rsidRDefault="005468E7" w:rsidP="005468E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2.服务器发送响应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&gt;ssl加密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客户端接收到加密文件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---&gt;ssl层解密，得到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明文</w:t>
            </w:r>
          </w:p>
        </w:tc>
      </w:tr>
    </w:tbl>
    <w:p w:rsidR="00780B35" w:rsidRDefault="005468E7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.DOM操作(简单的dom操作)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68E7" w:rsidTr="005468E7">
        <w:tc>
          <w:tcPr>
            <w:tcW w:w="8296" w:type="dxa"/>
          </w:tcPr>
          <w:p w:rsidR="005468E7" w:rsidRDefault="005468E7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ajax提交请求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不需要form表单</w:t>
            </w:r>
          </w:p>
          <w:p w:rsidR="005468E7" w:rsidRDefault="005468E7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form表单自带收集整理数据的功能</w:t>
            </w:r>
          </w:p>
          <w:p w:rsidR="005468E7" w:rsidRDefault="005468E7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ajax不使用form表单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就没有自动收集整数数据的功能</w:t>
            </w:r>
          </w:p>
          <w:p w:rsidR="00840445" w:rsidRDefault="00840445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我们需要使用js的dom操作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手写代码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收集数据</w:t>
            </w:r>
          </w:p>
        </w:tc>
      </w:tr>
    </w:tbl>
    <w:p w:rsidR="00780B35" w:rsidRDefault="0084044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1.完整JavaScript</w:t>
      </w:r>
      <w:r>
        <w:rPr>
          <w:rFonts w:ascii="微软雅黑" w:eastAsia="微软雅黑" w:hAnsi="微软雅黑"/>
          <w:sz w:val="18"/>
          <w:szCs w:val="18"/>
        </w:rPr>
        <w:t>的构成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445" w:rsidTr="00840445">
        <w:tc>
          <w:tcPr>
            <w:tcW w:w="8296" w:type="dxa"/>
          </w:tcPr>
          <w:p w:rsidR="00840445" w:rsidRDefault="0084044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1.js核心 ECMA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Script  ES6</w:t>
            </w:r>
          </w:p>
          <w:p w:rsidR="00840445" w:rsidRDefault="0084044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.DOM ：Document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Object Model 文档对象模型</w:t>
            </w:r>
          </w:p>
          <w:p w:rsidR="00840445" w:rsidRDefault="0084044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让js动态的操作页码上的元素</w:t>
            </w:r>
          </w:p>
          <w:p w:rsidR="00840445" w:rsidRDefault="00840445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3.BOM：Brows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er Object Model 浏览器对象模型</w:t>
            </w:r>
          </w:p>
          <w:p w:rsidR="00840445" w:rsidRDefault="00840445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让js动态的操作浏览器</w:t>
            </w:r>
          </w:p>
        </w:tc>
      </w:tr>
    </w:tbl>
    <w:p w:rsidR="00DF385C" w:rsidRDefault="0084044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.使用js获取页码上某个元素</w:t>
      </w:r>
    </w:p>
    <w:p w:rsidR="00DF385C" w:rsidRDefault="00DF385C" w:rsidP="00486E3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①获取元素对象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DF385C" w:rsidTr="00DF385C">
        <w:tc>
          <w:tcPr>
            <w:tcW w:w="8296" w:type="dxa"/>
          </w:tcPr>
          <w:p w:rsidR="00DF385C" w:rsidRDefault="00DF385C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F385C">
              <w:rPr>
                <w:rFonts w:ascii="微软雅黑" w:eastAsia="微软雅黑" w:hAnsi="微软雅黑"/>
                <w:sz w:val="18"/>
                <w:szCs w:val="18"/>
              </w:rPr>
              <w:t>&lt;input id="</w:t>
            </w:r>
            <w:r w:rsidRPr="002C7F3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d1</w:t>
            </w:r>
            <w:r w:rsidRPr="00DF385C">
              <w:rPr>
                <w:rFonts w:ascii="微软雅黑" w:eastAsia="微软雅黑" w:hAnsi="微软雅黑"/>
                <w:sz w:val="18"/>
                <w:szCs w:val="18"/>
              </w:rPr>
              <w:t>" type="text"&gt;</w:t>
            </w:r>
          </w:p>
          <w:p w:rsidR="00DF385C" w:rsidRDefault="00DF385C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F385C">
              <w:rPr>
                <w:rFonts w:ascii="微软雅黑" w:eastAsia="微软雅黑" w:hAnsi="微软雅黑"/>
                <w:sz w:val="18"/>
                <w:szCs w:val="18"/>
              </w:rPr>
              <w:t>document.getElementById("</w:t>
            </w:r>
            <w:r w:rsidRPr="002C7F3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d1</w:t>
            </w:r>
            <w:r w:rsidRPr="00DF385C">
              <w:rPr>
                <w:rFonts w:ascii="微软雅黑" w:eastAsia="微软雅黑" w:hAnsi="微软雅黑"/>
                <w:sz w:val="18"/>
                <w:szCs w:val="18"/>
              </w:rPr>
              <w:t>")</w:t>
            </w:r>
          </w:p>
        </w:tc>
      </w:tr>
    </w:tbl>
    <w:p w:rsidR="002C7F38" w:rsidRDefault="002C7F38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②获取/修改input的值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7F38" w:rsidTr="002C7F38">
        <w:tc>
          <w:tcPr>
            <w:tcW w:w="8296" w:type="dxa"/>
          </w:tcPr>
          <w:p w:rsidR="002C7F38" w:rsidRDefault="002C7F38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u=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.value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 获取value</w:t>
            </w:r>
          </w:p>
          <w:p w:rsidR="002C7F38" w:rsidRDefault="002C7F38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.value="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修改value</w:t>
            </w:r>
          </w:p>
        </w:tc>
      </w:tr>
    </w:tbl>
    <w:p w:rsidR="007E4D04" w:rsidRDefault="007E4D04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③获取双标签的内容区域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4D04" w:rsidTr="007E4D04">
        <w:tc>
          <w:tcPr>
            <w:tcW w:w="8296" w:type="dxa"/>
          </w:tcPr>
          <w:p w:rsidR="007E4D04" w:rsidRDefault="007E4D04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u=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.innerHTML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 获取内容区域</w:t>
            </w:r>
          </w:p>
          <w:p w:rsidR="008B3EC9" w:rsidRDefault="008B3EC9" w:rsidP="00486E3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.innerHTML="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 修改内容区域</w:t>
            </w:r>
          </w:p>
          <w:p w:rsidR="000B3EDF" w:rsidRDefault="000B3EDF" w:rsidP="00486E3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d1中填入的文本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在点击按钮之后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显示在div里</w:t>
            </w:r>
          </w:p>
        </w:tc>
      </w:tr>
    </w:tbl>
    <w:p w:rsidR="00780B35" w:rsidRDefault="00780B3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331DD" w:rsidRDefault="008331DD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331DD" w:rsidRDefault="008331DD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331DD" w:rsidRDefault="008331DD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331DD" w:rsidRDefault="008331DD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1.完成04_ex.html</w:t>
      </w:r>
    </w:p>
    <w:p w:rsidR="00436079" w:rsidRDefault="00436079" w:rsidP="00486E3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2.完成下图</w:t>
      </w:r>
      <w:bookmarkStart w:id="0" w:name="_GoBack"/>
      <w:bookmarkEnd w:id="0"/>
    </w:p>
    <w:p w:rsidR="00780B35" w:rsidRDefault="00436079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36079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50400" cy="1342800"/>
            <wp:effectExtent l="0" t="0" r="0" b="0"/>
            <wp:docPr id="7" name="图片 7" descr="C:\Users\web\Desktop\web1906\web第二阶段练习效果图示\ajax用户列表效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web1906\web第二阶段练习效果图示\ajax用户列表效果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4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B35" w:rsidRDefault="00780B3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80B35" w:rsidRDefault="00780B3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80B35" w:rsidRDefault="00780B3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80B35" w:rsidRPr="006959D9" w:rsidRDefault="00780B35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86E3A" w:rsidRPr="006959D9" w:rsidRDefault="00486E3A" w:rsidP="00486E3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486E3A" w:rsidRPr="0069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41"/>
    <w:rsid w:val="000024D4"/>
    <w:rsid w:val="000351CA"/>
    <w:rsid w:val="000728E9"/>
    <w:rsid w:val="000B3EDF"/>
    <w:rsid w:val="000C45ED"/>
    <w:rsid w:val="00123CD0"/>
    <w:rsid w:val="001445E7"/>
    <w:rsid w:val="001F25E6"/>
    <w:rsid w:val="00224664"/>
    <w:rsid w:val="0023107F"/>
    <w:rsid w:val="002C7F38"/>
    <w:rsid w:val="002D70A4"/>
    <w:rsid w:val="002D76E8"/>
    <w:rsid w:val="002F4F35"/>
    <w:rsid w:val="003019EF"/>
    <w:rsid w:val="0031756D"/>
    <w:rsid w:val="00346546"/>
    <w:rsid w:val="00354F52"/>
    <w:rsid w:val="00373271"/>
    <w:rsid w:val="0037672B"/>
    <w:rsid w:val="00385FF7"/>
    <w:rsid w:val="00393B6F"/>
    <w:rsid w:val="003B004D"/>
    <w:rsid w:val="003B402E"/>
    <w:rsid w:val="003F6604"/>
    <w:rsid w:val="004051B9"/>
    <w:rsid w:val="00436079"/>
    <w:rsid w:val="00450B24"/>
    <w:rsid w:val="0045400A"/>
    <w:rsid w:val="00457A94"/>
    <w:rsid w:val="00486E3A"/>
    <w:rsid w:val="004A4565"/>
    <w:rsid w:val="004B3721"/>
    <w:rsid w:val="00541643"/>
    <w:rsid w:val="005468E7"/>
    <w:rsid w:val="00560FB3"/>
    <w:rsid w:val="005E3DE6"/>
    <w:rsid w:val="006959D9"/>
    <w:rsid w:val="006E10EB"/>
    <w:rsid w:val="00746A69"/>
    <w:rsid w:val="00780B35"/>
    <w:rsid w:val="00782065"/>
    <w:rsid w:val="007E4D04"/>
    <w:rsid w:val="00816E58"/>
    <w:rsid w:val="008331DD"/>
    <w:rsid w:val="00840445"/>
    <w:rsid w:val="00892F6E"/>
    <w:rsid w:val="008B3EC9"/>
    <w:rsid w:val="008D5C1F"/>
    <w:rsid w:val="00916357"/>
    <w:rsid w:val="009552A4"/>
    <w:rsid w:val="00990834"/>
    <w:rsid w:val="009E167E"/>
    <w:rsid w:val="00A13A89"/>
    <w:rsid w:val="00A436BE"/>
    <w:rsid w:val="00A74772"/>
    <w:rsid w:val="00AB7802"/>
    <w:rsid w:val="00AC0723"/>
    <w:rsid w:val="00AC0B85"/>
    <w:rsid w:val="00AF521C"/>
    <w:rsid w:val="00C251FD"/>
    <w:rsid w:val="00C5308B"/>
    <w:rsid w:val="00D441A2"/>
    <w:rsid w:val="00D85EA4"/>
    <w:rsid w:val="00DC45D9"/>
    <w:rsid w:val="00DE281C"/>
    <w:rsid w:val="00DF385C"/>
    <w:rsid w:val="00ED2A7F"/>
    <w:rsid w:val="00F358C3"/>
    <w:rsid w:val="00F546F3"/>
    <w:rsid w:val="00FD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C7FD2-6C23-46C4-93DE-D9AFAD2B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E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95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2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45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9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/cl/nodejs/day01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cdn.tmooc.cn/bsfile/imgad/2A763EDADF174F26960C6A8E0972049A.png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114</cp:revision>
  <dcterms:created xsi:type="dcterms:W3CDTF">2019-07-31T01:14:00Z</dcterms:created>
  <dcterms:modified xsi:type="dcterms:W3CDTF">2019-07-31T10:05:00Z</dcterms:modified>
</cp:coreProperties>
</file>