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B6EE69" w14:textId="77777777" w:rsidR="00CC380F" w:rsidRDefault="0044755B">
      <w:pPr>
        <w:spacing w:after="27" w:line="360" w:lineRule="auto"/>
        <w:ind w:left="10" w:hanging="10"/>
        <w:jc w:val="center"/>
      </w:pPr>
      <w: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 </w:t>
      </w:r>
    </w:p>
    <w:p w14:paraId="4FE51007" w14:textId="77777777" w:rsidR="00CC380F" w:rsidRDefault="0044755B">
      <w:pPr>
        <w:spacing w:after="185" w:line="360" w:lineRule="auto"/>
        <w:ind w:left="10" w:right="79" w:hanging="10"/>
        <w:jc w:val="center"/>
      </w:pPr>
      <w:r>
        <w:t xml:space="preserve">ТОМСКИЙ ГОСУДАРСТВЕННЫЙ УНИВЕРСИТЕТ СИСТЕМ </w:t>
      </w:r>
    </w:p>
    <w:p w14:paraId="21A4CD3D" w14:textId="77777777" w:rsidR="00CC380F" w:rsidRDefault="0044755B">
      <w:pPr>
        <w:spacing w:after="185" w:line="360" w:lineRule="auto"/>
        <w:ind w:left="10" w:right="74" w:hanging="10"/>
        <w:jc w:val="center"/>
      </w:pPr>
      <w:r>
        <w:t xml:space="preserve">УПРАВЛЕНИЯ И РАДИОЭЛЕКТРОНИКИ (ТУСУР) </w:t>
      </w:r>
    </w:p>
    <w:p w14:paraId="4A6257D4" w14:textId="77777777" w:rsidR="00CC380F" w:rsidRDefault="0044755B">
      <w:pPr>
        <w:spacing w:after="0" w:line="360" w:lineRule="auto"/>
        <w:jc w:val="center"/>
        <w:rPr>
          <w:bCs/>
          <w:szCs w:val="28"/>
        </w:rPr>
      </w:pPr>
      <w:r>
        <w:rPr>
          <w:bCs/>
          <w:szCs w:val="28"/>
        </w:rPr>
        <w:t>Кафедра компьютерных систем в управлении и проектировании (КСУП)</w:t>
      </w:r>
    </w:p>
    <w:p w14:paraId="39D04279" w14:textId="77777777" w:rsidR="00CC380F" w:rsidRDefault="0044755B">
      <w:pPr>
        <w:spacing w:after="131" w:line="360" w:lineRule="auto"/>
        <w:ind w:right="4" w:firstLine="0"/>
        <w:jc w:val="center"/>
      </w:pPr>
      <w:r>
        <w:t xml:space="preserve"> </w:t>
      </w:r>
    </w:p>
    <w:p w14:paraId="0592E95D" w14:textId="77777777" w:rsidR="00CC380F" w:rsidRDefault="0044755B">
      <w:pPr>
        <w:spacing w:after="134" w:line="360" w:lineRule="auto"/>
        <w:ind w:right="4" w:firstLine="0"/>
        <w:jc w:val="center"/>
      </w:pPr>
      <w:r>
        <w:t xml:space="preserve"> </w:t>
      </w:r>
    </w:p>
    <w:p w14:paraId="700F3A3F" w14:textId="77777777" w:rsidR="00CC380F" w:rsidRDefault="0044755B">
      <w:pPr>
        <w:spacing w:after="131" w:line="360" w:lineRule="auto"/>
        <w:ind w:firstLine="0"/>
        <w:jc w:val="left"/>
      </w:pPr>
      <w:r>
        <w:t xml:space="preserve"> </w:t>
      </w:r>
    </w:p>
    <w:p w14:paraId="133A7C33" w14:textId="77777777" w:rsidR="00CC380F" w:rsidRDefault="0044755B">
      <w:pPr>
        <w:spacing w:after="191" w:line="360" w:lineRule="auto"/>
        <w:ind w:firstLine="0"/>
        <w:jc w:val="left"/>
      </w:pPr>
      <w:r>
        <w:t xml:space="preserve"> </w:t>
      </w:r>
    </w:p>
    <w:p w14:paraId="45BB6700" w14:textId="388ECCD6" w:rsidR="00CC380F" w:rsidRDefault="0044755B">
      <w:pPr>
        <w:spacing w:after="0" w:line="360" w:lineRule="auto"/>
        <w:ind w:right="75" w:hanging="10"/>
        <w:jc w:val="center"/>
        <w:rPr>
          <w:b/>
        </w:rPr>
      </w:pPr>
      <w:r>
        <w:rPr>
          <w:b/>
        </w:rPr>
        <w:t>РАЗРАБОТКА ПЛАГИНА «</w:t>
      </w:r>
      <w:r w:rsidR="00B66272">
        <w:rPr>
          <w:b/>
          <w:bCs/>
          <w:szCs w:val="28"/>
        </w:rPr>
        <w:t>БОКАЛ</w:t>
      </w:r>
      <w:r>
        <w:rPr>
          <w:b/>
        </w:rPr>
        <w:t>» ДЛЯ «КОМПАС-</w:t>
      </w:r>
      <w:r w:rsidRPr="00832DD4">
        <w:rPr>
          <w:b/>
        </w:rPr>
        <w:t>3</w:t>
      </w:r>
      <w:r>
        <w:rPr>
          <w:b/>
          <w:lang w:val="en-US"/>
        </w:rPr>
        <w:t>D</w:t>
      </w:r>
      <w:r>
        <w:rPr>
          <w:b/>
        </w:rPr>
        <w:t>»</w:t>
      </w:r>
    </w:p>
    <w:p w14:paraId="416B46DD" w14:textId="77777777" w:rsidR="00CC380F" w:rsidRDefault="0044755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ПОЯСНИТЕЛЬНАЯ ЗАПИСКА</w:t>
      </w:r>
    </w:p>
    <w:p w14:paraId="4B8A5A49" w14:textId="77777777" w:rsidR="00CC380F" w:rsidRDefault="0044755B">
      <w:pPr>
        <w:spacing w:after="131" w:line="360" w:lineRule="auto"/>
        <w:ind w:right="4" w:firstLine="0"/>
        <w:jc w:val="center"/>
        <w:rPr>
          <w:bCs/>
        </w:rPr>
      </w:pPr>
      <w:r>
        <w:rPr>
          <w:bCs/>
        </w:rPr>
        <w:t>по дисциплине</w:t>
      </w:r>
    </w:p>
    <w:p w14:paraId="15B67FBC" w14:textId="77777777" w:rsidR="00CC380F" w:rsidRDefault="0044755B">
      <w:pPr>
        <w:spacing w:after="131" w:line="360" w:lineRule="auto"/>
        <w:ind w:right="4" w:firstLine="0"/>
        <w:jc w:val="center"/>
      </w:pPr>
      <w:r>
        <w:rPr>
          <w:bCs/>
        </w:rPr>
        <w:t>«Основы разработки САПР» (ОРСАПР)</w:t>
      </w:r>
      <w:r>
        <w:rPr>
          <w:b/>
        </w:rPr>
        <w:t xml:space="preserve"> </w:t>
      </w:r>
    </w:p>
    <w:p w14:paraId="154F0147" w14:textId="77777777" w:rsidR="00CC380F" w:rsidRDefault="0044755B">
      <w:pPr>
        <w:spacing w:after="133" w:line="360" w:lineRule="auto"/>
        <w:ind w:right="4" w:firstLine="0"/>
        <w:jc w:val="center"/>
      </w:pPr>
      <w:r>
        <w:rPr>
          <w:b/>
        </w:rPr>
        <w:t xml:space="preserve">  </w:t>
      </w:r>
    </w:p>
    <w:p w14:paraId="12F0BA31" w14:textId="77777777" w:rsidR="00CC380F" w:rsidRDefault="0044755B">
      <w:pPr>
        <w:spacing w:after="185" w:line="360" w:lineRule="auto"/>
        <w:ind w:left="3529" w:hanging="10"/>
        <w:jc w:val="center"/>
      </w:pPr>
      <w:r>
        <w:t xml:space="preserve">Выполнил: </w:t>
      </w:r>
    </w:p>
    <w:p w14:paraId="3823A286" w14:textId="25841775" w:rsidR="00CC380F" w:rsidRDefault="0044755B">
      <w:pPr>
        <w:spacing w:after="163" w:line="360" w:lineRule="auto"/>
        <w:ind w:left="5814" w:right="59" w:firstLine="0"/>
      </w:pPr>
      <w:r>
        <w:t>студент гр. 58</w:t>
      </w:r>
      <w:r w:rsidR="006D693F">
        <w:t>2-1</w:t>
      </w:r>
      <w:r>
        <w:t xml:space="preserve"> </w:t>
      </w:r>
    </w:p>
    <w:p w14:paraId="4A1EB569" w14:textId="59578139" w:rsidR="00CC380F" w:rsidRPr="00832DD4" w:rsidRDefault="0044755B">
      <w:pPr>
        <w:spacing w:after="133" w:line="360" w:lineRule="auto"/>
        <w:ind w:left="5814" w:right="59" w:firstLine="0"/>
      </w:pPr>
      <w:r>
        <w:t>_________</w:t>
      </w:r>
      <w:r w:rsidR="00275ECE">
        <w:t>Лавор М</w:t>
      </w:r>
      <w:r w:rsidR="006D693F">
        <w:t>.</w:t>
      </w:r>
      <w:r w:rsidR="00275ECE">
        <w:t xml:space="preserve"> А.</w:t>
      </w:r>
    </w:p>
    <w:p w14:paraId="172268F8" w14:textId="6B6468EA" w:rsidR="00CC380F" w:rsidRDefault="0044755B" w:rsidP="00483081">
      <w:pPr>
        <w:wordWrap w:val="0"/>
        <w:spacing w:after="184" w:line="360" w:lineRule="auto"/>
        <w:ind w:right="75" w:firstLine="0"/>
        <w:jc w:val="right"/>
      </w:pPr>
      <w:r>
        <w:rPr>
          <w:b/>
        </w:rPr>
        <w:t xml:space="preserve"> </w:t>
      </w:r>
      <w:r>
        <w:rPr>
          <w:bCs/>
        </w:rPr>
        <w:t>«___»________________ 20</w:t>
      </w:r>
      <w:r w:rsidR="006D693F">
        <w:rPr>
          <w:bCs/>
        </w:rPr>
        <w:t>25</w:t>
      </w:r>
      <w:r>
        <w:rPr>
          <w:bCs/>
        </w:rPr>
        <w:t xml:space="preserve"> г.</w:t>
      </w:r>
    </w:p>
    <w:p w14:paraId="1E21B42F" w14:textId="77777777" w:rsidR="00CC380F" w:rsidRDefault="0044755B">
      <w:pPr>
        <w:spacing w:after="185" w:line="360" w:lineRule="auto"/>
        <w:ind w:left="3451" w:hanging="10"/>
        <w:jc w:val="center"/>
      </w:pPr>
      <w:r>
        <w:t xml:space="preserve">Проверил: </w:t>
      </w:r>
    </w:p>
    <w:p w14:paraId="0E0A2A7F" w14:textId="77777777" w:rsidR="00CC380F" w:rsidRDefault="0044755B">
      <w:pPr>
        <w:spacing w:line="360" w:lineRule="auto"/>
        <w:ind w:left="5814" w:right="59" w:firstLine="0"/>
      </w:pPr>
      <w:r>
        <w:t xml:space="preserve">к.т.н., доцент каф. КСУП __________ Калентьев А.А. </w:t>
      </w:r>
    </w:p>
    <w:p w14:paraId="370CFF30" w14:textId="12896979" w:rsidR="00CC380F" w:rsidRPr="009D54EB" w:rsidRDefault="0044755B" w:rsidP="00483081">
      <w:pPr>
        <w:spacing w:line="360" w:lineRule="auto"/>
        <w:ind w:right="75" w:firstLineChars="1895" w:firstLine="5306"/>
        <w:jc w:val="right"/>
        <w:rPr>
          <w:b/>
        </w:rPr>
        <w:sectPr w:rsidR="00CC380F" w:rsidRPr="009D54EB">
          <w:footerReference w:type="default" r:id="rId9"/>
          <w:pgSz w:w="11906" w:h="16838"/>
          <w:pgMar w:top="1134" w:right="773" w:bottom="1183" w:left="1702" w:header="720" w:footer="720" w:gutter="0"/>
          <w:cols w:space="720"/>
        </w:sectPr>
      </w:pPr>
      <w:r>
        <w:rPr>
          <w:bCs/>
        </w:rPr>
        <w:t>«___»  ________________20</w:t>
      </w:r>
      <w:r w:rsidR="006D693F">
        <w:rPr>
          <w:bCs/>
        </w:rPr>
        <w:t>25</w:t>
      </w:r>
      <w:r w:rsidR="009D54EB" w:rsidRPr="009D54EB">
        <w:rPr>
          <w:bCs/>
        </w:rPr>
        <w:t xml:space="preserve"> </w:t>
      </w:r>
      <w:r w:rsidR="009D54EB">
        <w:rPr>
          <w:bCs/>
        </w:rPr>
        <w:t>г.</w:t>
      </w:r>
    </w:p>
    <w:p w14:paraId="08A69EFF" w14:textId="77777777" w:rsidR="00CC380F" w:rsidRDefault="0044755B">
      <w:pPr>
        <w:spacing w:line="360" w:lineRule="auto"/>
        <w:ind w:right="59" w:firstLine="0"/>
        <w:jc w:val="center"/>
      </w:pPr>
      <w:r>
        <w:rPr>
          <w:b/>
          <w:bCs/>
        </w:rPr>
        <w:lastRenderedPageBreak/>
        <w:t>1 Описание САПР</w:t>
      </w:r>
    </w:p>
    <w:p w14:paraId="7B2E45D8" w14:textId="77777777" w:rsidR="00CC380F" w:rsidRPr="008866AE" w:rsidRDefault="0044755B">
      <w:pPr>
        <w:ind w:left="-15" w:right="59" w:firstLine="15"/>
      </w:pPr>
      <w:r>
        <w:tab/>
      </w:r>
    </w:p>
    <w:p w14:paraId="393A6BED" w14:textId="77777777" w:rsidR="00CC380F" w:rsidRPr="001D25F4" w:rsidRDefault="0044755B">
      <w:pPr>
        <w:numPr>
          <w:ilvl w:val="1"/>
          <w:numId w:val="1"/>
        </w:numPr>
        <w:spacing w:line="360" w:lineRule="auto"/>
        <w:ind w:left="-15" w:right="59" w:firstLine="15"/>
        <w:jc w:val="center"/>
        <w:rPr>
          <w:b/>
          <w:bCs/>
        </w:rPr>
      </w:pPr>
      <w:r w:rsidRPr="001D25F4">
        <w:rPr>
          <w:b/>
          <w:bCs/>
        </w:rPr>
        <w:t>Описание программы</w:t>
      </w:r>
    </w:p>
    <w:p w14:paraId="114B31B3" w14:textId="77777777" w:rsidR="00CC380F" w:rsidRPr="00832DD4" w:rsidRDefault="0044755B">
      <w:pPr>
        <w:spacing w:line="360" w:lineRule="auto"/>
        <w:ind w:right="59" w:firstLine="0"/>
        <w:rPr>
          <w:rFonts w:eastAsia="SimSun"/>
          <w:szCs w:val="28"/>
        </w:rPr>
      </w:pPr>
      <w:r>
        <w:tab/>
      </w:r>
      <w:r>
        <w:rPr>
          <w:rFonts w:eastAsia="SimSun"/>
          <w:szCs w:val="28"/>
        </w:rPr>
        <w:t>КОМПАС-3D – это российская импортонезависимая система трёхмерного проектирования, ставшая стандартом для тысяч предприятий и сотен тысяч профессиональных пользователей.</w:t>
      </w:r>
    </w:p>
    <w:p w14:paraId="0CBE6843" w14:textId="77777777" w:rsidR="00CC380F" w:rsidRPr="00832DD4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>КОМПАС-3D широко используется для проектирования изделий основного и вспомогательного производств в таких отраслях промышленности, как машиностроение (транспортное, сельскохозяйственное, энергетическое, нефтегазовое, химическое и т.д.), приборостроение, авиастроение, судостроение, станкостроение, вагоностроение, металлургия, промышленное и гражданское строительство, товары народного потребления и т. д.</w:t>
      </w:r>
      <w:r w:rsidRPr="00832DD4">
        <w:rPr>
          <w:rFonts w:eastAsia="SimSun"/>
          <w:szCs w:val="28"/>
        </w:rPr>
        <w:t>[1]</w:t>
      </w:r>
    </w:p>
    <w:p w14:paraId="7FB289B5" w14:textId="77777777" w:rsidR="00CC380F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>Данная САПР позволяет проектировать модели и сборки разного уровня сложности, благодаря разнообразному функционалу, включающего в себя работу как с 2-мерными эскизами, так и с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>-моделями. В САПР есть возможность работать со всеми основными примитивами необходимыми для создания эскизов и моделей, а также существует достаточное количество инструментов для работы с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-моделями (вытягивание, вращение, вырезание и др.). </w:t>
      </w:r>
    </w:p>
    <w:p w14:paraId="7F59EDDF" w14:textId="77777777" w:rsidR="00CC380F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>Компас</w:t>
      </w:r>
      <w:r w:rsidRPr="00832DD4">
        <w:rPr>
          <w:rFonts w:eastAsia="SimSun"/>
          <w:szCs w:val="28"/>
        </w:rPr>
        <w:t xml:space="preserve"> 3</w:t>
      </w:r>
      <w:r>
        <w:rPr>
          <w:rFonts w:eastAsia="SimSun"/>
          <w:szCs w:val="28"/>
          <w:lang w:val="en-US"/>
        </w:rPr>
        <w:t>D</w:t>
      </w:r>
      <w:r>
        <w:rPr>
          <w:rFonts w:eastAsia="SimSun"/>
          <w:szCs w:val="28"/>
        </w:rPr>
        <w:t xml:space="preserve"> имеет множество прямых аналогов на рынке, среди них встречаются </w:t>
      </w:r>
      <w:r>
        <w:rPr>
          <w:rFonts w:eastAsia="SimSun"/>
          <w:szCs w:val="28"/>
          <w:lang w:val="en-US"/>
        </w:rPr>
        <w:t>Autodesk</w:t>
      </w:r>
      <w:r w:rsidRPr="00832DD4">
        <w:rPr>
          <w:rFonts w:eastAsia="SimSun"/>
          <w:szCs w:val="28"/>
        </w:rPr>
        <w:t xml:space="preserve"> </w:t>
      </w:r>
      <w:r>
        <w:rPr>
          <w:rFonts w:eastAsia="SimSun"/>
          <w:szCs w:val="28"/>
          <w:lang w:val="en-US"/>
        </w:rPr>
        <w:t>Inventor</w:t>
      </w:r>
      <w:r w:rsidRPr="00832DD4">
        <w:rPr>
          <w:rFonts w:eastAsia="SimSun"/>
          <w:szCs w:val="28"/>
        </w:rPr>
        <w:t xml:space="preserve">, </w:t>
      </w:r>
      <w:r>
        <w:rPr>
          <w:rFonts w:eastAsia="SimSun"/>
          <w:szCs w:val="28"/>
          <w:lang w:val="en-US"/>
        </w:rPr>
        <w:t>SOLIDWORKS</w:t>
      </w:r>
      <w:r>
        <w:rPr>
          <w:rFonts w:eastAsia="SimSun"/>
          <w:szCs w:val="28"/>
        </w:rPr>
        <w:t xml:space="preserve"> и др. </w:t>
      </w:r>
    </w:p>
    <w:p w14:paraId="38076D70" w14:textId="77777777" w:rsidR="00CC380F" w:rsidRDefault="0044755B">
      <w:pPr>
        <w:spacing w:line="360" w:lineRule="auto"/>
        <w:ind w:right="59" w:firstLine="708"/>
        <w:rPr>
          <w:rFonts w:eastAsia="SimSun"/>
          <w:szCs w:val="28"/>
        </w:rPr>
      </w:pPr>
      <w:r>
        <w:rPr>
          <w:rFonts w:eastAsia="SimSun"/>
          <w:szCs w:val="28"/>
        </w:rPr>
        <w:t xml:space="preserve">В рамках дисциплины выбор данной САПР объясняется наличием описания </w:t>
      </w:r>
      <w:r>
        <w:rPr>
          <w:rFonts w:eastAsia="SimSun"/>
          <w:szCs w:val="28"/>
          <w:lang w:val="en-US"/>
        </w:rPr>
        <w:t>API</w:t>
      </w:r>
      <w:r>
        <w:rPr>
          <w:rFonts w:eastAsia="SimSun"/>
          <w:szCs w:val="28"/>
        </w:rPr>
        <w:t xml:space="preserve"> на русском языке, доступность учебной версии САПР без необходимости получать одобрения от компании, а также большим количеством информации на сторонних ресурсах на русском языке, позволяющим детальнее узнать о возможностях работы с САПР.</w:t>
      </w:r>
    </w:p>
    <w:p w14:paraId="0FFE2B0C" w14:textId="77777777" w:rsidR="00CC380F" w:rsidRDefault="00CC380F">
      <w:pPr>
        <w:spacing w:line="360" w:lineRule="auto"/>
        <w:ind w:right="59" w:firstLine="708"/>
        <w:rPr>
          <w:rFonts w:eastAsia="SimSun"/>
          <w:szCs w:val="28"/>
        </w:rPr>
      </w:pPr>
    </w:p>
    <w:p w14:paraId="24C6182B" w14:textId="77777777" w:rsidR="00CC380F" w:rsidRDefault="00CC380F">
      <w:pPr>
        <w:spacing w:line="360" w:lineRule="auto"/>
        <w:ind w:right="59" w:firstLine="708"/>
        <w:rPr>
          <w:rFonts w:eastAsia="SimSun"/>
          <w:szCs w:val="28"/>
        </w:rPr>
      </w:pPr>
    </w:p>
    <w:p w14:paraId="5E99F4EC" w14:textId="77777777" w:rsidR="00CC380F" w:rsidRPr="001D25F4" w:rsidRDefault="0044755B">
      <w:pPr>
        <w:numPr>
          <w:ilvl w:val="1"/>
          <w:numId w:val="1"/>
        </w:numPr>
        <w:ind w:left="-15" w:right="59" w:firstLine="15"/>
        <w:jc w:val="center"/>
        <w:rPr>
          <w:b/>
          <w:bCs/>
        </w:rPr>
      </w:pPr>
      <w:r w:rsidRPr="001D25F4">
        <w:rPr>
          <w:b/>
          <w:bCs/>
        </w:rPr>
        <w:lastRenderedPageBreak/>
        <w:t xml:space="preserve">Описание </w:t>
      </w:r>
      <w:r w:rsidRPr="001D25F4">
        <w:rPr>
          <w:b/>
          <w:bCs/>
          <w:lang w:val="en-US"/>
        </w:rPr>
        <w:t>API</w:t>
      </w:r>
    </w:p>
    <w:p w14:paraId="5355F0A1" w14:textId="77777777" w:rsidR="00CC380F" w:rsidRPr="00832DD4" w:rsidRDefault="0044755B">
      <w:pPr>
        <w:ind w:right="59" w:firstLine="0"/>
      </w:pPr>
      <w:r>
        <w:tab/>
      </w:r>
      <w:r>
        <w:rPr>
          <w:lang w:val="en-US"/>
        </w:rPr>
        <w:t>API </w:t>
      </w:r>
      <w:r w:rsidRPr="00832DD4">
        <w:t>(</w:t>
      </w:r>
      <w:hyperlink r:id="rId10" w:tooltip="Аббревиатура" w:history="1">
        <w:r w:rsidRPr="00832DD4">
          <w:t>аббр.</w:t>
        </w:r>
      </w:hyperlink>
      <w:r>
        <w:rPr>
          <w:lang w:val="en-US"/>
        </w:rPr>
        <w:t> </w:t>
      </w:r>
      <w:r w:rsidRPr="00832DD4">
        <w:t>от</w:t>
      </w:r>
      <w:r>
        <w:rPr>
          <w:lang w:val="en-US"/>
        </w:rPr>
        <w:t> </w:t>
      </w:r>
      <w:hyperlink r:id="rId11" w:tooltip="Английский язык" w:history="1">
        <w:r w:rsidRPr="00832DD4">
          <w:t>англ.</w:t>
        </w:r>
      </w:hyperlink>
      <w:r>
        <w:rPr>
          <w:lang w:val="en-US"/>
        </w:rPr>
        <w:t> application programming interface</w:t>
      </w:r>
      <w:r w:rsidRPr="00832DD4">
        <w:t>,дословно</w:t>
      </w:r>
      <w:r>
        <w:rPr>
          <w:lang w:val="en-US"/>
        </w:rPr>
        <w:t> </w:t>
      </w:r>
      <w:r>
        <w:t>интерфейс</w:t>
      </w:r>
      <w:r w:rsidRPr="00832DD4">
        <w:t xml:space="preserve"> программирования приложения)</w:t>
      </w:r>
      <w:r>
        <w:rPr>
          <w:lang w:val="en-US"/>
        </w:rPr>
        <w:t> </w:t>
      </w:r>
      <w:r w:rsidRPr="00832DD4">
        <w:t>— программный интерфейс, то есть описание способов взаимодействия одной компьютерной программы с другими.[2]</w:t>
      </w:r>
    </w:p>
    <w:p w14:paraId="6450B591" w14:textId="77777777" w:rsidR="00CC380F" w:rsidRPr="00832DD4" w:rsidRDefault="0044755B">
      <w:pPr>
        <w:ind w:right="59" w:firstLine="0"/>
      </w:pPr>
      <w:r>
        <w:tab/>
        <w:t xml:space="preserve">Для подключения и работы с </w:t>
      </w:r>
      <w:r>
        <w:rPr>
          <w:lang w:val="en-US"/>
        </w:rPr>
        <w:t>API</w:t>
      </w:r>
      <w:r w:rsidRPr="00832DD4">
        <w:t xml:space="preserve"> </w:t>
      </w:r>
      <w:r>
        <w:t>на</w:t>
      </w:r>
      <w:r w:rsidRPr="00832DD4">
        <w:t xml:space="preserve"> </w:t>
      </w:r>
      <w:r>
        <w:rPr>
          <w:lang w:val="en-US"/>
        </w:rPr>
        <w:t>C</w:t>
      </w:r>
      <w:r w:rsidRPr="00832DD4">
        <w:t>#</w:t>
      </w:r>
      <w:r>
        <w:t xml:space="preserve"> потребуется выполнить ряд следующих действий</w:t>
      </w:r>
      <w:r w:rsidRPr="00832DD4">
        <w:t>:</w:t>
      </w:r>
    </w:p>
    <w:p w14:paraId="07526674" w14:textId="77777777" w:rsidR="00CC380F" w:rsidRPr="00832DD4" w:rsidRDefault="0044755B">
      <w:pPr>
        <w:numPr>
          <w:ilvl w:val="0"/>
          <w:numId w:val="2"/>
        </w:numPr>
        <w:ind w:right="59"/>
      </w:pPr>
      <w:r>
        <w:t xml:space="preserve">Включить в свойствах проекта функцию </w:t>
      </w:r>
      <w:r>
        <w:rPr>
          <w:lang w:val="en-US"/>
        </w:rPr>
        <w:t>Register</w:t>
      </w:r>
      <w:r w:rsidRPr="00832DD4">
        <w:t xml:space="preserve"> </w:t>
      </w:r>
      <w:r>
        <w:rPr>
          <w:lang w:val="en-US"/>
        </w:rPr>
        <w:t>for</w:t>
      </w:r>
      <w:r w:rsidRPr="00832DD4">
        <w:t xml:space="preserve"> </w:t>
      </w:r>
      <w:r>
        <w:rPr>
          <w:lang w:val="en-US"/>
        </w:rPr>
        <w:t>COM</w:t>
      </w:r>
      <w:r w:rsidRPr="00832DD4">
        <w:t xml:space="preserve"> </w:t>
      </w:r>
      <w:r>
        <w:rPr>
          <w:lang w:val="en-US"/>
        </w:rPr>
        <w:t>Interop</w:t>
      </w:r>
      <w:r w:rsidRPr="00832DD4">
        <w:t>;</w:t>
      </w:r>
    </w:p>
    <w:p w14:paraId="7F311D65" w14:textId="77777777" w:rsidR="00CC380F" w:rsidRDefault="0044755B">
      <w:pPr>
        <w:numPr>
          <w:ilvl w:val="0"/>
          <w:numId w:val="2"/>
        </w:numPr>
        <w:ind w:right="59"/>
        <w:rPr>
          <w:lang w:val="en-US"/>
        </w:rPr>
      </w:pPr>
      <w:r>
        <w:t xml:space="preserve">Создать </w:t>
      </w:r>
      <w:r>
        <w:rPr>
          <w:lang w:val="en-US"/>
        </w:rPr>
        <w:t>DLL</w:t>
      </w:r>
      <w:r w:rsidRPr="00832DD4">
        <w:t>-</w:t>
      </w:r>
      <w:r>
        <w:t xml:space="preserve">обёртку для </w:t>
      </w:r>
      <w:r>
        <w:rPr>
          <w:lang w:val="en-US"/>
        </w:rPr>
        <w:t>TLB</w:t>
      </w:r>
      <w:r w:rsidRPr="00832DD4">
        <w:t xml:space="preserve"> </w:t>
      </w:r>
      <w:r>
        <w:t>Компас</w:t>
      </w:r>
      <w:r w:rsidRPr="00832DD4">
        <w:t xml:space="preserve"> </w:t>
      </w:r>
      <w:r>
        <w:rPr>
          <w:lang w:val="en-US"/>
        </w:rPr>
        <w:t>API</w:t>
      </w:r>
      <w:r>
        <w:t xml:space="preserve"> с помощью</w:t>
      </w:r>
      <w:r w:rsidRPr="00832DD4">
        <w:t xml:space="preserve"> </w:t>
      </w:r>
      <w:r>
        <w:rPr>
          <w:lang w:val="en-US"/>
        </w:rPr>
        <w:t>Tlblmp.exe;</w:t>
      </w:r>
    </w:p>
    <w:p w14:paraId="1A41A0CF" w14:textId="77777777" w:rsidR="00CC380F" w:rsidRPr="00832DD4" w:rsidRDefault="0044755B">
      <w:pPr>
        <w:numPr>
          <w:ilvl w:val="0"/>
          <w:numId w:val="2"/>
        </w:numPr>
        <w:ind w:right="59"/>
      </w:pPr>
      <w:r>
        <w:t xml:space="preserve">Подключить созданный </w:t>
      </w:r>
      <w:r>
        <w:rPr>
          <w:lang w:val="en-US"/>
        </w:rPr>
        <w:t>DLL</w:t>
      </w:r>
      <w:r w:rsidRPr="00832DD4">
        <w:t xml:space="preserve"> </w:t>
      </w:r>
      <w:r>
        <w:t>к проекту</w:t>
      </w:r>
      <w:r w:rsidRPr="00832DD4">
        <w:t>;</w:t>
      </w:r>
    </w:p>
    <w:p w14:paraId="62C2D514" w14:textId="77777777" w:rsidR="00CC380F" w:rsidRPr="00832DD4" w:rsidRDefault="0044755B">
      <w:pPr>
        <w:numPr>
          <w:ilvl w:val="0"/>
          <w:numId w:val="2"/>
        </w:numPr>
        <w:ind w:right="59"/>
      </w:pPr>
      <w:r>
        <w:t>Зарегистрировать библиотеку в системе КОМПАС (а именно реализовать статический метод типа .</w:t>
      </w:r>
      <w:r>
        <w:rPr>
          <w:lang w:val="en-US"/>
        </w:rPr>
        <w:t>htmSample</w:t>
      </w:r>
      <w:r>
        <w:t xml:space="preserve"> с рядом настроек)</w:t>
      </w:r>
    </w:p>
    <w:p w14:paraId="67753CBA" w14:textId="77777777" w:rsidR="00CC380F" w:rsidRPr="00832DD4" w:rsidRDefault="0044755B">
      <w:pPr>
        <w:numPr>
          <w:ilvl w:val="0"/>
          <w:numId w:val="2"/>
        </w:numPr>
        <w:ind w:right="59"/>
      </w:pPr>
      <w:r>
        <w:t>Зарегистрировать библиотеку на компьютере пользователя, воспользовавшись утилитой</w:t>
      </w:r>
      <w:r w:rsidRPr="00832DD4">
        <w:t xml:space="preserve"> </w:t>
      </w:r>
      <w:r>
        <w:rPr>
          <w:lang w:val="en-US"/>
        </w:rPr>
        <w:t>RegAsm</w:t>
      </w:r>
      <w:r w:rsidRPr="00832DD4">
        <w:t>.</w:t>
      </w:r>
      <w:r>
        <w:rPr>
          <w:lang w:val="en-US"/>
        </w:rPr>
        <w:t>exe</w:t>
      </w:r>
    </w:p>
    <w:p w14:paraId="17A78AF5" w14:textId="77777777" w:rsidR="00CC380F" w:rsidRDefault="0044755B">
      <w:pPr>
        <w:ind w:right="59" w:firstLine="0"/>
      </w:pPr>
      <w:r>
        <w:tab/>
      </w:r>
    </w:p>
    <w:p w14:paraId="0CFC15B2" w14:textId="77777777" w:rsidR="000614AD" w:rsidRPr="00876D22" w:rsidRDefault="0044755B" w:rsidP="000614AD">
      <w:pPr>
        <w:snapToGrid w:val="0"/>
      </w:pPr>
      <w:r>
        <w:tab/>
      </w:r>
      <w:r w:rsidR="000614AD" w:rsidRPr="00876D22">
        <w:t>Таблица 1.1</w:t>
      </w:r>
      <w:r w:rsidR="000614AD">
        <w:t> –</w:t>
      </w:r>
      <w:r w:rsidR="000614AD" w:rsidRPr="00876D22">
        <w:t xml:space="preserve"> Интерфейсы, используемые при разработке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0614AD" w:rsidRPr="00876D22" w14:paraId="1AFE3829" w14:textId="77777777" w:rsidTr="00D95980">
        <w:tc>
          <w:tcPr>
            <w:tcW w:w="3249" w:type="dxa"/>
            <w:vAlign w:val="center"/>
          </w:tcPr>
          <w:p w14:paraId="3DD9069C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Интерфейс</w:t>
            </w:r>
          </w:p>
        </w:tc>
        <w:tc>
          <w:tcPr>
            <w:tcW w:w="6244" w:type="dxa"/>
            <w:vAlign w:val="center"/>
          </w:tcPr>
          <w:p w14:paraId="49DF6A4F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0BB98782" w14:textId="77777777" w:rsidTr="00D95980">
        <w:tc>
          <w:tcPr>
            <w:tcW w:w="3249" w:type="dxa"/>
          </w:tcPr>
          <w:p w14:paraId="25BD401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KompasObject</w:t>
            </w:r>
          </w:p>
        </w:tc>
        <w:tc>
          <w:tcPr>
            <w:tcW w:w="6244" w:type="dxa"/>
          </w:tcPr>
          <w:p w14:paraId="68512306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Корневой объект API КОМПАС, предоставляет доступ к документам и сервисным функциям приложения.</w:t>
            </w:r>
          </w:p>
        </w:tc>
      </w:tr>
      <w:tr w:rsidR="000614AD" w:rsidRPr="00876D22" w14:paraId="207C634F" w14:textId="77777777" w:rsidTr="00D95980">
        <w:tc>
          <w:tcPr>
            <w:tcW w:w="3249" w:type="dxa"/>
          </w:tcPr>
          <w:p w14:paraId="67903009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ksEntity</w:t>
            </w:r>
          </w:p>
        </w:tc>
        <w:tc>
          <w:tcPr>
            <w:tcW w:w="6244" w:type="dxa"/>
          </w:tcPr>
          <w:p w14:paraId="218FB0BF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Базовый элемент модели (эскиз, операция и т.д.), оболочка над объектом параметров Definition.</w:t>
            </w:r>
          </w:p>
        </w:tc>
      </w:tr>
      <w:tr w:rsidR="000614AD" w:rsidRPr="00876D22" w14:paraId="1911D9B8" w14:textId="77777777" w:rsidTr="00D95980">
        <w:tc>
          <w:tcPr>
            <w:tcW w:w="3249" w:type="dxa"/>
          </w:tcPr>
          <w:p w14:paraId="5EFA91F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ksDocument2D</w:t>
            </w:r>
          </w:p>
        </w:tc>
        <w:tc>
          <w:tcPr>
            <w:tcW w:w="6244" w:type="dxa"/>
          </w:tcPr>
          <w:p w14:paraId="4DBE500D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2D-документ/редактор, используемый для построения геометрических примитивов.</w:t>
            </w:r>
          </w:p>
        </w:tc>
      </w:tr>
      <w:tr w:rsidR="000614AD" w:rsidRPr="00876D22" w14:paraId="553322B5" w14:textId="77777777" w:rsidTr="00D95980">
        <w:tc>
          <w:tcPr>
            <w:tcW w:w="3249" w:type="dxa"/>
          </w:tcPr>
          <w:p w14:paraId="5CDA16E6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ksSketchDefinition</w:t>
            </w:r>
          </w:p>
        </w:tc>
        <w:tc>
          <w:tcPr>
            <w:tcW w:w="6244" w:type="dxa"/>
          </w:tcPr>
          <w:p w14:paraId="35AD5218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Управляет началом и завершением редактирования эскиза.</w:t>
            </w:r>
          </w:p>
        </w:tc>
      </w:tr>
      <w:tr w:rsidR="000614AD" w:rsidRPr="00876D22" w14:paraId="33820C71" w14:textId="77777777" w:rsidTr="00D95980">
        <w:tc>
          <w:tcPr>
            <w:tcW w:w="3249" w:type="dxa"/>
          </w:tcPr>
          <w:p w14:paraId="25C7583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ksDocument3D</w:t>
            </w:r>
          </w:p>
        </w:tc>
        <w:tc>
          <w:tcPr>
            <w:tcW w:w="6244" w:type="dxa"/>
          </w:tcPr>
          <w:p w14:paraId="6B90F7DF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3D-документ, в котором создаются детали и сборки.</w:t>
            </w:r>
          </w:p>
        </w:tc>
      </w:tr>
    </w:tbl>
    <w:p w14:paraId="1F240A38" w14:textId="77777777" w:rsidR="000614AD" w:rsidRPr="009546E4" w:rsidRDefault="000614AD" w:rsidP="000614AD">
      <w:pPr>
        <w:snapToGrid w:val="0"/>
      </w:pPr>
      <w:r>
        <w:lastRenderedPageBreak/>
        <w:t>Продолжение т</w:t>
      </w:r>
      <w:r w:rsidRPr="00402BBC">
        <w:t>абли</w:t>
      </w:r>
      <w:r>
        <w:t>цы</w:t>
      </w:r>
      <w:r w:rsidRPr="00876D22">
        <w:t xml:space="preserve"> 1.1</w:t>
      </w:r>
      <w:r>
        <w:t> –</w:t>
      </w:r>
      <w:r w:rsidRPr="00876D22">
        <w:t xml:space="preserve"> Интерфейсы, используемые при разработке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3249"/>
        <w:gridCol w:w="6244"/>
      </w:tblGrid>
      <w:tr w:rsidR="000614AD" w:rsidRPr="00876D22" w14:paraId="30808BDF" w14:textId="77777777" w:rsidTr="00D95980">
        <w:tc>
          <w:tcPr>
            <w:tcW w:w="3249" w:type="dxa"/>
            <w:vAlign w:val="center"/>
          </w:tcPr>
          <w:p w14:paraId="44A8BE8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Интерфейс</w:t>
            </w:r>
          </w:p>
        </w:tc>
        <w:tc>
          <w:tcPr>
            <w:tcW w:w="6244" w:type="dxa"/>
            <w:vAlign w:val="center"/>
          </w:tcPr>
          <w:p w14:paraId="18A296D1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Описание</w:t>
            </w:r>
          </w:p>
        </w:tc>
      </w:tr>
      <w:tr w:rsidR="000614AD" w:rsidRPr="00876D22" w14:paraId="45ECAB86" w14:textId="77777777" w:rsidTr="00D95980">
        <w:tc>
          <w:tcPr>
            <w:tcW w:w="3249" w:type="dxa"/>
          </w:tcPr>
          <w:p w14:paraId="4E82A97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ksPart</w:t>
            </w:r>
          </w:p>
        </w:tc>
        <w:tc>
          <w:tcPr>
            <w:tcW w:w="6244" w:type="dxa"/>
          </w:tcPr>
          <w:p w14:paraId="05AC816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Часть модели (деталь или сборка), через неё создаются объекты и операции.</w:t>
            </w:r>
          </w:p>
        </w:tc>
      </w:tr>
      <w:tr w:rsidR="000614AD" w:rsidRPr="00876D22" w14:paraId="7FCF5EC1" w14:textId="77777777" w:rsidTr="00D95980">
        <w:tc>
          <w:tcPr>
            <w:tcW w:w="3249" w:type="dxa"/>
          </w:tcPr>
          <w:p w14:paraId="237D177C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ksBaseExtrusionDefinition</w:t>
            </w:r>
          </w:p>
        </w:tc>
        <w:tc>
          <w:tcPr>
            <w:tcW w:w="6244" w:type="dxa"/>
          </w:tcPr>
          <w:p w14:paraId="10FAC7C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Определяет параметры операции выдавливания.</w:t>
            </w:r>
          </w:p>
        </w:tc>
      </w:tr>
      <w:tr w:rsidR="000614AD" w:rsidRPr="00876D22" w14:paraId="2098C790" w14:textId="77777777" w:rsidTr="00D95980">
        <w:tc>
          <w:tcPr>
            <w:tcW w:w="3249" w:type="dxa"/>
          </w:tcPr>
          <w:p w14:paraId="5173122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ksBossRotatedDefinition</w:t>
            </w:r>
          </w:p>
        </w:tc>
        <w:tc>
          <w:tcPr>
            <w:tcW w:w="6244" w:type="dxa"/>
          </w:tcPr>
          <w:p w14:paraId="468CBF6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Определяет параметры операции вращения (вращательное тело).</w:t>
            </w:r>
          </w:p>
        </w:tc>
      </w:tr>
      <w:tr w:rsidR="000614AD" w:rsidRPr="00876D22" w14:paraId="4039B78D" w14:textId="77777777" w:rsidTr="00D95980">
        <w:tc>
          <w:tcPr>
            <w:tcW w:w="3249" w:type="dxa"/>
          </w:tcPr>
          <w:p w14:paraId="202CA8A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ksCutExtrusionDefinition</w:t>
            </w:r>
          </w:p>
        </w:tc>
        <w:tc>
          <w:tcPr>
            <w:tcW w:w="6244" w:type="dxa"/>
          </w:tcPr>
          <w:p w14:paraId="6C4F7B4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Определяет параметры операции выреза выдавливанием.</w:t>
            </w:r>
          </w:p>
        </w:tc>
      </w:tr>
      <w:tr w:rsidR="000614AD" w:rsidRPr="00876D22" w14:paraId="74A2EC95" w14:textId="77777777" w:rsidTr="00D95980">
        <w:tc>
          <w:tcPr>
            <w:tcW w:w="3249" w:type="dxa"/>
          </w:tcPr>
          <w:p w14:paraId="014364D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ksEdgeFilletDefinition</w:t>
            </w:r>
          </w:p>
        </w:tc>
        <w:tc>
          <w:tcPr>
            <w:tcW w:w="6244" w:type="dxa"/>
          </w:tcPr>
          <w:p w14:paraId="117FF33C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Определяет параметры скруглений и фасок кромок.</w:t>
            </w:r>
          </w:p>
        </w:tc>
      </w:tr>
    </w:tbl>
    <w:p w14:paraId="295B06C8" w14:textId="77777777" w:rsidR="000614AD" w:rsidRPr="001C3E92" w:rsidRDefault="000614AD" w:rsidP="000614AD">
      <w:pPr>
        <w:snapToGrid w:val="0"/>
      </w:pPr>
    </w:p>
    <w:p w14:paraId="241FDF14" w14:textId="77777777" w:rsidR="000614AD" w:rsidRPr="00876D22" w:rsidRDefault="000614AD" w:rsidP="000614AD">
      <w:pPr>
        <w:snapToGrid w:val="0"/>
      </w:pPr>
      <w:r w:rsidRPr="00876D22">
        <w:t>Таблица 1.2</w:t>
      </w:r>
      <w:r>
        <w:t> –</w:t>
      </w:r>
      <w:r w:rsidRPr="00876D22">
        <w:t xml:space="preserve"> Методы интерфейса KompasObject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954"/>
        <w:gridCol w:w="2139"/>
        <w:gridCol w:w="1706"/>
        <w:gridCol w:w="2694"/>
      </w:tblGrid>
      <w:tr w:rsidR="000614AD" w:rsidRPr="00876D22" w14:paraId="30C98833" w14:textId="77777777" w:rsidTr="00D95980">
        <w:tc>
          <w:tcPr>
            <w:tcW w:w="2954" w:type="dxa"/>
            <w:vAlign w:val="center"/>
          </w:tcPr>
          <w:p w14:paraId="75BDD37C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39" w:type="dxa"/>
            <w:vAlign w:val="center"/>
          </w:tcPr>
          <w:p w14:paraId="0E67385B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1706" w:type="dxa"/>
            <w:vAlign w:val="center"/>
          </w:tcPr>
          <w:p w14:paraId="28E9BBB9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2694" w:type="dxa"/>
            <w:vAlign w:val="center"/>
          </w:tcPr>
          <w:p w14:paraId="29D378AF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223EA81D" w14:textId="77777777" w:rsidTr="00D95980">
        <w:tc>
          <w:tcPr>
            <w:tcW w:w="2954" w:type="dxa"/>
          </w:tcPr>
          <w:p w14:paraId="3E7ACFF7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Document3D()</w:t>
            </w:r>
          </w:p>
        </w:tc>
        <w:tc>
          <w:tcPr>
            <w:tcW w:w="2139" w:type="dxa"/>
          </w:tcPr>
          <w:p w14:paraId="0888FC7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ksDocument3D</w:t>
            </w:r>
          </w:p>
        </w:tc>
        <w:tc>
          <w:tcPr>
            <w:tcW w:w="1706" w:type="dxa"/>
          </w:tcPr>
          <w:p w14:paraId="0A4B2560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2694" w:type="dxa"/>
          </w:tcPr>
          <w:p w14:paraId="7FE57EC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Получает указатель на 3D-документ (деталь/сборку).</w:t>
            </w:r>
          </w:p>
        </w:tc>
      </w:tr>
      <w:tr w:rsidR="000614AD" w:rsidRPr="00876D22" w14:paraId="61BDAE5F" w14:textId="77777777" w:rsidTr="00D95980">
        <w:tc>
          <w:tcPr>
            <w:tcW w:w="2954" w:type="dxa"/>
          </w:tcPr>
          <w:p w14:paraId="58C41D00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ActivateControllerAPI()</w:t>
            </w:r>
          </w:p>
        </w:tc>
        <w:tc>
          <w:tcPr>
            <w:tcW w:w="2139" w:type="dxa"/>
          </w:tcPr>
          <w:p w14:paraId="7699793D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1706" w:type="dxa"/>
          </w:tcPr>
          <w:p w14:paraId="78CD1D1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2694" w:type="dxa"/>
          </w:tcPr>
          <w:p w14:paraId="6FE29010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Активирует контроллер API КОМПАС-3D.</w:t>
            </w:r>
          </w:p>
        </w:tc>
      </w:tr>
      <w:tr w:rsidR="000614AD" w:rsidRPr="00876D22" w14:paraId="1442959F" w14:textId="77777777" w:rsidTr="00D95980">
        <w:tc>
          <w:tcPr>
            <w:tcW w:w="2954" w:type="dxa"/>
          </w:tcPr>
          <w:p w14:paraId="44D7566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Visible()</w:t>
            </w:r>
          </w:p>
        </w:tc>
        <w:tc>
          <w:tcPr>
            <w:tcW w:w="2139" w:type="dxa"/>
          </w:tcPr>
          <w:p w14:paraId="141A190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1706" w:type="dxa"/>
          </w:tcPr>
          <w:p w14:paraId="483F5EE3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2694" w:type="dxa"/>
          </w:tcPr>
          <w:p w14:paraId="42280487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Возвращает или задает видимость окна КОМПАС-3D.</w:t>
            </w:r>
          </w:p>
        </w:tc>
      </w:tr>
    </w:tbl>
    <w:p w14:paraId="5972C1C9" w14:textId="77777777" w:rsidR="000614AD" w:rsidRPr="001C3E92" w:rsidRDefault="000614AD" w:rsidP="000614AD">
      <w:pPr>
        <w:snapToGrid w:val="0"/>
      </w:pPr>
    </w:p>
    <w:p w14:paraId="228131BC" w14:textId="77777777" w:rsidR="000614AD" w:rsidRPr="001C3E92" w:rsidRDefault="000614AD" w:rsidP="000614AD">
      <w:pPr>
        <w:snapToGrid w:val="0"/>
      </w:pPr>
    </w:p>
    <w:p w14:paraId="26BBA093" w14:textId="77777777" w:rsidR="000614AD" w:rsidRPr="001C3E92" w:rsidRDefault="000614AD" w:rsidP="005C31E1">
      <w:pPr>
        <w:snapToGrid w:val="0"/>
        <w:ind w:firstLine="0"/>
      </w:pPr>
    </w:p>
    <w:p w14:paraId="070BFAF4" w14:textId="77777777" w:rsidR="000614AD" w:rsidRPr="00876D22" w:rsidRDefault="000614AD" w:rsidP="000614AD">
      <w:pPr>
        <w:snapToGrid w:val="0"/>
      </w:pPr>
      <w:r w:rsidRPr="00876D22">
        <w:lastRenderedPageBreak/>
        <w:t>Таблица 1.3</w:t>
      </w:r>
      <w:r>
        <w:t> –</w:t>
      </w:r>
      <w:r w:rsidRPr="00876D22">
        <w:t xml:space="preserve"> Методы интерфейса ksEntity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614AD" w:rsidRPr="00876D22" w14:paraId="773F1926" w14:textId="77777777" w:rsidTr="00D95980">
        <w:tc>
          <w:tcPr>
            <w:tcW w:w="2160" w:type="dxa"/>
            <w:vAlign w:val="center"/>
          </w:tcPr>
          <w:p w14:paraId="71A7040E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2F538DBD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337160DB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3013" w:type="dxa"/>
            <w:vAlign w:val="center"/>
          </w:tcPr>
          <w:p w14:paraId="1F9D7931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295CC015" w14:textId="77777777" w:rsidTr="00D95980">
        <w:tc>
          <w:tcPr>
            <w:tcW w:w="2160" w:type="dxa"/>
          </w:tcPr>
          <w:p w14:paraId="4AB4CA87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Create()</w:t>
            </w:r>
          </w:p>
        </w:tc>
        <w:tc>
          <w:tcPr>
            <w:tcW w:w="2160" w:type="dxa"/>
          </w:tcPr>
          <w:p w14:paraId="14CA8379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3822780C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3013" w:type="dxa"/>
          </w:tcPr>
          <w:p w14:paraId="1D643BF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Создает объект в модели.</w:t>
            </w:r>
          </w:p>
        </w:tc>
      </w:tr>
      <w:tr w:rsidR="000614AD" w:rsidRPr="00876D22" w14:paraId="0539E678" w14:textId="77777777" w:rsidTr="00D95980">
        <w:tc>
          <w:tcPr>
            <w:tcW w:w="2160" w:type="dxa"/>
          </w:tcPr>
          <w:p w14:paraId="6641A13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GetDefinition()</w:t>
            </w:r>
          </w:p>
        </w:tc>
        <w:tc>
          <w:tcPr>
            <w:tcW w:w="2160" w:type="dxa"/>
          </w:tcPr>
          <w:p w14:paraId="7ED1E48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IUnknown</w:t>
            </w:r>
          </w:p>
        </w:tc>
        <w:tc>
          <w:tcPr>
            <w:tcW w:w="2160" w:type="dxa"/>
          </w:tcPr>
          <w:p w14:paraId="55385E4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3013" w:type="dxa"/>
          </w:tcPr>
          <w:p w14:paraId="6E852719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Возвращает интерфейс параметров (Definition) связанного объекта.</w:t>
            </w:r>
          </w:p>
        </w:tc>
      </w:tr>
    </w:tbl>
    <w:p w14:paraId="194B2ACA" w14:textId="77777777" w:rsidR="000614AD" w:rsidRPr="001C3E92" w:rsidRDefault="000614AD" w:rsidP="000614AD">
      <w:pPr>
        <w:snapToGrid w:val="0"/>
      </w:pPr>
    </w:p>
    <w:p w14:paraId="73B54CC3" w14:textId="77777777" w:rsidR="000614AD" w:rsidRPr="00876D22" w:rsidRDefault="000614AD" w:rsidP="000614AD">
      <w:pPr>
        <w:snapToGrid w:val="0"/>
      </w:pPr>
      <w:r w:rsidRPr="00876D22">
        <w:t>Таблица 1.4</w:t>
      </w:r>
      <w:r>
        <w:t> –</w:t>
      </w:r>
      <w:r w:rsidRPr="00876D22">
        <w:t xml:space="preserve"> Методы интерфейса ksDocument2D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614AD" w:rsidRPr="00876D22" w14:paraId="0BA9C986" w14:textId="77777777" w:rsidTr="00D95980">
        <w:tc>
          <w:tcPr>
            <w:tcW w:w="2160" w:type="dxa"/>
            <w:vAlign w:val="center"/>
          </w:tcPr>
          <w:p w14:paraId="0D4EDCB0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25750B8E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1649023B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3013" w:type="dxa"/>
            <w:vAlign w:val="center"/>
          </w:tcPr>
          <w:p w14:paraId="09E75B64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44112031" w14:textId="77777777" w:rsidTr="00D95980">
        <w:tc>
          <w:tcPr>
            <w:tcW w:w="2160" w:type="dxa"/>
          </w:tcPr>
          <w:p w14:paraId="0BA4C405" w14:textId="77777777" w:rsidR="000614AD" w:rsidRPr="009546E4" w:rsidRDefault="000614AD" w:rsidP="00D95980">
            <w:pPr>
              <w:snapToGrid w:val="0"/>
              <w:ind w:firstLine="0"/>
              <w:rPr>
                <w:lang w:val="en-US"/>
              </w:rPr>
            </w:pPr>
            <w:r w:rsidRPr="009546E4">
              <w:rPr>
                <w:lang w:val="en-US"/>
              </w:rPr>
              <w:t>ksCircle(xc, yc, rad, style)</w:t>
            </w:r>
          </w:p>
        </w:tc>
        <w:tc>
          <w:tcPr>
            <w:tcW w:w="2160" w:type="dxa"/>
          </w:tcPr>
          <w:p w14:paraId="4B0098F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int</w:t>
            </w:r>
          </w:p>
        </w:tc>
        <w:tc>
          <w:tcPr>
            <w:tcW w:w="2160" w:type="dxa"/>
          </w:tcPr>
          <w:p w14:paraId="70F9B29E" w14:textId="77777777" w:rsidR="000614AD" w:rsidRDefault="000614AD" w:rsidP="00D95980">
            <w:pPr>
              <w:snapToGrid w:val="0"/>
              <w:ind w:firstLine="0"/>
            </w:pPr>
            <w:r w:rsidRPr="00876D22">
              <w:t>xc,</w:t>
            </w:r>
            <w:r>
              <w:t> </w:t>
            </w:r>
            <w:r w:rsidRPr="00876D22">
              <w:t>yc</w:t>
            </w:r>
            <w:r>
              <w:t xml:space="preserve"> – </w:t>
            </w:r>
            <w:r w:rsidRPr="00876D22">
              <w:t xml:space="preserve">координаты центра; </w:t>
            </w:r>
          </w:p>
          <w:p w14:paraId="364644A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rad</w:t>
            </w:r>
            <w:r>
              <w:t> –</w:t>
            </w:r>
            <w:r w:rsidRPr="00876D22">
              <w:t xml:space="preserve"> радиус; style</w:t>
            </w:r>
            <w:r>
              <w:t> –</w:t>
            </w:r>
            <w:r w:rsidRPr="00876D22">
              <w:t xml:space="preserve"> стиль линии</w:t>
            </w:r>
          </w:p>
        </w:tc>
        <w:tc>
          <w:tcPr>
            <w:tcW w:w="3013" w:type="dxa"/>
          </w:tcPr>
          <w:p w14:paraId="40C4417D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Создает окружность на активном эскизе.</w:t>
            </w:r>
          </w:p>
        </w:tc>
      </w:tr>
    </w:tbl>
    <w:p w14:paraId="600CD216" w14:textId="77777777" w:rsidR="000614AD" w:rsidRPr="001C3E92" w:rsidRDefault="000614AD" w:rsidP="000614AD">
      <w:pPr>
        <w:snapToGrid w:val="0"/>
      </w:pPr>
    </w:p>
    <w:p w14:paraId="66E49179" w14:textId="77777777" w:rsidR="000614AD" w:rsidRPr="00876D22" w:rsidRDefault="000614AD" w:rsidP="000614AD">
      <w:pPr>
        <w:snapToGrid w:val="0"/>
      </w:pPr>
      <w:r w:rsidRPr="00876D22">
        <w:t>Таблица 1.5</w:t>
      </w:r>
      <w:r>
        <w:t> –</w:t>
      </w:r>
      <w:r w:rsidRPr="00876D22">
        <w:t xml:space="preserve"> Методы интерфейса ksSketchDefinition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614AD" w:rsidRPr="00876D22" w14:paraId="7419422F" w14:textId="77777777" w:rsidTr="00D95980">
        <w:tc>
          <w:tcPr>
            <w:tcW w:w="2160" w:type="dxa"/>
            <w:vAlign w:val="center"/>
          </w:tcPr>
          <w:p w14:paraId="69ADB5FB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482B5505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41697DCD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3013" w:type="dxa"/>
            <w:vAlign w:val="center"/>
          </w:tcPr>
          <w:p w14:paraId="070C0B46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57A1D41A" w14:textId="77777777" w:rsidTr="00D95980">
        <w:tc>
          <w:tcPr>
            <w:tcW w:w="2160" w:type="dxa"/>
          </w:tcPr>
          <w:p w14:paraId="080D0967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BeginEdit()</w:t>
            </w:r>
          </w:p>
        </w:tc>
        <w:tc>
          <w:tcPr>
            <w:tcW w:w="2160" w:type="dxa"/>
          </w:tcPr>
          <w:p w14:paraId="772E5F80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49129C59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3013" w:type="dxa"/>
          </w:tcPr>
          <w:p w14:paraId="6A04DD11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Открывает режим редактирования эскиза.</w:t>
            </w:r>
          </w:p>
        </w:tc>
      </w:tr>
      <w:tr w:rsidR="000614AD" w:rsidRPr="00876D22" w14:paraId="31054A66" w14:textId="77777777" w:rsidTr="00D95980">
        <w:tc>
          <w:tcPr>
            <w:tcW w:w="2160" w:type="dxa"/>
          </w:tcPr>
          <w:p w14:paraId="7652DE1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EndEdit()</w:t>
            </w:r>
          </w:p>
        </w:tc>
        <w:tc>
          <w:tcPr>
            <w:tcW w:w="2160" w:type="dxa"/>
          </w:tcPr>
          <w:p w14:paraId="641FAAE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2DEBDB0D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–</w:t>
            </w:r>
          </w:p>
        </w:tc>
        <w:tc>
          <w:tcPr>
            <w:tcW w:w="3013" w:type="dxa"/>
          </w:tcPr>
          <w:p w14:paraId="4C3F3C9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Завершает редактирование эскиза.</w:t>
            </w:r>
          </w:p>
        </w:tc>
      </w:tr>
    </w:tbl>
    <w:p w14:paraId="7A2788F4" w14:textId="77777777" w:rsidR="000614AD" w:rsidRDefault="000614AD" w:rsidP="005C31E1">
      <w:pPr>
        <w:snapToGrid w:val="0"/>
        <w:ind w:firstLine="0"/>
        <w:rPr>
          <w:lang w:val="en-US"/>
        </w:rPr>
      </w:pPr>
    </w:p>
    <w:p w14:paraId="59BDF984" w14:textId="77777777" w:rsidR="000614AD" w:rsidRPr="00876D22" w:rsidRDefault="000614AD" w:rsidP="000614AD">
      <w:pPr>
        <w:snapToGrid w:val="0"/>
      </w:pPr>
      <w:r w:rsidRPr="00876D22">
        <w:lastRenderedPageBreak/>
        <w:t>Таблица 1.6</w:t>
      </w:r>
      <w:r>
        <w:t> –</w:t>
      </w:r>
      <w:r w:rsidRPr="00876D22">
        <w:t xml:space="preserve"> Методы интерфейса ksDocument3D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3013"/>
      </w:tblGrid>
      <w:tr w:rsidR="000614AD" w:rsidRPr="00876D22" w14:paraId="7B624F21" w14:textId="77777777" w:rsidTr="00D95980">
        <w:tc>
          <w:tcPr>
            <w:tcW w:w="2160" w:type="dxa"/>
            <w:vAlign w:val="center"/>
          </w:tcPr>
          <w:p w14:paraId="681A26F9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4E561F7C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902A9A5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3013" w:type="dxa"/>
            <w:vAlign w:val="center"/>
          </w:tcPr>
          <w:p w14:paraId="5632F15D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0E6FE4A3" w14:textId="77777777" w:rsidTr="00D95980">
        <w:tc>
          <w:tcPr>
            <w:tcW w:w="2160" w:type="dxa"/>
          </w:tcPr>
          <w:p w14:paraId="058296BC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Create(invisible, typeDoc)</w:t>
            </w:r>
          </w:p>
        </w:tc>
        <w:tc>
          <w:tcPr>
            <w:tcW w:w="2160" w:type="dxa"/>
          </w:tcPr>
          <w:p w14:paraId="7DDD539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2EDC5831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Invisible</w:t>
            </w:r>
            <w:r>
              <w:t> –</w:t>
            </w:r>
            <w:r w:rsidRPr="00876D22">
              <w:t xml:space="preserve"> скрытый режим; typeDoc</w:t>
            </w:r>
            <w:r>
              <w:t> –</w:t>
            </w:r>
            <w:r w:rsidRPr="00876D22">
              <w:t xml:space="preserve"> тип документа (деталь/сборка)</w:t>
            </w:r>
          </w:p>
        </w:tc>
        <w:tc>
          <w:tcPr>
            <w:tcW w:w="3013" w:type="dxa"/>
          </w:tcPr>
          <w:p w14:paraId="56301A5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Создает новый 3D-документ.</w:t>
            </w:r>
          </w:p>
        </w:tc>
      </w:tr>
      <w:tr w:rsidR="000614AD" w:rsidRPr="00876D22" w14:paraId="760739E6" w14:textId="77777777" w:rsidTr="00D95980">
        <w:tc>
          <w:tcPr>
            <w:tcW w:w="2160" w:type="dxa"/>
          </w:tcPr>
          <w:p w14:paraId="75A2F0F1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GetPart(type)</w:t>
            </w:r>
          </w:p>
        </w:tc>
        <w:tc>
          <w:tcPr>
            <w:tcW w:w="2160" w:type="dxa"/>
          </w:tcPr>
          <w:p w14:paraId="07024271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ksPart</w:t>
            </w:r>
          </w:p>
        </w:tc>
        <w:tc>
          <w:tcPr>
            <w:tcW w:w="2160" w:type="dxa"/>
          </w:tcPr>
          <w:p w14:paraId="7CBBAA4F" w14:textId="77777777" w:rsidR="000614AD" w:rsidRPr="00876D22" w:rsidRDefault="000614AD" w:rsidP="00D95980">
            <w:pPr>
              <w:snapToGrid w:val="0"/>
              <w:ind w:firstLine="0"/>
            </w:pPr>
            <w:r>
              <w:t>t</w:t>
            </w:r>
            <w:r w:rsidRPr="00876D22">
              <w:t>ype</w:t>
            </w:r>
            <w:r>
              <w:t> –</w:t>
            </w:r>
            <w:r w:rsidRPr="00876D22">
              <w:t xml:space="preserve"> тип части (pTop_Part и др.)</w:t>
            </w:r>
          </w:p>
        </w:tc>
        <w:tc>
          <w:tcPr>
            <w:tcW w:w="3013" w:type="dxa"/>
          </w:tcPr>
          <w:p w14:paraId="4681A0E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Возвращает компонент (деталь или сборку) указанного типа.</w:t>
            </w:r>
          </w:p>
        </w:tc>
      </w:tr>
    </w:tbl>
    <w:p w14:paraId="0E45274A" w14:textId="77777777" w:rsidR="000614AD" w:rsidRPr="001C3E92" w:rsidRDefault="000614AD" w:rsidP="000614AD">
      <w:pPr>
        <w:snapToGrid w:val="0"/>
      </w:pPr>
    </w:p>
    <w:p w14:paraId="0E0109BE" w14:textId="77777777" w:rsidR="000614AD" w:rsidRPr="00876D22" w:rsidRDefault="000614AD" w:rsidP="000614AD">
      <w:pPr>
        <w:snapToGrid w:val="0"/>
      </w:pPr>
      <w:r w:rsidRPr="00876D22">
        <w:t>Таблица 1.7</w:t>
      </w:r>
      <w:r>
        <w:t> –</w:t>
      </w:r>
      <w:r w:rsidRPr="00876D22">
        <w:t xml:space="preserve"> Методы интерфейса ksPart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3264"/>
        <w:gridCol w:w="2084"/>
        <w:gridCol w:w="2031"/>
        <w:gridCol w:w="2114"/>
      </w:tblGrid>
      <w:tr w:rsidR="000614AD" w:rsidRPr="00876D22" w14:paraId="159DC1BB" w14:textId="77777777" w:rsidTr="00D95980">
        <w:tc>
          <w:tcPr>
            <w:tcW w:w="3264" w:type="dxa"/>
            <w:vAlign w:val="center"/>
          </w:tcPr>
          <w:p w14:paraId="58DF78EA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084" w:type="dxa"/>
            <w:vAlign w:val="center"/>
          </w:tcPr>
          <w:p w14:paraId="102EA05F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031" w:type="dxa"/>
            <w:vAlign w:val="center"/>
          </w:tcPr>
          <w:p w14:paraId="67CB1D8C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2114" w:type="dxa"/>
            <w:vAlign w:val="center"/>
          </w:tcPr>
          <w:p w14:paraId="7639772C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2A6161DA" w14:textId="77777777" w:rsidTr="00D95980">
        <w:tc>
          <w:tcPr>
            <w:tcW w:w="3264" w:type="dxa"/>
          </w:tcPr>
          <w:p w14:paraId="601DE86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GetDefaultEntity(objType)</w:t>
            </w:r>
          </w:p>
        </w:tc>
        <w:tc>
          <w:tcPr>
            <w:tcW w:w="2084" w:type="dxa"/>
          </w:tcPr>
          <w:p w14:paraId="76692CC6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ksEntity</w:t>
            </w:r>
          </w:p>
        </w:tc>
        <w:tc>
          <w:tcPr>
            <w:tcW w:w="2031" w:type="dxa"/>
          </w:tcPr>
          <w:p w14:paraId="3BE7B013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objType</w:t>
            </w:r>
            <w:r>
              <w:t> –</w:t>
            </w:r>
            <w:r w:rsidRPr="00876D22">
              <w:t xml:space="preserve"> тип объекта</w:t>
            </w:r>
          </w:p>
        </w:tc>
        <w:tc>
          <w:tcPr>
            <w:tcW w:w="2114" w:type="dxa"/>
          </w:tcPr>
          <w:p w14:paraId="425AA46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Возвращает объект, созданный системой по умолчанию (например, плоскость, ось).</w:t>
            </w:r>
          </w:p>
        </w:tc>
      </w:tr>
      <w:tr w:rsidR="000614AD" w:rsidRPr="00876D22" w14:paraId="2FF2A3FB" w14:textId="77777777" w:rsidTr="00D95980">
        <w:tc>
          <w:tcPr>
            <w:tcW w:w="3264" w:type="dxa"/>
          </w:tcPr>
          <w:p w14:paraId="74F3B3A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NewEntity(objType)</w:t>
            </w:r>
          </w:p>
        </w:tc>
        <w:tc>
          <w:tcPr>
            <w:tcW w:w="2084" w:type="dxa"/>
          </w:tcPr>
          <w:p w14:paraId="443FBDC6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ksEntity</w:t>
            </w:r>
          </w:p>
        </w:tc>
        <w:tc>
          <w:tcPr>
            <w:tcW w:w="2031" w:type="dxa"/>
          </w:tcPr>
          <w:p w14:paraId="5C60201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objType</w:t>
            </w:r>
            <w:r>
              <w:t> –</w:t>
            </w:r>
            <w:r w:rsidRPr="00876D22">
              <w:t xml:space="preserve"> тип создаваемого объекта</w:t>
            </w:r>
          </w:p>
        </w:tc>
        <w:tc>
          <w:tcPr>
            <w:tcW w:w="2114" w:type="dxa"/>
          </w:tcPr>
          <w:p w14:paraId="6EBBA69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Создает новый объект (эскиз, операция и т.д.).</w:t>
            </w:r>
          </w:p>
        </w:tc>
      </w:tr>
    </w:tbl>
    <w:p w14:paraId="66F9DB69" w14:textId="77777777" w:rsidR="000614AD" w:rsidRPr="00876D22" w:rsidRDefault="000614AD" w:rsidP="005C31E1">
      <w:pPr>
        <w:snapToGrid w:val="0"/>
        <w:ind w:firstLine="708"/>
      </w:pPr>
      <w:r w:rsidRPr="00876D22">
        <w:lastRenderedPageBreak/>
        <w:t>Таблица 1.8</w:t>
      </w:r>
      <w:r>
        <w:t> –</w:t>
      </w:r>
      <w:r w:rsidRPr="00876D22">
        <w:t xml:space="preserve"> Методы интерфейса ksBaseExtrusionDefinition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0614AD" w:rsidRPr="00876D22" w14:paraId="7BA4684E" w14:textId="77777777" w:rsidTr="00D95980">
        <w:tc>
          <w:tcPr>
            <w:tcW w:w="2837" w:type="dxa"/>
            <w:vAlign w:val="center"/>
          </w:tcPr>
          <w:p w14:paraId="1A634102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6CC1B8D9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5EDD55D7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2336" w:type="dxa"/>
            <w:vAlign w:val="center"/>
          </w:tcPr>
          <w:p w14:paraId="6C33006E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3B56E684" w14:textId="77777777" w:rsidTr="00D95980">
        <w:tc>
          <w:tcPr>
            <w:tcW w:w="2837" w:type="dxa"/>
          </w:tcPr>
          <w:p w14:paraId="6D426B59" w14:textId="77777777" w:rsidR="000614AD" w:rsidRPr="009546E4" w:rsidRDefault="000614AD" w:rsidP="00D95980">
            <w:pPr>
              <w:snapToGrid w:val="0"/>
              <w:ind w:firstLine="0"/>
              <w:rPr>
                <w:lang w:val="en-US"/>
              </w:rPr>
            </w:pPr>
            <w:r w:rsidRPr="009546E4">
              <w:rPr>
                <w:lang w:val="en-US"/>
              </w:rPr>
              <w:t>SetSideParam(forward, type, depth, draftValue, draftOutward)</w:t>
            </w:r>
          </w:p>
        </w:tc>
        <w:tc>
          <w:tcPr>
            <w:tcW w:w="2160" w:type="dxa"/>
          </w:tcPr>
          <w:p w14:paraId="281D2EA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0293266B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forward</w:t>
            </w:r>
            <w:r>
              <w:t> –</w:t>
            </w:r>
            <w:r w:rsidRPr="00876D22">
              <w:t xml:space="preserve"> направление; type</w:t>
            </w:r>
            <w:r>
              <w:t> –</w:t>
            </w:r>
            <w:r w:rsidRPr="00876D22">
              <w:t xml:space="preserve"> тип; depth</w:t>
            </w:r>
            <w:r>
              <w:t> –</w:t>
            </w:r>
            <w:r w:rsidRPr="00876D22">
              <w:t xml:space="preserve"> глубина; draftValue</w:t>
            </w:r>
            <w:r>
              <w:t> –</w:t>
            </w:r>
            <w:r w:rsidRPr="00876D22">
              <w:t xml:space="preserve"> уклон; draftOutward</w:t>
            </w:r>
            <w:r>
              <w:t> –</w:t>
            </w:r>
            <w:r w:rsidRPr="00876D22">
              <w:t xml:space="preserve"> направление уклона</w:t>
            </w:r>
          </w:p>
        </w:tc>
        <w:tc>
          <w:tcPr>
            <w:tcW w:w="2336" w:type="dxa"/>
          </w:tcPr>
          <w:p w14:paraId="62358C5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Задает параметры выдавливания.</w:t>
            </w:r>
          </w:p>
        </w:tc>
      </w:tr>
      <w:tr w:rsidR="000614AD" w:rsidRPr="00876D22" w14:paraId="7DC56563" w14:textId="77777777" w:rsidTr="00D95980">
        <w:tc>
          <w:tcPr>
            <w:tcW w:w="2837" w:type="dxa"/>
          </w:tcPr>
          <w:p w14:paraId="0FD623CF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SetSketch(sketch)</w:t>
            </w:r>
          </w:p>
        </w:tc>
        <w:tc>
          <w:tcPr>
            <w:tcW w:w="2160" w:type="dxa"/>
          </w:tcPr>
          <w:p w14:paraId="2528651D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19BBC3C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sketch</w:t>
            </w:r>
            <w:r>
              <w:t> –</w:t>
            </w:r>
            <w:r w:rsidRPr="00876D22">
              <w:t xml:space="preserve"> эскиз операции</w:t>
            </w:r>
          </w:p>
        </w:tc>
        <w:tc>
          <w:tcPr>
            <w:tcW w:w="2336" w:type="dxa"/>
          </w:tcPr>
          <w:p w14:paraId="5351A21F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Назначает эскиз для операции выдавливания.</w:t>
            </w:r>
          </w:p>
        </w:tc>
      </w:tr>
    </w:tbl>
    <w:p w14:paraId="33F63B45" w14:textId="77777777" w:rsidR="005C31E1" w:rsidRPr="001C3E92" w:rsidRDefault="005C31E1" w:rsidP="005C31E1">
      <w:pPr>
        <w:snapToGrid w:val="0"/>
        <w:ind w:firstLine="0"/>
      </w:pPr>
    </w:p>
    <w:p w14:paraId="6A118A81" w14:textId="77777777" w:rsidR="000614AD" w:rsidRPr="00876D22" w:rsidRDefault="000614AD" w:rsidP="000614AD">
      <w:pPr>
        <w:snapToGrid w:val="0"/>
      </w:pPr>
      <w:r w:rsidRPr="00876D22">
        <w:t>Таблица 1.9</w:t>
      </w:r>
      <w:r>
        <w:t> –</w:t>
      </w:r>
      <w:r w:rsidRPr="00876D22">
        <w:t xml:space="preserve"> Методы интерфейса ksBossRotatedDefinition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238"/>
        <w:gridCol w:w="2160"/>
        <w:gridCol w:w="2160"/>
        <w:gridCol w:w="2935"/>
      </w:tblGrid>
      <w:tr w:rsidR="000614AD" w:rsidRPr="00876D22" w14:paraId="6F76CFBD" w14:textId="77777777" w:rsidTr="00D95980">
        <w:tc>
          <w:tcPr>
            <w:tcW w:w="2238" w:type="dxa"/>
            <w:vAlign w:val="center"/>
          </w:tcPr>
          <w:p w14:paraId="3DFB6A1A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71224F38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4C460723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2935" w:type="dxa"/>
            <w:vAlign w:val="center"/>
          </w:tcPr>
          <w:p w14:paraId="358CA3DB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3BD7B1EF" w14:textId="77777777" w:rsidTr="00D95980">
        <w:tc>
          <w:tcPr>
            <w:tcW w:w="2238" w:type="dxa"/>
          </w:tcPr>
          <w:p w14:paraId="3C0C74E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SetSketch(sketch)</w:t>
            </w:r>
          </w:p>
        </w:tc>
        <w:tc>
          <w:tcPr>
            <w:tcW w:w="2160" w:type="dxa"/>
          </w:tcPr>
          <w:p w14:paraId="44EE9E4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113A34F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sketch</w:t>
            </w:r>
            <w:r>
              <w:t> –</w:t>
            </w:r>
            <w:r w:rsidRPr="00876D22">
              <w:t xml:space="preserve"> эскиз профиля</w:t>
            </w:r>
          </w:p>
        </w:tc>
        <w:tc>
          <w:tcPr>
            <w:tcW w:w="2935" w:type="dxa"/>
          </w:tcPr>
          <w:p w14:paraId="010F1CFC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Назначает профиль для операции вращения.</w:t>
            </w:r>
          </w:p>
        </w:tc>
      </w:tr>
      <w:tr w:rsidR="000614AD" w:rsidRPr="00876D22" w14:paraId="33E43AF7" w14:textId="77777777" w:rsidTr="00D95980">
        <w:tc>
          <w:tcPr>
            <w:tcW w:w="2238" w:type="dxa"/>
          </w:tcPr>
          <w:p w14:paraId="5CD1F51E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SetAxis(axis)</w:t>
            </w:r>
          </w:p>
        </w:tc>
        <w:tc>
          <w:tcPr>
            <w:tcW w:w="2160" w:type="dxa"/>
          </w:tcPr>
          <w:p w14:paraId="7DB5564A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30BC3F48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axis</w:t>
            </w:r>
            <w:r>
              <w:t> –</w:t>
            </w:r>
            <w:r w:rsidRPr="00876D22">
              <w:t xml:space="preserve"> ось вращения</w:t>
            </w:r>
          </w:p>
        </w:tc>
        <w:tc>
          <w:tcPr>
            <w:tcW w:w="2935" w:type="dxa"/>
          </w:tcPr>
          <w:p w14:paraId="40D4844C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Устанавливает ось вращения.</w:t>
            </w:r>
          </w:p>
        </w:tc>
      </w:tr>
      <w:tr w:rsidR="000614AD" w:rsidRPr="00876D22" w14:paraId="35D36197" w14:textId="77777777" w:rsidTr="00D95980">
        <w:tc>
          <w:tcPr>
            <w:tcW w:w="2238" w:type="dxa"/>
          </w:tcPr>
          <w:p w14:paraId="55B6EA06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SetAngle(angle)</w:t>
            </w:r>
          </w:p>
        </w:tc>
        <w:tc>
          <w:tcPr>
            <w:tcW w:w="2160" w:type="dxa"/>
          </w:tcPr>
          <w:p w14:paraId="653CCF47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68E8D498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angle</w:t>
            </w:r>
            <w:r>
              <w:t> –</w:t>
            </w:r>
            <w:r w:rsidRPr="00876D22">
              <w:t xml:space="preserve"> угол вращения (в градусах)</w:t>
            </w:r>
          </w:p>
        </w:tc>
        <w:tc>
          <w:tcPr>
            <w:tcW w:w="2935" w:type="dxa"/>
          </w:tcPr>
          <w:p w14:paraId="4730CA7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Задает угол вращения (обычно 360°).</w:t>
            </w:r>
          </w:p>
        </w:tc>
      </w:tr>
    </w:tbl>
    <w:p w14:paraId="1D223235" w14:textId="77777777" w:rsidR="000614AD" w:rsidRPr="00876D22" w:rsidRDefault="000614AD" w:rsidP="005C31E1">
      <w:pPr>
        <w:snapToGrid w:val="0"/>
        <w:ind w:firstLine="708"/>
      </w:pPr>
      <w:r w:rsidRPr="00876D22">
        <w:lastRenderedPageBreak/>
        <w:t>Таблица 1.10</w:t>
      </w:r>
      <w:r>
        <w:t> –</w:t>
      </w:r>
      <w:r w:rsidRPr="00876D22">
        <w:t xml:space="preserve"> Методы интерфейса ksCutExtrusionDefinition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837"/>
        <w:gridCol w:w="2160"/>
        <w:gridCol w:w="2160"/>
        <w:gridCol w:w="2336"/>
      </w:tblGrid>
      <w:tr w:rsidR="000614AD" w:rsidRPr="00876D22" w14:paraId="5F4878DE" w14:textId="77777777" w:rsidTr="00D95980">
        <w:tc>
          <w:tcPr>
            <w:tcW w:w="2837" w:type="dxa"/>
            <w:vAlign w:val="center"/>
          </w:tcPr>
          <w:p w14:paraId="43ECE3C9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71EB6943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6F3227F9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2336" w:type="dxa"/>
            <w:vAlign w:val="center"/>
          </w:tcPr>
          <w:p w14:paraId="72346661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02C82DF2" w14:textId="77777777" w:rsidTr="00D95980">
        <w:tc>
          <w:tcPr>
            <w:tcW w:w="2837" w:type="dxa"/>
          </w:tcPr>
          <w:p w14:paraId="7A51D08F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SetSketch(sketch)</w:t>
            </w:r>
          </w:p>
        </w:tc>
        <w:tc>
          <w:tcPr>
            <w:tcW w:w="2160" w:type="dxa"/>
          </w:tcPr>
          <w:p w14:paraId="2FBAFE14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33B2101F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sketch</w:t>
            </w:r>
            <w:r>
              <w:t> –</w:t>
            </w:r>
            <w:r w:rsidRPr="00876D22">
              <w:t xml:space="preserve"> эскиз выреза</w:t>
            </w:r>
          </w:p>
        </w:tc>
        <w:tc>
          <w:tcPr>
            <w:tcW w:w="2336" w:type="dxa"/>
          </w:tcPr>
          <w:p w14:paraId="51213A58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Назначает эскиз для операции выреза.</w:t>
            </w:r>
          </w:p>
        </w:tc>
      </w:tr>
      <w:tr w:rsidR="000614AD" w:rsidRPr="00876D22" w14:paraId="09D7F370" w14:textId="77777777" w:rsidTr="00D95980">
        <w:tc>
          <w:tcPr>
            <w:tcW w:w="2837" w:type="dxa"/>
          </w:tcPr>
          <w:p w14:paraId="54974693" w14:textId="77777777" w:rsidR="000614AD" w:rsidRPr="009546E4" w:rsidRDefault="000614AD" w:rsidP="00D95980">
            <w:pPr>
              <w:snapToGrid w:val="0"/>
              <w:ind w:firstLine="0"/>
              <w:rPr>
                <w:lang w:val="en-US"/>
              </w:rPr>
            </w:pPr>
            <w:r w:rsidRPr="009546E4">
              <w:rPr>
                <w:lang w:val="en-US"/>
              </w:rPr>
              <w:t>SetSideParam(forward, type, depth, draftValue, draftOutward)</w:t>
            </w:r>
          </w:p>
        </w:tc>
        <w:tc>
          <w:tcPr>
            <w:tcW w:w="2160" w:type="dxa"/>
          </w:tcPr>
          <w:p w14:paraId="4A7B4EF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779066B6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forward</w:t>
            </w:r>
            <w:r>
              <w:t> –</w:t>
            </w:r>
            <w:r w:rsidRPr="00876D22">
              <w:t xml:space="preserve"> направление; type</w:t>
            </w:r>
            <w:r>
              <w:t> –</w:t>
            </w:r>
            <w:r w:rsidRPr="00876D22">
              <w:t xml:space="preserve"> тип; depth</w:t>
            </w:r>
            <w:r>
              <w:t> –</w:t>
            </w:r>
            <w:r w:rsidRPr="00876D22">
              <w:t xml:space="preserve"> глубина; draftValue</w:t>
            </w:r>
            <w:r>
              <w:t> –</w:t>
            </w:r>
            <w:r w:rsidRPr="00876D22">
              <w:t xml:space="preserve"> уклон; draftOutward</w:t>
            </w:r>
            <w:r>
              <w:t> –</w:t>
            </w:r>
            <w:r w:rsidRPr="00876D22">
              <w:t xml:space="preserve"> направление уклона</w:t>
            </w:r>
          </w:p>
        </w:tc>
        <w:tc>
          <w:tcPr>
            <w:tcW w:w="2336" w:type="dxa"/>
          </w:tcPr>
          <w:p w14:paraId="79C15B49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Задает параметры выреза.</w:t>
            </w:r>
          </w:p>
        </w:tc>
      </w:tr>
    </w:tbl>
    <w:p w14:paraId="3CA2C32A" w14:textId="77777777" w:rsidR="000614AD" w:rsidRDefault="000614AD" w:rsidP="000614AD">
      <w:pPr>
        <w:snapToGrid w:val="0"/>
        <w:rPr>
          <w:lang w:val="en-US"/>
        </w:rPr>
      </w:pPr>
    </w:p>
    <w:p w14:paraId="4B25F3EE" w14:textId="77777777" w:rsidR="000614AD" w:rsidRPr="00876D22" w:rsidRDefault="000614AD" w:rsidP="000614AD">
      <w:pPr>
        <w:snapToGrid w:val="0"/>
      </w:pPr>
      <w:r w:rsidRPr="00876D22">
        <w:t>Таблица 1.11</w:t>
      </w:r>
      <w:r>
        <w:t> –</w:t>
      </w:r>
      <w:r w:rsidRPr="00876D22">
        <w:t xml:space="preserve"> Методы интерфейса ksEdgeFilletDefinition</w:t>
      </w:r>
    </w:p>
    <w:tbl>
      <w:tblPr>
        <w:tblStyle w:val="a8"/>
        <w:tblW w:w="9493" w:type="dxa"/>
        <w:tblLook w:val="04A0" w:firstRow="1" w:lastRow="0" w:firstColumn="1" w:lastColumn="0" w:noHBand="0" w:noVBand="1"/>
      </w:tblPr>
      <w:tblGrid>
        <w:gridCol w:w="2223"/>
        <w:gridCol w:w="2160"/>
        <w:gridCol w:w="2160"/>
        <w:gridCol w:w="2950"/>
      </w:tblGrid>
      <w:tr w:rsidR="000614AD" w:rsidRPr="00876D22" w14:paraId="331C42DA" w14:textId="77777777" w:rsidTr="00D95980">
        <w:tc>
          <w:tcPr>
            <w:tcW w:w="2223" w:type="dxa"/>
            <w:vAlign w:val="center"/>
          </w:tcPr>
          <w:p w14:paraId="0A0BCADB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Метод</w:t>
            </w:r>
          </w:p>
        </w:tc>
        <w:tc>
          <w:tcPr>
            <w:tcW w:w="2160" w:type="dxa"/>
            <w:vAlign w:val="center"/>
          </w:tcPr>
          <w:p w14:paraId="0171DB6D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Возвращаемое значение</w:t>
            </w:r>
          </w:p>
        </w:tc>
        <w:tc>
          <w:tcPr>
            <w:tcW w:w="2160" w:type="dxa"/>
            <w:vAlign w:val="center"/>
          </w:tcPr>
          <w:p w14:paraId="07FB89FE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Параметры</w:t>
            </w:r>
          </w:p>
        </w:tc>
        <w:tc>
          <w:tcPr>
            <w:tcW w:w="2950" w:type="dxa"/>
            <w:vAlign w:val="center"/>
          </w:tcPr>
          <w:p w14:paraId="57E97AE3" w14:textId="77777777" w:rsidR="000614AD" w:rsidRPr="00876D22" w:rsidRDefault="000614AD" w:rsidP="00D95980">
            <w:pPr>
              <w:snapToGrid w:val="0"/>
              <w:ind w:firstLine="0"/>
              <w:jc w:val="center"/>
            </w:pPr>
            <w:r w:rsidRPr="00876D22">
              <w:t>Описание</w:t>
            </w:r>
          </w:p>
        </w:tc>
      </w:tr>
      <w:tr w:rsidR="000614AD" w:rsidRPr="00876D22" w14:paraId="0725D010" w14:textId="77777777" w:rsidTr="00D95980">
        <w:tc>
          <w:tcPr>
            <w:tcW w:w="2223" w:type="dxa"/>
          </w:tcPr>
          <w:p w14:paraId="5E3D6209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SetRadius(radius)</w:t>
            </w:r>
          </w:p>
        </w:tc>
        <w:tc>
          <w:tcPr>
            <w:tcW w:w="2160" w:type="dxa"/>
          </w:tcPr>
          <w:p w14:paraId="73E6DFFD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7B2BDC40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radius</w:t>
            </w:r>
            <w:r>
              <w:t> –</w:t>
            </w:r>
            <w:r w:rsidRPr="00876D22">
              <w:t xml:space="preserve"> радиус скругления</w:t>
            </w:r>
          </w:p>
        </w:tc>
        <w:tc>
          <w:tcPr>
            <w:tcW w:w="2950" w:type="dxa"/>
          </w:tcPr>
          <w:p w14:paraId="5CAD8074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Задает радиус скругления кромок.</w:t>
            </w:r>
          </w:p>
        </w:tc>
      </w:tr>
      <w:tr w:rsidR="000614AD" w:rsidRPr="00876D22" w14:paraId="7BFF5B4C" w14:textId="77777777" w:rsidTr="00D95980">
        <w:tc>
          <w:tcPr>
            <w:tcW w:w="2223" w:type="dxa"/>
          </w:tcPr>
          <w:p w14:paraId="50ABBB32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AddEdge(edge)</w:t>
            </w:r>
          </w:p>
        </w:tc>
        <w:tc>
          <w:tcPr>
            <w:tcW w:w="2160" w:type="dxa"/>
          </w:tcPr>
          <w:p w14:paraId="67394EA5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1C8AF5D9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edge</w:t>
            </w:r>
            <w:r>
              <w:t> –</w:t>
            </w:r>
            <w:r w:rsidRPr="00876D22">
              <w:t xml:space="preserve"> ссылка на ребро модели</w:t>
            </w:r>
          </w:p>
        </w:tc>
        <w:tc>
          <w:tcPr>
            <w:tcW w:w="2950" w:type="dxa"/>
          </w:tcPr>
          <w:p w14:paraId="1A063A82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Добавляет ребро, к которому применяется скругление.</w:t>
            </w:r>
          </w:p>
        </w:tc>
      </w:tr>
      <w:tr w:rsidR="000614AD" w:rsidRPr="00876D22" w14:paraId="33A223A3" w14:textId="77777777" w:rsidTr="00D95980">
        <w:tc>
          <w:tcPr>
            <w:tcW w:w="2223" w:type="dxa"/>
          </w:tcPr>
          <w:p w14:paraId="0E5E7D28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Create()</w:t>
            </w:r>
          </w:p>
        </w:tc>
        <w:tc>
          <w:tcPr>
            <w:tcW w:w="2160" w:type="dxa"/>
          </w:tcPr>
          <w:p w14:paraId="59F41576" w14:textId="77777777" w:rsidR="000614AD" w:rsidRPr="00876D22" w:rsidRDefault="000614AD" w:rsidP="00D95980">
            <w:pPr>
              <w:snapToGrid w:val="0"/>
              <w:ind w:firstLine="0"/>
            </w:pPr>
            <w:r w:rsidRPr="00876D22">
              <w:t>bool</w:t>
            </w:r>
          </w:p>
        </w:tc>
        <w:tc>
          <w:tcPr>
            <w:tcW w:w="2160" w:type="dxa"/>
          </w:tcPr>
          <w:p w14:paraId="03E836F9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–</w:t>
            </w:r>
          </w:p>
        </w:tc>
        <w:tc>
          <w:tcPr>
            <w:tcW w:w="2950" w:type="dxa"/>
          </w:tcPr>
          <w:p w14:paraId="7E919F88" w14:textId="77777777" w:rsidR="000614AD" w:rsidRPr="00876D22" w:rsidRDefault="000614AD" w:rsidP="005C31E1">
            <w:pPr>
              <w:snapToGrid w:val="0"/>
              <w:spacing w:line="360" w:lineRule="auto"/>
              <w:ind w:firstLine="0"/>
            </w:pPr>
            <w:r w:rsidRPr="00876D22">
              <w:t>Создает операцию скругления с заданными параметрами.</w:t>
            </w:r>
          </w:p>
        </w:tc>
      </w:tr>
    </w:tbl>
    <w:p w14:paraId="1C264586" w14:textId="77777777" w:rsidR="00CC380F" w:rsidRPr="004A4DB9" w:rsidRDefault="0044755B" w:rsidP="005C31E1">
      <w:pPr>
        <w:ind w:right="59" w:firstLine="0"/>
        <w:jc w:val="center"/>
        <w:rPr>
          <w:b/>
          <w:bCs/>
        </w:rPr>
      </w:pPr>
      <w:r w:rsidRPr="004A4DB9">
        <w:rPr>
          <w:b/>
          <w:bCs/>
        </w:rPr>
        <w:lastRenderedPageBreak/>
        <w:t>1.3 Обзор аналогов плагина</w:t>
      </w:r>
    </w:p>
    <w:p w14:paraId="0345F795" w14:textId="4ECA2FC1" w:rsidR="00CC380F" w:rsidRPr="00832DD4" w:rsidRDefault="0044755B">
      <w:pPr>
        <w:ind w:right="59" w:firstLine="0"/>
      </w:pPr>
      <w:r>
        <w:tab/>
        <w:t xml:space="preserve">Первым аналогом является </w:t>
      </w:r>
      <w:r w:rsidR="006B23D3">
        <w:t>приложения</w:t>
      </w:r>
      <w:r>
        <w:t xml:space="preserve"> «</w:t>
      </w:r>
      <w:r w:rsidR="006B23D3">
        <w:t>Teapot Plugin</w:t>
      </w:r>
      <w:r>
        <w:t>»</w:t>
      </w:r>
      <w:r w:rsidRPr="00832DD4">
        <w:t xml:space="preserve"> [3]</w:t>
      </w:r>
      <w:r>
        <w:t xml:space="preserve"> для Компас</w:t>
      </w:r>
      <w:r w:rsidRPr="00832DD4">
        <w:t>-3</w:t>
      </w:r>
      <w:r>
        <w:rPr>
          <w:lang w:val="en-US"/>
        </w:rPr>
        <w:t>D</w:t>
      </w:r>
      <w:r>
        <w:t xml:space="preserve">, </w:t>
      </w:r>
      <w:r w:rsidR="006B23D3" w:rsidRPr="006B23D3">
        <w:t>который предназначен для создания различных форм чайников</w:t>
      </w:r>
      <w:r>
        <w:t xml:space="preserve">. </w:t>
      </w:r>
      <w:r w:rsidR="006B23D3">
        <w:t xml:space="preserve"> </w:t>
      </w:r>
      <w:r w:rsidR="006B23D3" w:rsidRPr="006B23D3">
        <w:t xml:space="preserve">Он демонстрирует, как можно расширить функциональность КОМПАС-3D для создания 3D-моделей через пользовательский интерфейс плагина. Плагин может служить примером того, как организовать создание объектов с помощью параметров, передаваемых из пользовательского интерфейса в процесс моделирования. </w:t>
      </w:r>
      <w:r>
        <w:t>Данный аналог является прямым для разрабатываемого плагина «</w:t>
      </w:r>
      <w:r w:rsidR="00747A5B">
        <w:t>Бокал</w:t>
      </w:r>
      <w:r>
        <w:t>». Интерфейс взаимодействия представлен на рисунке 1.1.</w:t>
      </w:r>
    </w:p>
    <w:p w14:paraId="2E37B0B3" w14:textId="79975D06" w:rsidR="00CC380F" w:rsidRDefault="006B23D3" w:rsidP="006B23D3">
      <w:pPr>
        <w:ind w:right="59" w:firstLine="0"/>
        <w:jc w:val="center"/>
        <w:rPr>
          <w:rFonts w:ascii="SimSun" w:eastAsia="SimSun" w:hAnsi="SimSun" w:cs="SimSun"/>
          <w:sz w:val="24"/>
          <w:szCs w:val="24"/>
        </w:rPr>
      </w:pPr>
      <w:r w:rsidRPr="006B23D3">
        <w:rPr>
          <w:rFonts w:ascii="SimSun" w:eastAsia="SimSun" w:hAnsi="SimSun" w:cs="SimSun"/>
          <w:noProof/>
          <w:sz w:val="24"/>
          <w:szCs w:val="24"/>
        </w:rPr>
        <w:drawing>
          <wp:inline distT="0" distB="0" distL="0" distR="0" wp14:anchorId="3ED8AE7C" wp14:editId="070E3C5A">
            <wp:extent cx="4918363" cy="290116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590" cy="291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02B6" w14:textId="5C14A1A1" w:rsidR="00CC380F" w:rsidRDefault="0044755B" w:rsidP="00C56315">
      <w:pPr>
        <w:spacing w:line="360" w:lineRule="auto"/>
        <w:ind w:right="59" w:firstLine="0"/>
        <w:jc w:val="center"/>
        <w:rPr>
          <w:rFonts w:eastAsia="SimSun"/>
          <w:szCs w:val="28"/>
        </w:rPr>
      </w:pPr>
      <w:r>
        <w:rPr>
          <w:rFonts w:eastAsia="SimSun"/>
          <w:szCs w:val="28"/>
        </w:rPr>
        <w:t xml:space="preserve">Рисунок 1.1 </w:t>
      </w:r>
      <w:r>
        <w:rPr>
          <w:szCs w:val="28"/>
        </w:rPr>
        <w:t>−</w:t>
      </w:r>
      <w:r>
        <w:rPr>
          <w:rFonts w:eastAsia="SimSun"/>
          <w:szCs w:val="28"/>
        </w:rPr>
        <w:t xml:space="preserve"> Интерфейс приложения «</w:t>
      </w:r>
      <w:r w:rsidR="006B23D3">
        <w:t>Teapot Plugin</w:t>
      </w:r>
      <w:r>
        <w:rPr>
          <w:rFonts w:eastAsia="SimSun"/>
          <w:szCs w:val="28"/>
        </w:rPr>
        <w:t>»</w:t>
      </w:r>
    </w:p>
    <w:p w14:paraId="1E8971EF" w14:textId="77777777" w:rsidR="00E87C5A" w:rsidRDefault="00E87C5A" w:rsidP="00C56315">
      <w:pPr>
        <w:spacing w:line="360" w:lineRule="auto"/>
        <w:ind w:right="59" w:firstLine="0"/>
        <w:jc w:val="center"/>
        <w:rPr>
          <w:rFonts w:eastAsia="SimSun"/>
          <w:szCs w:val="28"/>
        </w:rPr>
      </w:pPr>
    </w:p>
    <w:p w14:paraId="284AAE40" w14:textId="518FD5D0" w:rsidR="00390E89" w:rsidRDefault="0044755B" w:rsidP="00E87C5A">
      <w:pPr>
        <w:ind w:right="59"/>
      </w:pPr>
      <w:r>
        <w:rPr>
          <w:rFonts w:eastAsia="SimSun"/>
          <w:szCs w:val="28"/>
        </w:rPr>
        <w:t>Вторым аналогом является</w:t>
      </w:r>
      <w:r w:rsidR="00603F1E">
        <w:rPr>
          <w:rFonts w:eastAsia="SimSun"/>
          <w:szCs w:val="28"/>
        </w:rPr>
        <w:t xml:space="preserve"> </w:t>
      </w:r>
      <w:r w:rsidR="00390E89">
        <w:t>программа автоматического построения 3D моделей и разверток по заданным значениям в AutoCAD «Лекало». Расчет и построение механических передач</w:t>
      </w:r>
    </w:p>
    <w:p w14:paraId="540B9841" w14:textId="77777777" w:rsidR="00390E89" w:rsidRDefault="00390E89" w:rsidP="00390E89">
      <w:pPr>
        <w:ind w:right="59"/>
      </w:pPr>
      <w:r>
        <w:t>Данная программа позволяет создавать следующие 3D модели в AutoCAD посредством ввода размеров с клавиатуры:</w:t>
      </w:r>
    </w:p>
    <w:p w14:paraId="5BDCC8A2" w14:textId="77777777" w:rsidR="00390E89" w:rsidRDefault="00390E89" w:rsidP="00390E89">
      <w:pPr>
        <w:pStyle w:val="af1"/>
        <w:numPr>
          <w:ilvl w:val="0"/>
          <w:numId w:val="5"/>
        </w:numPr>
        <w:spacing w:after="0" w:line="360" w:lineRule="auto"/>
        <w:ind w:left="709" w:right="59"/>
      </w:pPr>
      <w:r>
        <w:t>металлопрокат;</w:t>
      </w:r>
    </w:p>
    <w:p w14:paraId="4009D295" w14:textId="77777777" w:rsidR="00390E89" w:rsidRDefault="00390E89" w:rsidP="00390E89">
      <w:pPr>
        <w:pStyle w:val="af1"/>
        <w:numPr>
          <w:ilvl w:val="0"/>
          <w:numId w:val="5"/>
        </w:numPr>
        <w:spacing w:after="0" w:line="360" w:lineRule="auto"/>
        <w:ind w:left="709" w:right="59"/>
      </w:pPr>
      <w:r>
        <w:t>механические соединения;</w:t>
      </w:r>
    </w:p>
    <w:p w14:paraId="53E06EE7" w14:textId="77777777" w:rsidR="00390E89" w:rsidRDefault="00390E89" w:rsidP="00390E89">
      <w:pPr>
        <w:pStyle w:val="af1"/>
        <w:numPr>
          <w:ilvl w:val="0"/>
          <w:numId w:val="5"/>
        </w:numPr>
        <w:spacing w:after="0" w:line="360" w:lineRule="auto"/>
        <w:ind w:left="709" w:right="59"/>
      </w:pPr>
      <w:r>
        <w:lastRenderedPageBreak/>
        <w:t>механические передачи;</w:t>
      </w:r>
    </w:p>
    <w:p w14:paraId="640B666A" w14:textId="77777777" w:rsidR="00390E89" w:rsidRDefault="00390E89" w:rsidP="00390E89">
      <w:pPr>
        <w:pStyle w:val="af1"/>
        <w:numPr>
          <w:ilvl w:val="0"/>
          <w:numId w:val="5"/>
        </w:numPr>
        <w:spacing w:after="0" w:line="360" w:lineRule="auto"/>
        <w:ind w:left="709" w:right="59"/>
      </w:pPr>
      <w:r>
        <w:t>элементы гидро- и пнемвоприводов;</w:t>
      </w:r>
    </w:p>
    <w:p w14:paraId="2464C9D3" w14:textId="77777777" w:rsidR="00390E89" w:rsidRDefault="00390E89" w:rsidP="00390E89">
      <w:pPr>
        <w:pStyle w:val="af1"/>
        <w:numPr>
          <w:ilvl w:val="0"/>
          <w:numId w:val="5"/>
        </w:numPr>
        <w:spacing w:after="0" w:line="360" w:lineRule="auto"/>
        <w:ind w:left="709" w:right="59"/>
      </w:pPr>
      <w:r>
        <w:t>построение конструктивных элементов [4].</w:t>
      </w:r>
    </w:p>
    <w:p w14:paraId="1C97C4DD" w14:textId="37C0B5AC" w:rsidR="0043354E" w:rsidRPr="008D6C6C" w:rsidRDefault="00390E89" w:rsidP="00E87C5A">
      <w:pPr>
        <w:ind w:right="59" w:firstLine="709"/>
      </w:pPr>
      <w:r>
        <w:t>На рисунке 1.</w:t>
      </w:r>
      <w:r w:rsidR="008D6C6C">
        <w:t>2</w:t>
      </w:r>
      <w:r>
        <w:t xml:space="preserve"> представлен пользовательский интерфейс программы «Лекало» для построения втулки.</w:t>
      </w:r>
    </w:p>
    <w:p w14:paraId="0255DFA7" w14:textId="3F0BEA5A" w:rsidR="0043354E" w:rsidRPr="00603F1E" w:rsidRDefault="008D6C6C" w:rsidP="0043354E">
      <w:pPr>
        <w:spacing w:beforeAutospacing="1" w:after="150"/>
        <w:ind w:firstLine="0"/>
        <w:jc w:val="center"/>
        <w:rPr>
          <w:rFonts w:eastAsia="SimSun"/>
          <w:szCs w:val="28"/>
          <w:lang w:val="en-US"/>
        </w:rPr>
      </w:pPr>
      <w:r>
        <w:rPr>
          <w:noProof/>
        </w:rPr>
        <w:drawing>
          <wp:inline distT="0" distB="0" distL="0" distR="0" wp14:anchorId="472A4EA5" wp14:editId="11766BDC">
            <wp:extent cx="4396522" cy="4248150"/>
            <wp:effectExtent l="0" t="0" r="4445" b="0"/>
            <wp:docPr id="3" name="Рисунок 3" descr="https://www.2d-3d.ru/uploads/posts/2012-08/1346358663_3-stupeni-vala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2d-3d.ru/uploads/posts/2012-08/1346358663_3-stupeni-vala_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311" cy="4329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79B2" w14:textId="1DDCFAB6" w:rsidR="00E87C5A" w:rsidRDefault="0043354E" w:rsidP="000614AD">
      <w:pPr>
        <w:spacing w:line="360" w:lineRule="auto"/>
        <w:ind w:right="59" w:firstLine="0"/>
        <w:jc w:val="center"/>
      </w:pPr>
      <w:r>
        <w:rPr>
          <w:rFonts w:eastAsia="SimSun"/>
          <w:szCs w:val="28"/>
        </w:rPr>
        <w:t>Рисунок</w:t>
      </w:r>
      <w:r w:rsidRPr="0043354E">
        <w:rPr>
          <w:rFonts w:eastAsia="SimSun"/>
          <w:szCs w:val="28"/>
        </w:rPr>
        <w:t xml:space="preserve"> 1.2 </w:t>
      </w:r>
      <w:r w:rsidRPr="0043354E">
        <w:rPr>
          <w:szCs w:val="28"/>
        </w:rPr>
        <w:t>−</w:t>
      </w:r>
      <w:r w:rsidRPr="0043354E">
        <w:rPr>
          <w:rFonts w:eastAsia="SimSun"/>
          <w:szCs w:val="28"/>
        </w:rPr>
        <w:t xml:space="preserve"> </w:t>
      </w:r>
      <w:r w:rsidR="000614AD">
        <w:t>Пользовательский интерфейс программы «Лекало» для построения втулки</w:t>
      </w:r>
    </w:p>
    <w:p w14:paraId="418AE5BE" w14:textId="089C8AC2" w:rsidR="00DC23B5" w:rsidRDefault="00DC23B5" w:rsidP="000614AD">
      <w:pPr>
        <w:spacing w:line="360" w:lineRule="auto"/>
        <w:ind w:right="59" w:firstLine="0"/>
        <w:jc w:val="center"/>
      </w:pPr>
    </w:p>
    <w:p w14:paraId="7883FB0E" w14:textId="7A434C55" w:rsidR="00DC23B5" w:rsidRDefault="00DC23B5" w:rsidP="000614AD">
      <w:pPr>
        <w:spacing w:line="360" w:lineRule="auto"/>
        <w:ind w:right="59" w:firstLine="0"/>
        <w:jc w:val="center"/>
      </w:pPr>
    </w:p>
    <w:p w14:paraId="02D449A6" w14:textId="251A2705" w:rsidR="00DC23B5" w:rsidRDefault="00DC23B5" w:rsidP="000614AD">
      <w:pPr>
        <w:spacing w:line="360" w:lineRule="auto"/>
        <w:ind w:right="59" w:firstLine="0"/>
        <w:jc w:val="center"/>
      </w:pPr>
    </w:p>
    <w:p w14:paraId="7757A9C1" w14:textId="79185822" w:rsidR="00DC23B5" w:rsidRDefault="00DC23B5" w:rsidP="000614AD">
      <w:pPr>
        <w:spacing w:line="360" w:lineRule="auto"/>
        <w:ind w:right="59" w:firstLine="0"/>
        <w:jc w:val="center"/>
      </w:pPr>
    </w:p>
    <w:p w14:paraId="35F9F67B" w14:textId="51719656" w:rsidR="00DC23B5" w:rsidRDefault="00DC23B5" w:rsidP="000614AD">
      <w:pPr>
        <w:spacing w:line="360" w:lineRule="auto"/>
        <w:ind w:right="59" w:firstLine="0"/>
        <w:jc w:val="center"/>
      </w:pPr>
    </w:p>
    <w:p w14:paraId="0DA1504A" w14:textId="0091E1B5" w:rsidR="00DC23B5" w:rsidRDefault="00DC23B5" w:rsidP="000614AD">
      <w:pPr>
        <w:spacing w:line="360" w:lineRule="auto"/>
        <w:ind w:right="59" w:firstLine="0"/>
        <w:jc w:val="center"/>
      </w:pPr>
    </w:p>
    <w:p w14:paraId="778C806B" w14:textId="77777777" w:rsidR="00DC23B5" w:rsidRPr="000614AD" w:rsidRDefault="00DC23B5" w:rsidP="000614AD">
      <w:pPr>
        <w:spacing w:line="360" w:lineRule="auto"/>
        <w:ind w:right="59" w:firstLine="0"/>
        <w:jc w:val="center"/>
        <w:rPr>
          <w:rFonts w:eastAsia="SimSun"/>
          <w:szCs w:val="28"/>
        </w:rPr>
      </w:pPr>
    </w:p>
    <w:p w14:paraId="1A4F10E6" w14:textId="77777777" w:rsidR="00CC380F" w:rsidRDefault="0044755B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2 Описание предмета проектирования</w:t>
      </w:r>
    </w:p>
    <w:p w14:paraId="0E812212" w14:textId="3D193D61" w:rsidR="002F3AC8" w:rsidRDefault="00747A5B" w:rsidP="002F3AC8">
      <w:pPr>
        <w:ind w:right="59" w:firstLine="708"/>
        <w:rPr>
          <w:szCs w:val="28"/>
        </w:rPr>
      </w:pPr>
      <w:r w:rsidRPr="00747A5B">
        <w:rPr>
          <w:szCs w:val="28"/>
        </w:rPr>
        <w:t xml:space="preserve">Бокал </w:t>
      </w:r>
      <w:r w:rsidR="00CD4EAF">
        <w:rPr>
          <w:szCs w:val="28"/>
        </w:rPr>
        <w:t>−</w:t>
      </w:r>
      <w:r w:rsidRPr="00747A5B">
        <w:rPr>
          <w:szCs w:val="28"/>
        </w:rPr>
        <w:t xml:space="preserve"> изделие, предназначенное для употребления напитков</w:t>
      </w:r>
      <w:r>
        <w:rPr>
          <w:szCs w:val="28"/>
        </w:rPr>
        <w:t>, выполненное в виде вытянутой чаши на высокой ножке с круглой подставкой.</w:t>
      </w:r>
    </w:p>
    <w:p w14:paraId="74DD57E6" w14:textId="186FA7B2" w:rsidR="00CC380F" w:rsidRDefault="002F3AC8" w:rsidP="002F3AC8">
      <w:pPr>
        <w:ind w:right="59" w:firstLine="0"/>
        <w:jc w:val="center"/>
      </w:pPr>
      <w:r>
        <w:rPr>
          <w:noProof/>
        </w:rPr>
        <w:drawing>
          <wp:inline distT="0" distB="0" distL="0" distR="0" wp14:anchorId="2C6A977D" wp14:editId="1BD6D58E">
            <wp:extent cx="2609850" cy="41541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146" cy="418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12C1" w14:textId="255F4E84" w:rsidR="00CC380F" w:rsidRDefault="0044755B" w:rsidP="00290AD8">
      <w:pPr>
        <w:spacing w:line="240" w:lineRule="auto"/>
        <w:ind w:right="57" w:firstLine="0"/>
        <w:jc w:val="center"/>
      </w:pPr>
      <w:r>
        <w:t xml:space="preserve">Рисунок 2.1 </w:t>
      </w:r>
      <w:r>
        <w:rPr>
          <w:szCs w:val="28"/>
        </w:rPr>
        <w:t>−</w:t>
      </w:r>
      <w:r>
        <w:t xml:space="preserve"> Модель </w:t>
      </w:r>
      <w:r w:rsidR="00747A5B">
        <w:t>бокала</w:t>
      </w:r>
      <w:r>
        <w:t>.</w:t>
      </w:r>
    </w:p>
    <w:p w14:paraId="47663C55" w14:textId="77777777" w:rsidR="00205EC4" w:rsidRDefault="00205EC4">
      <w:pPr>
        <w:ind w:right="59" w:firstLine="0"/>
        <w:jc w:val="center"/>
      </w:pPr>
    </w:p>
    <w:p w14:paraId="1B166E3A" w14:textId="77777777" w:rsidR="00CC380F" w:rsidRPr="00832DD4" w:rsidRDefault="0044755B">
      <w:pPr>
        <w:spacing w:line="360" w:lineRule="auto"/>
        <w:ind w:firstLine="708"/>
        <w:rPr>
          <w:szCs w:val="28"/>
        </w:rPr>
      </w:pPr>
      <w:r>
        <w:rPr>
          <w:b/>
          <w:bCs/>
          <w:i/>
          <w:iCs/>
          <w:szCs w:val="28"/>
        </w:rPr>
        <w:t>Изменяемые параметры для предмета проектирования</w:t>
      </w:r>
      <w:r>
        <w:rPr>
          <w:szCs w:val="28"/>
        </w:rPr>
        <w:t xml:space="preserve"> (также все обозначения показаны на рисунке 2.1)</w:t>
      </w:r>
      <w:r w:rsidRPr="00832DD4">
        <w:rPr>
          <w:szCs w:val="28"/>
        </w:rPr>
        <w:t>:</w:t>
      </w:r>
    </w:p>
    <w:p w14:paraId="2CD4A3A9" w14:textId="68E75C53" w:rsidR="00290AD8" w:rsidRPr="00290AD8" w:rsidRDefault="00290AD8" w:rsidP="00290AD8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 xml:space="preserve">Высота ножки бокала l1 (75 </w:t>
      </w:r>
      <w:r w:rsidR="00FD6B28">
        <w:rPr>
          <w:szCs w:val="28"/>
        </w:rPr>
        <w:t>−</w:t>
      </w:r>
      <w:r w:rsidRPr="00290AD8">
        <w:rPr>
          <w:szCs w:val="28"/>
        </w:rPr>
        <w:t xml:space="preserve"> 150мм);</w:t>
      </w:r>
    </w:p>
    <w:p w14:paraId="74974AFB" w14:textId="4390C029" w:rsidR="00290AD8" w:rsidRPr="00290AD8" w:rsidRDefault="00290AD8" w:rsidP="00290AD8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 xml:space="preserve">Высота стенки бокала l2 (0 </w:t>
      </w:r>
      <w:r w:rsidR="00FD6B28">
        <w:rPr>
          <w:szCs w:val="28"/>
        </w:rPr>
        <w:t>−</w:t>
      </w:r>
      <w:r w:rsidRPr="00290AD8">
        <w:rPr>
          <w:szCs w:val="28"/>
        </w:rPr>
        <w:t xml:space="preserve"> 100мм);</w:t>
      </w:r>
    </w:p>
    <w:p w14:paraId="6B246F0D" w14:textId="7A719CBB" w:rsidR="00290AD8" w:rsidRPr="00290AD8" w:rsidRDefault="00290AD8" w:rsidP="00290AD8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Радиус основания бокала r1 (не может быть меньше 2/3 радиуса чаши бокала r2);</w:t>
      </w:r>
    </w:p>
    <w:p w14:paraId="6FC526E7" w14:textId="237486D9" w:rsidR="00290AD8" w:rsidRPr="00290AD8" w:rsidRDefault="00290AD8" w:rsidP="00290AD8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 xml:space="preserve">Радиус чаши бокала r2 (30 </w:t>
      </w:r>
      <w:r w:rsidR="00FD6B28">
        <w:rPr>
          <w:szCs w:val="28"/>
        </w:rPr>
        <w:t>−</w:t>
      </w:r>
      <w:r w:rsidRPr="00290AD8">
        <w:rPr>
          <w:szCs w:val="28"/>
        </w:rPr>
        <w:t xml:space="preserve"> 60мм);</w:t>
      </w:r>
    </w:p>
    <w:p w14:paraId="79725C62" w14:textId="32D1F741" w:rsidR="00290AD8" w:rsidRPr="00290AD8" w:rsidRDefault="00290AD8" w:rsidP="00290AD8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 xml:space="preserve">Радиус ножки бокала r3 (1 </w:t>
      </w:r>
      <w:r w:rsidR="00FD6B28">
        <w:rPr>
          <w:szCs w:val="28"/>
        </w:rPr>
        <w:t>−</w:t>
      </w:r>
      <w:r w:rsidRPr="00290AD8">
        <w:rPr>
          <w:szCs w:val="28"/>
        </w:rPr>
        <w:t xml:space="preserve"> 4мм);</w:t>
      </w:r>
    </w:p>
    <w:p w14:paraId="29ED6E57" w14:textId="64277464" w:rsidR="009A0E59" w:rsidRPr="00AC133C" w:rsidRDefault="00290AD8" w:rsidP="00290AD8">
      <w:pPr>
        <w:ind w:right="59" w:firstLine="0"/>
        <w:rPr>
          <w:szCs w:val="28"/>
        </w:rPr>
      </w:pPr>
      <w:r>
        <w:rPr>
          <w:szCs w:val="28"/>
        </w:rPr>
        <w:t xml:space="preserve">− </w:t>
      </w:r>
      <w:r w:rsidRPr="00290AD8">
        <w:rPr>
          <w:szCs w:val="28"/>
        </w:rPr>
        <w:t>Угол наклона стенки бокала a1 (не может быть отрицательным и должно выполняться условие: sin(a1)*l1 &lt;= (r2)/2);</w:t>
      </w:r>
    </w:p>
    <w:p w14:paraId="78D6EEF4" w14:textId="4D411B9C" w:rsidR="00CC380F" w:rsidRDefault="0044755B" w:rsidP="00290AD8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3 Проект системы</w:t>
      </w:r>
    </w:p>
    <w:p w14:paraId="689A0844" w14:textId="28329086" w:rsidR="00CC380F" w:rsidRDefault="00CC380F">
      <w:pPr>
        <w:ind w:right="59" w:firstLine="0"/>
      </w:pPr>
    </w:p>
    <w:p w14:paraId="783BFBD5" w14:textId="77777777" w:rsidR="00CC380F" w:rsidRPr="001D25F4" w:rsidRDefault="0044755B">
      <w:pPr>
        <w:ind w:right="59" w:firstLine="0"/>
        <w:jc w:val="center"/>
        <w:rPr>
          <w:b/>
          <w:bCs/>
        </w:rPr>
      </w:pPr>
      <w:r w:rsidRPr="001D25F4">
        <w:rPr>
          <w:b/>
          <w:bCs/>
        </w:rPr>
        <w:t xml:space="preserve">3.1 </w:t>
      </w:r>
      <w:r w:rsidRPr="001D25F4">
        <w:rPr>
          <w:b/>
          <w:bCs/>
          <w:lang w:val="en-US"/>
        </w:rPr>
        <w:t>UML</w:t>
      </w:r>
      <w:r w:rsidRPr="001D25F4">
        <w:rPr>
          <w:b/>
          <w:bCs/>
        </w:rPr>
        <w:t xml:space="preserve"> диаграмма классов</w:t>
      </w:r>
    </w:p>
    <w:p w14:paraId="0AFF3ACD" w14:textId="2E9F0797" w:rsidR="00737053" w:rsidRDefault="00737053" w:rsidP="00737053">
      <w:pPr>
        <w:spacing w:line="360" w:lineRule="auto"/>
        <w:ind w:right="59" w:firstLine="709"/>
      </w:pPr>
      <w:r>
        <w:t xml:space="preserve">UML </w:t>
      </w:r>
      <w:r w:rsidR="00427264">
        <w:t>— это</w:t>
      </w:r>
      <w:r>
        <w:t xml:space="preserve"> стандартный язык визуального моделирования, предназначенный для следующего использования:</w:t>
      </w:r>
    </w:p>
    <w:p w14:paraId="7C7F7939" w14:textId="77777777" w:rsidR="00737053" w:rsidRDefault="00737053" w:rsidP="00737053">
      <w:pPr>
        <w:spacing w:line="360" w:lineRule="auto"/>
        <w:ind w:right="59" w:firstLine="709"/>
      </w:pPr>
      <w:r>
        <w:t>− моделирование бизнеса и подобных процессов;</w:t>
      </w:r>
    </w:p>
    <w:p w14:paraId="415A8D19" w14:textId="77777777" w:rsidR="00737053" w:rsidRDefault="00737053" w:rsidP="00737053">
      <w:pPr>
        <w:spacing w:line="360" w:lineRule="auto"/>
        <w:ind w:right="59" w:firstLine="709"/>
      </w:pPr>
      <w:r>
        <w:t>− анализ, проектирование и внедрения программных систем.</w:t>
      </w:r>
    </w:p>
    <w:p w14:paraId="3E3EBED9" w14:textId="726006AF" w:rsidR="00737053" w:rsidRDefault="00737053" w:rsidP="00EA181C">
      <w:pPr>
        <w:spacing w:line="360" w:lineRule="auto"/>
        <w:ind w:right="59" w:firstLine="709"/>
      </w:pPr>
      <w:r>
        <w:t xml:space="preserve">UML </w:t>
      </w:r>
      <w:r w:rsidR="00427264">
        <w:t>— это</w:t>
      </w:r>
      <w:r>
        <w:t xml:space="preserve"> общий язык для бизнес-аналитиков, архитекторов и разработчиков программного обеспечения, используемый для описания, спецификации, проектирования и документирования существующих или новых бизнес-процессов, структуры и поведения артефактов программных систем.[6]</w:t>
      </w:r>
    </w:p>
    <w:p w14:paraId="0A632934" w14:textId="12E135CA" w:rsidR="00CC380F" w:rsidRPr="00B42872" w:rsidRDefault="0044755B" w:rsidP="00427264">
      <w:pPr>
        <w:spacing w:line="360" w:lineRule="auto"/>
        <w:ind w:right="59" w:firstLine="709"/>
      </w:pPr>
      <w:r>
        <w:rPr>
          <w:lang w:val="en-US"/>
        </w:rPr>
        <w:t>UML</w:t>
      </w:r>
      <w:r>
        <w:t xml:space="preserve"> диаграмма классов для плагина «</w:t>
      </w:r>
      <w:r w:rsidR="002F3AC8">
        <w:t>Бокал</w:t>
      </w:r>
      <w:r>
        <w:t>» представлена на рисунке 3.1.</w:t>
      </w:r>
    </w:p>
    <w:p w14:paraId="6965EFE7" w14:textId="3ECAAB0C" w:rsidR="00290AD8" w:rsidRPr="00DA33C9" w:rsidRDefault="00CF36DD" w:rsidP="006A38EF">
      <w:pPr>
        <w:ind w:right="59" w:firstLine="0"/>
        <w:jc w:val="center"/>
      </w:pPr>
      <w:commentRangeStart w:id="0"/>
      <w:commentRangeStart w:id="1"/>
      <w:commentRangeEnd w:id="0"/>
      <w:r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0"/>
      </w:r>
      <w:commentRangeEnd w:id="1"/>
      <w:r w:rsidR="00B42872"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1"/>
      </w:r>
      <w:r w:rsidR="00FC11CA" w:rsidRPr="00FC11CA">
        <w:rPr>
          <w:noProof/>
        </w:rPr>
        <w:t xml:space="preserve"> </w:t>
      </w:r>
      <w:r w:rsidR="00DA33C9" w:rsidRPr="00DA33C9">
        <w:rPr>
          <w:noProof/>
        </w:rPr>
        <w:drawing>
          <wp:inline distT="0" distB="0" distL="0" distR="0" wp14:anchorId="0010B0D2" wp14:editId="43D6E08B">
            <wp:extent cx="5685142" cy="4305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3731" cy="43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9C7D" w14:textId="66DBC70A" w:rsidR="00CC380F" w:rsidRPr="00832DD4" w:rsidRDefault="0044755B" w:rsidP="006A38EF">
      <w:pPr>
        <w:ind w:right="59" w:firstLine="0"/>
        <w:jc w:val="center"/>
      </w:pPr>
      <w:r>
        <w:t xml:space="preserve">Рисунок 3.1 </w:t>
      </w:r>
      <w:r w:rsidR="004F7F4B">
        <w:rPr>
          <w:szCs w:val="28"/>
        </w:rPr>
        <w:t>–</w:t>
      </w:r>
      <w:r>
        <w:t xml:space="preserve"> </w:t>
      </w:r>
      <w:r>
        <w:rPr>
          <w:lang w:val="en-US"/>
        </w:rPr>
        <w:t>UML</w:t>
      </w:r>
      <w:r>
        <w:t xml:space="preserve"> диаграмма классов для плагина «</w:t>
      </w:r>
      <w:r w:rsidR="002F3AC8">
        <w:t>Бокал</w:t>
      </w:r>
      <w:r>
        <w:t>»</w:t>
      </w:r>
    </w:p>
    <w:p w14:paraId="2B98402A" w14:textId="75740627" w:rsidR="00CC380F" w:rsidRDefault="0044755B" w:rsidP="008D3E5B">
      <w:pPr>
        <w:spacing w:line="360" w:lineRule="auto"/>
        <w:ind w:right="57" w:firstLine="0"/>
      </w:pPr>
      <w:r w:rsidRPr="00832DD4">
        <w:lastRenderedPageBreak/>
        <w:tab/>
      </w:r>
      <w:r>
        <w:t>В таблицах ниже представлена информация о свойствах и методах каждого из классов.</w:t>
      </w:r>
    </w:p>
    <w:p w14:paraId="7F1CED44" w14:textId="2470E3DD" w:rsidR="00ED3F70" w:rsidRDefault="00ED3F70" w:rsidP="008D3E5B">
      <w:pPr>
        <w:spacing w:line="360" w:lineRule="auto"/>
        <w:ind w:right="57" w:firstLine="0"/>
        <w:rPr>
          <w:lang w:val="en-US"/>
        </w:rPr>
      </w:pPr>
      <w:r>
        <w:tab/>
        <w:t xml:space="preserve">Таблица 3.1 </w:t>
      </w:r>
      <w:r w:rsidRPr="004E0788">
        <w:t>–</w:t>
      </w:r>
      <w:r>
        <w:t xml:space="preserve"> </w:t>
      </w:r>
      <w:r w:rsidR="00FA18D9">
        <w:t>Поля</w:t>
      </w:r>
      <w:r>
        <w:t xml:space="preserve"> класса </w:t>
      </w:r>
      <w:r>
        <w:rPr>
          <w:lang w:val="en-US"/>
        </w:rPr>
        <w:t>MainForm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0"/>
        <w:gridCol w:w="3140"/>
        <w:gridCol w:w="3141"/>
      </w:tblGrid>
      <w:tr w:rsidR="00ED3F70" w14:paraId="12C0B019" w14:textId="77777777" w:rsidTr="00ED3F70">
        <w:tc>
          <w:tcPr>
            <w:tcW w:w="3140" w:type="dxa"/>
          </w:tcPr>
          <w:p w14:paraId="5B1D1AC7" w14:textId="6E367D71" w:rsidR="00ED3F70" w:rsidRPr="00ED3F70" w:rsidRDefault="00ED3F70" w:rsidP="006860CD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3140" w:type="dxa"/>
          </w:tcPr>
          <w:p w14:paraId="06992F98" w14:textId="6D75AA2D" w:rsidR="00ED3F70" w:rsidRPr="00ED3F70" w:rsidRDefault="00ED3F70" w:rsidP="006860CD">
            <w:pPr>
              <w:spacing w:line="360" w:lineRule="auto"/>
              <w:ind w:right="57" w:firstLine="0"/>
              <w:jc w:val="center"/>
            </w:pPr>
            <w:r>
              <w:t>Тип данных</w:t>
            </w:r>
          </w:p>
        </w:tc>
        <w:tc>
          <w:tcPr>
            <w:tcW w:w="3141" w:type="dxa"/>
          </w:tcPr>
          <w:p w14:paraId="3DC391E4" w14:textId="03AA126F" w:rsidR="00ED3F70" w:rsidRPr="00ED3F70" w:rsidRDefault="00ED3F70" w:rsidP="006860CD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ED3F70" w14:paraId="7ECF7D8D" w14:textId="77777777" w:rsidTr="00ED3F70">
        <w:tc>
          <w:tcPr>
            <w:tcW w:w="3140" w:type="dxa"/>
          </w:tcPr>
          <w:p w14:paraId="05306183" w14:textId="7775BBCE" w:rsidR="00ED3F70" w:rsidRDefault="00ED3F70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_builder</w:t>
            </w:r>
          </w:p>
        </w:tc>
        <w:tc>
          <w:tcPr>
            <w:tcW w:w="3140" w:type="dxa"/>
          </w:tcPr>
          <w:p w14:paraId="2C199B6F" w14:textId="2A16D350" w:rsidR="00ED3F70" w:rsidRDefault="00ED3F70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Builder</w:t>
            </w:r>
          </w:p>
        </w:tc>
        <w:tc>
          <w:tcPr>
            <w:tcW w:w="3141" w:type="dxa"/>
          </w:tcPr>
          <w:p w14:paraId="6D6CB7AE" w14:textId="6CED9067" w:rsidR="00ED3F70" w:rsidRPr="00ED3F70" w:rsidRDefault="00ED3F70" w:rsidP="006860CD">
            <w:pPr>
              <w:spacing w:line="360" w:lineRule="auto"/>
              <w:ind w:right="57" w:firstLine="0"/>
            </w:pPr>
            <w:commentRangeStart w:id="2"/>
            <w:commentRangeStart w:id="3"/>
            <w:r>
              <w:t>Хранит объект построения</w:t>
            </w:r>
            <w:commentRangeEnd w:id="2"/>
            <w:r w:rsidR="00FF3B91">
              <w:rPr>
                <w:rStyle w:val="ab"/>
                <w:rFonts w:asciiTheme="minorHAnsi" w:eastAsiaTheme="minorEastAsia" w:hAnsiTheme="minorHAnsi" w:cstheme="minorBidi"/>
                <w:color w:val="auto"/>
                <w:lang w:val="en-US" w:eastAsia="zh-CN"/>
              </w:rPr>
              <w:commentReference w:id="2"/>
            </w:r>
            <w:commentRangeEnd w:id="3"/>
            <w:r w:rsidR="001F0049">
              <w:rPr>
                <w:rStyle w:val="ab"/>
                <w:rFonts w:asciiTheme="minorHAnsi" w:eastAsiaTheme="minorEastAsia" w:hAnsiTheme="minorHAnsi" w:cstheme="minorBidi"/>
                <w:color w:val="auto"/>
                <w:lang w:val="en-US" w:eastAsia="zh-CN"/>
              </w:rPr>
              <w:commentReference w:id="3"/>
            </w:r>
          </w:p>
        </w:tc>
      </w:tr>
      <w:tr w:rsidR="00ED3F70" w14:paraId="3DD8D961" w14:textId="77777777" w:rsidTr="00ED3F70">
        <w:tc>
          <w:tcPr>
            <w:tcW w:w="3140" w:type="dxa"/>
          </w:tcPr>
          <w:p w14:paraId="7910876D" w14:textId="64FD31CB" w:rsidR="00ED3F70" w:rsidRDefault="00ED3F70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_parameters</w:t>
            </w:r>
          </w:p>
        </w:tc>
        <w:tc>
          <w:tcPr>
            <w:tcW w:w="3140" w:type="dxa"/>
          </w:tcPr>
          <w:p w14:paraId="0A284E85" w14:textId="1E30B7C7" w:rsidR="00ED3F70" w:rsidRDefault="00ED3F70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3141" w:type="dxa"/>
          </w:tcPr>
          <w:p w14:paraId="475909C6" w14:textId="243F7860" w:rsidR="00ED3F70" w:rsidRPr="00ED3F70" w:rsidRDefault="00ED3F70" w:rsidP="006860CD">
            <w:pPr>
              <w:spacing w:line="360" w:lineRule="auto"/>
              <w:ind w:right="57" w:firstLine="0"/>
            </w:pPr>
            <w:r>
              <w:t>Хранит параметры объекта построения</w:t>
            </w:r>
          </w:p>
        </w:tc>
      </w:tr>
    </w:tbl>
    <w:p w14:paraId="4F2DE13D" w14:textId="77777777" w:rsidR="00ED3F70" w:rsidRPr="00ED3F70" w:rsidRDefault="00ED3F70" w:rsidP="008D3E5B">
      <w:pPr>
        <w:spacing w:line="360" w:lineRule="auto"/>
        <w:ind w:right="57" w:firstLine="0"/>
        <w:rPr>
          <w:lang w:val="en-US"/>
        </w:rPr>
      </w:pPr>
    </w:p>
    <w:p w14:paraId="0BD7220B" w14:textId="21751FD9" w:rsidR="00F406D3" w:rsidRDefault="00ED3F70" w:rsidP="008D3E5B">
      <w:pPr>
        <w:spacing w:line="240" w:lineRule="auto"/>
        <w:ind w:right="57" w:firstLine="0"/>
        <w:rPr>
          <w:lang w:val="en-US"/>
        </w:rPr>
      </w:pPr>
      <w:r>
        <w:tab/>
        <w:t xml:space="preserve">Таблица 3.2 </w:t>
      </w:r>
      <w:r w:rsidRPr="004E0788">
        <w:t>–</w:t>
      </w:r>
      <w:r>
        <w:t xml:space="preserve"> Методы класса </w:t>
      </w:r>
      <w:r>
        <w:rPr>
          <w:lang w:val="en-US"/>
        </w:rPr>
        <w:t>MainForm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3114"/>
        <w:gridCol w:w="3260"/>
        <w:gridCol w:w="2977"/>
      </w:tblGrid>
      <w:tr w:rsidR="003306C1" w14:paraId="48C773DF" w14:textId="77777777" w:rsidTr="003306C1">
        <w:tc>
          <w:tcPr>
            <w:tcW w:w="3114" w:type="dxa"/>
          </w:tcPr>
          <w:p w14:paraId="36BD8FFA" w14:textId="1BB5A012" w:rsidR="003306C1" w:rsidRPr="00ED3F70" w:rsidRDefault="003306C1" w:rsidP="006860CD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3260" w:type="dxa"/>
          </w:tcPr>
          <w:p w14:paraId="1298BD5D" w14:textId="6DDC2DD4" w:rsidR="003306C1" w:rsidRDefault="003306C1" w:rsidP="006860CD">
            <w:pPr>
              <w:spacing w:line="360" w:lineRule="auto"/>
              <w:ind w:right="57" w:firstLine="0"/>
              <w:jc w:val="center"/>
            </w:pPr>
            <w:r>
              <w:t>Тип возвращаемых данных</w:t>
            </w:r>
          </w:p>
        </w:tc>
        <w:tc>
          <w:tcPr>
            <w:tcW w:w="2977" w:type="dxa"/>
          </w:tcPr>
          <w:p w14:paraId="08A54EAA" w14:textId="0F4B678B" w:rsidR="003306C1" w:rsidRDefault="003306C1" w:rsidP="006860CD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3306C1" w14:paraId="3754EFE2" w14:textId="77777777" w:rsidTr="003306C1">
        <w:tc>
          <w:tcPr>
            <w:tcW w:w="3114" w:type="dxa"/>
          </w:tcPr>
          <w:p w14:paraId="26B520FB" w14:textId="0EC50F59" w:rsidR="003306C1" w:rsidRPr="00ED3F70" w:rsidRDefault="003306C1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BuildGlass</w:t>
            </w:r>
          </w:p>
        </w:tc>
        <w:tc>
          <w:tcPr>
            <w:tcW w:w="3260" w:type="dxa"/>
          </w:tcPr>
          <w:p w14:paraId="76F17234" w14:textId="0E156144" w:rsidR="003306C1" w:rsidRPr="00ED3F70" w:rsidRDefault="003306C1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977" w:type="dxa"/>
          </w:tcPr>
          <w:p w14:paraId="27B7200A" w14:textId="3BE963CB" w:rsidR="003306C1" w:rsidRDefault="003306C1" w:rsidP="006860CD">
            <w:pPr>
              <w:spacing w:line="360" w:lineRule="auto"/>
              <w:ind w:right="57" w:firstLine="0"/>
              <w:jc w:val="left"/>
            </w:pPr>
            <w:r>
              <w:t>Построение модели</w:t>
            </w:r>
          </w:p>
        </w:tc>
      </w:tr>
    </w:tbl>
    <w:p w14:paraId="69072D6A" w14:textId="615B247F" w:rsidR="00ED3F70" w:rsidRDefault="00ED3F70" w:rsidP="008D3E5B">
      <w:pPr>
        <w:spacing w:line="240" w:lineRule="auto"/>
        <w:ind w:right="57" w:firstLine="0"/>
      </w:pPr>
    </w:p>
    <w:p w14:paraId="1F601D42" w14:textId="05CCFAC7" w:rsidR="003306C1" w:rsidRDefault="003306C1" w:rsidP="003306C1">
      <w:pPr>
        <w:spacing w:line="360" w:lineRule="auto"/>
        <w:ind w:right="57" w:firstLine="0"/>
        <w:rPr>
          <w:lang w:val="en-US"/>
        </w:rPr>
      </w:pPr>
      <w:r>
        <w:tab/>
        <w:t xml:space="preserve">Таблица 3.3 </w:t>
      </w:r>
      <w:r w:rsidRPr="004E0788">
        <w:t>–</w:t>
      </w:r>
      <w:r>
        <w:t xml:space="preserve"> </w:t>
      </w:r>
      <w:r w:rsidR="00FA18D9">
        <w:t>Поля</w:t>
      </w:r>
      <w:r>
        <w:t xml:space="preserve"> класса </w:t>
      </w:r>
      <w:r>
        <w:rPr>
          <w:lang w:val="en-US"/>
        </w:rPr>
        <w:t>Builder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0"/>
        <w:gridCol w:w="3140"/>
        <w:gridCol w:w="3141"/>
      </w:tblGrid>
      <w:tr w:rsidR="003306C1" w14:paraId="1ECF9B24" w14:textId="77777777" w:rsidTr="00B42872">
        <w:tc>
          <w:tcPr>
            <w:tcW w:w="3140" w:type="dxa"/>
          </w:tcPr>
          <w:p w14:paraId="454F42EB" w14:textId="77777777" w:rsidR="003306C1" w:rsidRPr="00ED3F70" w:rsidRDefault="003306C1" w:rsidP="006860CD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3140" w:type="dxa"/>
          </w:tcPr>
          <w:p w14:paraId="0CC71853" w14:textId="77777777" w:rsidR="003306C1" w:rsidRPr="00ED3F70" w:rsidRDefault="003306C1" w:rsidP="006860CD">
            <w:pPr>
              <w:spacing w:line="360" w:lineRule="auto"/>
              <w:ind w:right="57" w:firstLine="0"/>
              <w:jc w:val="center"/>
            </w:pPr>
            <w:r>
              <w:t>Тип данных</w:t>
            </w:r>
          </w:p>
        </w:tc>
        <w:tc>
          <w:tcPr>
            <w:tcW w:w="3141" w:type="dxa"/>
          </w:tcPr>
          <w:p w14:paraId="4CFCF1A8" w14:textId="77777777" w:rsidR="003306C1" w:rsidRPr="00ED3F70" w:rsidRDefault="003306C1" w:rsidP="006860CD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3306C1" w:rsidRPr="003306C1" w14:paraId="229C5B8D" w14:textId="77777777" w:rsidTr="00B42872">
        <w:tc>
          <w:tcPr>
            <w:tcW w:w="3140" w:type="dxa"/>
          </w:tcPr>
          <w:p w14:paraId="1D7F7724" w14:textId="55CEF78B" w:rsidR="003306C1" w:rsidRDefault="003306C1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_wrapper</w:t>
            </w:r>
          </w:p>
        </w:tc>
        <w:tc>
          <w:tcPr>
            <w:tcW w:w="3140" w:type="dxa"/>
          </w:tcPr>
          <w:p w14:paraId="3E0A695C" w14:textId="4FAB9080" w:rsidR="003306C1" w:rsidRDefault="003306C1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Wrapper</w:t>
            </w:r>
          </w:p>
        </w:tc>
        <w:tc>
          <w:tcPr>
            <w:tcW w:w="3141" w:type="dxa"/>
          </w:tcPr>
          <w:p w14:paraId="3078BAA0" w14:textId="1A1CE8DF" w:rsidR="003306C1" w:rsidRPr="003306C1" w:rsidRDefault="003306C1" w:rsidP="006860CD">
            <w:pPr>
              <w:spacing w:line="360" w:lineRule="auto"/>
              <w:ind w:right="57" w:firstLine="0"/>
            </w:pPr>
            <w:r>
              <w:t xml:space="preserve">Хранит объект объект обертки </w:t>
            </w:r>
            <w:r>
              <w:rPr>
                <w:lang w:val="en-US"/>
              </w:rPr>
              <w:t>API</w:t>
            </w:r>
          </w:p>
        </w:tc>
      </w:tr>
    </w:tbl>
    <w:p w14:paraId="78664A8B" w14:textId="77777777" w:rsidR="003306C1" w:rsidRPr="009C4A3C" w:rsidRDefault="003306C1" w:rsidP="006860CD">
      <w:pPr>
        <w:spacing w:line="360" w:lineRule="auto"/>
        <w:ind w:right="57" w:firstLine="0"/>
      </w:pPr>
    </w:p>
    <w:p w14:paraId="0746C1CB" w14:textId="4EA5AD0A" w:rsidR="003306C1" w:rsidRDefault="003306C1" w:rsidP="006860CD">
      <w:pPr>
        <w:spacing w:line="360" w:lineRule="auto"/>
        <w:ind w:right="57" w:firstLine="0"/>
        <w:rPr>
          <w:lang w:val="en-US"/>
        </w:rPr>
      </w:pPr>
      <w:r>
        <w:tab/>
        <w:t xml:space="preserve">Таблица 3.4 </w:t>
      </w:r>
      <w:r w:rsidRPr="004E0788">
        <w:t>–</w:t>
      </w:r>
      <w:r>
        <w:t xml:space="preserve"> Методы класса </w:t>
      </w:r>
      <w:r w:rsidR="00DF746B">
        <w:rPr>
          <w:lang w:val="en-US"/>
        </w:rPr>
        <w:t>Builder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05"/>
        <w:gridCol w:w="2309"/>
        <w:gridCol w:w="2336"/>
        <w:gridCol w:w="2471"/>
      </w:tblGrid>
      <w:tr w:rsidR="003306C1" w14:paraId="0A68123F" w14:textId="77777777" w:rsidTr="006860CD">
        <w:tc>
          <w:tcPr>
            <w:tcW w:w="2305" w:type="dxa"/>
          </w:tcPr>
          <w:p w14:paraId="40852FA2" w14:textId="77777777" w:rsidR="003306C1" w:rsidRPr="00ED3F70" w:rsidRDefault="003306C1" w:rsidP="006860CD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2309" w:type="dxa"/>
          </w:tcPr>
          <w:p w14:paraId="50813E1B" w14:textId="77777777" w:rsidR="003306C1" w:rsidRDefault="003306C1" w:rsidP="006860CD">
            <w:pPr>
              <w:spacing w:line="360" w:lineRule="auto"/>
              <w:ind w:right="57" w:firstLine="0"/>
              <w:jc w:val="center"/>
            </w:pPr>
            <w:r>
              <w:t>Входные параметры</w:t>
            </w:r>
          </w:p>
        </w:tc>
        <w:tc>
          <w:tcPr>
            <w:tcW w:w="2336" w:type="dxa"/>
          </w:tcPr>
          <w:p w14:paraId="09386D00" w14:textId="77777777" w:rsidR="003306C1" w:rsidRDefault="003306C1" w:rsidP="006860CD">
            <w:pPr>
              <w:spacing w:line="360" w:lineRule="auto"/>
              <w:ind w:right="57" w:firstLine="0"/>
              <w:jc w:val="center"/>
            </w:pPr>
            <w:r>
              <w:t>Тип возвращаемых данных</w:t>
            </w:r>
          </w:p>
        </w:tc>
        <w:tc>
          <w:tcPr>
            <w:tcW w:w="2471" w:type="dxa"/>
          </w:tcPr>
          <w:p w14:paraId="54BA4EA6" w14:textId="77777777" w:rsidR="003306C1" w:rsidRDefault="003306C1" w:rsidP="006860CD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3306C1" w14:paraId="34E364A4" w14:textId="77777777" w:rsidTr="006860CD">
        <w:tc>
          <w:tcPr>
            <w:tcW w:w="2305" w:type="dxa"/>
          </w:tcPr>
          <w:p w14:paraId="5590A97E" w14:textId="4D10F6CB" w:rsidR="003306C1" w:rsidRPr="00ED3F70" w:rsidRDefault="003306C1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Build</w:t>
            </w:r>
          </w:p>
        </w:tc>
        <w:tc>
          <w:tcPr>
            <w:tcW w:w="2309" w:type="dxa"/>
          </w:tcPr>
          <w:p w14:paraId="29C31FDD" w14:textId="0CD9A1CC" w:rsidR="003306C1" w:rsidRPr="00ED3F70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2336" w:type="dxa"/>
          </w:tcPr>
          <w:p w14:paraId="3DAA3A00" w14:textId="77777777" w:rsidR="003306C1" w:rsidRPr="00ED3F70" w:rsidRDefault="003306C1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471" w:type="dxa"/>
          </w:tcPr>
          <w:p w14:paraId="467FEE3D" w14:textId="4E495AFE" w:rsidR="003306C1" w:rsidRPr="00DF746B" w:rsidRDefault="00DF746B" w:rsidP="006860CD">
            <w:pPr>
              <w:spacing w:line="360" w:lineRule="auto"/>
              <w:ind w:right="57" w:firstLine="0"/>
            </w:pPr>
            <w:r>
              <w:t xml:space="preserve">Последовательное построение всех частей модели </w:t>
            </w:r>
          </w:p>
        </w:tc>
      </w:tr>
      <w:tr w:rsidR="00DF746B" w14:paraId="2D6D6DDF" w14:textId="77777777" w:rsidTr="006860CD">
        <w:tc>
          <w:tcPr>
            <w:tcW w:w="2305" w:type="dxa"/>
          </w:tcPr>
          <w:p w14:paraId="026FB0DD" w14:textId="4139EEB4" w:rsidR="00DF746B" w:rsidRPr="00DF746B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BuildBowl</w:t>
            </w:r>
          </w:p>
        </w:tc>
        <w:tc>
          <w:tcPr>
            <w:tcW w:w="2309" w:type="dxa"/>
          </w:tcPr>
          <w:p w14:paraId="11E0B94C" w14:textId="698E33F3" w:rsidR="00DF746B" w:rsidRPr="00DF746B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14:paraId="75315620" w14:textId="36C1DD8C" w:rsidR="00DF746B" w:rsidRPr="00DF746B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471" w:type="dxa"/>
          </w:tcPr>
          <w:p w14:paraId="00C1FF57" w14:textId="7D54E27A" w:rsidR="00DF746B" w:rsidRDefault="00DF746B" w:rsidP="006860CD">
            <w:pPr>
              <w:spacing w:line="360" w:lineRule="auto"/>
              <w:ind w:right="57" w:firstLine="0"/>
            </w:pPr>
            <w:r>
              <w:t>Построение чаши</w:t>
            </w:r>
          </w:p>
        </w:tc>
      </w:tr>
      <w:tr w:rsidR="00DF746B" w14:paraId="70A53E2D" w14:textId="77777777" w:rsidTr="006860CD">
        <w:tc>
          <w:tcPr>
            <w:tcW w:w="2305" w:type="dxa"/>
          </w:tcPr>
          <w:p w14:paraId="5C58B74D" w14:textId="7C51CF64" w:rsidR="00DF746B" w:rsidRPr="00DF746B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Build Sides</w:t>
            </w:r>
          </w:p>
        </w:tc>
        <w:tc>
          <w:tcPr>
            <w:tcW w:w="2309" w:type="dxa"/>
          </w:tcPr>
          <w:p w14:paraId="527CE1F5" w14:textId="0F6BDE9A" w:rsidR="00DF746B" w:rsidRPr="00DF746B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36" w:type="dxa"/>
          </w:tcPr>
          <w:p w14:paraId="1BF55DCE" w14:textId="0065E300" w:rsidR="00DF746B" w:rsidRPr="00DF746B" w:rsidRDefault="00DF746B" w:rsidP="006860CD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471" w:type="dxa"/>
          </w:tcPr>
          <w:p w14:paraId="2F1C6D98" w14:textId="53F17758" w:rsidR="00DF746B" w:rsidRDefault="00DF746B" w:rsidP="006860CD">
            <w:pPr>
              <w:spacing w:line="360" w:lineRule="auto"/>
              <w:ind w:right="57" w:firstLine="0"/>
            </w:pPr>
            <w:r>
              <w:t>Построение стенок</w:t>
            </w:r>
          </w:p>
        </w:tc>
      </w:tr>
    </w:tbl>
    <w:p w14:paraId="33891CCE" w14:textId="598DC05E" w:rsidR="00DF746B" w:rsidRDefault="00DF746B" w:rsidP="003B715D">
      <w:pPr>
        <w:spacing w:line="360" w:lineRule="auto"/>
      </w:pPr>
    </w:p>
    <w:p w14:paraId="2E19C87E" w14:textId="7436EA81" w:rsidR="006860CD" w:rsidRDefault="001F0049" w:rsidP="003B715D">
      <w:pPr>
        <w:spacing w:line="360" w:lineRule="auto"/>
      </w:pPr>
      <w:r>
        <w:lastRenderedPageBreak/>
        <w:t>Окончание</w:t>
      </w:r>
      <w:r w:rsidR="006860CD">
        <w:t xml:space="preserve"> таблицы 3.4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355"/>
        <w:gridCol w:w="2355"/>
        <w:gridCol w:w="2355"/>
        <w:gridCol w:w="2356"/>
      </w:tblGrid>
      <w:tr w:rsidR="006860CD" w14:paraId="7E6AAEDE" w14:textId="77777777" w:rsidTr="00850273">
        <w:tc>
          <w:tcPr>
            <w:tcW w:w="2355" w:type="dxa"/>
          </w:tcPr>
          <w:p w14:paraId="7261D5CA" w14:textId="77777777" w:rsidR="006860CD" w:rsidRPr="00DF746B" w:rsidRDefault="006860CD" w:rsidP="00850273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Build Stalk</w:t>
            </w:r>
          </w:p>
        </w:tc>
        <w:tc>
          <w:tcPr>
            <w:tcW w:w="2355" w:type="dxa"/>
          </w:tcPr>
          <w:p w14:paraId="2E5389E4" w14:textId="77777777" w:rsidR="006860CD" w:rsidRPr="00DF746B" w:rsidRDefault="006860CD" w:rsidP="00850273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55" w:type="dxa"/>
          </w:tcPr>
          <w:p w14:paraId="55DDABB2" w14:textId="77777777" w:rsidR="006860CD" w:rsidRPr="00DF746B" w:rsidRDefault="006860CD" w:rsidP="00850273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3410AA86" w14:textId="77777777" w:rsidR="006860CD" w:rsidRDefault="006860CD" w:rsidP="00850273">
            <w:pPr>
              <w:spacing w:line="360" w:lineRule="auto"/>
              <w:ind w:right="57" w:firstLine="0"/>
            </w:pPr>
            <w:r>
              <w:t>Построение ножки</w:t>
            </w:r>
          </w:p>
        </w:tc>
      </w:tr>
      <w:tr w:rsidR="006860CD" w14:paraId="465F4C31" w14:textId="77777777" w:rsidTr="00850273">
        <w:tc>
          <w:tcPr>
            <w:tcW w:w="2355" w:type="dxa"/>
          </w:tcPr>
          <w:p w14:paraId="5DC372D5" w14:textId="77777777" w:rsidR="006860CD" w:rsidRPr="00DF746B" w:rsidRDefault="006860CD" w:rsidP="00850273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SuildStand</w:t>
            </w:r>
          </w:p>
        </w:tc>
        <w:tc>
          <w:tcPr>
            <w:tcW w:w="2355" w:type="dxa"/>
          </w:tcPr>
          <w:p w14:paraId="2E193CB5" w14:textId="77777777" w:rsidR="006860CD" w:rsidRPr="00DF746B" w:rsidRDefault="006860CD" w:rsidP="00850273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55" w:type="dxa"/>
          </w:tcPr>
          <w:p w14:paraId="193AB1BD" w14:textId="77777777" w:rsidR="006860CD" w:rsidRPr="00DF746B" w:rsidRDefault="006860CD" w:rsidP="00850273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7BC16C29" w14:textId="77777777" w:rsidR="006860CD" w:rsidRDefault="006860CD" w:rsidP="00850273">
            <w:pPr>
              <w:spacing w:line="360" w:lineRule="auto"/>
              <w:ind w:right="57" w:firstLine="0"/>
            </w:pPr>
            <w:r>
              <w:t>Построение основания</w:t>
            </w:r>
          </w:p>
        </w:tc>
      </w:tr>
    </w:tbl>
    <w:p w14:paraId="5C66E4BC" w14:textId="77777777" w:rsidR="006860CD" w:rsidRDefault="006860CD" w:rsidP="003B715D">
      <w:pPr>
        <w:spacing w:line="360" w:lineRule="auto"/>
      </w:pPr>
    </w:p>
    <w:p w14:paraId="6662DE95" w14:textId="781F3D91" w:rsidR="00DF746B" w:rsidRPr="00DF746B" w:rsidRDefault="00DF746B" w:rsidP="00DF746B">
      <w:pPr>
        <w:spacing w:line="360" w:lineRule="auto"/>
        <w:ind w:right="57" w:firstLine="708"/>
        <w:rPr>
          <w:lang w:val="en-US"/>
        </w:rPr>
      </w:pPr>
      <w:r>
        <w:t xml:space="preserve">Таблица 3.5 </w:t>
      </w:r>
      <w:r w:rsidRPr="004E0788">
        <w:t>–</w:t>
      </w:r>
      <w:r>
        <w:t xml:space="preserve"> </w:t>
      </w:r>
      <w:r w:rsidR="00B85F85">
        <w:t>Поля</w:t>
      </w:r>
      <w:r>
        <w:t xml:space="preserve"> класса </w:t>
      </w:r>
      <w:r>
        <w:rPr>
          <w:lang w:val="en-US"/>
        </w:rPr>
        <w:t>Parameters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991"/>
        <w:gridCol w:w="3409"/>
        <w:gridCol w:w="3021"/>
      </w:tblGrid>
      <w:tr w:rsidR="00DF746B" w14:paraId="520D7BDE" w14:textId="77777777" w:rsidTr="00B42872">
        <w:tc>
          <w:tcPr>
            <w:tcW w:w="3140" w:type="dxa"/>
          </w:tcPr>
          <w:p w14:paraId="7A01EA4B" w14:textId="77777777" w:rsidR="00DF746B" w:rsidRPr="00ED3F70" w:rsidRDefault="00DF746B" w:rsidP="00B42872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3140" w:type="dxa"/>
          </w:tcPr>
          <w:p w14:paraId="36863C3A" w14:textId="77777777" w:rsidR="00DF746B" w:rsidRPr="00ED3F70" w:rsidRDefault="00DF746B" w:rsidP="00B42872">
            <w:pPr>
              <w:spacing w:line="360" w:lineRule="auto"/>
              <w:ind w:right="57" w:firstLine="0"/>
              <w:jc w:val="center"/>
            </w:pPr>
            <w:r>
              <w:t>Тип данных</w:t>
            </w:r>
          </w:p>
        </w:tc>
        <w:tc>
          <w:tcPr>
            <w:tcW w:w="3141" w:type="dxa"/>
          </w:tcPr>
          <w:p w14:paraId="56C15602" w14:textId="77777777" w:rsidR="00DF746B" w:rsidRPr="00ED3F70" w:rsidRDefault="00DF746B" w:rsidP="00B42872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DF746B" w:rsidRPr="001F3D51" w14:paraId="00BF63EA" w14:textId="77777777" w:rsidTr="00B42872">
        <w:tc>
          <w:tcPr>
            <w:tcW w:w="3140" w:type="dxa"/>
          </w:tcPr>
          <w:p w14:paraId="6A55D820" w14:textId="7807C059" w:rsidR="00DF746B" w:rsidRDefault="00D70F11" w:rsidP="00B42872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Parameters</w:t>
            </w:r>
          </w:p>
        </w:tc>
        <w:tc>
          <w:tcPr>
            <w:tcW w:w="3140" w:type="dxa"/>
          </w:tcPr>
          <w:p w14:paraId="7A5133B7" w14:textId="03474627" w:rsidR="00DF746B" w:rsidRDefault="00D70F11" w:rsidP="00B42872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Dictionary&lt;ParameterType, Parameter&gt;</w:t>
            </w:r>
          </w:p>
        </w:tc>
        <w:tc>
          <w:tcPr>
            <w:tcW w:w="3141" w:type="dxa"/>
          </w:tcPr>
          <w:p w14:paraId="1839E97F" w14:textId="2D4EA614" w:rsidR="00DF746B" w:rsidRPr="00ED3F70" w:rsidRDefault="00DF746B" w:rsidP="00B42872">
            <w:pPr>
              <w:spacing w:line="360" w:lineRule="auto"/>
              <w:ind w:right="57" w:firstLine="0"/>
              <w:jc w:val="left"/>
            </w:pPr>
            <w:r>
              <w:t xml:space="preserve">Хранит </w:t>
            </w:r>
            <w:r w:rsidR="001F3D51">
              <w:t>словарь с параметрами объекта построения</w:t>
            </w:r>
          </w:p>
        </w:tc>
      </w:tr>
    </w:tbl>
    <w:p w14:paraId="7ADA7B81" w14:textId="314DEDE4" w:rsidR="00DF746B" w:rsidRDefault="00DF746B" w:rsidP="00DF746B">
      <w:pPr>
        <w:spacing w:line="360" w:lineRule="auto"/>
        <w:ind w:right="57" w:firstLine="0"/>
      </w:pPr>
    </w:p>
    <w:p w14:paraId="02DC0A42" w14:textId="704B2531" w:rsidR="00B85F85" w:rsidRPr="00DF746B" w:rsidRDefault="00B85F85" w:rsidP="00B85F85">
      <w:pPr>
        <w:spacing w:line="360" w:lineRule="auto"/>
        <w:ind w:right="57" w:firstLine="708"/>
        <w:rPr>
          <w:lang w:val="en-US"/>
        </w:rPr>
      </w:pPr>
      <w:r>
        <w:t>Таблица 3.</w:t>
      </w:r>
      <w:r>
        <w:t>6</w:t>
      </w:r>
      <w:r>
        <w:t xml:space="preserve"> </w:t>
      </w:r>
      <w:r w:rsidRPr="004E0788">
        <w:t>–</w:t>
      </w:r>
      <w:r>
        <w:t xml:space="preserve"> </w:t>
      </w:r>
      <w:r>
        <w:t>Методы</w:t>
      </w:r>
      <w:r>
        <w:t xml:space="preserve"> класса </w:t>
      </w:r>
      <w:r>
        <w:rPr>
          <w:lang w:val="en-US"/>
        </w:rPr>
        <w:t>Parameters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10"/>
        <w:gridCol w:w="3220"/>
        <w:gridCol w:w="2022"/>
        <w:gridCol w:w="2469"/>
      </w:tblGrid>
      <w:tr w:rsidR="00B85F85" w14:paraId="218F8E06" w14:textId="77777777" w:rsidTr="00F16BB5">
        <w:tc>
          <w:tcPr>
            <w:tcW w:w="1770" w:type="dxa"/>
          </w:tcPr>
          <w:p w14:paraId="4E824943" w14:textId="77777777" w:rsidR="00B85F85" w:rsidRPr="00ED3F70" w:rsidRDefault="00B85F85" w:rsidP="00850273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3438" w:type="dxa"/>
          </w:tcPr>
          <w:p w14:paraId="44F41E6B" w14:textId="35CF8778" w:rsidR="00B85F85" w:rsidRDefault="00B85F85" w:rsidP="00850273">
            <w:pPr>
              <w:spacing w:line="360" w:lineRule="auto"/>
              <w:ind w:right="57" w:firstLine="0"/>
              <w:jc w:val="center"/>
            </w:pPr>
            <w:r>
              <w:t>Входные параметры</w:t>
            </w:r>
          </w:p>
        </w:tc>
        <w:tc>
          <w:tcPr>
            <w:tcW w:w="1591" w:type="dxa"/>
          </w:tcPr>
          <w:p w14:paraId="77416D86" w14:textId="525452ED" w:rsidR="00B85F85" w:rsidRPr="00ED3F70" w:rsidRDefault="00B85F85" w:rsidP="00850273">
            <w:pPr>
              <w:spacing w:line="360" w:lineRule="auto"/>
              <w:ind w:right="57" w:firstLine="0"/>
              <w:jc w:val="center"/>
            </w:pPr>
            <w:r>
              <w:t>Тип</w:t>
            </w:r>
            <w:r>
              <w:t xml:space="preserve"> возвращаемых</w:t>
            </w:r>
            <w:r>
              <w:t xml:space="preserve"> данных</w:t>
            </w:r>
          </w:p>
        </w:tc>
        <w:tc>
          <w:tcPr>
            <w:tcW w:w="2622" w:type="dxa"/>
          </w:tcPr>
          <w:p w14:paraId="2413AAE3" w14:textId="77777777" w:rsidR="00B85F85" w:rsidRPr="00ED3F70" w:rsidRDefault="00B85F85" w:rsidP="00850273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B85F85" w:rsidRPr="001F3D51" w14:paraId="7F884A57" w14:textId="77777777" w:rsidTr="00F16BB5">
        <w:tc>
          <w:tcPr>
            <w:tcW w:w="1770" w:type="dxa"/>
          </w:tcPr>
          <w:p w14:paraId="1B484191" w14:textId="058E51E8" w:rsidR="00B85F85" w:rsidRDefault="00F16BB5" w:rsidP="00850273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Validate</w:t>
            </w:r>
          </w:p>
        </w:tc>
        <w:tc>
          <w:tcPr>
            <w:tcW w:w="3438" w:type="dxa"/>
          </w:tcPr>
          <w:p w14:paraId="7B210106" w14:textId="317C14C6" w:rsidR="00B85F85" w:rsidRDefault="00B85F85" w:rsidP="00850273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ParameterType</w:t>
            </w:r>
            <w:r w:rsidR="004E2BBC">
              <w:rPr>
                <w:lang w:val="en-US"/>
              </w:rPr>
              <w:t>, double</w:t>
            </w:r>
            <w:bookmarkStart w:id="4" w:name="_GoBack"/>
            <w:bookmarkEnd w:id="4"/>
          </w:p>
        </w:tc>
        <w:tc>
          <w:tcPr>
            <w:tcW w:w="1591" w:type="dxa"/>
          </w:tcPr>
          <w:p w14:paraId="3E0812CB" w14:textId="71E62ACE" w:rsidR="00B85F85" w:rsidRDefault="00B85F85" w:rsidP="00850273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622" w:type="dxa"/>
          </w:tcPr>
          <w:p w14:paraId="56C5DBA6" w14:textId="4203E28C" w:rsidR="00B85F85" w:rsidRPr="00ED3F70" w:rsidRDefault="00B85F85" w:rsidP="00850273">
            <w:pPr>
              <w:spacing w:line="360" w:lineRule="auto"/>
              <w:ind w:right="57" w:firstLine="0"/>
              <w:jc w:val="left"/>
            </w:pPr>
            <w:r>
              <w:t>Кросс-валидация зависимых параметров</w:t>
            </w:r>
          </w:p>
        </w:tc>
      </w:tr>
    </w:tbl>
    <w:p w14:paraId="15AC022C" w14:textId="77777777" w:rsidR="00B85F85" w:rsidRPr="001F3D51" w:rsidRDefault="00B85F85" w:rsidP="00DF746B">
      <w:pPr>
        <w:spacing w:line="360" w:lineRule="auto"/>
        <w:ind w:right="57" w:firstLine="0"/>
      </w:pPr>
    </w:p>
    <w:p w14:paraId="34333E6F" w14:textId="5B86DB28" w:rsidR="0021399E" w:rsidRDefault="0021399E" w:rsidP="0021399E">
      <w:pPr>
        <w:spacing w:line="360" w:lineRule="auto"/>
        <w:ind w:right="57" w:firstLine="708"/>
        <w:rPr>
          <w:lang w:val="en-US"/>
        </w:rPr>
      </w:pPr>
      <w:r>
        <w:t>Таблица 3.</w:t>
      </w:r>
      <w:r w:rsidR="006860CD">
        <w:t>7</w:t>
      </w:r>
      <w:r>
        <w:t xml:space="preserve"> </w:t>
      </w:r>
      <w:r w:rsidRPr="004E0788">
        <w:t>–</w:t>
      </w:r>
      <w:r w:rsidR="00AA7DBB">
        <w:t>Методы</w:t>
      </w:r>
      <w:r>
        <w:t xml:space="preserve"> класса </w:t>
      </w:r>
      <w:r>
        <w:rPr>
          <w:lang w:val="en-US"/>
        </w:rPr>
        <w:t>Parameter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40"/>
        <w:gridCol w:w="3140"/>
        <w:gridCol w:w="3141"/>
      </w:tblGrid>
      <w:tr w:rsidR="0021399E" w14:paraId="0D7FDC1A" w14:textId="77777777" w:rsidTr="00B42872">
        <w:tc>
          <w:tcPr>
            <w:tcW w:w="3140" w:type="dxa"/>
          </w:tcPr>
          <w:p w14:paraId="2CEF0443" w14:textId="77777777" w:rsidR="0021399E" w:rsidRPr="00ED3F70" w:rsidRDefault="0021399E" w:rsidP="00B42872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3140" w:type="dxa"/>
          </w:tcPr>
          <w:p w14:paraId="6883534E" w14:textId="77777777" w:rsidR="0021399E" w:rsidRPr="00ED3F70" w:rsidRDefault="0021399E" w:rsidP="00B42872">
            <w:pPr>
              <w:spacing w:line="360" w:lineRule="auto"/>
              <w:ind w:right="57" w:firstLine="0"/>
              <w:jc w:val="center"/>
            </w:pPr>
            <w:r>
              <w:t>Тип данных</w:t>
            </w:r>
          </w:p>
        </w:tc>
        <w:tc>
          <w:tcPr>
            <w:tcW w:w="3141" w:type="dxa"/>
          </w:tcPr>
          <w:p w14:paraId="111FD6CB" w14:textId="77777777" w:rsidR="0021399E" w:rsidRPr="00ED3F70" w:rsidRDefault="0021399E" w:rsidP="00B42872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21399E" w14:paraId="4FF2FA70" w14:textId="77777777" w:rsidTr="00B42872">
        <w:tc>
          <w:tcPr>
            <w:tcW w:w="3140" w:type="dxa"/>
          </w:tcPr>
          <w:p w14:paraId="7D2B8751" w14:textId="3D2D8D87" w:rsidR="0021399E" w:rsidRDefault="00AA7DBB" w:rsidP="00302AAA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MaxValue</w:t>
            </w:r>
          </w:p>
        </w:tc>
        <w:tc>
          <w:tcPr>
            <w:tcW w:w="3140" w:type="dxa"/>
          </w:tcPr>
          <w:p w14:paraId="09F31F45" w14:textId="26F29B71" w:rsidR="0021399E" w:rsidRDefault="00AA7DBB" w:rsidP="00302AAA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41" w:type="dxa"/>
          </w:tcPr>
          <w:p w14:paraId="4F0362D2" w14:textId="2AA20877" w:rsidR="0021399E" w:rsidRPr="00ED3F70" w:rsidRDefault="0043739D" w:rsidP="00302AAA">
            <w:pPr>
              <w:spacing w:line="360" w:lineRule="auto"/>
              <w:ind w:right="57" w:firstLine="0"/>
            </w:pPr>
            <w:r>
              <w:t>Максимальное значение параметра</w:t>
            </w:r>
          </w:p>
        </w:tc>
      </w:tr>
      <w:tr w:rsidR="0021399E" w14:paraId="41490C1E" w14:textId="77777777" w:rsidTr="00B42872">
        <w:tc>
          <w:tcPr>
            <w:tcW w:w="3140" w:type="dxa"/>
          </w:tcPr>
          <w:p w14:paraId="377E86F6" w14:textId="7A317DE9" w:rsidR="0021399E" w:rsidRDefault="00AA7DBB" w:rsidP="00302AAA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MinValue</w:t>
            </w:r>
          </w:p>
        </w:tc>
        <w:tc>
          <w:tcPr>
            <w:tcW w:w="3140" w:type="dxa"/>
          </w:tcPr>
          <w:p w14:paraId="0C0C50E7" w14:textId="58C6AB1F" w:rsidR="0021399E" w:rsidRDefault="00AA7DBB" w:rsidP="00302AAA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41" w:type="dxa"/>
          </w:tcPr>
          <w:p w14:paraId="4F8876F9" w14:textId="72E5EA41" w:rsidR="0021399E" w:rsidRPr="00ED3F70" w:rsidRDefault="0043739D" w:rsidP="00302AAA">
            <w:pPr>
              <w:spacing w:line="360" w:lineRule="auto"/>
              <w:ind w:right="57" w:firstLine="0"/>
            </w:pPr>
            <w:r>
              <w:t>Минимальное значение параметра</w:t>
            </w:r>
          </w:p>
        </w:tc>
      </w:tr>
      <w:tr w:rsidR="00AA7DBB" w14:paraId="489FB7EE" w14:textId="77777777" w:rsidTr="00B42872">
        <w:tc>
          <w:tcPr>
            <w:tcW w:w="3140" w:type="dxa"/>
          </w:tcPr>
          <w:p w14:paraId="7DC7A520" w14:textId="15C3242E" w:rsidR="00AA7DBB" w:rsidRDefault="00AA7DBB" w:rsidP="00302AAA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Value</w:t>
            </w:r>
          </w:p>
        </w:tc>
        <w:tc>
          <w:tcPr>
            <w:tcW w:w="3140" w:type="dxa"/>
          </w:tcPr>
          <w:p w14:paraId="6F16BC60" w14:textId="3417FC76" w:rsidR="00AA7DBB" w:rsidRDefault="00AA7DBB" w:rsidP="00302AAA">
            <w:pPr>
              <w:spacing w:line="360" w:lineRule="auto"/>
              <w:ind w:right="57" w:firstLine="0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3141" w:type="dxa"/>
          </w:tcPr>
          <w:p w14:paraId="5645A38A" w14:textId="48EA66A3" w:rsidR="00AA7DBB" w:rsidRDefault="00684533" w:rsidP="00302AAA">
            <w:pPr>
              <w:spacing w:line="360" w:lineRule="auto"/>
              <w:ind w:right="57" w:firstLine="0"/>
            </w:pPr>
            <w:r>
              <w:t>Значение параметра</w:t>
            </w:r>
          </w:p>
        </w:tc>
      </w:tr>
    </w:tbl>
    <w:p w14:paraId="2A62B6B0" w14:textId="55554084" w:rsidR="0021399E" w:rsidRDefault="0021399E" w:rsidP="0021399E">
      <w:pPr>
        <w:spacing w:line="360" w:lineRule="auto"/>
        <w:ind w:right="57" w:firstLine="0"/>
        <w:rPr>
          <w:lang w:val="en-US"/>
        </w:rPr>
      </w:pPr>
    </w:p>
    <w:p w14:paraId="4298EB29" w14:textId="77777777" w:rsidR="006860CD" w:rsidRPr="00ED3F70" w:rsidRDefault="006860CD" w:rsidP="0021399E">
      <w:pPr>
        <w:spacing w:line="360" w:lineRule="auto"/>
        <w:ind w:right="57" w:firstLine="0"/>
        <w:rPr>
          <w:lang w:val="en-US"/>
        </w:rPr>
      </w:pPr>
    </w:p>
    <w:p w14:paraId="280744F9" w14:textId="106BE3FA" w:rsidR="0021399E" w:rsidRDefault="0021399E" w:rsidP="006860CD">
      <w:pPr>
        <w:spacing w:line="360" w:lineRule="auto"/>
        <w:ind w:right="57" w:firstLine="0"/>
        <w:rPr>
          <w:lang w:val="en-US"/>
        </w:rPr>
      </w:pPr>
      <w:r>
        <w:lastRenderedPageBreak/>
        <w:tab/>
        <w:t>Таблица 3.</w:t>
      </w:r>
      <w:r w:rsidR="006860CD">
        <w:t>8</w:t>
      </w:r>
      <w:r>
        <w:t xml:space="preserve"> </w:t>
      </w:r>
      <w:r w:rsidRPr="004E0788">
        <w:t>–</w:t>
      </w:r>
      <w:r>
        <w:t xml:space="preserve"> Методы класса </w:t>
      </w:r>
      <w:r>
        <w:rPr>
          <w:lang w:val="en-US"/>
        </w:rPr>
        <w:t>Wrapper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840"/>
        <w:gridCol w:w="2131"/>
        <w:gridCol w:w="2261"/>
        <w:gridCol w:w="2189"/>
      </w:tblGrid>
      <w:tr w:rsidR="00DA62AA" w14:paraId="049FA298" w14:textId="77777777" w:rsidTr="00B42872">
        <w:tc>
          <w:tcPr>
            <w:tcW w:w="2355" w:type="dxa"/>
          </w:tcPr>
          <w:p w14:paraId="39EDBF6D" w14:textId="77777777" w:rsidR="0021399E" w:rsidRPr="00ED3F70" w:rsidRDefault="0021399E" w:rsidP="006860CD">
            <w:pPr>
              <w:spacing w:line="360" w:lineRule="auto"/>
              <w:ind w:right="57" w:firstLine="0"/>
              <w:jc w:val="center"/>
            </w:pPr>
            <w:r>
              <w:t>Название</w:t>
            </w:r>
          </w:p>
        </w:tc>
        <w:tc>
          <w:tcPr>
            <w:tcW w:w="2355" w:type="dxa"/>
          </w:tcPr>
          <w:p w14:paraId="70D59090" w14:textId="77777777" w:rsidR="0021399E" w:rsidRDefault="0021399E" w:rsidP="006860CD">
            <w:pPr>
              <w:spacing w:line="360" w:lineRule="auto"/>
              <w:ind w:right="57" w:firstLine="0"/>
              <w:jc w:val="center"/>
            </w:pPr>
            <w:r>
              <w:t>Входные параметры</w:t>
            </w:r>
          </w:p>
        </w:tc>
        <w:tc>
          <w:tcPr>
            <w:tcW w:w="2355" w:type="dxa"/>
          </w:tcPr>
          <w:p w14:paraId="4C17C798" w14:textId="77777777" w:rsidR="0021399E" w:rsidRDefault="0021399E" w:rsidP="006860CD">
            <w:pPr>
              <w:spacing w:line="360" w:lineRule="auto"/>
              <w:ind w:right="57" w:firstLine="0"/>
              <w:jc w:val="center"/>
            </w:pPr>
            <w:r>
              <w:t>Тип возвращаемых данных</w:t>
            </w:r>
          </w:p>
        </w:tc>
        <w:tc>
          <w:tcPr>
            <w:tcW w:w="2356" w:type="dxa"/>
          </w:tcPr>
          <w:p w14:paraId="4750DF9F" w14:textId="77777777" w:rsidR="0021399E" w:rsidRDefault="0021399E" w:rsidP="006860CD">
            <w:pPr>
              <w:spacing w:line="360" w:lineRule="auto"/>
              <w:ind w:right="57" w:firstLine="0"/>
              <w:jc w:val="center"/>
            </w:pPr>
            <w:r>
              <w:t>Описание</w:t>
            </w:r>
          </w:p>
        </w:tc>
      </w:tr>
      <w:tr w:rsidR="00DA62AA" w14:paraId="07697FDB" w14:textId="77777777" w:rsidTr="00B42872">
        <w:tc>
          <w:tcPr>
            <w:tcW w:w="2355" w:type="dxa"/>
          </w:tcPr>
          <w:p w14:paraId="6B72B2F3" w14:textId="77777777" w:rsidR="0021399E" w:rsidRDefault="00302AAA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ApplyChamferOrFillet</w:t>
            </w:r>
          </w:p>
          <w:p w14:paraId="7B2D4DCC" w14:textId="03AEFED4" w:rsidR="00302AAA" w:rsidRPr="00302AAA" w:rsidRDefault="00302AAA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</w:p>
        </w:tc>
        <w:tc>
          <w:tcPr>
            <w:tcW w:w="2355" w:type="dxa"/>
          </w:tcPr>
          <w:p w14:paraId="140E8E3D" w14:textId="5283372F" w:rsidR="0021399E" w:rsidRPr="00ED3F70" w:rsidRDefault="00302AAA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double, object  </w:t>
            </w:r>
          </w:p>
        </w:tc>
        <w:tc>
          <w:tcPr>
            <w:tcW w:w="2355" w:type="dxa"/>
          </w:tcPr>
          <w:p w14:paraId="0D7368D8" w14:textId="77777777" w:rsidR="0021399E" w:rsidRPr="00ED3F70" w:rsidRDefault="0021399E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1F89E02A" w14:textId="11E33B3E" w:rsidR="0021399E" w:rsidRDefault="00DA62AA" w:rsidP="006860CD">
            <w:pPr>
              <w:spacing w:line="360" w:lineRule="auto"/>
              <w:ind w:right="57" w:firstLine="0"/>
              <w:jc w:val="left"/>
            </w:pPr>
            <w:r>
              <w:t>Применение скругления или фаски</w:t>
            </w:r>
          </w:p>
        </w:tc>
      </w:tr>
      <w:tr w:rsidR="00302AAA" w14:paraId="6844DD61" w14:textId="77777777" w:rsidTr="00B42872">
        <w:tc>
          <w:tcPr>
            <w:tcW w:w="2355" w:type="dxa"/>
          </w:tcPr>
          <w:p w14:paraId="69215BD0" w14:textId="220EE5C2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CreateCircle </w:t>
            </w:r>
          </w:p>
        </w:tc>
        <w:tc>
          <w:tcPr>
            <w:tcW w:w="2355" w:type="dxa"/>
          </w:tcPr>
          <w:p w14:paraId="3FCC22F1" w14:textId="21E9815E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Point, int</w:t>
            </w:r>
          </w:p>
        </w:tc>
        <w:tc>
          <w:tcPr>
            <w:tcW w:w="2355" w:type="dxa"/>
          </w:tcPr>
          <w:p w14:paraId="15654302" w14:textId="61347E98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68C853D4" w14:textId="7F04C6C2" w:rsidR="00302AAA" w:rsidRDefault="00FC3A73" w:rsidP="006860CD">
            <w:pPr>
              <w:spacing w:line="360" w:lineRule="auto"/>
              <w:ind w:right="57" w:firstLine="0"/>
              <w:jc w:val="left"/>
            </w:pPr>
            <w:r>
              <w:t>Создание окружности</w:t>
            </w:r>
          </w:p>
        </w:tc>
      </w:tr>
      <w:tr w:rsidR="00302AAA" w14:paraId="170FA8C3" w14:textId="77777777" w:rsidTr="00B42872">
        <w:tc>
          <w:tcPr>
            <w:tcW w:w="2355" w:type="dxa"/>
          </w:tcPr>
          <w:p w14:paraId="499C0573" w14:textId="00429B36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CreateLine</w:t>
            </w:r>
          </w:p>
        </w:tc>
        <w:tc>
          <w:tcPr>
            <w:tcW w:w="2355" w:type="dxa"/>
          </w:tcPr>
          <w:p w14:paraId="0189DB02" w14:textId="0AA66EE5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Point, Point</w:t>
            </w:r>
          </w:p>
        </w:tc>
        <w:tc>
          <w:tcPr>
            <w:tcW w:w="2355" w:type="dxa"/>
          </w:tcPr>
          <w:p w14:paraId="20A3811E" w14:textId="310D5030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3B9D27E1" w14:textId="09D2AB92" w:rsidR="00302AAA" w:rsidRDefault="00FC3A73" w:rsidP="006860CD">
            <w:pPr>
              <w:spacing w:line="360" w:lineRule="auto"/>
              <w:ind w:right="57" w:firstLine="0"/>
              <w:jc w:val="left"/>
            </w:pPr>
            <w:r>
              <w:t>Создание линии</w:t>
            </w:r>
          </w:p>
        </w:tc>
      </w:tr>
      <w:tr w:rsidR="00302AAA" w14:paraId="019F3753" w14:textId="77777777" w:rsidTr="00B42872">
        <w:tc>
          <w:tcPr>
            <w:tcW w:w="2355" w:type="dxa"/>
          </w:tcPr>
          <w:p w14:paraId="3BAA84F4" w14:textId="3A27E135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CreateSketch</w:t>
            </w:r>
          </w:p>
        </w:tc>
        <w:tc>
          <w:tcPr>
            <w:tcW w:w="2355" w:type="dxa"/>
          </w:tcPr>
          <w:p w14:paraId="17BB56D7" w14:textId="2DF8F7F9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55" w:type="dxa"/>
          </w:tcPr>
          <w:p w14:paraId="08FF338D" w14:textId="4324E7C9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4169599A" w14:textId="17A07F2A" w:rsidR="00302AAA" w:rsidRDefault="00FC3A73" w:rsidP="006860CD">
            <w:pPr>
              <w:spacing w:line="360" w:lineRule="auto"/>
              <w:ind w:right="57" w:firstLine="0"/>
              <w:jc w:val="left"/>
            </w:pPr>
            <w:r>
              <w:t>Создание эскиза</w:t>
            </w:r>
          </w:p>
        </w:tc>
      </w:tr>
      <w:tr w:rsidR="00302AAA" w14:paraId="5FF602B7" w14:textId="77777777" w:rsidTr="00B42872">
        <w:tc>
          <w:tcPr>
            <w:tcW w:w="2355" w:type="dxa"/>
          </w:tcPr>
          <w:p w14:paraId="636DB1AC" w14:textId="35F81CB7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OpenCAD</w:t>
            </w:r>
          </w:p>
        </w:tc>
        <w:tc>
          <w:tcPr>
            <w:tcW w:w="2355" w:type="dxa"/>
          </w:tcPr>
          <w:p w14:paraId="0245F545" w14:textId="1A0FB813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55" w:type="dxa"/>
          </w:tcPr>
          <w:p w14:paraId="50DF0D1D" w14:textId="5DF37E28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18070275" w14:textId="18953C00" w:rsidR="00302AAA" w:rsidRPr="00FC3A73" w:rsidRDefault="00FC3A73" w:rsidP="006860CD">
            <w:pPr>
              <w:spacing w:line="360" w:lineRule="auto"/>
              <w:ind w:right="57" w:firstLine="0"/>
              <w:jc w:val="left"/>
            </w:pPr>
            <w:r>
              <w:t xml:space="preserve">Открытие </w:t>
            </w:r>
            <w:r>
              <w:rPr>
                <w:lang w:val="en-US"/>
              </w:rPr>
              <w:t xml:space="preserve">CAD </w:t>
            </w:r>
            <w:r>
              <w:t>системы</w:t>
            </w:r>
          </w:p>
        </w:tc>
      </w:tr>
      <w:tr w:rsidR="00302AAA" w14:paraId="17BE441E" w14:textId="77777777" w:rsidTr="00B42872">
        <w:tc>
          <w:tcPr>
            <w:tcW w:w="2355" w:type="dxa"/>
          </w:tcPr>
          <w:p w14:paraId="4280BA3B" w14:textId="295BF38D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Revolve</w:t>
            </w:r>
          </w:p>
        </w:tc>
        <w:tc>
          <w:tcPr>
            <w:tcW w:w="2355" w:type="dxa"/>
          </w:tcPr>
          <w:p w14:paraId="5F75521B" w14:textId="434DC873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355" w:type="dxa"/>
          </w:tcPr>
          <w:p w14:paraId="32DBCC7F" w14:textId="1496FE98" w:rsidR="00302AAA" w:rsidRDefault="00FC3A73" w:rsidP="006860CD">
            <w:pPr>
              <w:spacing w:line="360" w:lineRule="auto"/>
              <w:ind w:right="57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void</w:t>
            </w:r>
          </w:p>
        </w:tc>
        <w:tc>
          <w:tcPr>
            <w:tcW w:w="2356" w:type="dxa"/>
          </w:tcPr>
          <w:p w14:paraId="3540F330" w14:textId="280BA80C" w:rsidR="00302AAA" w:rsidRDefault="00FC3A73" w:rsidP="006860CD">
            <w:pPr>
              <w:spacing w:line="360" w:lineRule="auto"/>
              <w:ind w:right="57" w:firstLine="0"/>
              <w:jc w:val="left"/>
            </w:pPr>
            <w:r>
              <w:t>Операция вращения</w:t>
            </w:r>
          </w:p>
        </w:tc>
      </w:tr>
    </w:tbl>
    <w:p w14:paraId="1B09B24A" w14:textId="5E09922E" w:rsidR="00EC77C4" w:rsidRDefault="00EC77C4">
      <w:pPr>
        <w:ind w:right="59" w:firstLine="0"/>
      </w:pPr>
    </w:p>
    <w:p w14:paraId="5654DC98" w14:textId="1A17B865" w:rsidR="00CC380F" w:rsidRPr="00AD7EB3" w:rsidRDefault="0044755B" w:rsidP="00EC77C4">
      <w:pPr>
        <w:ind w:right="59" w:firstLine="708"/>
      </w:pPr>
      <w:r>
        <w:t>На рисунк</w:t>
      </w:r>
      <w:r w:rsidR="005A02F3">
        <w:t>е</w:t>
      </w:r>
      <w:r>
        <w:t xml:space="preserve"> 3.2</w:t>
      </w:r>
      <w:r w:rsidR="001B2700">
        <w:t xml:space="preserve"> и 3.3</w:t>
      </w:r>
      <w:r>
        <w:t xml:space="preserve"> представлен</w:t>
      </w:r>
      <w:r w:rsidR="001B2700">
        <w:t>ы</w:t>
      </w:r>
      <w:r>
        <w:t xml:space="preserve"> макет пользовательского интерфейса</w:t>
      </w:r>
      <w:r w:rsidR="001B2700">
        <w:t>, а также валидация введенных значений</w:t>
      </w:r>
      <w:r w:rsidR="00AD7EB3">
        <w:t>,</w:t>
      </w:r>
      <w:r w:rsidR="007A64B2" w:rsidRPr="007A64B2">
        <w:t xml:space="preserve"> </w:t>
      </w:r>
      <w:r w:rsidR="007A64B2">
        <w:t>при котором пользователь вводит значение являющимся некорректным</w:t>
      </w:r>
      <w:r>
        <w:t>.</w:t>
      </w:r>
    </w:p>
    <w:p w14:paraId="109F8F75" w14:textId="269EFCB4" w:rsidR="00CC380F" w:rsidRPr="005B1E26" w:rsidRDefault="00ED592D" w:rsidP="00D95E85">
      <w:pPr>
        <w:spacing w:line="240" w:lineRule="auto"/>
        <w:ind w:right="59" w:firstLine="0"/>
        <w:jc w:val="center"/>
      </w:pPr>
      <w:r w:rsidRPr="00ED592D">
        <w:rPr>
          <w:noProof/>
        </w:rPr>
        <w:lastRenderedPageBreak/>
        <w:t xml:space="preserve"> </w:t>
      </w:r>
      <w:commentRangeStart w:id="5"/>
      <w:commentRangeStart w:id="6"/>
      <w:commentRangeEnd w:id="5"/>
      <w:r w:rsidR="00AE26E3"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5"/>
      </w:r>
      <w:commentRangeEnd w:id="6"/>
      <w:r w:rsidR="004E752D"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6"/>
      </w:r>
      <w:r w:rsidR="0048658D" w:rsidRPr="0048658D">
        <w:rPr>
          <w:noProof/>
        </w:rPr>
        <w:t xml:space="preserve"> </w:t>
      </w:r>
      <w:r w:rsidR="00D13876" w:rsidRPr="00D13876">
        <w:rPr>
          <w:noProof/>
        </w:rPr>
        <w:drawing>
          <wp:inline distT="0" distB="0" distL="0" distR="0" wp14:anchorId="3C514142" wp14:editId="14415FD7">
            <wp:extent cx="2486372" cy="3762900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B837" w14:textId="1B4C2467" w:rsidR="005A02F3" w:rsidRDefault="0044755B" w:rsidP="00D95E85">
      <w:pPr>
        <w:spacing w:line="240" w:lineRule="auto"/>
        <w:ind w:right="59" w:firstLine="0"/>
        <w:jc w:val="center"/>
      </w:pPr>
      <w:r>
        <w:t xml:space="preserve">Рисунок 3.2 </w:t>
      </w:r>
      <w:r>
        <w:rPr>
          <w:szCs w:val="28"/>
        </w:rPr>
        <w:t>−</w:t>
      </w:r>
      <w:r>
        <w:t xml:space="preserve"> Макет пользовательского интерфейса</w:t>
      </w:r>
    </w:p>
    <w:p w14:paraId="24686D30" w14:textId="396D4B32" w:rsidR="001C0320" w:rsidRDefault="001C0320" w:rsidP="001C0320">
      <w:pPr>
        <w:spacing w:line="360" w:lineRule="auto"/>
        <w:ind w:right="59" w:firstLine="709"/>
      </w:pPr>
    </w:p>
    <w:p w14:paraId="30EA9FFF" w14:textId="5FD5F128" w:rsidR="00761BEB" w:rsidRDefault="00761BEB" w:rsidP="001C0320">
      <w:pPr>
        <w:spacing w:line="360" w:lineRule="auto"/>
        <w:ind w:right="59" w:firstLine="709"/>
      </w:pPr>
      <w:r>
        <w:t xml:space="preserve">Пользовательский интерфейс разделён на две части: ввод параметров (1) и </w:t>
      </w:r>
      <w:r w:rsidR="005B1E26">
        <w:t>управление</w:t>
      </w:r>
      <w:r>
        <w:t xml:space="preserve"> (2).</w:t>
      </w:r>
    </w:p>
    <w:p w14:paraId="67D3E638" w14:textId="2E33FA45" w:rsidR="00761BEB" w:rsidRDefault="00761BEB" w:rsidP="001C0320">
      <w:pPr>
        <w:spacing w:line="360" w:lineRule="auto"/>
        <w:ind w:right="59" w:firstLine="709"/>
      </w:pPr>
      <w:r>
        <w:t xml:space="preserve">После введения входных параметров, с помощью функции </w:t>
      </w:r>
      <w:r w:rsidR="00FF57B8">
        <w:rPr>
          <w:lang w:val="en-US"/>
        </w:rPr>
        <w:t>Validate</w:t>
      </w:r>
      <w:r w:rsidRPr="00761BEB">
        <w:t>(</w:t>
      </w:r>
      <w:r w:rsidR="00363ABF">
        <w:rPr>
          <w:lang w:val="en-US"/>
        </w:rPr>
        <w:t>ParameterType</w:t>
      </w:r>
      <w:r w:rsidRPr="00761BEB">
        <w:t xml:space="preserve">) </w:t>
      </w:r>
      <w:r>
        <w:t>рассчитываются ограничения зависимых параметров. При вводе значения, не соответствующего ограничениям,</w:t>
      </w:r>
      <w:r w:rsidR="00885F74">
        <w:t xml:space="preserve"> </w:t>
      </w:r>
      <w:r>
        <w:t xml:space="preserve">рядом с </w:t>
      </w:r>
      <w:r>
        <w:rPr>
          <w:lang w:val="en-US"/>
        </w:rPr>
        <w:t>TextBox</w:t>
      </w:r>
      <w:r>
        <w:t xml:space="preserve"> высвечивается </w:t>
      </w:r>
      <w:r>
        <w:rPr>
          <w:lang w:val="en-US"/>
        </w:rPr>
        <w:t>ErrorToolTip</w:t>
      </w:r>
      <w:r w:rsidRPr="00761BEB">
        <w:t xml:space="preserve"> </w:t>
      </w:r>
      <w:r>
        <w:t xml:space="preserve">с информацией об ошибке. </w:t>
      </w:r>
    </w:p>
    <w:p w14:paraId="4474ED82" w14:textId="33B0D111" w:rsidR="00960701" w:rsidRPr="00761BEB" w:rsidRDefault="00960701" w:rsidP="001C0320">
      <w:pPr>
        <w:spacing w:line="360" w:lineRule="auto"/>
        <w:ind w:right="59" w:firstLine="709"/>
      </w:pPr>
      <w:r>
        <w:t>Если при нажатии на кнопку "Создать" все введённые значения соответствуют ограничениям, то вызываются функции для построения модели.</w:t>
      </w:r>
    </w:p>
    <w:p w14:paraId="6F76863B" w14:textId="3E44484B" w:rsidR="001B2700" w:rsidRDefault="00AE26E3" w:rsidP="00D95E85">
      <w:pPr>
        <w:spacing w:line="240" w:lineRule="auto"/>
        <w:ind w:right="59" w:firstLine="0"/>
        <w:jc w:val="center"/>
      </w:pPr>
      <w:commentRangeStart w:id="7"/>
      <w:commentRangeStart w:id="8"/>
      <w:commentRangeStart w:id="9"/>
      <w:commentRangeStart w:id="10"/>
      <w:commentRangeEnd w:id="7"/>
      <w:r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lastRenderedPageBreak/>
        <w:commentReference w:id="7"/>
      </w:r>
      <w:commentRangeEnd w:id="8"/>
      <w:r w:rsidR="004E752D"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8"/>
      </w:r>
      <w:commentRangeEnd w:id="9"/>
      <w:r w:rsidR="00CF36DD"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9"/>
      </w:r>
      <w:commentRangeEnd w:id="10"/>
      <w:r w:rsidR="00FB087B">
        <w:rPr>
          <w:rStyle w:val="ab"/>
          <w:rFonts w:asciiTheme="minorHAnsi" w:eastAsiaTheme="minorEastAsia" w:hAnsiTheme="minorHAnsi" w:cstheme="minorBidi"/>
          <w:color w:val="auto"/>
          <w:lang w:val="en-US" w:eastAsia="zh-CN"/>
        </w:rPr>
        <w:commentReference w:id="10"/>
      </w:r>
      <w:r w:rsidR="00ED35FC" w:rsidRPr="00ED35FC">
        <w:rPr>
          <w:noProof/>
        </w:rPr>
        <w:t xml:space="preserve"> </w:t>
      </w:r>
      <w:r w:rsidR="00D13876" w:rsidRPr="00D13876">
        <w:rPr>
          <w:noProof/>
        </w:rPr>
        <w:drawing>
          <wp:inline distT="0" distB="0" distL="0" distR="0" wp14:anchorId="5C964381" wp14:editId="0BA8990A">
            <wp:extent cx="3753374" cy="37533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9E17" w14:textId="5CD9F799" w:rsidR="00D95E85" w:rsidRDefault="001B2700" w:rsidP="0048658D">
      <w:pPr>
        <w:ind w:right="59" w:firstLine="0"/>
        <w:jc w:val="center"/>
      </w:pPr>
      <w:r>
        <w:t xml:space="preserve">Рисунок 3.3 </w:t>
      </w:r>
      <w:r>
        <w:rPr>
          <w:szCs w:val="28"/>
        </w:rPr>
        <w:t>–</w:t>
      </w:r>
      <w:r>
        <w:t xml:space="preserve"> Реакция системы на ошибки в введенных параметрах</w:t>
      </w:r>
    </w:p>
    <w:p w14:paraId="30FC966E" w14:textId="6523B860" w:rsidR="009C4A3C" w:rsidRDefault="009C4A3C" w:rsidP="0048658D">
      <w:pPr>
        <w:ind w:right="59" w:firstLine="0"/>
        <w:jc w:val="center"/>
      </w:pPr>
    </w:p>
    <w:p w14:paraId="2665207B" w14:textId="109BCDDA" w:rsidR="009C4A3C" w:rsidRDefault="009C4A3C" w:rsidP="0048658D">
      <w:pPr>
        <w:ind w:right="59" w:firstLine="0"/>
        <w:jc w:val="center"/>
      </w:pPr>
    </w:p>
    <w:p w14:paraId="4434DC64" w14:textId="3AF7CB02" w:rsidR="009C4A3C" w:rsidRDefault="009C4A3C" w:rsidP="0048658D">
      <w:pPr>
        <w:ind w:right="59" w:firstLine="0"/>
        <w:jc w:val="center"/>
      </w:pPr>
    </w:p>
    <w:p w14:paraId="4F33EE08" w14:textId="163F8EBD" w:rsidR="009C4A3C" w:rsidRDefault="009C4A3C" w:rsidP="0048658D">
      <w:pPr>
        <w:ind w:right="59" w:firstLine="0"/>
        <w:jc w:val="center"/>
      </w:pPr>
    </w:p>
    <w:p w14:paraId="1F53965E" w14:textId="64BC6658" w:rsidR="009C4A3C" w:rsidRDefault="009C4A3C" w:rsidP="0048658D">
      <w:pPr>
        <w:ind w:right="59" w:firstLine="0"/>
        <w:jc w:val="center"/>
      </w:pPr>
    </w:p>
    <w:p w14:paraId="2AAF21C6" w14:textId="1BAF80AC" w:rsidR="009C4A3C" w:rsidRDefault="009C4A3C" w:rsidP="0048658D">
      <w:pPr>
        <w:ind w:right="59" w:firstLine="0"/>
        <w:jc w:val="center"/>
      </w:pPr>
    </w:p>
    <w:p w14:paraId="36E814DC" w14:textId="0075159E" w:rsidR="009C4A3C" w:rsidRDefault="009C4A3C" w:rsidP="0048658D">
      <w:pPr>
        <w:ind w:right="59" w:firstLine="0"/>
        <w:jc w:val="center"/>
      </w:pPr>
    </w:p>
    <w:p w14:paraId="26CAEBC6" w14:textId="51C3C633" w:rsidR="009C4A3C" w:rsidRDefault="009C4A3C" w:rsidP="0048658D">
      <w:pPr>
        <w:ind w:right="59" w:firstLine="0"/>
        <w:jc w:val="center"/>
      </w:pPr>
    </w:p>
    <w:p w14:paraId="5E976B81" w14:textId="72041544" w:rsidR="009C4A3C" w:rsidRDefault="009C4A3C" w:rsidP="0048658D">
      <w:pPr>
        <w:ind w:right="59" w:firstLine="0"/>
        <w:jc w:val="center"/>
      </w:pPr>
    </w:p>
    <w:p w14:paraId="21B0D701" w14:textId="1834FA3D" w:rsidR="009C4A3C" w:rsidRDefault="009C4A3C" w:rsidP="0048658D">
      <w:pPr>
        <w:ind w:right="59" w:firstLine="0"/>
        <w:jc w:val="center"/>
      </w:pPr>
    </w:p>
    <w:p w14:paraId="4370A477" w14:textId="53624CCF" w:rsidR="009C4A3C" w:rsidRDefault="009C4A3C" w:rsidP="0048658D">
      <w:pPr>
        <w:ind w:right="59" w:firstLine="0"/>
        <w:jc w:val="center"/>
      </w:pPr>
    </w:p>
    <w:p w14:paraId="7D298A65" w14:textId="3DAF45CB" w:rsidR="009C4A3C" w:rsidRDefault="009C4A3C" w:rsidP="0048658D">
      <w:pPr>
        <w:ind w:right="59" w:firstLine="0"/>
        <w:jc w:val="center"/>
      </w:pPr>
    </w:p>
    <w:p w14:paraId="08155564" w14:textId="35798C3C" w:rsidR="009C4A3C" w:rsidRDefault="009C4A3C" w:rsidP="0048658D">
      <w:pPr>
        <w:ind w:right="59" w:firstLine="0"/>
        <w:jc w:val="center"/>
      </w:pPr>
    </w:p>
    <w:p w14:paraId="1305A866" w14:textId="5B1A1949" w:rsidR="009C4A3C" w:rsidRDefault="009C4A3C" w:rsidP="0048658D">
      <w:pPr>
        <w:ind w:right="59" w:firstLine="0"/>
        <w:jc w:val="center"/>
      </w:pPr>
    </w:p>
    <w:p w14:paraId="42DF4BDE" w14:textId="77777777" w:rsidR="009C4A3C" w:rsidRDefault="009C4A3C" w:rsidP="00165CA8">
      <w:pPr>
        <w:ind w:right="59" w:firstLine="0"/>
      </w:pPr>
    </w:p>
    <w:p w14:paraId="49D26CC1" w14:textId="6DEB818D" w:rsidR="00CC380F" w:rsidRDefault="0044755B" w:rsidP="006C7456">
      <w:pPr>
        <w:ind w:right="59" w:firstLine="0"/>
        <w:jc w:val="center"/>
        <w:rPr>
          <w:b/>
          <w:bCs/>
        </w:rPr>
      </w:pPr>
      <w:r>
        <w:rPr>
          <w:b/>
          <w:bCs/>
        </w:rPr>
        <w:lastRenderedPageBreak/>
        <w:t>4 Список источников</w:t>
      </w:r>
    </w:p>
    <w:p w14:paraId="28A2FB49" w14:textId="77777777" w:rsidR="00CC380F" w:rsidRPr="001B2700" w:rsidRDefault="0044755B">
      <w:pPr>
        <w:ind w:right="59" w:firstLine="0"/>
      </w:pPr>
      <w:r w:rsidRPr="001B2700">
        <w:rPr>
          <w:b/>
          <w:bCs/>
        </w:rPr>
        <w:tab/>
      </w:r>
    </w:p>
    <w:p w14:paraId="0F8EEAD3" w14:textId="624B27B6" w:rsidR="00CC380F" w:rsidRDefault="0044755B">
      <w:pPr>
        <w:numPr>
          <w:ilvl w:val="0"/>
          <w:numId w:val="4"/>
        </w:numPr>
        <w:ind w:left="0" w:right="59" w:firstLineChars="300" w:firstLine="840"/>
      </w:pPr>
      <w:r>
        <w:t>КОМПАС</w:t>
      </w:r>
      <w:r w:rsidRPr="00832DD4">
        <w:t>-3</w:t>
      </w:r>
      <w:r>
        <w:rPr>
          <w:lang w:val="en-US"/>
        </w:rPr>
        <w:t>D</w:t>
      </w:r>
      <w:r>
        <w:t xml:space="preserve"> [Электронный ресурс]. </w:t>
      </w:r>
      <w:r>
        <w:rPr>
          <w:szCs w:val="28"/>
        </w:rPr>
        <w:t>−</w:t>
      </w:r>
      <w:r>
        <w:t xml:space="preserve"> Режим доступа </w:t>
      </w:r>
      <w:hyperlink r:id="rId22" w:history="1">
        <w:r>
          <w:rPr>
            <w:rStyle w:val="a3"/>
          </w:rPr>
          <w:t>https://kompas.ru/kompas-3d/about/</w:t>
        </w:r>
      </w:hyperlink>
      <w:r>
        <w:t xml:space="preserve"> (дата обращения </w:t>
      </w:r>
      <w:r w:rsidR="00865D78">
        <w:t>10</w:t>
      </w:r>
      <w:r>
        <w:t>.</w:t>
      </w:r>
      <w:r w:rsidR="00865D78">
        <w:t>10</w:t>
      </w:r>
      <w:r>
        <w:t>.202</w:t>
      </w:r>
      <w:r w:rsidR="00865D78">
        <w:t>5</w:t>
      </w:r>
      <w:r>
        <w:t>)</w:t>
      </w:r>
    </w:p>
    <w:p w14:paraId="78D3692E" w14:textId="33F113B7" w:rsidR="00CC380F" w:rsidRDefault="0044755B">
      <w:pPr>
        <w:numPr>
          <w:ilvl w:val="0"/>
          <w:numId w:val="4"/>
        </w:numPr>
        <w:ind w:left="0" w:right="59" w:firstLineChars="300" w:firstLine="840"/>
      </w:pPr>
      <w:r>
        <w:rPr>
          <w:lang w:val="en-US"/>
        </w:rPr>
        <w:t>API</w:t>
      </w:r>
      <w:r w:rsidRPr="00832DD4">
        <w:t xml:space="preserve"> </w:t>
      </w:r>
      <w:r>
        <w:t xml:space="preserve">[Электронный ресурс]. </w:t>
      </w:r>
      <w:r>
        <w:rPr>
          <w:szCs w:val="28"/>
        </w:rPr>
        <w:t>−</w:t>
      </w:r>
      <w:r>
        <w:t xml:space="preserve"> Режим доступа</w:t>
      </w:r>
      <w:r w:rsidR="00CA4DEF" w:rsidRPr="00CA4DEF">
        <w:t xml:space="preserve"> </w:t>
      </w:r>
      <w:hyperlink r:id="rId23" w:history="1">
        <w:r w:rsidR="00CA4DEF" w:rsidRPr="000F64DA">
          <w:rPr>
            <w:rStyle w:val="a3"/>
            <w:lang w:val="en-US"/>
          </w:rPr>
          <w:t>https</w:t>
        </w:r>
        <w:r w:rsidR="00CA4DEF" w:rsidRPr="000F64DA">
          <w:rPr>
            <w:rStyle w:val="a3"/>
          </w:rPr>
          <w:t>://</w:t>
        </w:r>
        <w:r w:rsidR="00CA4DEF" w:rsidRPr="000F64DA">
          <w:rPr>
            <w:rStyle w:val="a3"/>
            <w:lang w:val="en-US"/>
          </w:rPr>
          <w:t>habr</w:t>
        </w:r>
        <w:r w:rsidR="00CA4DEF" w:rsidRPr="000F64DA">
          <w:rPr>
            <w:rStyle w:val="a3"/>
          </w:rPr>
          <w:t>.</w:t>
        </w:r>
        <w:r w:rsidR="00CA4DEF" w:rsidRPr="000F64DA">
          <w:rPr>
            <w:rStyle w:val="a3"/>
            <w:lang w:val="en-US"/>
          </w:rPr>
          <w:t>com</w:t>
        </w:r>
        <w:r w:rsidR="00CA4DEF" w:rsidRPr="000F64DA">
          <w:rPr>
            <w:rStyle w:val="a3"/>
          </w:rPr>
          <w:t>/</w:t>
        </w:r>
        <w:r w:rsidR="00CA4DEF" w:rsidRPr="000F64DA">
          <w:rPr>
            <w:rStyle w:val="a3"/>
            <w:lang w:val="en-US"/>
          </w:rPr>
          <w:t>ru</w:t>
        </w:r>
        <w:r w:rsidR="00CA4DEF" w:rsidRPr="000F64DA">
          <w:rPr>
            <w:rStyle w:val="a3"/>
          </w:rPr>
          <w:t>/</w:t>
        </w:r>
        <w:r w:rsidR="00CA4DEF" w:rsidRPr="000F64DA">
          <w:rPr>
            <w:rStyle w:val="a3"/>
            <w:lang w:val="en-US"/>
          </w:rPr>
          <w:t>articles</w:t>
        </w:r>
        <w:r w:rsidR="00CA4DEF" w:rsidRPr="000F64DA">
          <w:rPr>
            <w:rStyle w:val="a3"/>
          </w:rPr>
          <w:t>/464261/</w:t>
        </w:r>
      </w:hyperlink>
      <w:r w:rsidR="00CA4DEF" w:rsidRPr="00CA4DEF">
        <w:t xml:space="preserve"> </w:t>
      </w:r>
      <w:r w:rsidRPr="00832DD4">
        <w:t>(</w:t>
      </w:r>
      <w:r>
        <w:t xml:space="preserve">дата обращения </w:t>
      </w:r>
      <w:r w:rsidR="00865D78">
        <w:t>11</w:t>
      </w:r>
      <w:r>
        <w:t>.</w:t>
      </w:r>
      <w:r w:rsidR="00865D78">
        <w:t>10</w:t>
      </w:r>
      <w:r>
        <w:t>.202</w:t>
      </w:r>
      <w:r w:rsidR="00865D78">
        <w:t>5</w:t>
      </w:r>
      <w:r>
        <w:t>)</w:t>
      </w:r>
    </w:p>
    <w:p w14:paraId="61770351" w14:textId="6CEB0617" w:rsidR="00CC380F" w:rsidRDefault="004404C9">
      <w:pPr>
        <w:numPr>
          <w:ilvl w:val="0"/>
          <w:numId w:val="4"/>
        </w:numPr>
        <w:ind w:left="0" w:right="59" w:firstLineChars="300" w:firstLine="840"/>
      </w:pPr>
      <w:r>
        <w:t>Teapot Plugin</w:t>
      </w:r>
      <w:r w:rsidRPr="00832DD4">
        <w:t xml:space="preserve"> </w:t>
      </w:r>
      <w:r w:rsidR="0044755B" w:rsidRPr="00832DD4">
        <w:t>[</w:t>
      </w:r>
      <w:r w:rsidR="0044755B">
        <w:t>Электронный ресурс</w:t>
      </w:r>
      <w:r w:rsidR="0044755B" w:rsidRPr="00832DD4">
        <w:t>]</w:t>
      </w:r>
      <w:r w:rsidR="0044755B">
        <w:t xml:space="preserve">. </w:t>
      </w:r>
      <w:r w:rsidR="0044755B">
        <w:rPr>
          <w:szCs w:val="28"/>
        </w:rPr>
        <w:t>−</w:t>
      </w:r>
      <w:r w:rsidR="0044755B">
        <w:t xml:space="preserve"> Режим доступа </w:t>
      </w:r>
      <w:hyperlink r:id="rId24" w:history="1">
        <w:r w:rsidRPr="000F64DA">
          <w:rPr>
            <w:rStyle w:val="a3"/>
          </w:rPr>
          <w:t>https://github.com/kurocha/teapot</w:t>
        </w:r>
      </w:hyperlink>
      <w:r>
        <w:t xml:space="preserve"> </w:t>
      </w:r>
      <w:r w:rsidR="0044755B">
        <w:t xml:space="preserve"> (дата обращения </w:t>
      </w:r>
      <w:r w:rsidR="00865D78">
        <w:t>14</w:t>
      </w:r>
      <w:r w:rsidR="0044755B">
        <w:t>.</w:t>
      </w:r>
      <w:r w:rsidR="00865D78">
        <w:t>10</w:t>
      </w:r>
      <w:r w:rsidR="0044755B">
        <w:t>.202</w:t>
      </w:r>
      <w:r w:rsidR="00865D78">
        <w:t>5</w:t>
      </w:r>
      <w:r w:rsidR="0044755B">
        <w:t>)</w:t>
      </w:r>
    </w:p>
    <w:p w14:paraId="2DC73323" w14:textId="47B2BC52" w:rsidR="00CC380F" w:rsidRDefault="008D6C6C">
      <w:pPr>
        <w:numPr>
          <w:ilvl w:val="0"/>
          <w:numId w:val="4"/>
        </w:numPr>
        <w:ind w:left="0" w:right="59" w:firstLineChars="300" w:firstLine="840"/>
      </w:pPr>
      <w:r w:rsidRPr="008D6C6C">
        <w:rPr>
          <w:rFonts w:eastAsia="SimSun"/>
          <w:szCs w:val="28"/>
          <w:lang w:eastAsia="zh-CN" w:bidi="ar"/>
        </w:rPr>
        <w:t>Программа автоматического построения 3D моделей и разверток по заданным значениям в AutoCAD «Лекало». Расчет и построение механических передач [Электронный ресурс]. – Режим доступа: https://www.2d-3d.ru/3d-galereia/autocad/811-programma-dlya-autocad-lekalo.html (дата обращения: 1</w:t>
      </w:r>
      <w:r>
        <w:rPr>
          <w:rFonts w:eastAsia="SimSun"/>
          <w:szCs w:val="28"/>
          <w:lang w:eastAsia="zh-CN" w:bidi="ar"/>
        </w:rPr>
        <w:t>4</w:t>
      </w:r>
      <w:r w:rsidRPr="008D6C6C">
        <w:rPr>
          <w:rFonts w:eastAsia="SimSun"/>
          <w:szCs w:val="28"/>
          <w:lang w:eastAsia="zh-CN" w:bidi="ar"/>
        </w:rPr>
        <w:t>.10.2025)</w:t>
      </w:r>
    </w:p>
    <w:p w14:paraId="1DD5C701" w14:textId="4B578337" w:rsidR="00737053" w:rsidRDefault="00737053" w:rsidP="008D6C6C">
      <w:pPr>
        <w:pStyle w:val="af1"/>
        <w:numPr>
          <w:ilvl w:val="0"/>
          <w:numId w:val="4"/>
        </w:numPr>
        <w:ind w:left="0" w:right="59" w:firstLine="708"/>
      </w:pPr>
      <w:r w:rsidRPr="00737053">
        <w:t xml:space="preserve">UML [Электронный ресурс]. − Режим доступа </w:t>
      </w:r>
      <w:hyperlink r:id="rId25" w:history="1">
        <w:r w:rsidR="008D6C6C" w:rsidRPr="009F5A2B">
          <w:rPr>
            <w:rStyle w:val="a3"/>
          </w:rPr>
          <w:t>https://www.uml</w:t>
        </w:r>
      </w:hyperlink>
      <w:r w:rsidR="008D6C6C">
        <w:t xml:space="preserve"> </w:t>
      </w:r>
      <w:r w:rsidRPr="00737053">
        <w:t xml:space="preserve">diagrams.org/ (дата обращения </w:t>
      </w:r>
      <w:r w:rsidR="00865D78">
        <w:t>14</w:t>
      </w:r>
      <w:r w:rsidRPr="00737053">
        <w:t>.10.202</w:t>
      </w:r>
      <w:r w:rsidR="00865D78">
        <w:t>5</w:t>
      </w:r>
      <w:r w:rsidRPr="00737053">
        <w:t>)</w:t>
      </w:r>
    </w:p>
    <w:p w14:paraId="2D281538" w14:textId="77777777" w:rsidR="00CC380F" w:rsidRDefault="0044755B">
      <w:pPr>
        <w:ind w:right="59" w:firstLine="0"/>
      </w:pPr>
      <w:r>
        <w:tab/>
      </w:r>
    </w:p>
    <w:sectPr w:rsidR="00CC380F">
      <w:footerReference w:type="default" r:id="rId26"/>
      <w:pgSz w:w="11906" w:h="16838"/>
      <w:pgMar w:top="1134" w:right="773" w:bottom="1183" w:left="1702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Kalentyev Alexey" w:date="2025-10-28T11:50:00Z" w:initials="KA">
    <w:p w14:paraId="116C4CFF" w14:textId="77777777" w:rsidR="00B42872" w:rsidRDefault="00B42872" w:rsidP="00CF36DD">
      <w:pPr>
        <w:pStyle w:val="ac"/>
      </w:pPr>
      <w:r>
        <w:rPr>
          <w:rStyle w:val="ab"/>
        </w:rPr>
        <w:annotationRef/>
      </w:r>
      <w:r>
        <w:t xml:space="preserve">MainForm, Parameters, Parameters - </w:t>
      </w:r>
      <w:r>
        <w:rPr>
          <w:lang w:val="ru-RU"/>
        </w:rPr>
        <w:t>не</w:t>
      </w:r>
      <w:r w:rsidRPr="00B42872">
        <w:t xml:space="preserve"> </w:t>
      </w:r>
      <w:r>
        <w:rPr>
          <w:lang w:val="ru-RU"/>
        </w:rPr>
        <w:t>хватает</w:t>
      </w:r>
      <w:r w:rsidRPr="00B42872">
        <w:t xml:space="preserve"> </w:t>
      </w:r>
      <w:r>
        <w:rPr>
          <w:lang w:val="ru-RU"/>
        </w:rPr>
        <w:t>членов</w:t>
      </w:r>
      <w:r w:rsidRPr="00B42872">
        <w:t xml:space="preserve"> </w:t>
      </w:r>
      <w:r>
        <w:rPr>
          <w:lang w:val="ru-RU"/>
        </w:rPr>
        <w:t>классов</w:t>
      </w:r>
    </w:p>
    <w:p w14:paraId="02D283DE" w14:textId="77777777" w:rsidR="00B42872" w:rsidRDefault="00B42872" w:rsidP="00CF36DD">
      <w:pPr>
        <w:pStyle w:val="ac"/>
      </w:pPr>
      <w:r>
        <w:rPr>
          <w:lang w:val="ru-RU"/>
        </w:rPr>
        <w:t>Где</w:t>
      </w:r>
      <w:r w:rsidRPr="00B42872">
        <w:t xml:space="preserve"> </w:t>
      </w:r>
      <w:r>
        <w:rPr>
          <w:lang w:val="ru-RU"/>
        </w:rPr>
        <w:t>выолпняется</w:t>
      </w:r>
      <w:r w:rsidRPr="00B42872">
        <w:t xml:space="preserve"> </w:t>
      </w:r>
      <w:r>
        <w:rPr>
          <w:lang w:val="ru-RU"/>
        </w:rPr>
        <w:t>кроссвалидация</w:t>
      </w:r>
      <w:r w:rsidRPr="00B42872">
        <w:t>.</w:t>
      </w:r>
    </w:p>
    <w:p w14:paraId="61199C16" w14:textId="77777777" w:rsidR="00B42872" w:rsidRDefault="00B42872" w:rsidP="00CF36DD">
      <w:pPr>
        <w:pStyle w:val="ac"/>
      </w:pPr>
      <w:r>
        <w:t>ParameterType - RSDN</w:t>
      </w:r>
    </w:p>
    <w:p w14:paraId="2E85D9ED" w14:textId="77777777" w:rsidR="00B42872" w:rsidRDefault="00B42872" w:rsidP="00CF36DD">
      <w:pPr>
        <w:pStyle w:val="ac"/>
      </w:pPr>
      <w:r>
        <w:t xml:space="preserve">Builder-Parameters - </w:t>
      </w:r>
      <w:r>
        <w:rPr>
          <w:lang w:val="ru-RU"/>
        </w:rPr>
        <w:t>некорректная</w:t>
      </w:r>
      <w:r w:rsidRPr="00B42872">
        <w:t xml:space="preserve"> </w:t>
      </w:r>
      <w:r>
        <w:rPr>
          <w:lang w:val="ru-RU"/>
        </w:rPr>
        <w:t>связь</w:t>
      </w:r>
    </w:p>
    <w:p w14:paraId="6C49C61B" w14:textId="77777777" w:rsidR="00B42872" w:rsidRPr="00DE0F26" w:rsidRDefault="00B42872" w:rsidP="00CF36DD">
      <w:pPr>
        <w:pStyle w:val="ac"/>
        <w:rPr>
          <w:lang w:val="ru-RU"/>
        </w:rPr>
      </w:pPr>
      <w:r>
        <w:t>Parameters</w:t>
      </w:r>
      <w:r w:rsidRPr="00DE0F26">
        <w:rPr>
          <w:lang w:val="ru-RU"/>
        </w:rPr>
        <w:t>-</w:t>
      </w:r>
      <w:r>
        <w:t>ParameterType</w:t>
      </w:r>
      <w:r w:rsidRPr="00DE0F26">
        <w:rPr>
          <w:lang w:val="ru-RU"/>
        </w:rPr>
        <w:t>,</w:t>
      </w:r>
      <w:r>
        <w:t>Parameter</w:t>
      </w:r>
      <w:r w:rsidRPr="00DE0F26">
        <w:rPr>
          <w:lang w:val="ru-RU"/>
        </w:rPr>
        <w:t xml:space="preserve"> - </w:t>
      </w:r>
      <w:r>
        <w:rPr>
          <w:lang w:val="ru-RU"/>
        </w:rPr>
        <w:t>кратности</w:t>
      </w:r>
    </w:p>
  </w:comment>
  <w:comment w:id="1" w:author="Максим Лавор" w:date="2025-11-18T12:03:00Z" w:initials="МЛ">
    <w:p w14:paraId="5CF775C0" w14:textId="1C6D2A2F" w:rsidR="00B42872" w:rsidRPr="00DE0F26" w:rsidRDefault="00B42872">
      <w:pPr>
        <w:pStyle w:val="ac"/>
        <w:rPr>
          <w:lang w:val="ru-RU"/>
        </w:rPr>
      </w:pPr>
      <w:r>
        <w:rPr>
          <w:rStyle w:val="ab"/>
        </w:rPr>
        <w:annotationRef/>
      </w:r>
    </w:p>
  </w:comment>
  <w:comment w:id="2" w:author="Максим Лавор" w:date="2025-11-18T13:53:00Z" w:initials="МЛ">
    <w:p w14:paraId="66F75A7C" w14:textId="3121D3FB" w:rsidR="00FF3B91" w:rsidRPr="00DE0F26" w:rsidRDefault="00FF3B91">
      <w:pPr>
        <w:pStyle w:val="ac"/>
        <w:rPr>
          <w:lang w:val="ru-RU"/>
        </w:rPr>
      </w:pPr>
      <w:r>
        <w:rPr>
          <w:rStyle w:val="ab"/>
        </w:rPr>
        <w:annotationRef/>
      </w:r>
      <w:r>
        <w:rPr>
          <w:lang w:val="ru-RU"/>
        </w:rPr>
        <w:t>Межстрочный</w:t>
      </w:r>
    </w:p>
  </w:comment>
  <w:comment w:id="3" w:author="Максим Лавор" w:date="2025-12-02T11:48:00Z" w:initials="МЛ">
    <w:p w14:paraId="23A37CFB" w14:textId="51FE69C6" w:rsidR="001F0049" w:rsidRDefault="001F0049">
      <w:pPr>
        <w:pStyle w:val="ac"/>
      </w:pPr>
      <w:r>
        <w:rPr>
          <w:rStyle w:val="ab"/>
        </w:rPr>
        <w:annotationRef/>
      </w:r>
    </w:p>
  </w:comment>
  <w:comment w:id="5" w:author="Kalentyev Alexey" w:date="2025-10-14T10:54:00Z" w:initials="KA">
    <w:p w14:paraId="1D1214F0" w14:textId="68E2B299" w:rsidR="00B42872" w:rsidRPr="00DE0F26" w:rsidRDefault="00B42872" w:rsidP="00AE26E3">
      <w:pPr>
        <w:pStyle w:val="ac"/>
        <w:rPr>
          <w:lang w:val="ru-RU"/>
        </w:rPr>
      </w:pPr>
      <w:r>
        <w:rPr>
          <w:rStyle w:val="ab"/>
        </w:rPr>
        <w:annotationRef/>
      </w:r>
      <w:r>
        <w:rPr>
          <w:lang w:val="ru-RU"/>
        </w:rPr>
        <w:t>Пересчитать</w:t>
      </w:r>
      <w:r w:rsidRPr="00DE0F26">
        <w:rPr>
          <w:lang w:val="ru-RU"/>
        </w:rPr>
        <w:t xml:space="preserve"> </w:t>
      </w:r>
      <w:r>
        <w:rPr>
          <w:lang w:val="ru-RU"/>
        </w:rPr>
        <w:t>диапазоны</w:t>
      </w:r>
    </w:p>
  </w:comment>
  <w:comment w:id="6" w:author="Максим Лавор" w:date="2025-10-21T01:15:00Z" w:initials="МЛ">
    <w:p w14:paraId="6D0151DF" w14:textId="66AEC3C2" w:rsidR="00B42872" w:rsidRPr="00DE0F26" w:rsidRDefault="00B42872">
      <w:pPr>
        <w:pStyle w:val="ac"/>
        <w:rPr>
          <w:lang w:val="ru-RU"/>
        </w:rPr>
      </w:pPr>
      <w:r>
        <w:rPr>
          <w:rStyle w:val="ab"/>
        </w:rPr>
        <w:annotationRef/>
      </w:r>
    </w:p>
  </w:comment>
  <w:comment w:id="7" w:author="Kalentyev Alexey" w:date="2025-10-14T10:54:00Z" w:initials="KA">
    <w:p w14:paraId="79142F82" w14:textId="433F999B" w:rsidR="00B42872" w:rsidRPr="00B42872" w:rsidRDefault="00B42872" w:rsidP="00AE26E3">
      <w:pPr>
        <w:pStyle w:val="ac"/>
        <w:rPr>
          <w:lang w:val="ru-RU"/>
        </w:rPr>
      </w:pPr>
      <w:r>
        <w:rPr>
          <w:rStyle w:val="ab"/>
        </w:rPr>
        <w:annotationRef/>
      </w:r>
      <w:r>
        <w:rPr>
          <w:lang w:val="ru-RU"/>
        </w:rPr>
        <w:t>Добавить визуализацию ошибки</w:t>
      </w:r>
    </w:p>
  </w:comment>
  <w:comment w:id="8" w:author="Максим Лавор" w:date="2025-10-21T01:15:00Z" w:initials="МЛ">
    <w:p w14:paraId="25FBBFB3" w14:textId="75340874" w:rsidR="00B42872" w:rsidRPr="00B42872" w:rsidRDefault="00B42872">
      <w:pPr>
        <w:pStyle w:val="ac"/>
        <w:rPr>
          <w:lang w:val="ru-RU"/>
        </w:rPr>
      </w:pPr>
      <w:r>
        <w:rPr>
          <w:rStyle w:val="ab"/>
        </w:rPr>
        <w:annotationRef/>
      </w:r>
      <w:r w:rsidRPr="00B42872">
        <w:rPr>
          <w:lang w:val="ru-RU"/>
        </w:rPr>
        <w:t xml:space="preserve"> </w:t>
      </w:r>
    </w:p>
  </w:comment>
  <w:comment w:id="9" w:author="Kalentyev Alexey" w:date="2025-10-28T11:51:00Z" w:initials="KA">
    <w:p w14:paraId="79F4A4CC" w14:textId="77777777" w:rsidR="00B42872" w:rsidRPr="00B42872" w:rsidRDefault="00B42872" w:rsidP="00CF36DD">
      <w:pPr>
        <w:pStyle w:val="ac"/>
        <w:rPr>
          <w:lang w:val="ru-RU"/>
        </w:rPr>
      </w:pPr>
      <w:r>
        <w:rPr>
          <w:rStyle w:val="ab"/>
        </w:rPr>
        <w:annotationRef/>
      </w:r>
      <w:r>
        <w:rPr>
          <w:lang w:val="ru-RU"/>
        </w:rPr>
        <w:t>Как будут обрабатываться зависимые параметры?</w:t>
      </w:r>
    </w:p>
  </w:comment>
  <w:comment w:id="10" w:author="Максим Лавор" w:date="2025-11-18T13:25:00Z" w:initials="МЛ">
    <w:p w14:paraId="7A7C0A1B" w14:textId="039CB0B6" w:rsidR="00FB087B" w:rsidRDefault="00FB087B">
      <w:pPr>
        <w:pStyle w:val="ac"/>
      </w:pPr>
      <w:r>
        <w:rPr>
          <w:rStyle w:val="ab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C49C61B" w15:done="0"/>
  <w15:commentEx w15:paraId="5CF775C0" w15:paraIdParent="6C49C61B" w15:done="0"/>
  <w15:commentEx w15:paraId="66F75A7C" w15:done="0"/>
  <w15:commentEx w15:paraId="23A37CFB" w15:paraIdParent="66F75A7C" w15:done="0"/>
  <w15:commentEx w15:paraId="1D1214F0" w15:done="0"/>
  <w15:commentEx w15:paraId="6D0151DF" w15:paraIdParent="1D1214F0" w15:done="0"/>
  <w15:commentEx w15:paraId="79142F82" w15:done="0"/>
  <w15:commentEx w15:paraId="25FBBFB3" w15:paraIdParent="79142F82" w15:done="0"/>
  <w15:commentEx w15:paraId="79F4A4CC" w15:paraIdParent="79142F82" w15:done="0"/>
  <w15:commentEx w15:paraId="7A7C0A1B" w15:paraIdParent="79142F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56EF62CB" w16cex:dateUtc="2025-10-28T04:50:00Z"/>
  <w16cex:commentExtensible w16cex:durableId="2CC6DF1D" w16cex:dateUtc="2025-11-18T05:03:00Z"/>
  <w16cex:commentExtensible w16cex:durableId="2CC6F8BD" w16cex:dateUtc="2025-11-18T06:53:00Z"/>
  <w16cex:commentExtensible w16cex:durableId="2CD95080" w16cex:dateUtc="2025-12-02T04:48:00Z"/>
  <w16cex:commentExtensible w16cex:durableId="15F6BD15" w16cex:dateUtc="2025-10-14T03:54:00Z"/>
  <w16cex:commentExtensible w16cex:durableId="2CA15D4A" w16cex:dateUtc="2025-10-20T18:15:00Z"/>
  <w16cex:commentExtensible w16cex:durableId="50380E01" w16cex:dateUtc="2025-10-14T03:54:00Z"/>
  <w16cex:commentExtensible w16cex:durableId="2CA15D39" w16cex:dateUtc="2025-10-20T18:15:00Z"/>
  <w16cex:commentExtensible w16cex:durableId="331F60A4" w16cex:dateUtc="2025-10-28T04:51:00Z"/>
  <w16cex:commentExtensible w16cex:durableId="2CC6F236" w16cex:dateUtc="2025-11-18T06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C49C61B" w16cid:durableId="56EF62CB"/>
  <w16cid:commentId w16cid:paraId="5CF775C0" w16cid:durableId="2CC6DF1D"/>
  <w16cid:commentId w16cid:paraId="66F75A7C" w16cid:durableId="2CC6F8BD"/>
  <w16cid:commentId w16cid:paraId="23A37CFB" w16cid:durableId="2CD95080"/>
  <w16cid:commentId w16cid:paraId="1D1214F0" w16cid:durableId="15F6BD15"/>
  <w16cid:commentId w16cid:paraId="6D0151DF" w16cid:durableId="2CA15D4A"/>
  <w16cid:commentId w16cid:paraId="79142F82" w16cid:durableId="50380E01"/>
  <w16cid:commentId w16cid:paraId="25FBBFB3" w16cid:durableId="2CA15D39"/>
  <w16cid:commentId w16cid:paraId="79F4A4CC" w16cid:durableId="331F60A4"/>
  <w16cid:commentId w16cid:paraId="7A7C0A1B" w16cid:durableId="2CC6F2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625AB5" w14:textId="77777777" w:rsidR="000D7098" w:rsidRDefault="000D7098">
      <w:pPr>
        <w:spacing w:line="240" w:lineRule="auto"/>
      </w:pPr>
      <w:r>
        <w:separator/>
      </w:r>
    </w:p>
  </w:endnote>
  <w:endnote w:type="continuationSeparator" w:id="0">
    <w:p w14:paraId="148D057D" w14:textId="77777777" w:rsidR="000D7098" w:rsidRDefault="000D70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859A81" w14:textId="2A7A009B" w:rsidR="00B42872" w:rsidRDefault="00B42872">
    <w:pPr>
      <w:pStyle w:val="a5"/>
      <w:ind w:firstLine="0"/>
      <w:jc w:val="center"/>
    </w:pPr>
    <w:r>
      <w:t>Томск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5578847"/>
      <w:docPartObj>
        <w:docPartGallery w:val="Page Numbers (Bottom of Page)"/>
        <w:docPartUnique/>
      </w:docPartObj>
    </w:sdtPr>
    <w:sdtEndPr/>
    <w:sdtContent>
      <w:p w14:paraId="5D1746AE" w14:textId="555A8E09" w:rsidR="00B42872" w:rsidRPr="00F53E5A" w:rsidRDefault="00B42872" w:rsidP="00F53E5A">
        <w:pPr>
          <w:pStyle w:val="a5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30BE12" w14:textId="77777777" w:rsidR="000D7098" w:rsidRDefault="000D7098">
      <w:pPr>
        <w:spacing w:after="0"/>
      </w:pPr>
      <w:r>
        <w:separator/>
      </w:r>
    </w:p>
  </w:footnote>
  <w:footnote w:type="continuationSeparator" w:id="0">
    <w:p w14:paraId="505BBF25" w14:textId="77777777" w:rsidR="000D7098" w:rsidRDefault="000D70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15C93DA"/>
    <w:multiLevelType w:val="singleLevel"/>
    <w:tmpl w:val="915C93DA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abstractNum w:abstractNumId="1" w15:restartNumberingAfterBreak="0">
    <w:nsid w:val="C7C8A252"/>
    <w:multiLevelType w:val="multilevel"/>
    <w:tmpl w:val="C7C8A25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24307B58"/>
    <w:multiLevelType w:val="hybridMultilevel"/>
    <w:tmpl w:val="5A944C98"/>
    <w:lvl w:ilvl="0" w:tplc="440A7EE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23F9BF"/>
    <w:multiLevelType w:val="multilevel"/>
    <w:tmpl w:val="2F23F9BF"/>
    <w:lvl w:ilvl="0">
      <w:start w:val="1"/>
      <w:numFmt w:val="bullet"/>
      <w:lvlText w:val=""/>
      <w:lvlJc w:val="left"/>
      <w:pPr>
        <w:tabs>
          <w:tab w:val="left" w:pos="720"/>
        </w:tabs>
        <w:ind w:left="64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36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08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5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2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49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6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0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0AF57D7"/>
    <w:multiLevelType w:val="singleLevel"/>
    <w:tmpl w:val="30AF57D7"/>
    <w:lvl w:ilvl="0">
      <w:start w:val="1"/>
      <w:numFmt w:val="decimal"/>
      <w:suff w:val="space"/>
      <w:lvlText w:val="%1."/>
      <w:lvlJc w:val="left"/>
      <w:pPr>
        <w:ind w:left="708" w:firstLine="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Kalentyev Alexey">
    <w15:presenceInfo w15:providerId="Windows Live" w15:userId="da819b8650d7d997"/>
  </w15:person>
  <w15:person w15:author="Максим Лавор">
    <w15:presenceInfo w15:providerId="Windows Live" w15:userId="cb7afbf9440fe8f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0E"/>
    <w:rsid w:val="00002EE6"/>
    <w:rsid w:val="00037C9B"/>
    <w:rsid w:val="00050317"/>
    <w:rsid w:val="000614AD"/>
    <w:rsid w:val="0006277E"/>
    <w:rsid w:val="00074B88"/>
    <w:rsid w:val="00092AB0"/>
    <w:rsid w:val="000976BB"/>
    <w:rsid w:val="000B0F95"/>
    <w:rsid w:val="000D0AA8"/>
    <w:rsid w:val="000D195C"/>
    <w:rsid w:val="000D7098"/>
    <w:rsid w:val="000E2CA0"/>
    <w:rsid w:val="001027FB"/>
    <w:rsid w:val="00110AD4"/>
    <w:rsid w:val="0012572A"/>
    <w:rsid w:val="001449E4"/>
    <w:rsid w:val="00165CA8"/>
    <w:rsid w:val="001A7C48"/>
    <w:rsid w:val="001B2700"/>
    <w:rsid w:val="001B2C20"/>
    <w:rsid w:val="001B5757"/>
    <w:rsid w:val="001C0320"/>
    <w:rsid w:val="001D25F4"/>
    <w:rsid w:val="001D5D68"/>
    <w:rsid w:val="001E2E13"/>
    <w:rsid w:val="001F0049"/>
    <w:rsid w:val="001F0A79"/>
    <w:rsid w:val="001F3D51"/>
    <w:rsid w:val="001F4292"/>
    <w:rsid w:val="00205EC4"/>
    <w:rsid w:val="0021395F"/>
    <w:rsid w:val="0021399E"/>
    <w:rsid w:val="00220280"/>
    <w:rsid w:val="00224978"/>
    <w:rsid w:val="00262D5A"/>
    <w:rsid w:val="00275ECE"/>
    <w:rsid w:val="00281C8E"/>
    <w:rsid w:val="00290AD8"/>
    <w:rsid w:val="002916BC"/>
    <w:rsid w:val="002A6089"/>
    <w:rsid w:val="002C4467"/>
    <w:rsid w:val="002E0360"/>
    <w:rsid w:val="002E22FA"/>
    <w:rsid w:val="002E2B7E"/>
    <w:rsid w:val="002E6B83"/>
    <w:rsid w:val="002F3AC8"/>
    <w:rsid w:val="002F44DD"/>
    <w:rsid w:val="002F7B14"/>
    <w:rsid w:val="00302AAA"/>
    <w:rsid w:val="003108CC"/>
    <w:rsid w:val="00315DF0"/>
    <w:rsid w:val="00324791"/>
    <w:rsid w:val="003306C1"/>
    <w:rsid w:val="00335DC4"/>
    <w:rsid w:val="00363ABF"/>
    <w:rsid w:val="0037234D"/>
    <w:rsid w:val="003740DB"/>
    <w:rsid w:val="003823E3"/>
    <w:rsid w:val="00390E89"/>
    <w:rsid w:val="003B6B24"/>
    <w:rsid w:val="003B715D"/>
    <w:rsid w:val="003B7DC7"/>
    <w:rsid w:val="003C6D04"/>
    <w:rsid w:val="003D1F2B"/>
    <w:rsid w:val="003E4FB9"/>
    <w:rsid w:val="003F1E57"/>
    <w:rsid w:val="003F3662"/>
    <w:rsid w:val="00424DC4"/>
    <w:rsid w:val="00427264"/>
    <w:rsid w:val="0043354E"/>
    <w:rsid w:val="0043739D"/>
    <w:rsid w:val="004404C9"/>
    <w:rsid w:val="00441A89"/>
    <w:rsid w:val="0044755B"/>
    <w:rsid w:val="004547B8"/>
    <w:rsid w:val="00471D7B"/>
    <w:rsid w:val="00477D18"/>
    <w:rsid w:val="00483081"/>
    <w:rsid w:val="0048658D"/>
    <w:rsid w:val="004873A0"/>
    <w:rsid w:val="004A24B6"/>
    <w:rsid w:val="004A4DB9"/>
    <w:rsid w:val="004A7127"/>
    <w:rsid w:val="004B21BB"/>
    <w:rsid w:val="004B4811"/>
    <w:rsid w:val="004C5B84"/>
    <w:rsid w:val="004E09F2"/>
    <w:rsid w:val="004E2BBC"/>
    <w:rsid w:val="004E752D"/>
    <w:rsid w:val="004F7F4B"/>
    <w:rsid w:val="005030E2"/>
    <w:rsid w:val="0050350D"/>
    <w:rsid w:val="00511760"/>
    <w:rsid w:val="00530388"/>
    <w:rsid w:val="00551EB5"/>
    <w:rsid w:val="00552F1B"/>
    <w:rsid w:val="00575AFC"/>
    <w:rsid w:val="00597D35"/>
    <w:rsid w:val="005A02F3"/>
    <w:rsid w:val="005B1E26"/>
    <w:rsid w:val="005B7BF1"/>
    <w:rsid w:val="005C31E1"/>
    <w:rsid w:val="005D15C1"/>
    <w:rsid w:val="005E0F52"/>
    <w:rsid w:val="006018BD"/>
    <w:rsid w:val="00603F1E"/>
    <w:rsid w:val="0060759B"/>
    <w:rsid w:val="006273A8"/>
    <w:rsid w:val="0065152F"/>
    <w:rsid w:val="00654F3B"/>
    <w:rsid w:val="00676C3A"/>
    <w:rsid w:val="00684533"/>
    <w:rsid w:val="006860CD"/>
    <w:rsid w:val="006861E7"/>
    <w:rsid w:val="006930D6"/>
    <w:rsid w:val="006A38EF"/>
    <w:rsid w:val="006B23D3"/>
    <w:rsid w:val="006C7456"/>
    <w:rsid w:val="006D693F"/>
    <w:rsid w:val="006E101F"/>
    <w:rsid w:val="00700800"/>
    <w:rsid w:val="00701A56"/>
    <w:rsid w:val="007055F8"/>
    <w:rsid w:val="00707E5B"/>
    <w:rsid w:val="00737053"/>
    <w:rsid w:val="00747A5B"/>
    <w:rsid w:val="00761BEB"/>
    <w:rsid w:val="00762298"/>
    <w:rsid w:val="007660BD"/>
    <w:rsid w:val="007A5C91"/>
    <w:rsid w:val="007A64B2"/>
    <w:rsid w:val="007B23D6"/>
    <w:rsid w:val="007D79AE"/>
    <w:rsid w:val="007E059E"/>
    <w:rsid w:val="008032DD"/>
    <w:rsid w:val="00832DD4"/>
    <w:rsid w:val="00855763"/>
    <w:rsid w:val="00865D78"/>
    <w:rsid w:val="00866188"/>
    <w:rsid w:val="00871367"/>
    <w:rsid w:val="00885F74"/>
    <w:rsid w:val="008866AE"/>
    <w:rsid w:val="00893838"/>
    <w:rsid w:val="008A45E4"/>
    <w:rsid w:val="008D3E5B"/>
    <w:rsid w:val="008D6C6C"/>
    <w:rsid w:val="008E6688"/>
    <w:rsid w:val="008F07E6"/>
    <w:rsid w:val="009017D9"/>
    <w:rsid w:val="00914B98"/>
    <w:rsid w:val="00917C15"/>
    <w:rsid w:val="00922709"/>
    <w:rsid w:val="00956289"/>
    <w:rsid w:val="00960701"/>
    <w:rsid w:val="00963F58"/>
    <w:rsid w:val="009A0E59"/>
    <w:rsid w:val="009B5897"/>
    <w:rsid w:val="009C19D7"/>
    <w:rsid w:val="009C4A3C"/>
    <w:rsid w:val="009D0146"/>
    <w:rsid w:val="009D2906"/>
    <w:rsid w:val="009D54EB"/>
    <w:rsid w:val="009E573D"/>
    <w:rsid w:val="009E6491"/>
    <w:rsid w:val="00A07D44"/>
    <w:rsid w:val="00A24255"/>
    <w:rsid w:val="00A35E9C"/>
    <w:rsid w:val="00A35FE9"/>
    <w:rsid w:val="00A37E2F"/>
    <w:rsid w:val="00A60218"/>
    <w:rsid w:val="00A61AA0"/>
    <w:rsid w:val="00A717F9"/>
    <w:rsid w:val="00A869FD"/>
    <w:rsid w:val="00AA7DBB"/>
    <w:rsid w:val="00AB7D96"/>
    <w:rsid w:val="00AC08B4"/>
    <w:rsid w:val="00AC133C"/>
    <w:rsid w:val="00AD0677"/>
    <w:rsid w:val="00AD7EB3"/>
    <w:rsid w:val="00AE26E3"/>
    <w:rsid w:val="00B00329"/>
    <w:rsid w:val="00B20497"/>
    <w:rsid w:val="00B42872"/>
    <w:rsid w:val="00B555F5"/>
    <w:rsid w:val="00B56E63"/>
    <w:rsid w:val="00B66272"/>
    <w:rsid w:val="00B72B8F"/>
    <w:rsid w:val="00B85F85"/>
    <w:rsid w:val="00BA7C97"/>
    <w:rsid w:val="00BB756A"/>
    <w:rsid w:val="00BB7B2E"/>
    <w:rsid w:val="00BD5962"/>
    <w:rsid w:val="00C1064F"/>
    <w:rsid w:val="00C25B5F"/>
    <w:rsid w:val="00C56315"/>
    <w:rsid w:val="00C56A72"/>
    <w:rsid w:val="00C60E96"/>
    <w:rsid w:val="00C907C5"/>
    <w:rsid w:val="00CA4DEF"/>
    <w:rsid w:val="00CC380F"/>
    <w:rsid w:val="00CD4EAF"/>
    <w:rsid w:val="00CE38DB"/>
    <w:rsid w:val="00CE58EC"/>
    <w:rsid w:val="00CF36DD"/>
    <w:rsid w:val="00D03CE5"/>
    <w:rsid w:val="00D07971"/>
    <w:rsid w:val="00D13876"/>
    <w:rsid w:val="00D4273A"/>
    <w:rsid w:val="00D44D84"/>
    <w:rsid w:val="00D53229"/>
    <w:rsid w:val="00D667E2"/>
    <w:rsid w:val="00D70F11"/>
    <w:rsid w:val="00D74DA4"/>
    <w:rsid w:val="00D90708"/>
    <w:rsid w:val="00D95980"/>
    <w:rsid w:val="00D95E85"/>
    <w:rsid w:val="00DA1004"/>
    <w:rsid w:val="00DA33C9"/>
    <w:rsid w:val="00DA62AA"/>
    <w:rsid w:val="00DA7DC2"/>
    <w:rsid w:val="00DB2F62"/>
    <w:rsid w:val="00DC23B5"/>
    <w:rsid w:val="00DE0F26"/>
    <w:rsid w:val="00DE1EC7"/>
    <w:rsid w:val="00DF746B"/>
    <w:rsid w:val="00DF7FAF"/>
    <w:rsid w:val="00E04B1E"/>
    <w:rsid w:val="00E05D05"/>
    <w:rsid w:val="00E36D6F"/>
    <w:rsid w:val="00E4455F"/>
    <w:rsid w:val="00E452BE"/>
    <w:rsid w:val="00E655D2"/>
    <w:rsid w:val="00E70C90"/>
    <w:rsid w:val="00E72C0E"/>
    <w:rsid w:val="00E74B65"/>
    <w:rsid w:val="00E86B5F"/>
    <w:rsid w:val="00E87C5A"/>
    <w:rsid w:val="00E968D3"/>
    <w:rsid w:val="00EA1438"/>
    <w:rsid w:val="00EA181C"/>
    <w:rsid w:val="00EC77C4"/>
    <w:rsid w:val="00ED35FC"/>
    <w:rsid w:val="00ED3F70"/>
    <w:rsid w:val="00ED46EA"/>
    <w:rsid w:val="00ED592D"/>
    <w:rsid w:val="00EE49E8"/>
    <w:rsid w:val="00EE6034"/>
    <w:rsid w:val="00EE7080"/>
    <w:rsid w:val="00F16BB5"/>
    <w:rsid w:val="00F231E5"/>
    <w:rsid w:val="00F406D3"/>
    <w:rsid w:val="00F53E5A"/>
    <w:rsid w:val="00F6250B"/>
    <w:rsid w:val="00F71B77"/>
    <w:rsid w:val="00F71E52"/>
    <w:rsid w:val="00F82AA3"/>
    <w:rsid w:val="00F934C8"/>
    <w:rsid w:val="00F936E3"/>
    <w:rsid w:val="00FA18D9"/>
    <w:rsid w:val="00FB087B"/>
    <w:rsid w:val="00FB1B58"/>
    <w:rsid w:val="00FC11CA"/>
    <w:rsid w:val="00FC3A73"/>
    <w:rsid w:val="00FD22B7"/>
    <w:rsid w:val="00FD5813"/>
    <w:rsid w:val="00FD6B28"/>
    <w:rsid w:val="00FE1A46"/>
    <w:rsid w:val="00FF15A8"/>
    <w:rsid w:val="00FF3B91"/>
    <w:rsid w:val="00FF57B8"/>
    <w:rsid w:val="00FF6D27"/>
    <w:rsid w:val="04A348A8"/>
    <w:rsid w:val="04E42338"/>
    <w:rsid w:val="0DFC4C36"/>
    <w:rsid w:val="12C910ED"/>
    <w:rsid w:val="1E2D2E7C"/>
    <w:rsid w:val="21233BD9"/>
    <w:rsid w:val="22D939D2"/>
    <w:rsid w:val="23BE2857"/>
    <w:rsid w:val="35BF400F"/>
    <w:rsid w:val="40D75CBA"/>
    <w:rsid w:val="48B45348"/>
    <w:rsid w:val="549D0B58"/>
    <w:rsid w:val="55937F6C"/>
    <w:rsid w:val="5B18173C"/>
    <w:rsid w:val="5C7C3C92"/>
    <w:rsid w:val="65B61A8F"/>
    <w:rsid w:val="65EB1A37"/>
    <w:rsid w:val="664D3EA8"/>
    <w:rsid w:val="669E7094"/>
    <w:rsid w:val="69B50FE9"/>
    <w:rsid w:val="706234C3"/>
    <w:rsid w:val="7253483E"/>
    <w:rsid w:val="7381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7B2B9"/>
  <w15:docId w15:val="{C4BF664A-1435-4CBA-BA0E-5A95BE19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5F85"/>
    <w:pPr>
      <w:spacing w:after="10" w:line="387" w:lineRule="auto"/>
      <w:ind w:firstLine="698"/>
      <w:jc w:val="both"/>
    </w:pPr>
    <w:rPr>
      <w:rFonts w:eastAsia="Times New Roman"/>
      <w:color w:val="000000"/>
      <w:sz w:val="28"/>
      <w:szCs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33" w:line="259" w:lineRule="auto"/>
      <w:ind w:left="51" w:hanging="10"/>
      <w:jc w:val="center"/>
      <w:outlineLvl w:val="0"/>
    </w:pPr>
    <w:rPr>
      <w:rFonts w:eastAsia="Times New Roman"/>
      <w:b/>
      <w:color w:val="000000"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basedOn w:val="a"/>
    <w:uiPriority w:val="99"/>
    <w:semiHidden/>
    <w:unhideWhenUsed/>
    <w:qFormat/>
    <w:rPr>
      <w:sz w:val="24"/>
      <w:szCs w:val="24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rPr>
      <w:rFonts w:ascii="Times New Roman" w:eastAsia="Times New Roman" w:hAnsi="Times New Roman" w:cs="Times New Roman"/>
      <w:b/>
      <w:color w:val="000000"/>
      <w:sz w:val="28"/>
    </w:rPr>
  </w:style>
  <w:style w:type="paragraph" w:styleId="a9">
    <w:name w:val="Balloon Text"/>
    <w:basedOn w:val="a"/>
    <w:link w:val="aa"/>
    <w:uiPriority w:val="99"/>
    <w:semiHidden/>
    <w:unhideWhenUsed/>
    <w:rsid w:val="004475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4755B"/>
    <w:rPr>
      <w:rFonts w:ascii="Segoe UI" w:eastAsia="Times New Roman" w:hAnsi="Segoe UI" w:cs="Segoe UI"/>
      <w:color w:val="000000"/>
      <w:sz w:val="18"/>
      <w:szCs w:val="18"/>
    </w:rPr>
  </w:style>
  <w:style w:type="character" w:styleId="ab">
    <w:name w:val="annotation reference"/>
    <w:basedOn w:val="a0"/>
    <w:rsid w:val="00914B98"/>
    <w:rPr>
      <w:sz w:val="16"/>
      <w:szCs w:val="16"/>
    </w:rPr>
  </w:style>
  <w:style w:type="paragraph" w:styleId="ac">
    <w:name w:val="annotation text"/>
    <w:basedOn w:val="a"/>
    <w:link w:val="ad"/>
    <w:rsid w:val="00914B98"/>
    <w:pPr>
      <w:spacing w:after="0" w:line="240" w:lineRule="auto"/>
      <w:ind w:firstLine="0"/>
      <w:jc w:val="left"/>
    </w:pPr>
    <w:rPr>
      <w:rFonts w:asciiTheme="minorHAnsi" w:eastAsiaTheme="minorEastAsia" w:hAnsiTheme="minorHAnsi" w:cstheme="minorBidi"/>
      <w:color w:val="auto"/>
      <w:sz w:val="20"/>
      <w:szCs w:val="20"/>
      <w:lang w:val="en-US" w:eastAsia="zh-CN"/>
    </w:rPr>
  </w:style>
  <w:style w:type="character" w:customStyle="1" w:styleId="ad">
    <w:name w:val="Текст примечания Знак"/>
    <w:basedOn w:val="a0"/>
    <w:link w:val="ac"/>
    <w:rsid w:val="00914B98"/>
    <w:rPr>
      <w:rFonts w:asciiTheme="minorHAnsi" w:eastAsiaTheme="minorEastAsia" w:hAnsiTheme="minorHAnsi" w:cstheme="minorBidi"/>
      <w:lang w:val="en-US" w:eastAsia="zh-CN"/>
    </w:rPr>
  </w:style>
  <w:style w:type="character" w:styleId="ae">
    <w:name w:val="Unresolved Mention"/>
    <w:basedOn w:val="a0"/>
    <w:uiPriority w:val="99"/>
    <w:semiHidden/>
    <w:unhideWhenUsed/>
    <w:rsid w:val="005030E2"/>
    <w:rPr>
      <w:color w:val="605E5C"/>
      <w:shd w:val="clear" w:color="auto" w:fill="E1DFDD"/>
    </w:rPr>
  </w:style>
  <w:style w:type="paragraph" w:styleId="af">
    <w:name w:val="annotation subject"/>
    <w:basedOn w:val="ac"/>
    <w:next w:val="ac"/>
    <w:link w:val="af0"/>
    <w:uiPriority w:val="99"/>
    <w:semiHidden/>
    <w:unhideWhenUsed/>
    <w:rsid w:val="00427264"/>
    <w:pPr>
      <w:spacing w:after="10"/>
      <w:ind w:firstLine="698"/>
      <w:jc w:val="both"/>
    </w:pPr>
    <w:rPr>
      <w:rFonts w:ascii="Times New Roman" w:eastAsia="Times New Roman" w:hAnsi="Times New Roman" w:cs="Times New Roman"/>
      <w:b/>
      <w:bCs/>
      <w:color w:val="000000"/>
      <w:lang w:val="ru-RU" w:eastAsia="ru-RU"/>
    </w:rPr>
  </w:style>
  <w:style w:type="character" w:customStyle="1" w:styleId="af0">
    <w:name w:val="Тема примечания Знак"/>
    <w:basedOn w:val="ad"/>
    <w:link w:val="af"/>
    <w:uiPriority w:val="99"/>
    <w:semiHidden/>
    <w:rsid w:val="00427264"/>
    <w:rPr>
      <w:rFonts w:asciiTheme="minorHAnsi" w:eastAsia="Times New Roman" w:hAnsiTheme="minorHAnsi" w:cstheme="minorBidi"/>
      <w:b/>
      <w:bCs/>
      <w:color w:val="000000"/>
      <w:lang w:val="en-US" w:eastAsia="zh-CN"/>
    </w:rPr>
  </w:style>
  <w:style w:type="character" w:styleId="HTML">
    <w:name w:val="HTML Code"/>
    <w:basedOn w:val="a0"/>
    <w:uiPriority w:val="99"/>
    <w:semiHidden/>
    <w:unhideWhenUsed/>
    <w:rsid w:val="00A717F9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"/>
    <w:rsid w:val="00315DF0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  <w:lang w:val="en-US" w:eastAsia="en-US"/>
    </w:rPr>
  </w:style>
  <w:style w:type="paragraph" w:styleId="af1">
    <w:name w:val="List Paragraph"/>
    <w:basedOn w:val="a"/>
    <w:uiPriority w:val="99"/>
    <w:qFormat/>
    <w:rsid w:val="003108CC"/>
    <w:pPr>
      <w:ind w:left="720"/>
      <w:contextualSpacing/>
    </w:pPr>
  </w:style>
  <w:style w:type="character" w:customStyle="1" w:styleId="a6">
    <w:name w:val="Нижний колонтитул Знак"/>
    <w:basedOn w:val="a0"/>
    <w:link w:val="a5"/>
    <w:uiPriority w:val="99"/>
    <w:rsid w:val="00F53E5A"/>
    <w:rPr>
      <w:rFonts w:eastAsia="Times New Roman"/>
      <w:color w:val="000000"/>
      <w:sz w:val="28"/>
      <w:szCs w:val="22"/>
    </w:rPr>
  </w:style>
  <w:style w:type="character" w:styleId="af2">
    <w:name w:val="FollowedHyperlink"/>
    <w:basedOn w:val="a0"/>
    <w:uiPriority w:val="99"/>
    <w:semiHidden/>
    <w:unhideWhenUsed/>
    <w:rsid w:val="00390E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jpeg"/><Relationship Id="rId18" Type="http://schemas.microsoft.com/office/2018/08/relationships/commentsExtensible" Target="commentsExtensible.xm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6.png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microsoft.com/office/2016/09/relationships/commentsIds" Target="commentsIds.xml"/><Relationship Id="rId25" Type="http://schemas.openxmlformats.org/officeDocument/2006/relationships/hyperlink" Target="https://www.uml" TargetMode="Externa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ru.wikipedia.org/wiki/%D0%90%D0%BD%D0%B3%D0%BB%D0%B8%D0%B9%D1%81%D0%BA%D0%B8%D0%B9_%D1%8F%D0%B7%D1%8B%D0%BA" TargetMode="External"/><Relationship Id="rId24" Type="http://schemas.openxmlformats.org/officeDocument/2006/relationships/hyperlink" Target="https://github.com/kurocha/teapot" TargetMode="External"/><Relationship Id="rId5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hyperlink" Target="https://habr.com/ru/articles/464261/" TargetMode="External"/><Relationship Id="rId28" Type="http://schemas.microsoft.com/office/2011/relationships/people" Target="people.xml"/><Relationship Id="rId10" Type="http://schemas.openxmlformats.org/officeDocument/2006/relationships/hyperlink" Target="https://ru.wikipedia.org/wiki/%D0%90%D0%B1%D0%B1%D1%80%D0%B5%D0%B2%D0%B8%D0%B0%D1%82%D1%83%D1%80%D0%B0" TargetMode="Externa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hyperlink" Target="https://kompas.ru/kompas-3d/about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5E1D4B-9098-4621-8E8D-4C0C72616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18</Pages>
  <Words>1964</Words>
  <Characters>11201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tamos</dc:creator>
  <cp:lastModifiedBy>Максим Лавор</cp:lastModifiedBy>
  <cp:revision>55</cp:revision>
  <dcterms:created xsi:type="dcterms:W3CDTF">2025-10-20T22:24:00Z</dcterms:created>
  <dcterms:modified xsi:type="dcterms:W3CDTF">2025-12-02T05:11:00Z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1049-12.2.0.18586</vt:lpwstr>
  </property>
  <property fmtid="{D5CDD505-2E9C-101B-9397-08002B2CF9AE}" pid="3" name="ICV">
    <vt:lpwstr>D8E5B64AC0BE4F628DFFA5664845EA24_13</vt:lpwstr>
  </property>
</Properties>
</file>