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C38A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Министерство науки и высшего образования Российской Федерации</w:t>
      </w:r>
    </w:p>
    <w:p w14:paraId="2C726FFB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Фе</w:t>
      </w:r>
      <w:r w:rsidR="007E2819">
        <w:t>деральное государственное автоном</w:t>
      </w:r>
      <w:r w:rsidRPr="00E9697D">
        <w:t>ное образовательное учреждение</w:t>
      </w:r>
    </w:p>
    <w:p w14:paraId="3D3ECAC6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высшего образования</w:t>
      </w:r>
    </w:p>
    <w:p w14:paraId="2CF5D88F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ТОМСКИЙ ГОСУДАРСТВЕННЫЙ УНИВЕРСИТЕТ СИСТЕМ УПРАВЛЕНИЯ И РАДИОЭЛЕКТРОНИКИ (ТУСУР)</w:t>
      </w:r>
    </w:p>
    <w:p w14:paraId="6E81BC7D" w14:textId="77777777" w:rsidR="0004297D" w:rsidRPr="00E9697D" w:rsidRDefault="0004297D" w:rsidP="00210BD9">
      <w:pPr>
        <w:pStyle w:val="a3"/>
        <w:ind w:left="0" w:firstLine="0"/>
        <w:jc w:val="center"/>
      </w:pPr>
    </w:p>
    <w:p w14:paraId="0228FFC0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Кафедра компьютерных систем в управлении и проектировании (КСУП)</w:t>
      </w:r>
    </w:p>
    <w:p w14:paraId="56F1C15E" w14:textId="77777777" w:rsidR="000C3137" w:rsidRPr="00E9697D" w:rsidRDefault="000C3137" w:rsidP="00210BD9">
      <w:pPr>
        <w:pStyle w:val="a3"/>
        <w:ind w:left="0" w:firstLine="0"/>
      </w:pPr>
    </w:p>
    <w:p w14:paraId="13940F3D" w14:textId="77777777" w:rsidR="000C3137" w:rsidRDefault="000C3137" w:rsidP="00210BD9">
      <w:pPr>
        <w:pStyle w:val="a3"/>
        <w:ind w:left="0" w:firstLine="0"/>
        <w:jc w:val="center"/>
      </w:pPr>
    </w:p>
    <w:p w14:paraId="54C2CA24" w14:textId="77777777" w:rsidR="00325732" w:rsidRPr="008C3382" w:rsidRDefault="00325732" w:rsidP="00210BD9">
      <w:pPr>
        <w:pStyle w:val="a3"/>
        <w:ind w:left="0" w:firstLine="0"/>
        <w:rPr>
          <w:b/>
          <w:bCs/>
        </w:rPr>
      </w:pPr>
    </w:p>
    <w:p w14:paraId="10ACF13E" w14:textId="33C815B7" w:rsidR="000C3137" w:rsidRPr="008C3382" w:rsidRDefault="00BF1A7D" w:rsidP="00210BD9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Разработка плагина «</w:t>
      </w:r>
      <w:r w:rsidR="00245EAC">
        <w:rPr>
          <w:b/>
          <w:bCs/>
          <w:caps/>
        </w:rPr>
        <w:t>БОКАЛ</w:t>
      </w:r>
      <w:r w:rsidRPr="008C3382">
        <w:rPr>
          <w:b/>
          <w:bCs/>
          <w:caps/>
        </w:rPr>
        <w:t>»</w:t>
      </w:r>
    </w:p>
    <w:p w14:paraId="68C28718" w14:textId="2FE7B6C5" w:rsidR="00BF1A7D" w:rsidRPr="008C3382" w:rsidRDefault="00BF1A7D" w:rsidP="00210BD9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Для «компас-3</w:t>
      </w:r>
      <w:r w:rsidRPr="008C3382">
        <w:rPr>
          <w:b/>
          <w:bCs/>
          <w:caps/>
          <w:lang w:val="en-US"/>
        </w:rPr>
        <w:t>d</w:t>
      </w:r>
      <w:r w:rsidRPr="008C3382">
        <w:rPr>
          <w:b/>
          <w:bCs/>
          <w:caps/>
        </w:rPr>
        <w:t>»</w:t>
      </w:r>
    </w:p>
    <w:p w14:paraId="55AF8AA0" w14:textId="64EB8B4D" w:rsidR="00E9697D" w:rsidRDefault="008C3382" w:rsidP="00210BD9">
      <w:pPr>
        <w:pStyle w:val="a3"/>
        <w:ind w:left="0" w:firstLine="0"/>
        <w:jc w:val="center"/>
        <w:rPr>
          <w:caps/>
        </w:rPr>
      </w:pPr>
      <w:r>
        <w:rPr>
          <w:caps/>
        </w:rPr>
        <w:t>Пояснительная записка</w:t>
      </w:r>
    </w:p>
    <w:p w14:paraId="4A65F151" w14:textId="4221B588" w:rsidR="00E9697D" w:rsidRDefault="008C3382" w:rsidP="00210BD9">
      <w:pPr>
        <w:pStyle w:val="a3"/>
        <w:ind w:left="0" w:firstLine="0"/>
        <w:jc w:val="center"/>
      </w:pPr>
      <w:r>
        <w:t>по дисциплине</w:t>
      </w:r>
    </w:p>
    <w:p w14:paraId="672D7B5B" w14:textId="6E1F6D04" w:rsidR="008C3382" w:rsidRPr="00E9697D" w:rsidRDefault="008C3382" w:rsidP="00210BD9">
      <w:pPr>
        <w:pStyle w:val="a3"/>
        <w:ind w:left="0" w:firstLine="0"/>
        <w:jc w:val="center"/>
      </w:pPr>
      <w:r>
        <w:t>«Основы разработки САПР» (ОРСАПР)</w:t>
      </w:r>
    </w:p>
    <w:p w14:paraId="43E79E6C" w14:textId="77777777" w:rsidR="00E9697D" w:rsidRDefault="00E9697D" w:rsidP="00210BD9">
      <w:pPr>
        <w:pStyle w:val="a3"/>
        <w:jc w:val="center"/>
        <w:rPr>
          <w:caps/>
        </w:rPr>
      </w:pPr>
    </w:p>
    <w:p w14:paraId="7B276223" w14:textId="1515CD64" w:rsidR="008C3382" w:rsidRDefault="008C3382" w:rsidP="00210BD9">
      <w:pPr>
        <w:pStyle w:val="a3"/>
        <w:jc w:val="center"/>
        <w:rPr>
          <w:caps/>
        </w:rPr>
      </w:pPr>
    </w:p>
    <w:p w14:paraId="576993F6" w14:textId="77777777" w:rsidR="00210BD9" w:rsidRDefault="00210BD9" w:rsidP="00210BD9">
      <w:pPr>
        <w:pStyle w:val="a3"/>
        <w:jc w:val="center"/>
        <w:rPr>
          <w:caps/>
        </w:rPr>
      </w:pPr>
    </w:p>
    <w:tbl>
      <w:tblPr>
        <w:tblStyle w:val="a7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4"/>
        <w:gridCol w:w="4111"/>
        <w:gridCol w:w="3967"/>
      </w:tblGrid>
      <w:tr w:rsidR="00E9697D" w:rsidRPr="00E9697D" w14:paraId="6D34682C" w14:textId="77777777" w:rsidTr="004C3AA7">
        <w:tc>
          <w:tcPr>
            <w:tcW w:w="1054" w:type="dxa"/>
          </w:tcPr>
          <w:p w14:paraId="746D94DA" w14:textId="77777777" w:rsidR="00E9697D" w:rsidRPr="00C67BD4" w:rsidRDefault="00E9697D" w:rsidP="00210BD9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2AF45579" w14:textId="77777777" w:rsidR="00E9697D" w:rsidRPr="00C67BD4" w:rsidRDefault="00E9697D" w:rsidP="00210BD9">
            <w:pPr>
              <w:pStyle w:val="a3"/>
              <w:ind w:left="0"/>
              <w:jc w:val="right"/>
            </w:pPr>
          </w:p>
        </w:tc>
        <w:tc>
          <w:tcPr>
            <w:tcW w:w="3967" w:type="dxa"/>
          </w:tcPr>
          <w:p w14:paraId="2CEB6312" w14:textId="10210FF3" w:rsidR="008C3382" w:rsidRPr="002B24DD" w:rsidRDefault="008C3382" w:rsidP="00210BD9">
            <w:pPr>
              <w:pStyle w:val="a3"/>
              <w:ind w:left="0" w:firstLine="0"/>
              <w:jc w:val="right"/>
            </w:pPr>
            <w:r>
              <w:t>Выполнил:</w:t>
            </w:r>
          </w:p>
          <w:p w14:paraId="7A7FDA8C" w14:textId="09DB47D7" w:rsidR="00E9697D" w:rsidRPr="00E9697D" w:rsidRDefault="008C3382" w:rsidP="00210BD9">
            <w:pPr>
              <w:pStyle w:val="a3"/>
              <w:ind w:left="0" w:firstLine="0"/>
              <w:jc w:val="right"/>
            </w:pPr>
            <w:r>
              <w:rPr>
                <w:lang w:val="en-US"/>
              </w:rPr>
              <w:t>c</w:t>
            </w:r>
            <w:r w:rsidR="00E9697D">
              <w:t xml:space="preserve">тудент гр. </w:t>
            </w:r>
            <w:r w:rsidR="00A85416">
              <w:t>582-1</w:t>
            </w:r>
          </w:p>
          <w:p w14:paraId="15F013AA" w14:textId="7B317DCC" w:rsidR="00E9697D" w:rsidRPr="003D1CEA" w:rsidRDefault="00E9697D" w:rsidP="00210BD9">
            <w:pPr>
              <w:pStyle w:val="a3"/>
              <w:ind w:left="0" w:firstLine="0"/>
              <w:jc w:val="right"/>
            </w:pPr>
            <w:r w:rsidRPr="00C15425">
              <w:t>___________</w:t>
            </w:r>
            <w:r w:rsidR="00163881">
              <w:t xml:space="preserve"> </w:t>
            </w:r>
            <w:r w:rsidR="00210BD9">
              <w:t>М. А.</w:t>
            </w:r>
            <w:r w:rsidR="00887539">
              <w:t xml:space="preserve"> Лавор</w:t>
            </w:r>
          </w:p>
          <w:p w14:paraId="232A2C05" w14:textId="6100DF13" w:rsidR="004C3AA7" w:rsidRPr="0011501A" w:rsidRDefault="004C3AA7" w:rsidP="00210BD9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EA48C5">
              <w:t>6</w:t>
            </w:r>
            <w:r>
              <w:t xml:space="preserve"> г.</w:t>
            </w:r>
          </w:p>
          <w:p w14:paraId="362F1C54" w14:textId="49547245" w:rsidR="00E9697D" w:rsidRPr="0082261F" w:rsidRDefault="00E9697D" w:rsidP="00210BD9">
            <w:pPr>
              <w:pStyle w:val="a3"/>
              <w:ind w:left="0"/>
              <w:rPr>
                <w:caps/>
              </w:rPr>
            </w:pPr>
          </w:p>
          <w:p w14:paraId="485E8580" w14:textId="77777777" w:rsidR="00E9697D" w:rsidRPr="00E9697D" w:rsidRDefault="00E9697D" w:rsidP="00210BD9">
            <w:pPr>
              <w:pStyle w:val="a3"/>
              <w:ind w:left="0"/>
              <w:jc w:val="right"/>
            </w:pPr>
          </w:p>
        </w:tc>
      </w:tr>
      <w:tr w:rsidR="00E9697D" w:rsidRPr="00E9697D" w14:paraId="66485BBC" w14:textId="77777777" w:rsidTr="004C3AA7">
        <w:tc>
          <w:tcPr>
            <w:tcW w:w="1054" w:type="dxa"/>
          </w:tcPr>
          <w:p w14:paraId="0E8D56AD" w14:textId="77777777" w:rsidR="00E9697D" w:rsidRPr="00E9697D" w:rsidRDefault="00E9697D" w:rsidP="00210BD9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37A84E06" w14:textId="11E094FD" w:rsidR="00C15425" w:rsidRPr="00C15425" w:rsidRDefault="00C15425" w:rsidP="00210BD9">
            <w:pPr>
              <w:pStyle w:val="a3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967" w:type="dxa"/>
          </w:tcPr>
          <w:p w14:paraId="4EC61053" w14:textId="127CF540" w:rsidR="00FC3A41" w:rsidRPr="003D5D4A" w:rsidRDefault="00FC3A41" w:rsidP="00210BD9">
            <w:pPr>
              <w:pStyle w:val="a3"/>
              <w:ind w:left="0" w:firstLine="0"/>
              <w:jc w:val="right"/>
            </w:pPr>
            <w:r>
              <w:t>Руководитель</w:t>
            </w:r>
            <w:r w:rsidR="008C3382" w:rsidRPr="003D5D4A">
              <w:t>:</w:t>
            </w:r>
          </w:p>
          <w:p w14:paraId="1F6D1952" w14:textId="35579B10" w:rsidR="00C15425" w:rsidRDefault="003D5D4A" w:rsidP="00210BD9">
            <w:pPr>
              <w:pStyle w:val="a3"/>
              <w:ind w:left="0" w:firstLine="0"/>
              <w:jc w:val="right"/>
            </w:pPr>
            <w:r w:rsidRPr="003D5D4A">
              <w:t>к</w:t>
            </w:r>
            <w:r>
              <w:t>.</w:t>
            </w:r>
            <w:r w:rsidRPr="003D5D4A">
              <w:t>т.</w:t>
            </w:r>
            <w:r>
              <w:t>н</w:t>
            </w:r>
            <w:r w:rsidRPr="003D5D4A">
              <w:t>.</w:t>
            </w:r>
            <w:r>
              <w:t>, доцент каф.</w:t>
            </w:r>
            <w:r w:rsidRPr="003D5D4A">
              <w:t xml:space="preserve"> </w:t>
            </w:r>
            <w:r>
              <w:t>КСУП</w:t>
            </w:r>
            <w:r w:rsidR="00C15425" w:rsidRPr="00C15425">
              <w:rPr>
                <w:color w:val="FF0000"/>
              </w:rPr>
              <w:t xml:space="preserve"> </w:t>
            </w:r>
          </w:p>
          <w:p w14:paraId="3771181C" w14:textId="0680EBD5" w:rsidR="00C15425" w:rsidRDefault="00C15425" w:rsidP="00210BD9">
            <w:pPr>
              <w:pStyle w:val="a3"/>
              <w:ind w:left="0" w:firstLine="0"/>
              <w:jc w:val="right"/>
            </w:pPr>
            <w:r>
              <w:t>___________</w:t>
            </w:r>
            <w:r w:rsidR="00163881">
              <w:t xml:space="preserve"> </w:t>
            </w:r>
            <w:r w:rsidR="003D5D4A">
              <w:t>А</w:t>
            </w:r>
            <w:r w:rsidR="00A85416" w:rsidRPr="00A85416">
              <w:t>.</w:t>
            </w:r>
            <w:r w:rsidR="003D5D4A">
              <w:t>А</w:t>
            </w:r>
            <w:r w:rsidR="00A85416" w:rsidRPr="00A85416">
              <w:t>.</w:t>
            </w:r>
            <w:r w:rsidR="003D5D4A">
              <w:t>Калентьев</w:t>
            </w:r>
            <w:r>
              <w:t xml:space="preserve"> </w:t>
            </w:r>
          </w:p>
          <w:p w14:paraId="08B6C24B" w14:textId="77C85B95" w:rsidR="00E9697D" w:rsidRPr="004C3AA7" w:rsidRDefault="004C3AA7" w:rsidP="00210BD9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EA48C5">
              <w:t>6</w:t>
            </w:r>
            <w:r>
              <w:t xml:space="preserve"> г.</w:t>
            </w:r>
          </w:p>
        </w:tc>
      </w:tr>
    </w:tbl>
    <w:p w14:paraId="09E55326" w14:textId="77777777" w:rsidR="005063CB" w:rsidRDefault="005063CB" w:rsidP="005063CB">
      <w:pPr>
        <w:pStyle w:val="a3"/>
      </w:pPr>
    </w:p>
    <w:p w14:paraId="2C4D3580" w14:textId="5C6E6487" w:rsidR="005063CB" w:rsidRDefault="00EA48C5" w:rsidP="00EA48C5">
      <w:pPr>
        <w:pStyle w:val="a3"/>
        <w:tabs>
          <w:tab w:val="left" w:pos="5985"/>
        </w:tabs>
      </w:pPr>
      <w:r>
        <w:tab/>
      </w:r>
    </w:p>
    <w:p w14:paraId="1FF7177A" w14:textId="3DB38DA1" w:rsidR="005063CB" w:rsidRPr="005063CB" w:rsidRDefault="005063CB" w:rsidP="005063CB">
      <w:pPr>
        <w:pStyle w:val="a3"/>
        <w:spacing w:line="240" w:lineRule="auto"/>
        <w:ind w:firstLine="62"/>
        <w:jc w:val="center"/>
        <w:rPr>
          <w:b/>
        </w:rPr>
      </w:pPr>
      <w:r w:rsidRPr="005063CB">
        <w:rPr>
          <w:b/>
        </w:rPr>
        <w:lastRenderedPageBreak/>
        <w:t>Реферат</w:t>
      </w:r>
    </w:p>
    <w:p w14:paraId="654C58E4" w14:textId="77777777" w:rsidR="005063CB" w:rsidRPr="005063CB" w:rsidRDefault="005063CB" w:rsidP="005063CB">
      <w:pPr>
        <w:pStyle w:val="a3"/>
        <w:spacing w:line="240" w:lineRule="auto"/>
        <w:rPr>
          <w:b/>
        </w:rPr>
      </w:pPr>
    </w:p>
    <w:p w14:paraId="3CFB1E29" w14:textId="302A4A87" w:rsidR="005063CB" w:rsidRPr="005063CB" w:rsidRDefault="005063CB" w:rsidP="005063CB">
      <w:pPr>
        <w:pStyle w:val="a3"/>
        <w:ind w:firstLine="486"/>
      </w:pPr>
      <w:r w:rsidRPr="005063CB">
        <w:t xml:space="preserve">Реферат: </w:t>
      </w:r>
      <w:r w:rsidR="00745799">
        <w:t>35</w:t>
      </w:r>
      <w:r w:rsidRPr="00745799">
        <w:t xml:space="preserve"> страниц, 1</w:t>
      </w:r>
      <w:r w:rsidR="006B2CEF" w:rsidRPr="006B2CEF">
        <w:t>7</w:t>
      </w:r>
      <w:r w:rsidRPr="00745799">
        <w:t xml:space="preserve"> рисунков, </w:t>
      </w:r>
      <w:r w:rsidR="00F60334">
        <w:t>18</w:t>
      </w:r>
      <w:r w:rsidRPr="00745799">
        <w:t xml:space="preserve"> таблиц, </w:t>
      </w:r>
      <w:r w:rsidR="00BD23C3">
        <w:t>10</w:t>
      </w:r>
      <w:r w:rsidRPr="00745799">
        <w:t xml:space="preserve"> использованных источников.</w:t>
      </w:r>
      <w:r w:rsidRPr="005063CB">
        <w:t xml:space="preserve"> </w:t>
      </w:r>
    </w:p>
    <w:p w14:paraId="08C0E3FD" w14:textId="18DBFFED" w:rsidR="005063CB" w:rsidRPr="005063CB" w:rsidRDefault="005063CB" w:rsidP="005063CB">
      <w:pPr>
        <w:pStyle w:val="a3"/>
        <w:ind w:firstLine="486"/>
      </w:pPr>
      <w:r w:rsidRPr="005063CB">
        <w:t>КОМПАС-3</w:t>
      </w:r>
      <w:r w:rsidRPr="005063CB">
        <w:rPr>
          <w:lang w:val="en-US"/>
        </w:rPr>
        <w:t>D</w:t>
      </w:r>
      <w:r w:rsidRPr="005063CB">
        <w:t>, БИБЛИОТЕКА,</w:t>
      </w:r>
      <w:r>
        <w:t xml:space="preserve"> </w:t>
      </w:r>
      <w:r w:rsidR="006B2CEF">
        <w:t>БОКАЛ</w:t>
      </w:r>
      <w:r w:rsidRPr="005063CB">
        <w:t>, РАЗРАБОТКА, ПРОЕКТ</w:t>
      </w:r>
    </w:p>
    <w:p w14:paraId="6AF71342" w14:textId="41DE19E1" w:rsidR="005063CB" w:rsidRPr="005063CB" w:rsidRDefault="005063CB" w:rsidP="005063CB">
      <w:pPr>
        <w:pStyle w:val="a3"/>
        <w:ind w:firstLine="486"/>
      </w:pPr>
      <w:r w:rsidRPr="005063CB">
        <w:t>В ходе работы были изучены основы разработки программного обеспечения на примере создания библиотеки для построения детали «</w:t>
      </w:r>
      <w:r w:rsidR="001141E7">
        <w:t>Бокал</w:t>
      </w:r>
      <w:r w:rsidRPr="005063CB">
        <w:t xml:space="preserve">» для САПР «КОМПАС-3D V 23». </w:t>
      </w:r>
    </w:p>
    <w:p w14:paraId="23AACD94" w14:textId="77777777" w:rsidR="005063CB" w:rsidRPr="005063CB" w:rsidRDefault="005063CB" w:rsidP="005063CB">
      <w:pPr>
        <w:pStyle w:val="a3"/>
        <w:ind w:firstLine="486"/>
      </w:pPr>
      <w:r w:rsidRPr="005063CB">
        <w:t>В работе приведен обзор аналогов разрабатываемой библиотеки, рассмотрена предметная область и предмет исследования. После утверждения технического задания был составлен проект системы, включающий в себя диаграммы классов, и рассмотрен макет графического интерфейса пользователя. Так же были добавлены новых возможности в программу. Тестирование производилось посредством разработанных к проекту модульных тестов.</w:t>
      </w:r>
    </w:p>
    <w:p w14:paraId="6A9D7151" w14:textId="77777777" w:rsidR="005063CB" w:rsidRPr="005063CB" w:rsidRDefault="005063CB" w:rsidP="005063CB">
      <w:pPr>
        <w:pStyle w:val="a3"/>
        <w:ind w:firstLine="486"/>
      </w:pPr>
      <w:r w:rsidRPr="005063CB">
        <w:t xml:space="preserve">Отчет выполнен в программе </w:t>
      </w:r>
      <w:r w:rsidRPr="005063CB">
        <w:rPr>
          <w:lang w:val="en-US"/>
        </w:rPr>
        <w:t>Microsoft</w:t>
      </w:r>
      <w:r w:rsidRPr="005063CB">
        <w:t xml:space="preserve"> </w:t>
      </w:r>
      <w:r w:rsidRPr="005063CB">
        <w:rPr>
          <w:lang w:val="en-US"/>
        </w:rPr>
        <w:t>Word</w:t>
      </w:r>
      <w:r w:rsidRPr="005063CB">
        <w:t xml:space="preserve">. Библиотека написана на языке программирования </w:t>
      </w:r>
      <w:r w:rsidRPr="005063CB">
        <w:rPr>
          <w:lang w:val="en-US"/>
        </w:rPr>
        <w:t>C</w:t>
      </w:r>
      <w:r w:rsidRPr="005063CB">
        <w:t xml:space="preserve"># для платформы .NET 8.0 в </w:t>
      </w:r>
      <w:bookmarkStart w:id="0" w:name="_Hlk217236276"/>
      <w:r w:rsidRPr="005063CB">
        <w:rPr>
          <w:lang w:val="en-US"/>
        </w:rPr>
        <w:t>IDE</w:t>
      </w:r>
      <w:r w:rsidRPr="005063CB">
        <w:t xml:space="preserve"> </w:t>
      </w:r>
      <w:r w:rsidRPr="005063CB">
        <w:rPr>
          <w:bCs/>
          <w:lang w:val="en-US"/>
        </w:rPr>
        <w:t>Visual</w:t>
      </w:r>
      <w:r w:rsidRPr="005063CB">
        <w:t xml:space="preserve"> </w:t>
      </w:r>
      <w:r w:rsidRPr="005063CB">
        <w:rPr>
          <w:bCs/>
          <w:lang w:val="en-US"/>
        </w:rPr>
        <w:t>Studio</w:t>
      </w:r>
      <w:r w:rsidRPr="005063CB">
        <w:rPr>
          <w:bCs/>
        </w:rPr>
        <w:t xml:space="preserve"> 2022 С</w:t>
      </w:r>
      <w:r w:rsidRPr="005063CB">
        <w:rPr>
          <w:bCs/>
          <w:lang w:val="en-US"/>
        </w:rPr>
        <w:t>ommunity</w:t>
      </w:r>
      <w:bookmarkEnd w:id="0"/>
      <w:r w:rsidRPr="005063CB">
        <w:t xml:space="preserve">. В разработке использовалась система контроля версий </w:t>
      </w:r>
      <w:r w:rsidRPr="005063CB">
        <w:rPr>
          <w:lang w:val="en-US"/>
        </w:rPr>
        <w:t>Git</w:t>
      </w:r>
      <w:r w:rsidRPr="005063CB">
        <w:t>.</w:t>
      </w:r>
    </w:p>
    <w:p w14:paraId="4ED268AF" w14:textId="142E3DD5" w:rsidR="00C15425" w:rsidRPr="005063CB" w:rsidRDefault="005063CB" w:rsidP="005063CB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br w:type="page"/>
      </w:r>
    </w:p>
    <w:p w14:paraId="46E08B11" w14:textId="42C5057D" w:rsidR="00351E87" w:rsidRDefault="00351E87" w:rsidP="00351E87">
      <w:pPr>
        <w:pStyle w:val="10"/>
      </w:pPr>
      <w:bookmarkStart w:id="1" w:name="_Toc219137213"/>
      <w:bookmarkStart w:id="2" w:name="_Toc185951544"/>
      <w: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bidi="ru-RU"/>
        </w:rPr>
        <w:id w:val="-199861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E82FB" w14:textId="482219F7" w:rsidR="00FD682C" w:rsidRDefault="00FD682C">
          <w:pPr>
            <w:pStyle w:val="a9"/>
          </w:pPr>
        </w:p>
        <w:p w14:paraId="677509D4" w14:textId="38E3EB11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37214" w:history="1">
            <w:r w:rsidRPr="00753E78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F95D" w14:textId="4E937726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5" w:history="1">
            <w:r w:rsidRPr="00753E78">
              <w:rPr>
                <w:rStyle w:val="aa"/>
                <w:noProof/>
              </w:rPr>
              <w:t>1 ПОСТАНОВКА И 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151C" w14:textId="78FDCB54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6" w:history="1">
            <w:r w:rsidRPr="00753E78">
              <w:rPr>
                <w:rStyle w:val="aa"/>
                <w:noProof/>
              </w:rPr>
              <w:t>2 ОПИСАНИЕ ПРЕДМЕТА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D971" w14:textId="298C3230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7" w:history="1">
            <w:r w:rsidRPr="00753E78">
              <w:rPr>
                <w:rStyle w:val="aa"/>
                <w:noProof/>
              </w:rPr>
              <w:t>3 ВЫБОР ИНСТРУМЕНТОВ И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1B112" w14:textId="002711BB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8" w:history="1">
            <w:r w:rsidRPr="00753E78">
              <w:rPr>
                <w:rStyle w:val="aa"/>
                <w:noProof/>
              </w:rPr>
              <w:t>4 НАЗНАЧЕНИЕ 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E464" w14:textId="2C2476FD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9" w:history="1">
            <w:r w:rsidRPr="00753E78">
              <w:rPr>
                <w:rStyle w:val="aa"/>
                <w:noProof/>
              </w:rPr>
              <w:t>5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BCE6" w14:textId="07473072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0" w:history="1">
            <w:r w:rsidRPr="00753E78">
              <w:rPr>
                <w:rStyle w:val="aa"/>
                <w:noProof/>
              </w:rPr>
              <w:t>6 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A4F6" w14:textId="5C53C5EA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1" w:history="1">
            <w:r w:rsidRPr="00753E78">
              <w:rPr>
                <w:rStyle w:val="aa"/>
                <w:noProof/>
              </w:rPr>
              <w:t>7 ОПИСАНИЕ ПРОГРАММЫ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504C" w14:textId="056FFA67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2" w:history="1">
            <w:r w:rsidRPr="00753E78">
              <w:rPr>
                <w:rStyle w:val="aa"/>
                <w:noProof/>
              </w:rPr>
              <w:t>8 ОПИСАНИЕ ПРЕДМЕТА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7921" w14:textId="3DF0E66A" w:rsidR="00FD682C" w:rsidRDefault="00FD682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3" w:history="1">
            <w:r w:rsidRPr="00753E78">
              <w:rPr>
                <w:rStyle w:val="aa"/>
                <w:noProof/>
              </w:rPr>
              <w:t>8.1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DB34" w14:textId="64705EB3" w:rsidR="00FD682C" w:rsidRDefault="00FD682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4" w:history="1">
            <w:r w:rsidRPr="00753E78">
              <w:rPr>
                <w:rStyle w:val="aa"/>
                <w:noProof/>
              </w:rPr>
              <w:t>8.2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292A" w14:textId="50D64A0C" w:rsidR="00FD682C" w:rsidRDefault="00FD682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5" w:history="1">
            <w:r w:rsidRPr="00753E78">
              <w:rPr>
                <w:rStyle w:val="aa"/>
                <w:noProof/>
              </w:rPr>
              <w:t>8.3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10D8" w14:textId="728B293D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6" w:history="1">
            <w:r w:rsidRPr="00753E7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E71D" w14:textId="4C1BA31F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7" w:history="1">
            <w:r w:rsidRPr="00753E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01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B524" w14:textId="7ADC9575" w:rsidR="00FD682C" w:rsidRDefault="00FD682C">
          <w:r>
            <w:rPr>
              <w:b/>
              <w:bCs/>
            </w:rPr>
            <w:fldChar w:fldCharType="end"/>
          </w:r>
        </w:p>
      </w:sdtContent>
    </w:sdt>
    <w:p w14:paraId="38586022" w14:textId="1CBDCDA2" w:rsidR="00351E87" w:rsidRPr="00351E87" w:rsidRDefault="00351E87" w:rsidP="00351E87">
      <w:pPr>
        <w:pStyle w:val="10"/>
        <w:jc w:val="both"/>
      </w:pPr>
      <w:r>
        <w:br w:type="page"/>
      </w:r>
    </w:p>
    <w:p w14:paraId="7B6E2140" w14:textId="075C011C" w:rsidR="00B35A88" w:rsidRPr="00DD6E71" w:rsidRDefault="00B35A88" w:rsidP="00210BD9">
      <w:pPr>
        <w:pStyle w:val="10"/>
        <w:spacing w:line="240" w:lineRule="auto"/>
      </w:pPr>
      <w:bookmarkStart w:id="3" w:name="_Toc219137214"/>
      <w:r w:rsidRPr="00DD6E71">
        <w:lastRenderedPageBreak/>
        <w:t>Введение</w:t>
      </w:r>
      <w:bookmarkEnd w:id="2"/>
      <w:bookmarkEnd w:id="3"/>
    </w:p>
    <w:p w14:paraId="3413970F" w14:textId="16157DDF" w:rsidR="006211B2" w:rsidRDefault="006211B2" w:rsidP="00210BD9">
      <w:pPr>
        <w:spacing w:line="240" w:lineRule="auto"/>
        <w:ind w:firstLine="0"/>
      </w:pPr>
    </w:p>
    <w:p w14:paraId="14292211" w14:textId="20F505E3" w:rsidR="002B24DD" w:rsidRPr="008608D6" w:rsidRDefault="002B24DD" w:rsidP="002B24DD">
      <w:r w:rsidRPr="008608D6">
        <w:t xml:space="preserve">Система автоматизированного проектирования (САПР) — это программный комплекс, предназначенный для автоматизации проектно-конструкторских работ. Современные САПР-системы предоставляют API </w:t>
      </w:r>
      <w:r w:rsidR="004446C2" w:rsidRPr="008608D6">
        <w:t>(</w:t>
      </w:r>
      <w:r w:rsidR="004446C2" w:rsidRPr="008608D6">
        <w:rPr>
          <w:lang w:val="en-US"/>
        </w:rPr>
        <w:t>Application</w:t>
      </w:r>
      <w:r w:rsidR="004446C2" w:rsidRPr="008608D6">
        <w:t xml:space="preserve"> </w:t>
      </w:r>
      <w:r w:rsidR="004446C2" w:rsidRPr="008608D6">
        <w:rPr>
          <w:lang w:val="en-US"/>
        </w:rPr>
        <w:t>Programming</w:t>
      </w:r>
      <w:r w:rsidR="004446C2" w:rsidRPr="008608D6">
        <w:t xml:space="preserve"> </w:t>
      </w:r>
      <w:r w:rsidR="004446C2" w:rsidRPr="008608D6">
        <w:rPr>
          <w:lang w:val="en-US"/>
        </w:rPr>
        <w:t>Interface</w:t>
      </w:r>
      <w:r w:rsidR="004446C2" w:rsidRPr="008608D6">
        <w:t xml:space="preserve">) </w:t>
      </w:r>
      <w:r w:rsidRPr="008608D6">
        <w:t>для расширения базового функционала путем создания специализированных плагинов.</w:t>
      </w:r>
    </w:p>
    <w:p w14:paraId="518A847D" w14:textId="293C8F93" w:rsidR="00634D5A" w:rsidRPr="008608D6" w:rsidRDefault="002B24DD" w:rsidP="002B24DD">
      <w:r w:rsidRPr="008608D6">
        <w:t>Плагин — это независимый программный модуль, который интегрируется в основное приложение и расширяет его возможности. В контексте САПР-систем плагины позволяют автоматизировать рутинные операции, создавать параметрические модели и реализовывать специфичные для предметной области решения.</w:t>
      </w:r>
    </w:p>
    <w:p w14:paraId="135CC436" w14:textId="6DF45CCB" w:rsidR="002B24DD" w:rsidRPr="002B24DD" w:rsidRDefault="002B24DD" w:rsidP="002B24DD">
      <w:pPr>
        <w:rPr>
          <w:color w:val="000000"/>
        </w:rPr>
      </w:pPr>
      <w:r w:rsidRPr="008608D6">
        <w:rPr>
          <w:color w:val="000000"/>
        </w:rPr>
        <w:t>КОМПАС-3D — это российская система трехмерного моделирования, широко используемая в машиностроении и строительстве. Система предоставляет COM-интерфейс</w:t>
      </w:r>
      <w:r w:rsidR="001E1233" w:rsidRPr="008608D6">
        <w:t xml:space="preserve"> </w:t>
      </w:r>
      <w:r w:rsidR="001E1233" w:rsidRPr="008608D6">
        <w:rPr>
          <w:color w:val="000000"/>
        </w:rPr>
        <w:t>(Component Object Model)</w:t>
      </w:r>
      <w:r w:rsidRPr="008608D6">
        <w:rPr>
          <w:color w:val="000000"/>
        </w:rPr>
        <w:t xml:space="preserve"> для программного управления, что позволяет создавать плагины на различных языках программирования, поддерживающих работу с COM-объектами.</w:t>
      </w:r>
    </w:p>
    <w:p w14:paraId="21C05508" w14:textId="77777777" w:rsidR="002B24DD" w:rsidRPr="003D5D4A" w:rsidRDefault="002B24DD" w:rsidP="002B24DD"/>
    <w:p w14:paraId="047A5B0E" w14:textId="6503E719" w:rsidR="006211B2" w:rsidRDefault="006211B2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1C5A111" w14:textId="6C2B6B04" w:rsidR="006211B2" w:rsidRDefault="006211B2" w:rsidP="00210BD9">
      <w:pPr>
        <w:pStyle w:val="10"/>
        <w:spacing w:line="240" w:lineRule="auto"/>
      </w:pPr>
      <w:bookmarkStart w:id="4" w:name="_Toc185369648"/>
      <w:bookmarkStart w:id="5" w:name="_Toc185597178"/>
      <w:bookmarkStart w:id="6" w:name="_Toc185949938"/>
      <w:bookmarkStart w:id="7" w:name="_Toc185950145"/>
      <w:bookmarkStart w:id="8" w:name="_Toc185950975"/>
      <w:bookmarkStart w:id="9" w:name="_Toc185951545"/>
      <w:bookmarkStart w:id="10" w:name="_Toc219137215"/>
      <w:r>
        <w:lastRenderedPageBreak/>
        <w:t xml:space="preserve">1 </w:t>
      </w:r>
      <w:bookmarkEnd w:id="4"/>
      <w:bookmarkEnd w:id="5"/>
      <w:bookmarkEnd w:id="6"/>
      <w:bookmarkEnd w:id="7"/>
      <w:bookmarkEnd w:id="8"/>
      <w:bookmarkEnd w:id="9"/>
      <w:r w:rsidR="00634D5A">
        <w:t>ПОСТАНОВКА И АНАЛИЗ ЗАДАЧИ</w:t>
      </w:r>
      <w:bookmarkEnd w:id="10"/>
    </w:p>
    <w:p w14:paraId="361F4C04" w14:textId="6C6FEE5B" w:rsidR="00634D5A" w:rsidRDefault="00634D5A" w:rsidP="00210BD9">
      <w:pPr>
        <w:widowControl/>
        <w:autoSpaceDE/>
        <w:autoSpaceDN/>
        <w:spacing w:line="240" w:lineRule="auto"/>
        <w:ind w:firstLine="0"/>
        <w:rPr>
          <w:szCs w:val="28"/>
        </w:rPr>
      </w:pPr>
    </w:p>
    <w:p w14:paraId="0746E707" w14:textId="4FC92129" w:rsidR="0036605F" w:rsidRDefault="0036605F" w:rsidP="0036605F">
      <w:r>
        <w:t>Этапы проведения работ по разработке плагина "</w:t>
      </w:r>
      <w:r w:rsidR="00A35971">
        <w:t>Бокал</w:t>
      </w:r>
      <w:r>
        <w:t xml:space="preserve">" для САПР КОМПАС-3D приведены в таблице </w:t>
      </w:r>
      <w:r w:rsidR="006B4C26" w:rsidRPr="006B4C26">
        <w:t>1</w:t>
      </w:r>
      <w:r>
        <w:t>.1.</w:t>
      </w:r>
    </w:p>
    <w:p w14:paraId="46199CA2" w14:textId="705EA986" w:rsidR="0036605F" w:rsidRPr="00EF2EE3" w:rsidRDefault="0036605F" w:rsidP="00EF2EE3">
      <w:pPr>
        <w:ind w:firstLine="0"/>
        <w:rPr>
          <w:sz w:val="24"/>
          <w:szCs w:val="24"/>
        </w:rPr>
      </w:pPr>
      <w:r w:rsidRPr="00EF2EE3">
        <w:rPr>
          <w:sz w:val="24"/>
          <w:szCs w:val="24"/>
        </w:rPr>
        <w:t xml:space="preserve">Таблица </w:t>
      </w:r>
      <w:r w:rsidR="006B4C26" w:rsidRPr="00EF2EE3">
        <w:rPr>
          <w:sz w:val="24"/>
          <w:szCs w:val="24"/>
        </w:rPr>
        <w:t>1</w:t>
      </w:r>
      <w:r w:rsidRPr="00EF2EE3">
        <w:rPr>
          <w:sz w:val="24"/>
          <w:szCs w:val="24"/>
        </w:rPr>
        <w:t>.1 – Этапы проведения работ по разработке плагина "</w:t>
      </w:r>
      <w:r w:rsidR="005F5DA0">
        <w:rPr>
          <w:sz w:val="24"/>
          <w:szCs w:val="24"/>
        </w:rPr>
        <w:t>Бокал</w:t>
      </w:r>
      <w:r w:rsidRPr="00EF2EE3">
        <w:rPr>
          <w:sz w:val="24"/>
          <w:szCs w:val="24"/>
        </w:rPr>
        <w:t>" для САПР КОМПАС-3D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125"/>
        <w:gridCol w:w="2790"/>
        <w:gridCol w:w="2160"/>
        <w:gridCol w:w="1440"/>
      </w:tblGrid>
      <w:tr w:rsidR="0036605F" w:rsidRPr="00EF2EE3" w14:paraId="77D67878" w14:textId="77777777" w:rsidTr="00117579">
        <w:trPr>
          <w:trHeight w:val="966"/>
          <w:jc w:val="center"/>
        </w:trPr>
        <w:tc>
          <w:tcPr>
            <w:tcW w:w="840" w:type="dxa"/>
            <w:vAlign w:val="center"/>
          </w:tcPr>
          <w:p w14:paraId="5F9AC951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2125" w:type="dxa"/>
            <w:vAlign w:val="center"/>
          </w:tcPr>
          <w:p w14:paraId="502A19CB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790" w:type="dxa"/>
            <w:vAlign w:val="center"/>
          </w:tcPr>
          <w:p w14:paraId="7A2C53C3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2160" w:type="dxa"/>
            <w:vAlign w:val="center"/>
          </w:tcPr>
          <w:p w14:paraId="526AC6AC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440" w:type="dxa"/>
            <w:vAlign w:val="center"/>
          </w:tcPr>
          <w:p w14:paraId="65548DF2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Сроки выполнения</w:t>
            </w:r>
          </w:p>
        </w:tc>
      </w:tr>
      <w:tr w:rsidR="0036605F" w:rsidRPr="00EF2EE3" w14:paraId="41B10F54" w14:textId="77777777" w:rsidTr="00117579">
        <w:trPr>
          <w:jc w:val="center"/>
        </w:trPr>
        <w:tc>
          <w:tcPr>
            <w:tcW w:w="840" w:type="dxa"/>
            <w:vAlign w:val="center"/>
          </w:tcPr>
          <w:p w14:paraId="79D88196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1</w:t>
            </w:r>
          </w:p>
        </w:tc>
        <w:tc>
          <w:tcPr>
            <w:tcW w:w="2125" w:type="dxa"/>
            <w:vAlign w:val="center"/>
          </w:tcPr>
          <w:p w14:paraId="01F04A36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790" w:type="dxa"/>
            <w:vAlign w:val="center"/>
          </w:tcPr>
          <w:p w14:paraId="7A5BB0B0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2160" w:type="dxa"/>
            <w:vAlign w:val="center"/>
          </w:tcPr>
          <w:p w14:paraId="60B61E8C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ГОСТ 34.602–2020</w:t>
            </w:r>
          </w:p>
        </w:tc>
        <w:tc>
          <w:tcPr>
            <w:tcW w:w="1440" w:type="dxa"/>
            <w:vAlign w:val="center"/>
          </w:tcPr>
          <w:p w14:paraId="45BEBEF8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30 сентября 2025 года</w:t>
            </w:r>
          </w:p>
        </w:tc>
      </w:tr>
      <w:tr w:rsidR="0036605F" w:rsidRPr="00EF2EE3" w14:paraId="3A75214B" w14:textId="77777777" w:rsidTr="00117579">
        <w:trPr>
          <w:trHeight w:val="1174"/>
          <w:jc w:val="center"/>
        </w:trPr>
        <w:tc>
          <w:tcPr>
            <w:tcW w:w="840" w:type="dxa"/>
            <w:vAlign w:val="center"/>
          </w:tcPr>
          <w:p w14:paraId="40A5DE2F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2</w:t>
            </w:r>
          </w:p>
        </w:tc>
        <w:tc>
          <w:tcPr>
            <w:tcW w:w="2125" w:type="dxa"/>
            <w:vAlign w:val="center"/>
          </w:tcPr>
          <w:p w14:paraId="364994A8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790" w:type="dxa"/>
            <w:vAlign w:val="center"/>
          </w:tcPr>
          <w:p w14:paraId="3FD8B3DE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2160" w:type="dxa"/>
            <w:vAlign w:val="center"/>
          </w:tcPr>
          <w:p w14:paraId="7DC27C87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  <w:vAlign w:val="center"/>
          </w:tcPr>
          <w:p w14:paraId="29303BDC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15 октября 2025 года</w:t>
            </w:r>
          </w:p>
        </w:tc>
      </w:tr>
      <w:tr w:rsidR="0036605F" w:rsidRPr="00EF2EE3" w14:paraId="09C3F323" w14:textId="77777777" w:rsidTr="00117579">
        <w:trPr>
          <w:trHeight w:val="357"/>
          <w:jc w:val="center"/>
        </w:trPr>
        <w:tc>
          <w:tcPr>
            <w:tcW w:w="840" w:type="dxa"/>
            <w:vMerge w:val="restart"/>
            <w:vAlign w:val="center"/>
          </w:tcPr>
          <w:p w14:paraId="3A8B00D4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3</w:t>
            </w:r>
          </w:p>
        </w:tc>
        <w:tc>
          <w:tcPr>
            <w:tcW w:w="2125" w:type="dxa"/>
            <w:vMerge w:val="restart"/>
            <w:vAlign w:val="center"/>
          </w:tcPr>
          <w:p w14:paraId="01ABA2E8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790" w:type="dxa"/>
            <w:vAlign w:val="center"/>
          </w:tcPr>
          <w:p w14:paraId="30954240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2160" w:type="dxa"/>
            <w:vMerge w:val="restart"/>
            <w:vAlign w:val="center"/>
          </w:tcPr>
          <w:p w14:paraId="573C6FD4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RSDN Magazine #1-2004</w:t>
            </w:r>
          </w:p>
        </w:tc>
        <w:tc>
          <w:tcPr>
            <w:tcW w:w="1440" w:type="dxa"/>
            <w:vMerge w:val="restart"/>
            <w:vAlign w:val="center"/>
          </w:tcPr>
          <w:p w14:paraId="449B02B7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15 ноября 2025 года</w:t>
            </w:r>
          </w:p>
        </w:tc>
      </w:tr>
      <w:tr w:rsidR="0036605F" w:rsidRPr="00EF2EE3" w14:paraId="419D098F" w14:textId="77777777" w:rsidTr="00117579">
        <w:trPr>
          <w:trHeight w:val="357"/>
          <w:jc w:val="center"/>
        </w:trPr>
        <w:tc>
          <w:tcPr>
            <w:tcW w:w="840" w:type="dxa"/>
            <w:vMerge/>
            <w:vAlign w:val="center"/>
          </w:tcPr>
          <w:p w14:paraId="3D533239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  <w:vAlign w:val="center"/>
          </w:tcPr>
          <w:p w14:paraId="3BBA8A80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7E602983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160" w:type="dxa"/>
            <w:vMerge/>
            <w:vAlign w:val="center"/>
          </w:tcPr>
          <w:p w14:paraId="1B7A7976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49274F1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</w:tr>
      <w:tr w:rsidR="0036605F" w:rsidRPr="00EF2EE3" w14:paraId="24B484EA" w14:textId="77777777" w:rsidTr="00117579">
        <w:trPr>
          <w:trHeight w:val="357"/>
          <w:jc w:val="center"/>
        </w:trPr>
        <w:tc>
          <w:tcPr>
            <w:tcW w:w="840" w:type="dxa"/>
            <w:vMerge/>
            <w:vAlign w:val="center"/>
          </w:tcPr>
          <w:p w14:paraId="40847BC8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  <w:vAlign w:val="center"/>
          </w:tcPr>
          <w:p w14:paraId="358D706A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0E1E544C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2160" w:type="dxa"/>
            <w:vMerge/>
            <w:vAlign w:val="center"/>
          </w:tcPr>
          <w:p w14:paraId="2ED18CDA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8155040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</w:tr>
      <w:tr w:rsidR="0036605F" w:rsidRPr="00EF2EE3" w14:paraId="67EDC126" w14:textId="77777777" w:rsidTr="00117579">
        <w:trPr>
          <w:trHeight w:val="526"/>
          <w:jc w:val="center"/>
        </w:trPr>
        <w:tc>
          <w:tcPr>
            <w:tcW w:w="840" w:type="dxa"/>
            <w:vMerge w:val="restart"/>
            <w:vAlign w:val="center"/>
          </w:tcPr>
          <w:p w14:paraId="3C5BBA6F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4</w:t>
            </w:r>
          </w:p>
        </w:tc>
        <w:tc>
          <w:tcPr>
            <w:tcW w:w="2125" w:type="dxa"/>
            <w:vMerge w:val="restart"/>
            <w:vAlign w:val="center"/>
          </w:tcPr>
          <w:p w14:paraId="260BFB5C" w14:textId="77777777" w:rsidR="0036605F" w:rsidRPr="00EF2EE3" w:rsidRDefault="0036605F" w:rsidP="00EF2EE3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left="0"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Доработка</w:t>
            </w:r>
            <w:r w:rsidRPr="00EF2EE3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34B6B364" w14:textId="77777777" w:rsidR="0036605F" w:rsidRPr="00EF2EE3" w:rsidRDefault="0036605F" w:rsidP="00EF2EE3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/>
              <w:ind w:left="0" w:firstLine="0"/>
              <w:rPr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790" w:type="dxa"/>
            <w:vAlign w:val="center"/>
          </w:tcPr>
          <w:p w14:paraId="600CDB4B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2160" w:type="dxa"/>
            <w:vMerge w:val="restart"/>
            <w:vAlign w:val="center"/>
          </w:tcPr>
          <w:p w14:paraId="546B9B5E" w14:textId="77777777" w:rsidR="0036605F" w:rsidRPr="00EF2EE3" w:rsidRDefault="0036605F" w:rsidP="00EF2EE3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left="0" w:firstLine="0"/>
              <w:rPr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RSDN Magazine #1-2004</w:t>
            </w:r>
          </w:p>
          <w:p w14:paraId="3F34505F" w14:textId="77777777" w:rsidR="0036605F" w:rsidRPr="00EF2EE3" w:rsidRDefault="0036605F" w:rsidP="00EF2EE3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/>
              <w:ind w:left="0" w:firstLine="0"/>
              <w:rPr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  <w:vMerge w:val="restart"/>
            <w:vAlign w:val="center"/>
          </w:tcPr>
          <w:p w14:paraId="54FC2394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29 декабря 2025 года</w:t>
            </w:r>
          </w:p>
        </w:tc>
      </w:tr>
      <w:tr w:rsidR="0036605F" w:rsidRPr="00772856" w14:paraId="56D79C81" w14:textId="77777777" w:rsidTr="00117579">
        <w:trPr>
          <w:trHeight w:val="526"/>
          <w:jc w:val="center"/>
        </w:trPr>
        <w:tc>
          <w:tcPr>
            <w:tcW w:w="840" w:type="dxa"/>
            <w:vMerge/>
          </w:tcPr>
          <w:p w14:paraId="2717CD96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</w:tcPr>
          <w:p w14:paraId="5736B3DB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689EB385" w14:textId="77777777" w:rsidR="0036605F" w:rsidRPr="00772856" w:rsidRDefault="0036605F" w:rsidP="00117579">
            <w:pPr>
              <w:spacing w:after="160" w:line="240" w:lineRule="auto"/>
              <w:ind w:firstLine="0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2160" w:type="dxa"/>
            <w:vMerge/>
          </w:tcPr>
          <w:p w14:paraId="325E215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311AA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6605F" w:rsidRPr="00772856" w14:paraId="02845ADE" w14:textId="77777777" w:rsidTr="00117579">
        <w:trPr>
          <w:trHeight w:val="194"/>
          <w:jc w:val="center"/>
        </w:trPr>
        <w:tc>
          <w:tcPr>
            <w:tcW w:w="840" w:type="dxa"/>
            <w:vMerge/>
          </w:tcPr>
          <w:p w14:paraId="289BF108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</w:tcPr>
          <w:p w14:paraId="017A9687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6ED6B9E" w14:textId="77777777" w:rsidR="0036605F" w:rsidRPr="00772856" w:rsidRDefault="0036605F" w:rsidP="00117579">
            <w:pPr>
              <w:spacing w:after="160" w:line="240" w:lineRule="auto"/>
              <w:ind w:firstLine="0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2160" w:type="dxa"/>
            <w:vMerge/>
          </w:tcPr>
          <w:p w14:paraId="444B0713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D5B4C2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0749E635" w14:textId="77777777" w:rsidR="00117579" w:rsidRDefault="00117579" w:rsidP="001E1233">
      <w:pPr>
        <w:widowControl/>
        <w:autoSpaceDE/>
        <w:autoSpaceDN/>
        <w:rPr>
          <w:szCs w:val="28"/>
        </w:rPr>
      </w:pPr>
    </w:p>
    <w:p w14:paraId="32FE6461" w14:textId="2D072CAE" w:rsidR="004446C2" w:rsidRDefault="006B4C26" w:rsidP="001E1233">
      <w:pPr>
        <w:widowControl/>
        <w:autoSpaceDE/>
        <w:autoSpaceDN/>
      </w:pPr>
      <w:r>
        <w:rPr>
          <w:szCs w:val="28"/>
        </w:rPr>
        <w:t>Поставленные задачи предварительно были проанализированы</w:t>
      </w:r>
      <w:r w:rsidRPr="006B4C26">
        <w:rPr>
          <w:szCs w:val="28"/>
        </w:rPr>
        <w:t xml:space="preserve">, </w:t>
      </w:r>
      <w:r>
        <w:rPr>
          <w:szCs w:val="28"/>
        </w:rPr>
        <w:t>так,</w:t>
      </w:r>
      <w:r w:rsidRPr="006B4C26">
        <w:rPr>
          <w:szCs w:val="28"/>
        </w:rPr>
        <w:t xml:space="preserve"> </w:t>
      </w:r>
      <w:r>
        <w:rPr>
          <w:szCs w:val="28"/>
        </w:rPr>
        <w:t>например</w:t>
      </w:r>
      <w:r w:rsidRPr="006B4C26">
        <w:rPr>
          <w:szCs w:val="28"/>
        </w:rPr>
        <w:t xml:space="preserve">, </w:t>
      </w:r>
      <w:r>
        <w:rPr>
          <w:szCs w:val="28"/>
        </w:rPr>
        <w:t xml:space="preserve">создание проекта системы предполагало </w:t>
      </w:r>
      <w:r w:rsidR="00EA3A8E">
        <w:rPr>
          <w:szCs w:val="28"/>
        </w:rPr>
        <w:t xml:space="preserve">дополнительные </w:t>
      </w:r>
      <w:r w:rsidR="00EA3A8E">
        <w:rPr>
          <w:szCs w:val="28"/>
        </w:rPr>
        <w:lastRenderedPageBreak/>
        <w:t xml:space="preserve">сложности ввиду отсутствия опыта проектирования системы до ее реализации </w:t>
      </w:r>
      <w:r w:rsidR="00EA3A8E">
        <w:t>— необходимо было создать корректный проект системы, предусмотрев большую часть особенностей создаваемого плагина до непосредственного начала реализации</w:t>
      </w:r>
      <w:r w:rsidR="00EA3A8E" w:rsidRPr="00EA3A8E">
        <w:t>.</w:t>
      </w:r>
      <w:r w:rsidR="00EA3A8E">
        <w:t xml:space="preserve"> Отсутствие опыта в проектировании было нивелировано </w:t>
      </w:r>
      <w:r w:rsidR="001E1233">
        <w:t>использованием методических пособий по выполнению данного этапа работ</w:t>
      </w:r>
      <w:r w:rsidR="001E1233" w:rsidRPr="001E1233">
        <w:t>.</w:t>
      </w:r>
    </w:p>
    <w:p w14:paraId="25CEABBD" w14:textId="6BB5A817" w:rsidR="0036605F" w:rsidRPr="004446C2" w:rsidRDefault="001E1233" w:rsidP="001E1233">
      <w:pPr>
        <w:widowControl/>
        <w:autoSpaceDE/>
        <w:autoSpaceDN/>
      </w:pPr>
      <w:r>
        <w:t xml:space="preserve">При начале реализации плагина в необходимой мере была изучена документация </w:t>
      </w:r>
      <w:r w:rsidRPr="001E1233">
        <w:t>COM-интерфейс</w:t>
      </w:r>
      <w:r>
        <w:t>а</w:t>
      </w:r>
      <w:r w:rsidRPr="001E1233">
        <w:t xml:space="preserve"> КОМПАС-3D</w:t>
      </w:r>
      <w:r w:rsidR="004446C2" w:rsidRPr="004446C2">
        <w:t>,</w:t>
      </w:r>
      <w:r w:rsidR="004446C2">
        <w:t xml:space="preserve"> </w:t>
      </w:r>
      <w:r w:rsidR="004446C2" w:rsidRPr="004446C2">
        <w:t>чт</w:t>
      </w:r>
      <w:r w:rsidR="004446C2">
        <w:t xml:space="preserve">о </w:t>
      </w:r>
      <w:r>
        <w:t xml:space="preserve">помогло избежать лишних трудностей со взаимодействием с </w:t>
      </w:r>
      <w:r w:rsidRPr="001E1233">
        <w:t>COM</w:t>
      </w:r>
      <w:r>
        <w:t xml:space="preserve"> </w:t>
      </w:r>
      <w:r>
        <w:rPr>
          <w:lang w:val="en-US"/>
        </w:rPr>
        <w:t>API</w:t>
      </w:r>
      <w:r>
        <w:t>.</w:t>
      </w:r>
      <w:r w:rsidRPr="001E1233">
        <w:t xml:space="preserve"> </w:t>
      </w:r>
      <w:r w:rsidR="005B5FBC">
        <w:t>В процессе реализации также были задействованы интернет-форумы,</w:t>
      </w:r>
      <w:r w:rsidR="005B5FBC" w:rsidRPr="005B5FBC">
        <w:t xml:space="preserve"> </w:t>
      </w:r>
      <w:r w:rsidR="005B5FBC">
        <w:t>но,</w:t>
      </w:r>
      <w:r w:rsidR="005B5FBC" w:rsidRPr="005B5FBC">
        <w:t xml:space="preserve"> </w:t>
      </w:r>
      <w:r w:rsidR="005B5FBC">
        <w:t>в отличии от официальной документации</w:t>
      </w:r>
      <w:r w:rsidR="005B5FBC" w:rsidRPr="005B5FBC">
        <w:t xml:space="preserve">, </w:t>
      </w:r>
      <w:r w:rsidR="005B5FBC">
        <w:t>информация,</w:t>
      </w:r>
      <w:r w:rsidR="005B5FBC" w:rsidRPr="005B5FBC">
        <w:t xml:space="preserve"> </w:t>
      </w:r>
      <w:r w:rsidR="005B5FBC">
        <w:t xml:space="preserve">представленная там, не всегда являлась актуальной для текущих версий среды разработки и </w:t>
      </w:r>
      <w:r w:rsidR="005B5FBC" w:rsidRPr="001E1233">
        <w:t>КОМПАС-3D</w:t>
      </w:r>
      <w:r w:rsidR="005B5FBC">
        <w:t>.</w:t>
      </w:r>
      <w:r w:rsidR="005B5FBC" w:rsidRPr="005B5FBC">
        <w:t xml:space="preserve"> </w:t>
      </w:r>
      <w:r w:rsidR="005B5FBC">
        <w:t>Таким образом в процессе разработки плагина были задействованы различные источники информации</w:t>
      </w:r>
      <w:r w:rsidR="004446C2" w:rsidRPr="004446C2">
        <w:t xml:space="preserve">, </w:t>
      </w:r>
      <w:r w:rsidR="004446C2">
        <w:t>сопоставляя информацию из которых — принимались решения касательно поставленных задач и вопросов.</w:t>
      </w:r>
    </w:p>
    <w:p w14:paraId="1FA25A9C" w14:textId="74561774" w:rsidR="00FE0214" w:rsidRPr="00716C62" w:rsidRDefault="00525609" w:rsidP="00525609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729F98F" w14:textId="0577FE6F" w:rsidR="00AA73C5" w:rsidRDefault="00AA73C5" w:rsidP="00210BD9">
      <w:pPr>
        <w:pStyle w:val="10"/>
        <w:spacing w:line="240" w:lineRule="auto"/>
      </w:pPr>
      <w:bookmarkStart w:id="11" w:name="_Toc185369656"/>
      <w:bookmarkStart w:id="12" w:name="_Toc185597188"/>
      <w:bookmarkStart w:id="13" w:name="_Toc185949948"/>
      <w:bookmarkStart w:id="14" w:name="_Toc185950155"/>
      <w:bookmarkStart w:id="15" w:name="_Toc185950985"/>
      <w:bookmarkStart w:id="16" w:name="_Toc185951555"/>
      <w:bookmarkStart w:id="17" w:name="_Toc219137216"/>
      <w:r>
        <w:lastRenderedPageBreak/>
        <w:t xml:space="preserve">2 </w:t>
      </w:r>
      <w:bookmarkEnd w:id="11"/>
      <w:bookmarkEnd w:id="12"/>
      <w:bookmarkEnd w:id="13"/>
      <w:bookmarkEnd w:id="14"/>
      <w:bookmarkEnd w:id="15"/>
      <w:bookmarkEnd w:id="16"/>
      <w:r w:rsidR="00634D5A">
        <w:t>ОПИСАНИЕ ПРЕДМЕТА ПРОЕКТИРОВАНИЯ</w:t>
      </w:r>
      <w:bookmarkEnd w:id="17"/>
    </w:p>
    <w:p w14:paraId="18A3999D" w14:textId="56816611" w:rsidR="00634D5A" w:rsidRDefault="00634D5A" w:rsidP="00210BD9">
      <w:pPr>
        <w:spacing w:line="240" w:lineRule="auto"/>
      </w:pPr>
    </w:p>
    <w:p w14:paraId="6ED05004" w14:textId="77777777" w:rsidR="005F5DA0" w:rsidRDefault="005F5DA0" w:rsidP="005F5DA0">
      <w:pPr>
        <w:ind w:right="59" w:firstLine="708"/>
        <w:rPr>
          <w:szCs w:val="28"/>
        </w:rPr>
      </w:pPr>
      <w:bookmarkStart w:id="18" w:name="_Toc185369666"/>
      <w:bookmarkStart w:id="19" w:name="_Toc185597198"/>
      <w:bookmarkStart w:id="20" w:name="_Toc185949958"/>
      <w:bookmarkStart w:id="21" w:name="_Toc185950165"/>
      <w:bookmarkStart w:id="22" w:name="_Toc185950995"/>
      <w:bookmarkStart w:id="23" w:name="_Toc185951565"/>
      <w:bookmarkStart w:id="24" w:name="_Toc219137217"/>
      <w:r w:rsidRPr="00747A5B">
        <w:rPr>
          <w:szCs w:val="28"/>
        </w:rPr>
        <w:t xml:space="preserve">Бокал </w:t>
      </w:r>
      <w:r>
        <w:rPr>
          <w:szCs w:val="28"/>
        </w:rPr>
        <w:t>−</w:t>
      </w:r>
      <w:r w:rsidRPr="00747A5B">
        <w:rPr>
          <w:szCs w:val="28"/>
        </w:rPr>
        <w:t xml:space="preserve"> изделие, предназначенное для употребления напитков</w:t>
      </w:r>
      <w:r>
        <w:rPr>
          <w:szCs w:val="28"/>
        </w:rPr>
        <w:t>, выполненное в виде вытянутой чаши на высокой ножке с круглой подставкой.</w:t>
      </w:r>
    </w:p>
    <w:p w14:paraId="489A8910" w14:textId="77777777" w:rsidR="005F5DA0" w:rsidRDefault="005F5DA0" w:rsidP="005F5DA0">
      <w:pPr>
        <w:ind w:right="59" w:firstLine="0"/>
        <w:jc w:val="center"/>
      </w:pPr>
      <w:r>
        <w:rPr>
          <w:noProof/>
        </w:rPr>
        <w:drawing>
          <wp:inline distT="0" distB="0" distL="0" distR="0" wp14:anchorId="6BB3BB28" wp14:editId="691FD29B">
            <wp:extent cx="2609850" cy="41541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46" cy="418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FBF5" w14:textId="1EB326E7" w:rsidR="005F5DA0" w:rsidRDefault="005F5DA0" w:rsidP="005F5DA0">
      <w:pPr>
        <w:spacing w:line="240" w:lineRule="auto"/>
        <w:ind w:right="57" w:firstLine="0"/>
        <w:jc w:val="center"/>
      </w:pPr>
      <w:r>
        <w:t xml:space="preserve">Рисунок 2.1 </w:t>
      </w:r>
      <w:r>
        <w:rPr>
          <w:szCs w:val="28"/>
        </w:rPr>
        <w:t>−</w:t>
      </w:r>
      <w:r>
        <w:t xml:space="preserve"> Модель бокала</w:t>
      </w:r>
    </w:p>
    <w:p w14:paraId="0136DB59" w14:textId="77777777" w:rsidR="005F5DA0" w:rsidRDefault="005F5DA0" w:rsidP="005F5DA0">
      <w:pPr>
        <w:ind w:right="59" w:firstLine="0"/>
        <w:jc w:val="center"/>
      </w:pPr>
    </w:p>
    <w:p w14:paraId="2DAC49E7" w14:textId="77777777" w:rsidR="006175DF" w:rsidRPr="00832DD4" w:rsidRDefault="006175DF" w:rsidP="006175DF">
      <w:pPr>
        <w:ind w:firstLine="708"/>
        <w:rPr>
          <w:szCs w:val="28"/>
        </w:rPr>
      </w:pPr>
      <w:r>
        <w:rPr>
          <w:b/>
          <w:bCs/>
          <w:i/>
          <w:iCs/>
          <w:szCs w:val="28"/>
        </w:rPr>
        <w:t>Изменяемые параметры для предмета проектирования</w:t>
      </w:r>
      <w:r>
        <w:rPr>
          <w:szCs w:val="28"/>
        </w:rPr>
        <w:t xml:space="preserve"> (также все обозначения показаны на рисунке 2.1)</w:t>
      </w:r>
      <w:r w:rsidRPr="00832DD4">
        <w:rPr>
          <w:szCs w:val="28"/>
        </w:rPr>
        <w:t>:</w:t>
      </w:r>
    </w:p>
    <w:p w14:paraId="459BDD36" w14:textId="77777777" w:rsidR="006175DF" w:rsidRPr="00290AD8" w:rsidRDefault="006175DF" w:rsidP="006175DF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Высота ножки бокала l1 (</w:t>
      </w:r>
      <w:r>
        <w:rPr>
          <w:szCs w:val="28"/>
        </w:rPr>
        <w:t>50</w:t>
      </w:r>
      <w:r w:rsidRPr="00290AD8">
        <w:rPr>
          <w:szCs w:val="28"/>
        </w:rPr>
        <w:t xml:space="preserve"> </w:t>
      </w:r>
      <w:r>
        <w:rPr>
          <w:szCs w:val="28"/>
        </w:rPr>
        <w:t>−</w:t>
      </w:r>
      <w:r w:rsidRPr="00290AD8">
        <w:rPr>
          <w:szCs w:val="28"/>
        </w:rPr>
        <w:t xml:space="preserve"> 1</w:t>
      </w:r>
      <w:r>
        <w:rPr>
          <w:szCs w:val="28"/>
        </w:rPr>
        <w:t>0</w:t>
      </w:r>
      <w:r w:rsidRPr="00290AD8">
        <w:rPr>
          <w:szCs w:val="28"/>
        </w:rPr>
        <w:t>0мм);</w:t>
      </w:r>
    </w:p>
    <w:p w14:paraId="07824699" w14:textId="77777777" w:rsidR="006175DF" w:rsidRPr="00290AD8" w:rsidRDefault="006175DF" w:rsidP="006175DF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Высота стенки бокала l2 (</w:t>
      </w:r>
      <w:r>
        <w:rPr>
          <w:szCs w:val="28"/>
        </w:rPr>
        <w:t>1</w:t>
      </w:r>
      <w:r w:rsidRPr="00290AD8">
        <w:rPr>
          <w:szCs w:val="28"/>
        </w:rPr>
        <w:t xml:space="preserve"> </w:t>
      </w:r>
      <w:r>
        <w:rPr>
          <w:szCs w:val="28"/>
        </w:rPr>
        <w:t>−</w:t>
      </w:r>
      <w:r w:rsidRPr="00290AD8">
        <w:rPr>
          <w:szCs w:val="28"/>
        </w:rPr>
        <w:t xml:space="preserve"> </w:t>
      </w:r>
      <w:r>
        <w:rPr>
          <w:szCs w:val="28"/>
        </w:rPr>
        <w:t>50</w:t>
      </w:r>
      <w:r w:rsidRPr="00290AD8">
        <w:rPr>
          <w:szCs w:val="28"/>
        </w:rPr>
        <w:t>мм);</w:t>
      </w:r>
    </w:p>
    <w:p w14:paraId="2BDB173A" w14:textId="77777777" w:rsidR="006175DF" w:rsidRPr="00290AD8" w:rsidRDefault="006175DF" w:rsidP="006175DF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Радиус основания бокала r1 (не может быть меньше 2/3 радиуса чаши бокала r2);</w:t>
      </w:r>
    </w:p>
    <w:p w14:paraId="0F16D607" w14:textId="77777777" w:rsidR="006175DF" w:rsidRPr="00290AD8" w:rsidRDefault="006175DF" w:rsidP="006175DF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Радиус чаши бокала r2 (</w:t>
      </w:r>
      <w:r>
        <w:rPr>
          <w:szCs w:val="28"/>
        </w:rPr>
        <w:t>25</w:t>
      </w:r>
      <w:r w:rsidRPr="00290AD8">
        <w:rPr>
          <w:szCs w:val="28"/>
        </w:rPr>
        <w:t xml:space="preserve"> </w:t>
      </w:r>
      <w:r>
        <w:rPr>
          <w:szCs w:val="28"/>
        </w:rPr>
        <w:t>−</w:t>
      </w:r>
      <w:r w:rsidRPr="00290AD8">
        <w:rPr>
          <w:szCs w:val="28"/>
        </w:rPr>
        <w:t xml:space="preserve"> </w:t>
      </w:r>
      <w:r>
        <w:rPr>
          <w:szCs w:val="28"/>
        </w:rPr>
        <w:t>45</w:t>
      </w:r>
      <w:r w:rsidRPr="00290AD8">
        <w:rPr>
          <w:szCs w:val="28"/>
        </w:rPr>
        <w:t>мм);</w:t>
      </w:r>
    </w:p>
    <w:p w14:paraId="7A1D88BB" w14:textId="77777777" w:rsidR="006175DF" w:rsidRPr="00290AD8" w:rsidRDefault="006175DF" w:rsidP="006175DF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 xml:space="preserve">Радиус ножки бокала r3 (1 </w:t>
      </w:r>
      <w:r>
        <w:rPr>
          <w:szCs w:val="28"/>
        </w:rPr>
        <w:t>−</w:t>
      </w:r>
      <w:r w:rsidRPr="00290AD8">
        <w:rPr>
          <w:szCs w:val="28"/>
        </w:rPr>
        <w:t xml:space="preserve"> </w:t>
      </w:r>
      <w:r>
        <w:rPr>
          <w:szCs w:val="28"/>
        </w:rPr>
        <w:t>3</w:t>
      </w:r>
      <w:r w:rsidRPr="00290AD8">
        <w:rPr>
          <w:szCs w:val="28"/>
        </w:rPr>
        <w:t>мм);</w:t>
      </w:r>
    </w:p>
    <w:p w14:paraId="5A1364FE" w14:textId="77777777" w:rsidR="006175DF" w:rsidRPr="00AC133C" w:rsidRDefault="006175DF" w:rsidP="006175DF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Угол наклона стенки бокала a1 (не может быть отрицательным и должно выполняться условие: sin(a1)*l1 &lt;= (r2)/2);</w:t>
      </w:r>
    </w:p>
    <w:p w14:paraId="2567CDCF" w14:textId="77777777" w:rsidR="005F5DA0" w:rsidRPr="00AC133C" w:rsidRDefault="005F5DA0" w:rsidP="005F5DA0">
      <w:pPr>
        <w:ind w:right="59" w:firstLine="0"/>
        <w:rPr>
          <w:szCs w:val="28"/>
        </w:rPr>
      </w:pPr>
    </w:p>
    <w:p w14:paraId="1FEC1731" w14:textId="4B78443E" w:rsidR="004A6409" w:rsidRDefault="004A6409" w:rsidP="00210BD9">
      <w:pPr>
        <w:pStyle w:val="10"/>
        <w:spacing w:line="240" w:lineRule="auto"/>
      </w:pPr>
      <w:r>
        <w:lastRenderedPageBreak/>
        <w:t xml:space="preserve">3 </w:t>
      </w:r>
      <w:bookmarkEnd w:id="18"/>
      <w:bookmarkEnd w:id="19"/>
      <w:bookmarkEnd w:id="20"/>
      <w:bookmarkEnd w:id="21"/>
      <w:bookmarkEnd w:id="22"/>
      <w:bookmarkEnd w:id="23"/>
      <w:r w:rsidR="00634D5A">
        <w:t>ВЫБОР ИНСТРУМЕНТОВ И СРЕДСТВ РЕАЛИЗАЦИИ</w:t>
      </w:r>
      <w:bookmarkEnd w:id="24"/>
    </w:p>
    <w:p w14:paraId="33C3DDDC" w14:textId="7C230494" w:rsidR="00A11569" w:rsidRDefault="00A11569" w:rsidP="00210BD9">
      <w:pPr>
        <w:spacing w:line="240" w:lineRule="auto"/>
      </w:pPr>
    </w:p>
    <w:p w14:paraId="6673A2CA" w14:textId="6A96BA15" w:rsidR="00A11569" w:rsidRPr="00716C62" w:rsidRDefault="00DC4C4E" w:rsidP="00DE2FA4">
      <w:pPr>
        <w:rPr>
          <w:b/>
          <w:bCs/>
        </w:rPr>
      </w:pPr>
      <w:r>
        <w:t xml:space="preserve">В качестве среды разработки была выбрана </w:t>
      </w:r>
      <w:r w:rsidRPr="00DC4C4E">
        <w:t>Visual Studio</w:t>
      </w:r>
      <w:r>
        <w:t xml:space="preserve"> 2022</w:t>
      </w:r>
      <w:r w:rsidRPr="00DC4C4E">
        <w:t xml:space="preserve">, </w:t>
      </w:r>
      <w:r>
        <w:t>поскольку данная среда обладает большим количеством документации,</w:t>
      </w:r>
      <w:r w:rsidRPr="00DC4C4E">
        <w:t xml:space="preserve"> </w:t>
      </w:r>
      <w:r>
        <w:t>имеет официальную бесплатную версию «</w:t>
      </w:r>
      <w:r w:rsidRPr="00DC4C4E">
        <w:t>Community</w:t>
      </w:r>
      <w:r>
        <w:t>»</w:t>
      </w:r>
      <w:r w:rsidRPr="00716C62">
        <w:t xml:space="preserve">, </w:t>
      </w:r>
      <w:r>
        <w:t>которая предоставляет весь необходимый функционал.</w:t>
      </w:r>
    </w:p>
    <w:p w14:paraId="336DAE51" w14:textId="1BC11C71" w:rsidR="00DC4C4E" w:rsidRDefault="00D60EA0" w:rsidP="00DE2FA4">
      <w:pPr>
        <w:rPr>
          <w:b/>
          <w:bCs/>
        </w:rPr>
      </w:pPr>
      <w:r>
        <w:t xml:space="preserve">Выбранный язык программирования </w:t>
      </w:r>
      <w:r w:rsidRPr="00D60EA0">
        <w:t>— C#,</w:t>
      </w:r>
      <w:r>
        <w:t xml:space="preserve"> </w:t>
      </w:r>
      <w:r w:rsidRPr="00D60EA0">
        <w:t>ф</w:t>
      </w:r>
      <w:r>
        <w:t xml:space="preserve">реймворк </w:t>
      </w:r>
      <w:r w:rsidRPr="00D60EA0">
        <w:t>—</w:t>
      </w:r>
      <w:r>
        <w:t xml:space="preserve"> </w:t>
      </w:r>
      <w:r w:rsidRPr="00D60EA0">
        <w:t>.</w:t>
      </w:r>
      <w:r>
        <w:rPr>
          <w:lang w:val="en-US"/>
        </w:rPr>
        <w:t>NET</w:t>
      </w:r>
      <w:r w:rsidRPr="00D60EA0">
        <w:t xml:space="preserve"> 8.0, </w:t>
      </w:r>
      <w:r>
        <w:rPr>
          <w:lang w:val="en-US"/>
        </w:rPr>
        <w:t>UI</w:t>
      </w:r>
      <w:r w:rsidRPr="00D60EA0">
        <w:t>-</w:t>
      </w:r>
      <w:r>
        <w:t xml:space="preserve">фреймворк </w:t>
      </w:r>
      <w:r w:rsidRPr="00D60EA0">
        <w:t>—</w:t>
      </w:r>
      <w:r>
        <w:t xml:space="preserve"> </w:t>
      </w:r>
      <w:r w:rsidRPr="00D60EA0">
        <w:t>Windows Forms</w:t>
      </w:r>
      <w:r>
        <w:t>.</w:t>
      </w:r>
    </w:p>
    <w:p w14:paraId="5A6CDEC9" w14:textId="62E1A727" w:rsidR="00D60EA0" w:rsidRPr="00DE2FA4" w:rsidRDefault="00D60EA0" w:rsidP="00DE2FA4">
      <w:pPr>
        <w:rPr>
          <w:rStyle w:val="af5"/>
          <w:color w:val="000000"/>
          <w:lang w:val="en-US"/>
        </w:rPr>
      </w:pPr>
      <w:r w:rsidRPr="00DE2FA4">
        <w:rPr>
          <w:lang w:val="en-US"/>
        </w:rPr>
        <w:t>COM-</w:t>
      </w:r>
      <w:r w:rsidRPr="00DE2FA4">
        <w:t>библиотеки</w:t>
      </w:r>
      <w:r w:rsidRPr="00DE2FA4">
        <w:rPr>
          <w:lang w:val="en-US"/>
        </w:rPr>
        <w:t xml:space="preserve"> </w:t>
      </w:r>
      <w:r w:rsidRPr="00DE2FA4">
        <w:t>КОМПАС</w:t>
      </w:r>
      <w:r w:rsidRPr="00DE2FA4">
        <w:rPr>
          <w:lang w:val="en-US"/>
        </w:rPr>
        <w:t>-3D: Kompas6API5</w:t>
      </w:r>
      <w:r w:rsidR="003B1F20" w:rsidRPr="00DE2FA4">
        <w:rPr>
          <w:lang w:val="en-US"/>
        </w:rPr>
        <w:t xml:space="preserve">, </w:t>
      </w:r>
      <w:r w:rsidR="003B1F20" w:rsidRPr="00BF6735">
        <w:rPr>
          <w:lang w:val="en-US"/>
        </w:rPr>
        <w:t>Kompas6Constants, Kompas6Constants3D</w:t>
      </w:r>
      <w:r w:rsidR="003B1F20" w:rsidRPr="00DE2FA4">
        <w:rPr>
          <w:rStyle w:val="af5"/>
          <w:b w:val="0"/>
          <w:color w:val="000000"/>
          <w:lang w:val="en-US"/>
        </w:rPr>
        <w:t>.</w:t>
      </w:r>
    </w:p>
    <w:p w14:paraId="05D67344" w14:textId="2CE8631E" w:rsidR="003B1F20" w:rsidRPr="00BF6735" w:rsidRDefault="003B1F20" w:rsidP="00DE2FA4">
      <w:pPr>
        <w:pStyle w:val="a3"/>
        <w:ind w:left="0"/>
        <w:rPr>
          <w:lang w:val="en-US"/>
        </w:rPr>
      </w:pPr>
      <w:r w:rsidRPr="00DE2FA4">
        <w:t>Фреймворки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тестирования</w:t>
      </w:r>
      <w:r w:rsidRPr="00BF6735">
        <w:rPr>
          <w:lang w:val="en-US"/>
        </w:rPr>
        <w:t xml:space="preserve">: NUnit 3.14.0 — </w:t>
      </w:r>
      <w:r w:rsidRPr="00DE2FA4">
        <w:t>современный</w:t>
      </w:r>
      <w:r w:rsidRPr="00BF6735">
        <w:rPr>
          <w:lang w:val="en-US"/>
        </w:rPr>
        <w:t xml:space="preserve"> </w:t>
      </w:r>
      <w:r w:rsidRPr="00DE2FA4">
        <w:t>фреймворк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unit-</w:t>
      </w:r>
      <w:r w:rsidRPr="00DE2FA4">
        <w:t>тестирования</w:t>
      </w:r>
      <w:r w:rsidRPr="00BF6735">
        <w:rPr>
          <w:lang w:val="en-US"/>
        </w:rPr>
        <w:t xml:space="preserve">, NUnit3TestAdapter 4.5.0 — </w:t>
      </w:r>
      <w:r w:rsidRPr="00DE2FA4">
        <w:t>адаптер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запуска</w:t>
      </w:r>
      <w:r w:rsidRPr="00BF6735">
        <w:rPr>
          <w:lang w:val="en-US"/>
        </w:rPr>
        <w:t xml:space="preserve"> NUnit-</w:t>
      </w:r>
      <w:r w:rsidRPr="00DE2FA4">
        <w:t>тестов</w:t>
      </w:r>
      <w:r w:rsidRPr="00BF6735">
        <w:rPr>
          <w:lang w:val="en-US"/>
        </w:rPr>
        <w:t xml:space="preserve"> </w:t>
      </w:r>
      <w:r w:rsidRPr="00DE2FA4">
        <w:t>в</w:t>
      </w:r>
      <w:r w:rsidRPr="00BF6735">
        <w:rPr>
          <w:lang w:val="en-US"/>
        </w:rPr>
        <w:t xml:space="preserve"> Visual Studio, Coverlet.Collector 6.0.0 — </w:t>
      </w:r>
      <w:r w:rsidRPr="00DE2FA4">
        <w:t>инструмент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сбора</w:t>
      </w:r>
      <w:r w:rsidRPr="00BF6735">
        <w:rPr>
          <w:lang w:val="en-US"/>
        </w:rPr>
        <w:t xml:space="preserve"> coverage (</w:t>
      </w:r>
      <w:r w:rsidRPr="00DE2FA4">
        <w:t>покрытия</w:t>
      </w:r>
      <w:r w:rsidRPr="00BF6735">
        <w:rPr>
          <w:lang w:val="en-US"/>
        </w:rPr>
        <w:t xml:space="preserve"> </w:t>
      </w:r>
      <w:r w:rsidRPr="00DE2FA4">
        <w:t>кода</w:t>
      </w:r>
      <w:r w:rsidRPr="00BF6735">
        <w:rPr>
          <w:lang w:val="en-US"/>
        </w:rPr>
        <w:t xml:space="preserve"> </w:t>
      </w:r>
      <w:r w:rsidRPr="00DE2FA4">
        <w:t>тестами</w:t>
      </w:r>
      <w:r w:rsidRPr="00BF6735">
        <w:rPr>
          <w:lang w:val="en-US"/>
        </w:rPr>
        <w:t>).</w:t>
      </w:r>
    </w:p>
    <w:p w14:paraId="0384BEAB" w14:textId="26F74D10" w:rsidR="003B1F20" w:rsidRDefault="003B1F20" w:rsidP="00DE2FA4">
      <w:pPr>
        <w:pStyle w:val="a3"/>
        <w:ind w:left="0"/>
        <w:rPr>
          <w:b/>
          <w:bCs/>
        </w:rPr>
      </w:pPr>
      <w:r w:rsidRPr="003B1F20">
        <w:t xml:space="preserve">Инструмент контроля качества кода — </w:t>
      </w:r>
      <w:r w:rsidRPr="003B1F20">
        <w:rPr>
          <w:lang w:val="en-US"/>
        </w:rPr>
        <w:t>StyleCop</w:t>
      </w:r>
      <w:r w:rsidRPr="003B1F20">
        <w:t>.</w:t>
      </w:r>
      <w:r w:rsidRPr="003B1F20">
        <w:rPr>
          <w:lang w:val="en-US"/>
        </w:rPr>
        <w:t>Analyzers</w:t>
      </w:r>
      <w:r w:rsidRPr="003B1F20">
        <w:t xml:space="preserve"> 1.1.118 — </w:t>
      </w:r>
      <w:r w:rsidR="005063CB">
        <w:t>с</w:t>
      </w:r>
      <w:r w:rsidRPr="003B1F20">
        <w:t>татический анализатор кода на соответствие стандартам C#.</w:t>
      </w:r>
    </w:p>
    <w:p w14:paraId="5EA0E17C" w14:textId="5B5E966E" w:rsidR="003B1F20" w:rsidRPr="00916C0E" w:rsidRDefault="003B1F20" w:rsidP="00DE2FA4">
      <w:pPr>
        <w:pStyle w:val="a3"/>
        <w:ind w:left="0"/>
        <w:rPr>
          <w:b/>
          <w:bCs/>
        </w:rPr>
      </w:pPr>
      <w:r w:rsidRPr="00916C0E">
        <w:t>А</w:t>
      </w:r>
      <w:r>
        <w:t xml:space="preserve"> так</w:t>
      </w:r>
      <w:r w:rsidR="00916C0E">
        <w:t xml:space="preserve">же была использована система контроля версий </w:t>
      </w:r>
      <w:r w:rsidR="00916C0E" w:rsidRPr="003B1F20">
        <w:t>—</w:t>
      </w:r>
      <w:r w:rsidR="00916C0E">
        <w:t xml:space="preserve"> </w:t>
      </w:r>
      <w:r w:rsidR="00916C0E">
        <w:rPr>
          <w:lang w:val="en-US"/>
        </w:rPr>
        <w:t>Git</w:t>
      </w:r>
      <w:r w:rsidR="00916C0E" w:rsidRPr="00916C0E">
        <w:t>.</w:t>
      </w:r>
    </w:p>
    <w:p w14:paraId="01016213" w14:textId="69FBC1B1" w:rsidR="00F70832" w:rsidRPr="003B1F20" w:rsidRDefault="00560D23" w:rsidP="00560D23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 w:rsidRPr="003B1F20">
        <w:rPr>
          <w:szCs w:val="28"/>
        </w:rPr>
        <w:br w:type="page"/>
      </w:r>
    </w:p>
    <w:p w14:paraId="68622AB9" w14:textId="680B9497" w:rsidR="00634D5A" w:rsidRDefault="00A11569" w:rsidP="00210BD9">
      <w:pPr>
        <w:pStyle w:val="10"/>
        <w:spacing w:line="240" w:lineRule="auto"/>
      </w:pPr>
      <w:bookmarkStart w:id="25" w:name="_Toc219137218"/>
      <w:r>
        <w:lastRenderedPageBreak/>
        <w:t>4</w:t>
      </w:r>
      <w:r w:rsidR="00634D5A">
        <w:t xml:space="preserve"> </w:t>
      </w:r>
      <w:r>
        <w:t>НАЗНАЧЕНИЕ ПЛАГИНА</w:t>
      </w:r>
      <w:bookmarkEnd w:id="25"/>
    </w:p>
    <w:p w14:paraId="190DF950" w14:textId="77777777" w:rsidR="00634D5A" w:rsidRDefault="00634D5A" w:rsidP="00210BD9">
      <w:pPr>
        <w:pStyle w:val="a3"/>
        <w:spacing w:line="240" w:lineRule="auto"/>
      </w:pPr>
    </w:p>
    <w:p w14:paraId="1B1B007C" w14:textId="179784AB" w:rsidR="00210BD9" w:rsidRDefault="00210BD9" w:rsidP="00210BD9">
      <w:r>
        <w:t xml:space="preserve">Назначение разрабатываемого плагина обусловлено быстрым моделированием </w:t>
      </w:r>
      <w:r w:rsidR="006175DF">
        <w:t>бокалов</w:t>
      </w:r>
      <w:r>
        <w:t xml:space="preserve"> разных типов. Благодаря данному расширению </w:t>
      </w:r>
      <w:r w:rsidR="006175DF">
        <w:t>изготовители бокалов</w:t>
      </w:r>
      <w:r>
        <w:t xml:space="preserve"> могут наглядно рассмотреть спроектированную модель</w:t>
      </w:r>
      <w:r w:rsidR="006175DF">
        <w:t xml:space="preserve"> и</w:t>
      </w:r>
      <w:r>
        <w:t xml:space="preserve"> при необходимости перестроить</w:t>
      </w:r>
      <w:r w:rsidR="006175DF">
        <w:t xml:space="preserve"> её</w:t>
      </w:r>
      <w:r>
        <w:t xml:space="preserve"> под необходимые им параметры. На рисунке 4.1 представлена модель </w:t>
      </w:r>
      <w:r w:rsidR="006175DF">
        <w:t>бокала</w:t>
      </w:r>
      <w:r>
        <w:t>.</w:t>
      </w:r>
    </w:p>
    <w:p w14:paraId="75EE5F5F" w14:textId="6C98552E" w:rsidR="00210BD9" w:rsidRPr="00034DFA" w:rsidRDefault="007F416B" w:rsidP="00117579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08C790" wp14:editId="0ADCB0EA">
            <wp:extent cx="2609850" cy="41541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46" cy="418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316D" w14:textId="1AEDD765" w:rsidR="00210BD9" w:rsidRDefault="00210BD9" w:rsidP="00117579">
      <w:pPr>
        <w:pStyle w:val="a3"/>
        <w:spacing w:line="240" w:lineRule="auto"/>
        <w:ind w:left="0" w:firstLine="0"/>
        <w:jc w:val="center"/>
        <w:rPr>
          <w:color w:val="000000"/>
        </w:rPr>
      </w:pPr>
      <w:r w:rsidRPr="00034DFA">
        <w:rPr>
          <w:color w:val="000000"/>
        </w:rPr>
        <w:t xml:space="preserve">Рисунок </w:t>
      </w:r>
      <w:r>
        <w:rPr>
          <w:color w:val="000000"/>
        </w:rPr>
        <w:t>4</w:t>
      </w:r>
      <w:r w:rsidRPr="00034DFA">
        <w:rPr>
          <w:color w:val="000000"/>
        </w:rPr>
        <w:t xml:space="preserve">.1 — Модель </w:t>
      </w:r>
      <w:r w:rsidR="007F416B">
        <w:rPr>
          <w:color w:val="000000"/>
        </w:rPr>
        <w:t>бокала</w:t>
      </w:r>
      <w:r w:rsidRPr="00034DFA">
        <w:rPr>
          <w:color w:val="000000"/>
        </w:rPr>
        <w:t xml:space="preserve"> с размерами</w:t>
      </w:r>
    </w:p>
    <w:p w14:paraId="404B9775" w14:textId="6622E91C" w:rsidR="00210BD9" w:rsidRPr="00210BD9" w:rsidRDefault="00210BD9" w:rsidP="00117579">
      <w:pPr>
        <w:widowControl/>
        <w:autoSpaceDE/>
        <w:autoSpaceDN/>
        <w:spacing w:after="200" w:line="240" w:lineRule="auto"/>
        <w:ind w:firstLine="0"/>
        <w:jc w:val="left"/>
        <w:rPr>
          <w:color w:val="000000"/>
          <w:szCs w:val="28"/>
        </w:rPr>
      </w:pPr>
      <w:r>
        <w:rPr>
          <w:color w:val="000000"/>
        </w:rPr>
        <w:br w:type="page"/>
      </w:r>
    </w:p>
    <w:p w14:paraId="4DBDE153" w14:textId="5672AAA2" w:rsidR="00634D5A" w:rsidRDefault="00A11569" w:rsidP="00210BD9">
      <w:pPr>
        <w:pStyle w:val="10"/>
        <w:spacing w:line="240" w:lineRule="auto"/>
      </w:pPr>
      <w:bookmarkStart w:id="26" w:name="_Toc219137219"/>
      <w:r>
        <w:lastRenderedPageBreak/>
        <w:t>5</w:t>
      </w:r>
      <w:r w:rsidR="00634D5A">
        <w:t xml:space="preserve"> </w:t>
      </w:r>
      <w:r>
        <w:t>ОБЗОР АНАЛОГОВ</w:t>
      </w:r>
      <w:bookmarkEnd w:id="26"/>
    </w:p>
    <w:p w14:paraId="087A09FE" w14:textId="77777777" w:rsidR="00634D5A" w:rsidRDefault="00634D5A" w:rsidP="00210BD9">
      <w:pPr>
        <w:spacing w:line="240" w:lineRule="auto"/>
      </w:pPr>
    </w:p>
    <w:p w14:paraId="62D4D825" w14:textId="77777777" w:rsidR="00734781" w:rsidRPr="00832DD4" w:rsidRDefault="00734781" w:rsidP="00734781">
      <w:pPr>
        <w:ind w:right="59" w:firstLine="0"/>
      </w:pPr>
      <w:r>
        <w:t>Первым аналогом является приложения «Teapot Plugin»</w:t>
      </w:r>
      <w:r w:rsidRPr="00832DD4">
        <w:t xml:space="preserve"> [3]</w:t>
      </w:r>
      <w:r>
        <w:t xml:space="preserve"> для Компас</w:t>
      </w:r>
      <w:r w:rsidRPr="00832DD4">
        <w:t>-3</w:t>
      </w:r>
      <w:r>
        <w:rPr>
          <w:lang w:val="en-US"/>
        </w:rPr>
        <w:t>D</w:t>
      </w:r>
      <w:r>
        <w:t xml:space="preserve">, </w:t>
      </w:r>
      <w:r w:rsidRPr="006B23D3">
        <w:t>который предназначен для создания различных форм чайников</w:t>
      </w:r>
      <w:r>
        <w:t xml:space="preserve">.  </w:t>
      </w:r>
      <w:r w:rsidRPr="006B23D3">
        <w:t xml:space="preserve">Он демонстрирует, как можно расширить функциональность КОМПАС-3D для создания 3D-моделей через пользовательский интерфейс плагина. Плагин может служить примером того, как организовать создание объектов с помощью параметров, передаваемых из пользовательского интерфейса в процесс моделирования. </w:t>
      </w:r>
      <w:r>
        <w:t>Данный аналог является прямым для разрабатываемого плагина «Бокал». Интерфейс взаимодействия представлен на рисунке 1.1.</w:t>
      </w:r>
    </w:p>
    <w:p w14:paraId="1A74EE24" w14:textId="77777777" w:rsidR="00734781" w:rsidRDefault="00734781" w:rsidP="00734781">
      <w:pPr>
        <w:ind w:right="59" w:firstLine="0"/>
        <w:jc w:val="center"/>
        <w:rPr>
          <w:rFonts w:ascii="SimSun" w:eastAsia="SimSun" w:hAnsi="SimSun" w:cs="SimSun"/>
          <w:sz w:val="24"/>
          <w:szCs w:val="24"/>
        </w:rPr>
      </w:pPr>
      <w:r w:rsidRPr="006B23D3">
        <w:rPr>
          <w:rFonts w:ascii="SimSun" w:eastAsia="SimSun" w:hAnsi="SimSun" w:cs="SimSun"/>
          <w:noProof/>
          <w:sz w:val="24"/>
          <w:szCs w:val="24"/>
        </w:rPr>
        <w:drawing>
          <wp:inline distT="0" distB="0" distL="0" distR="0" wp14:anchorId="4934C9A4" wp14:editId="09287AF7">
            <wp:extent cx="4918363" cy="29011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590" cy="291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A7BC" w14:textId="0CC1B98E" w:rsidR="00734781" w:rsidRDefault="00734781" w:rsidP="00734781">
      <w:pPr>
        <w:ind w:right="59"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 xml:space="preserve">Рисунок 5.1 </w:t>
      </w:r>
      <w:r>
        <w:rPr>
          <w:szCs w:val="28"/>
        </w:rPr>
        <w:t>−</w:t>
      </w:r>
      <w:r>
        <w:rPr>
          <w:rFonts w:eastAsia="SimSun"/>
          <w:szCs w:val="28"/>
        </w:rPr>
        <w:t xml:space="preserve"> Интерфейс приложения «</w:t>
      </w:r>
      <w:r>
        <w:t>Teapot Plugin</w:t>
      </w:r>
      <w:r>
        <w:rPr>
          <w:rFonts w:eastAsia="SimSun"/>
          <w:szCs w:val="28"/>
        </w:rPr>
        <w:t>»</w:t>
      </w:r>
    </w:p>
    <w:p w14:paraId="4F8F83CE" w14:textId="77777777" w:rsidR="00734781" w:rsidRDefault="00734781" w:rsidP="00734781">
      <w:pPr>
        <w:ind w:right="59" w:firstLine="0"/>
        <w:jc w:val="center"/>
        <w:rPr>
          <w:rFonts w:eastAsia="SimSun"/>
          <w:szCs w:val="28"/>
        </w:rPr>
      </w:pPr>
    </w:p>
    <w:p w14:paraId="4FC04BA1" w14:textId="77777777" w:rsidR="00734781" w:rsidRDefault="00734781" w:rsidP="00734781">
      <w:pPr>
        <w:ind w:right="59"/>
      </w:pPr>
      <w:r>
        <w:rPr>
          <w:rFonts w:eastAsia="SimSun"/>
          <w:szCs w:val="28"/>
        </w:rPr>
        <w:t xml:space="preserve">Вторым аналогом является </w:t>
      </w:r>
      <w: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1F223881" w14:textId="77777777" w:rsidR="00734781" w:rsidRDefault="00734781" w:rsidP="00734781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7EDE7E9B" w14:textId="77777777" w:rsidR="00734781" w:rsidRDefault="00734781" w:rsidP="00734781">
      <w:pPr>
        <w:pStyle w:val="a5"/>
        <w:widowControl/>
        <w:numPr>
          <w:ilvl w:val="0"/>
          <w:numId w:val="6"/>
        </w:numPr>
        <w:autoSpaceDE/>
        <w:autoSpaceDN/>
        <w:ind w:left="709" w:right="59"/>
        <w:contextualSpacing/>
      </w:pPr>
      <w:r>
        <w:t>металлопрокат;</w:t>
      </w:r>
    </w:p>
    <w:p w14:paraId="38AC0708" w14:textId="77777777" w:rsidR="00734781" w:rsidRDefault="00734781" w:rsidP="00734781">
      <w:pPr>
        <w:pStyle w:val="a5"/>
        <w:widowControl/>
        <w:numPr>
          <w:ilvl w:val="0"/>
          <w:numId w:val="6"/>
        </w:numPr>
        <w:autoSpaceDE/>
        <w:autoSpaceDN/>
        <w:ind w:left="709" w:right="59"/>
        <w:contextualSpacing/>
      </w:pPr>
      <w:r>
        <w:t>механические соединения;</w:t>
      </w:r>
    </w:p>
    <w:p w14:paraId="3A968829" w14:textId="77777777" w:rsidR="00734781" w:rsidRDefault="00734781" w:rsidP="00734781">
      <w:pPr>
        <w:pStyle w:val="a5"/>
        <w:widowControl/>
        <w:numPr>
          <w:ilvl w:val="0"/>
          <w:numId w:val="6"/>
        </w:numPr>
        <w:autoSpaceDE/>
        <w:autoSpaceDN/>
        <w:ind w:left="709" w:right="59"/>
        <w:contextualSpacing/>
      </w:pPr>
      <w:r>
        <w:lastRenderedPageBreak/>
        <w:t>механические передачи;</w:t>
      </w:r>
    </w:p>
    <w:p w14:paraId="3BF266F5" w14:textId="77777777" w:rsidR="00734781" w:rsidRDefault="00734781" w:rsidP="00734781">
      <w:pPr>
        <w:pStyle w:val="a5"/>
        <w:widowControl/>
        <w:numPr>
          <w:ilvl w:val="0"/>
          <w:numId w:val="6"/>
        </w:numPr>
        <w:autoSpaceDE/>
        <w:autoSpaceDN/>
        <w:ind w:left="709" w:right="59"/>
        <w:contextualSpacing/>
      </w:pPr>
      <w:r>
        <w:t>элементы гидро- и пнемвоприводов;</w:t>
      </w:r>
    </w:p>
    <w:p w14:paraId="5D64AB94" w14:textId="77777777" w:rsidR="00734781" w:rsidRDefault="00734781" w:rsidP="00734781">
      <w:pPr>
        <w:pStyle w:val="a5"/>
        <w:widowControl/>
        <w:numPr>
          <w:ilvl w:val="0"/>
          <w:numId w:val="6"/>
        </w:numPr>
        <w:autoSpaceDE/>
        <w:autoSpaceDN/>
        <w:ind w:left="709" w:right="59"/>
        <w:contextualSpacing/>
      </w:pPr>
      <w:r>
        <w:t>построение конструктивных элементов [4].</w:t>
      </w:r>
    </w:p>
    <w:p w14:paraId="7A174027" w14:textId="77777777" w:rsidR="00734781" w:rsidRPr="008D6C6C" w:rsidRDefault="00734781" w:rsidP="00734781">
      <w:pPr>
        <w:ind w:right="59"/>
      </w:pPr>
      <w:r>
        <w:t>На рисунке 1.2 представлен пользовательский интерфейс программы «Лекало» для построения втулки.</w:t>
      </w:r>
    </w:p>
    <w:p w14:paraId="69050DE1" w14:textId="77777777" w:rsidR="00734781" w:rsidRPr="00603F1E" w:rsidRDefault="00734781" w:rsidP="00734781">
      <w:pPr>
        <w:spacing w:beforeAutospacing="1" w:after="150"/>
        <w:ind w:firstLine="0"/>
        <w:jc w:val="center"/>
        <w:rPr>
          <w:rFonts w:eastAsia="SimSun"/>
          <w:szCs w:val="28"/>
          <w:lang w:val="en-US"/>
        </w:rPr>
      </w:pPr>
      <w:r>
        <w:rPr>
          <w:noProof/>
        </w:rPr>
        <w:drawing>
          <wp:inline distT="0" distB="0" distL="0" distR="0" wp14:anchorId="71020CCD" wp14:editId="76B201B7">
            <wp:extent cx="4396522" cy="4248150"/>
            <wp:effectExtent l="0" t="0" r="4445" b="0"/>
            <wp:docPr id="3" name="Рисунок 3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11" cy="432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9A0C" w14:textId="12A36420" w:rsidR="00734781" w:rsidRPr="00734781" w:rsidRDefault="00734781" w:rsidP="00734781">
      <w:pPr>
        <w:pStyle w:val="Comp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4781">
        <w:rPr>
          <w:rFonts w:ascii="Times New Roman" w:eastAsia="SimSun" w:hAnsi="Times New Roman" w:cs="Times New Roman"/>
          <w:sz w:val="28"/>
          <w:szCs w:val="32"/>
          <w:lang w:val="ru-RU"/>
        </w:rPr>
        <w:t xml:space="preserve">Рисунок </w:t>
      </w:r>
      <w:r>
        <w:rPr>
          <w:rFonts w:ascii="Times New Roman" w:eastAsia="SimSun" w:hAnsi="Times New Roman" w:cs="Times New Roman"/>
          <w:sz w:val="28"/>
          <w:szCs w:val="32"/>
          <w:lang w:val="ru-RU"/>
        </w:rPr>
        <w:t>5</w:t>
      </w:r>
      <w:r w:rsidRPr="00734781">
        <w:rPr>
          <w:rFonts w:ascii="Times New Roman" w:eastAsia="SimSun" w:hAnsi="Times New Roman" w:cs="Times New Roman"/>
          <w:sz w:val="28"/>
          <w:szCs w:val="32"/>
          <w:lang w:val="ru-RU"/>
        </w:rPr>
        <w:t xml:space="preserve">.2 </w:t>
      </w:r>
      <w:r w:rsidRPr="00734781">
        <w:rPr>
          <w:rFonts w:ascii="Times New Roman" w:hAnsi="Times New Roman" w:cs="Times New Roman"/>
          <w:sz w:val="28"/>
          <w:szCs w:val="32"/>
          <w:lang w:val="ru-RU"/>
        </w:rPr>
        <w:t>−</w:t>
      </w:r>
      <w:r w:rsidRPr="00734781">
        <w:rPr>
          <w:rFonts w:ascii="Times New Roman" w:eastAsia="SimSun" w:hAnsi="Times New Roman" w:cs="Times New Roman"/>
          <w:sz w:val="28"/>
          <w:szCs w:val="32"/>
          <w:lang w:val="ru-RU"/>
        </w:rPr>
        <w:t xml:space="preserve"> </w:t>
      </w:r>
      <w:r w:rsidRPr="00734781">
        <w:rPr>
          <w:rFonts w:ascii="Times New Roman" w:hAnsi="Times New Roman" w:cs="Times New Roman"/>
          <w:sz w:val="28"/>
          <w:szCs w:val="28"/>
          <w:lang w:val="ru-RU"/>
        </w:rPr>
        <w:t>Пользовательский интерфейс программы «Лекало» для построения втулки</w:t>
      </w:r>
    </w:p>
    <w:p w14:paraId="5CA5DCD3" w14:textId="4F01B4A2" w:rsidR="00634D5A" w:rsidRDefault="00634D5A" w:rsidP="00734781">
      <w:pPr>
        <w:pStyle w:val="10"/>
        <w:spacing w:line="240" w:lineRule="auto"/>
      </w:pPr>
      <w:r>
        <w:br w:type="page"/>
      </w:r>
      <w:bookmarkStart w:id="27" w:name="_Toc219137220"/>
      <w:r w:rsidR="00A11569">
        <w:lastRenderedPageBreak/>
        <w:t>6</w:t>
      </w:r>
      <w:r>
        <w:t xml:space="preserve"> </w:t>
      </w:r>
      <w:r w:rsidR="00A11569">
        <w:t>ОПИСАНИЕ РЕАЛИЗАЦИИ</w:t>
      </w:r>
      <w:bookmarkEnd w:id="27"/>
    </w:p>
    <w:p w14:paraId="62156A69" w14:textId="7066C3DF" w:rsidR="00634D5A" w:rsidRDefault="00634D5A" w:rsidP="005063CB">
      <w:pPr>
        <w:spacing w:line="240" w:lineRule="auto"/>
      </w:pPr>
    </w:p>
    <w:p w14:paraId="6AA01D3A" w14:textId="2533691E" w:rsidR="00634D5A" w:rsidRDefault="00BF6735" w:rsidP="00DE2FA4">
      <w:r>
        <w:t>На рисунке 6</w:t>
      </w:r>
      <w:r w:rsidRPr="00BF6735">
        <w:t>.1 представлена UML-диаграмма классов, реализованная после проектирование архитектуры.</w:t>
      </w:r>
    </w:p>
    <w:p w14:paraId="40545B58" w14:textId="513A9E1C" w:rsidR="00BF6735" w:rsidRDefault="00775247" w:rsidP="005063CB">
      <w:pPr>
        <w:spacing w:line="240" w:lineRule="auto"/>
        <w:ind w:firstLine="0"/>
        <w:jc w:val="center"/>
      </w:pPr>
      <w:r w:rsidRPr="00591F86">
        <w:rPr>
          <w:noProof/>
        </w:rPr>
        <w:drawing>
          <wp:inline distT="0" distB="0" distL="0" distR="0" wp14:anchorId="50D088DD" wp14:editId="2EE00947">
            <wp:extent cx="5829300" cy="4249437"/>
            <wp:effectExtent l="19050" t="19050" r="1905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458" cy="425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0BDE9" w14:textId="2A00E574" w:rsidR="00BF6735" w:rsidRDefault="00BF6735" w:rsidP="005063CB">
      <w:pPr>
        <w:pStyle w:val="af9"/>
        <w:spacing w:line="240" w:lineRule="auto"/>
        <w:ind w:firstLine="0"/>
        <w:jc w:val="center"/>
      </w:pPr>
      <w:r>
        <w:t xml:space="preserve">Рисунок </w:t>
      </w:r>
      <w:r w:rsidRPr="00BF6735">
        <w:t>6</w:t>
      </w:r>
      <w:r w:rsidRPr="000906B2">
        <w:t>.1</w:t>
      </w:r>
      <w:r w:rsidRPr="00272558">
        <w:t xml:space="preserve"> </w:t>
      </w:r>
      <w:r>
        <w:t>–</w:t>
      </w:r>
      <w:r w:rsidRPr="00272558">
        <w:t xml:space="preserve"> </w:t>
      </w:r>
      <w:bookmarkStart w:id="28" w:name="_Hlk217317502"/>
      <w:r w:rsidRPr="00272558">
        <w:t>UML-диаграмма классов</w:t>
      </w:r>
      <w:bookmarkEnd w:id="28"/>
      <w:r w:rsidRPr="00272558">
        <w:t xml:space="preserve"> плагина «</w:t>
      </w:r>
      <w:r w:rsidR="00775247">
        <w:t>Бокал</w:t>
      </w:r>
      <w:r w:rsidRPr="00272558">
        <w:t>» (после проектирования)</w:t>
      </w:r>
    </w:p>
    <w:p w14:paraId="4756AD4B" w14:textId="34D2E5F2" w:rsidR="00BF6735" w:rsidRDefault="00BF6735" w:rsidP="005063CB">
      <w:pPr>
        <w:pStyle w:val="af9"/>
        <w:spacing w:line="240" w:lineRule="auto"/>
        <w:jc w:val="center"/>
      </w:pPr>
    </w:p>
    <w:p w14:paraId="19CC4863" w14:textId="32040F6F" w:rsidR="00BF6735" w:rsidRPr="005063CB" w:rsidRDefault="00BF6735" w:rsidP="000B018E">
      <w:pPr>
        <w:pStyle w:val="af9"/>
      </w:pPr>
      <w:r>
        <w:t>В процессе реализации архитектура</w:t>
      </w:r>
      <w:r w:rsidRPr="00BF6735">
        <w:t xml:space="preserve">, </w:t>
      </w:r>
      <w:r>
        <w:t>созданная в рамках проекта системы</w:t>
      </w:r>
      <w:r w:rsidRPr="00BF6735">
        <w:t xml:space="preserve">, </w:t>
      </w:r>
      <w:r>
        <w:t>была изменена</w:t>
      </w:r>
      <w:r w:rsidRPr="00BF6735">
        <w:t xml:space="preserve">. </w:t>
      </w:r>
      <w:r w:rsidR="001B098F">
        <w:t xml:space="preserve">Итоговая </w:t>
      </w:r>
      <w:r>
        <w:rPr>
          <w:lang w:val="en-US"/>
        </w:rPr>
        <w:t>UML</w:t>
      </w:r>
      <w:r w:rsidRPr="005063CB">
        <w:t>-диаграмма</w:t>
      </w:r>
      <w:r>
        <w:t xml:space="preserve"> </w:t>
      </w:r>
      <w:r w:rsidRPr="005063CB">
        <w:t xml:space="preserve">классов представлена на рисунке </w:t>
      </w:r>
      <w:r>
        <w:t>6</w:t>
      </w:r>
      <w:r w:rsidRPr="005063CB">
        <w:t>.2.</w:t>
      </w:r>
    </w:p>
    <w:p w14:paraId="3ADAD776" w14:textId="40845360" w:rsidR="00BF6735" w:rsidRDefault="006765A2" w:rsidP="00EB7381">
      <w:pPr>
        <w:pStyle w:val="af9"/>
        <w:spacing w:line="240" w:lineRule="auto"/>
        <w:ind w:firstLine="0"/>
        <w:jc w:val="center"/>
      </w:pPr>
      <w:r w:rsidRPr="006765A2">
        <w:rPr>
          <w:noProof/>
        </w:rPr>
        <w:lastRenderedPageBreak/>
        <w:drawing>
          <wp:inline distT="0" distB="0" distL="0" distR="0" wp14:anchorId="3158D2C7" wp14:editId="42CB6154">
            <wp:extent cx="5939790" cy="4361180"/>
            <wp:effectExtent l="19050" t="19050" r="22860" b="203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1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6D682" w14:textId="01710F39" w:rsidR="00BF6735" w:rsidRPr="00BF6735" w:rsidRDefault="00BF6735" w:rsidP="00EB7381">
      <w:pPr>
        <w:pStyle w:val="af9"/>
        <w:spacing w:line="240" w:lineRule="auto"/>
        <w:ind w:firstLine="0"/>
        <w:jc w:val="center"/>
      </w:pPr>
      <w:r>
        <w:t>Рисунок 6</w:t>
      </w:r>
      <w:r w:rsidRPr="00BF6735">
        <w:t>.2 – UML-диаграмма классов плагина «</w:t>
      </w:r>
      <w:r w:rsidR="008874D3">
        <w:t>Бокал</w:t>
      </w:r>
      <w:r w:rsidRPr="00BF6735">
        <w:t>» (после реализации)</w:t>
      </w:r>
    </w:p>
    <w:p w14:paraId="0AFB40BE" w14:textId="199A4915" w:rsidR="00BF6735" w:rsidRDefault="00BF6735" w:rsidP="00EB7381">
      <w:pPr>
        <w:spacing w:line="240" w:lineRule="auto"/>
        <w:ind w:firstLine="0"/>
      </w:pPr>
    </w:p>
    <w:p w14:paraId="6DB8ACDF" w14:textId="7A3F1703" w:rsidR="001B098F" w:rsidRDefault="001B098F" w:rsidP="001B098F">
      <w:r>
        <w:t xml:space="preserve">В таблицах ниже представлена информация о свойствах и методах каждого из классов итоговой </w:t>
      </w:r>
      <w:r>
        <w:rPr>
          <w:lang w:val="en-US"/>
        </w:rPr>
        <w:t>UML</w:t>
      </w:r>
      <w:r w:rsidRPr="001B098F">
        <w:t>-диаграмм</w:t>
      </w:r>
      <w:r>
        <w:t>ы</w:t>
      </w:r>
      <w:r w:rsidRPr="001B098F">
        <w:t>.</w:t>
      </w:r>
    </w:p>
    <w:p w14:paraId="12B24068" w14:textId="1F36D3E3" w:rsidR="001B098F" w:rsidRPr="00EF2EE3" w:rsidRDefault="001B098F" w:rsidP="007631EB">
      <w:pPr>
        <w:ind w:firstLine="708"/>
        <w:rPr>
          <w:sz w:val="24"/>
          <w:szCs w:val="24"/>
          <w:lang w:val="en-US"/>
        </w:rPr>
      </w:pPr>
      <w:r w:rsidRPr="00EF2EE3">
        <w:rPr>
          <w:sz w:val="24"/>
          <w:szCs w:val="24"/>
        </w:rPr>
        <w:t xml:space="preserve">Таблица </w:t>
      </w:r>
      <w:r w:rsidR="00E77FA3" w:rsidRPr="00EF2EE3">
        <w:rPr>
          <w:sz w:val="24"/>
          <w:szCs w:val="24"/>
        </w:rPr>
        <w:t>6</w:t>
      </w:r>
      <w:r w:rsidRPr="00EF2EE3">
        <w:rPr>
          <w:sz w:val="24"/>
          <w:szCs w:val="24"/>
        </w:rPr>
        <w:t xml:space="preserve">.1 – Поля класса </w:t>
      </w:r>
      <w:r w:rsidR="006765A2">
        <w:rPr>
          <w:sz w:val="24"/>
          <w:szCs w:val="24"/>
          <w:lang w:val="en-US"/>
        </w:rPr>
        <w:t>GUI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2961"/>
        <w:gridCol w:w="4270"/>
      </w:tblGrid>
      <w:tr w:rsidR="005063CB" w:rsidRPr="00EF2EE3" w14:paraId="02DD708F" w14:textId="77777777" w:rsidTr="008608D6">
        <w:trPr>
          <w:jc w:val="center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12F6A" w14:textId="77777777" w:rsidR="005063CB" w:rsidRPr="00EF2EE3" w:rsidRDefault="005063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BDAA" w14:textId="77777777" w:rsidR="005063CB" w:rsidRPr="00EF2EE3" w:rsidRDefault="005063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F986" w14:textId="77777777" w:rsidR="005063CB" w:rsidRPr="00EF2EE3" w:rsidRDefault="005063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5063CB" w:rsidRPr="00EF2EE3" w14:paraId="3A018FC5" w14:textId="77777777" w:rsidTr="008608D6">
        <w:trPr>
          <w:jc w:val="center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E07D" w14:textId="77777777" w:rsidR="005063CB" w:rsidRPr="00EF2EE3" w:rsidRDefault="005063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_</w:t>
            </w:r>
            <w:r w:rsidRPr="00EF2EE3">
              <w:rPr>
                <w:color w:val="000000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DA47" w14:textId="77777777" w:rsidR="005063CB" w:rsidRPr="00EF2EE3" w:rsidRDefault="005063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DAF79" w14:textId="77777777" w:rsidR="005063CB" w:rsidRPr="00EF2EE3" w:rsidRDefault="005063CB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объект построения</w:t>
            </w:r>
          </w:p>
        </w:tc>
      </w:tr>
      <w:tr w:rsidR="005063CB" w:rsidRPr="00EF2EE3" w14:paraId="51B8E70A" w14:textId="77777777" w:rsidTr="008608D6">
        <w:trPr>
          <w:jc w:val="center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5819" w14:textId="77777777" w:rsidR="005063CB" w:rsidRPr="00EF2EE3" w:rsidRDefault="005063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A7A0" w14:textId="77777777" w:rsidR="005063CB" w:rsidRPr="00EF2EE3" w:rsidRDefault="005063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7839" w14:textId="77777777" w:rsidR="005063CB" w:rsidRPr="00EF2EE3" w:rsidRDefault="005063CB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параметры для объекта построения</w:t>
            </w:r>
          </w:p>
        </w:tc>
      </w:tr>
      <w:tr w:rsidR="005063CB" w:rsidRPr="00EF2EE3" w14:paraId="4F255E18" w14:textId="77777777" w:rsidTr="008608D6">
        <w:trPr>
          <w:jc w:val="center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5DA6" w14:textId="32BBC000" w:rsidR="005063CB" w:rsidRPr="00EF2EE3" w:rsidRDefault="00A150D9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_textBoxMappings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7C2E" w14:textId="77777777" w:rsidR="005063CB" w:rsidRPr="00EF2EE3" w:rsidRDefault="005063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Dictionary&lt;TextBox, ParameterType&gt;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A023" w14:textId="77777777" w:rsidR="005063CB" w:rsidRPr="00EF2EE3" w:rsidRDefault="005063CB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словарь соответствий текстбоксов с типом параметра</w:t>
            </w:r>
          </w:p>
        </w:tc>
      </w:tr>
      <w:tr w:rsidR="00F30351" w:rsidRPr="00F30351" w14:paraId="3C333831" w14:textId="77777777" w:rsidTr="008608D6">
        <w:trPr>
          <w:jc w:val="center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222B0" w14:textId="0AABEA3D" w:rsidR="00F30351" w:rsidRPr="00EF2EE3" w:rsidRDefault="00F30351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_controlMap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983F8" w14:textId="797C1AB7" w:rsidR="00F30351" w:rsidRPr="00EF2EE3" w:rsidRDefault="00F30351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  <w:lang w:val="en-US"/>
              </w:rPr>
              <w:t>Dictionary&lt;ParameterType, (TextBox TextBox, ToolTip ToolTip, Label Label)&gt;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8640" w14:textId="4F35E31F" w:rsidR="00F30351" w:rsidRPr="00F30351" w:rsidRDefault="00F30351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Хранит словарь соответствий элементов управления с типом параметра</w:t>
            </w:r>
          </w:p>
        </w:tc>
      </w:tr>
    </w:tbl>
    <w:p w14:paraId="533D16A1" w14:textId="6157053C" w:rsidR="00EB7381" w:rsidRDefault="00EB7381" w:rsidP="00EF2EE3">
      <w:pPr>
        <w:ind w:firstLine="0"/>
        <w:rPr>
          <w:sz w:val="24"/>
          <w:szCs w:val="24"/>
        </w:rPr>
      </w:pPr>
    </w:p>
    <w:p w14:paraId="6270BAFE" w14:textId="19C28734" w:rsidR="00F30351" w:rsidRDefault="00F30351" w:rsidP="00EF2EE3">
      <w:pPr>
        <w:ind w:firstLine="0"/>
        <w:rPr>
          <w:sz w:val="24"/>
          <w:szCs w:val="24"/>
        </w:rPr>
      </w:pPr>
    </w:p>
    <w:p w14:paraId="56C9A311" w14:textId="77777777" w:rsidR="00F30351" w:rsidRPr="00F30351" w:rsidRDefault="00F30351" w:rsidP="00EF2EE3">
      <w:pPr>
        <w:ind w:firstLine="0"/>
        <w:rPr>
          <w:sz w:val="24"/>
          <w:szCs w:val="24"/>
        </w:rPr>
      </w:pPr>
    </w:p>
    <w:p w14:paraId="6278E9B0" w14:textId="7F4F34D6" w:rsidR="001B098F" w:rsidRPr="00EF2EE3" w:rsidRDefault="001B098F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lastRenderedPageBreak/>
        <w:t xml:space="preserve">Таблица </w:t>
      </w:r>
      <w:r w:rsidR="00E77FA3" w:rsidRPr="00EF2EE3">
        <w:rPr>
          <w:sz w:val="24"/>
          <w:szCs w:val="24"/>
        </w:rPr>
        <w:t>6</w:t>
      </w:r>
      <w:r w:rsidRPr="00EF2EE3">
        <w:rPr>
          <w:sz w:val="24"/>
          <w:szCs w:val="24"/>
        </w:rPr>
        <w:t xml:space="preserve">.2 – </w:t>
      </w:r>
      <w:r w:rsidR="00FC142F" w:rsidRPr="00EF2EE3">
        <w:rPr>
          <w:sz w:val="24"/>
          <w:szCs w:val="24"/>
        </w:rPr>
        <w:t>Конструктор и</w:t>
      </w:r>
      <w:r w:rsidRPr="00EF2EE3">
        <w:rPr>
          <w:sz w:val="24"/>
          <w:szCs w:val="24"/>
        </w:rPr>
        <w:t xml:space="preserve"> методы класса </w:t>
      </w:r>
      <w:r w:rsidR="00F45594">
        <w:rPr>
          <w:sz w:val="24"/>
          <w:szCs w:val="24"/>
          <w:lang w:val="en-US"/>
        </w:rPr>
        <w:t>GUI</w:t>
      </w:r>
    </w:p>
    <w:tbl>
      <w:tblPr>
        <w:tblStyle w:val="a7"/>
        <w:tblW w:w="5006" w:type="pct"/>
        <w:tblLook w:val="04A0" w:firstRow="1" w:lastRow="0" w:firstColumn="1" w:lastColumn="0" w:noHBand="0" w:noVBand="1"/>
      </w:tblPr>
      <w:tblGrid>
        <w:gridCol w:w="3566"/>
        <w:gridCol w:w="1822"/>
        <w:gridCol w:w="1772"/>
        <w:gridCol w:w="2195"/>
      </w:tblGrid>
      <w:tr w:rsidR="00E75C5B" w:rsidRPr="00EF2EE3" w14:paraId="1666D2E1" w14:textId="77777777" w:rsidTr="00F73DFC">
        <w:tc>
          <w:tcPr>
            <w:tcW w:w="1906" w:type="pct"/>
            <w:vAlign w:val="center"/>
            <w:hideMark/>
          </w:tcPr>
          <w:p w14:paraId="141F6DA1" w14:textId="77777777" w:rsidR="00A150D9" w:rsidRPr="00EF2EE3" w:rsidRDefault="00A150D9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974" w:type="pct"/>
            <w:vAlign w:val="center"/>
          </w:tcPr>
          <w:p w14:paraId="14BD840B" w14:textId="77777777" w:rsidR="00A150D9" w:rsidRPr="00EF2EE3" w:rsidRDefault="00A150D9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47" w:type="pct"/>
            <w:vAlign w:val="center"/>
          </w:tcPr>
          <w:p w14:paraId="457F6992" w14:textId="77777777" w:rsidR="00A150D9" w:rsidRPr="00EF2EE3" w:rsidRDefault="00A150D9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173" w:type="pct"/>
            <w:vAlign w:val="center"/>
            <w:hideMark/>
          </w:tcPr>
          <w:p w14:paraId="4401DC22" w14:textId="77777777" w:rsidR="00A150D9" w:rsidRPr="00EF2EE3" w:rsidRDefault="00A150D9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A150D9" w:rsidRPr="00EF2EE3" w14:paraId="1F713DF4" w14:textId="77777777" w:rsidTr="00F73DFC">
        <w:tc>
          <w:tcPr>
            <w:tcW w:w="1906" w:type="pct"/>
            <w:vAlign w:val="center"/>
          </w:tcPr>
          <w:p w14:paraId="37C1B266" w14:textId="1D62D602" w:rsidR="00A150D9" w:rsidRPr="00EF2EE3" w:rsidRDefault="00F30351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GUI</w:t>
            </w:r>
          </w:p>
        </w:tc>
        <w:tc>
          <w:tcPr>
            <w:tcW w:w="974" w:type="pct"/>
            <w:vAlign w:val="center"/>
          </w:tcPr>
          <w:p w14:paraId="1CE5BECF" w14:textId="5E244EA8" w:rsidR="00A150D9" w:rsidRPr="00EF2EE3" w:rsidRDefault="00193FB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  <w:vAlign w:val="center"/>
          </w:tcPr>
          <w:p w14:paraId="34D5D72D" w14:textId="5DF13170" w:rsidR="00A150D9" w:rsidRPr="00EF2EE3" w:rsidRDefault="00193FB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173" w:type="pct"/>
            <w:vAlign w:val="center"/>
          </w:tcPr>
          <w:p w14:paraId="0AACBA3C" w14:textId="590DF21E" w:rsidR="00A150D9" w:rsidRPr="00EF2EE3" w:rsidRDefault="00193FB5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Конструктор класса</w:t>
            </w:r>
          </w:p>
        </w:tc>
      </w:tr>
      <w:tr w:rsidR="00F30351" w:rsidRPr="00EF2EE3" w14:paraId="1FA3B845" w14:textId="77777777" w:rsidTr="00F73DFC">
        <w:tc>
          <w:tcPr>
            <w:tcW w:w="1906" w:type="pct"/>
            <w:vAlign w:val="center"/>
          </w:tcPr>
          <w:p w14:paraId="16A8404D" w14:textId="78A8E3B4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</w:rPr>
              <w:t>GUI_Load</w:t>
            </w:r>
          </w:p>
        </w:tc>
        <w:tc>
          <w:tcPr>
            <w:tcW w:w="974" w:type="pct"/>
            <w:vAlign w:val="center"/>
          </w:tcPr>
          <w:p w14:paraId="4FB77DF9" w14:textId="767CB00C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object: sender, EventArgs: e</w:t>
            </w:r>
          </w:p>
        </w:tc>
        <w:tc>
          <w:tcPr>
            <w:tcW w:w="947" w:type="pct"/>
          </w:tcPr>
          <w:p w14:paraId="4D68958B" w14:textId="7CA0D3D1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403DD867" w14:textId="06081649" w:rsidR="00F30351" w:rsidRPr="00EF2EE3" w:rsidRDefault="00F73DFC" w:rsidP="00F30351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Обработчик события загрузки формы</w:t>
            </w:r>
          </w:p>
        </w:tc>
      </w:tr>
      <w:tr w:rsidR="00F30351" w:rsidRPr="00EF2EE3" w14:paraId="220F9EED" w14:textId="77777777" w:rsidTr="00F73DFC">
        <w:tc>
          <w:tcPr>
            <w:tcW w:w="1906" w:type="pct"/>
            <w:vAlign w:val="center"/>
          </w:tcPr>
          <w:p w14:paraId="156302CE" w14:textId="136FCCD9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InitializeControlMap</w:t>
            </w:r>
          </w:p>
        </w:tc>
        <w:tc>
          <w:tcPr>
            <w:tcW w:w="974" w:type="pct"/>
          </w:tcPr>
          <w:p w14:paraId="126F4FC4" w14:textId="13B6D69A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</w:tcPr>
          <w:p w14:paraId="5353BBCA" w14:textId="11335B03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4E5806F4" w14:textId="062B2E39" w:rsidR="00F30351" w:rsidRPr="00EF2EE3" w:rsidRDefault="00F73DFC" w:rsidP="00F30351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Инициализирует словарь для связи параметров с элементами UI</w:t>
            </w:r>
          </w:p>
        </w:tc>
      </w:tr>
      <w:tr w:rsidR="00F30351" w:rsidRPr="00EF2EE3" w14:paraId="23BA2FA1" w14:textId="77777777" w:rsidTr="00F73DFC">
        <w:tc>
          <w:tcPr>
            <w:tcW w:w="1906" w:type="pct"/>
            <w:vAlign w:val="center"/>
          </w:tcPr>
          <w:p w14:paraId="110F3025" w14:textId="50D474F7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  <w:lang w:val="en-US"/>
              </w:rPr>
              <w:t>InitializeTextBoxMapping</w:t>
            </w:r>
          </w:p>
        </w:tc>
        <w:tc>
          <w:tcPr>
            <w:tcW w:w="974" w:type="pct"/>
          </w:tcPr>
          <w:p w14:paraId="0EB6B55D" w14:textId="685398AD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</w:tcPr>
          <w:p w14:paraId="125873ED" w14:textId="34146194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6663F4FB" w14:textId="381CCEDF" w:rsidR="00F30351" w:rsidRPr="00EF2EE3" w:rsidRDefault="00F73DFC" w:rsidP="00F30351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Инициализирует словарь для связи типов параметров с элементами UI</w:t>
            </w:r>
          </w:p>
        </w:tc>
      </w:tr>
      <w:tr w:rsidR="00F30351" w:rsidRPr="00EF2EE3" w14:paraId="7D272729" w14:textId="77777777" w:rsidTr="00F73DFC">
        <w:tc>
          <w:tcPr>
            <w:tcW w:w="1906" w:type="pct"/>
            <w:vAlign w:val="center"/>
          </w:tcPr>
          <w:p w14:paraId="1D590357" w14:textId="4C58D795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</w:rPr>
              <w:t>UpdateAllLimitLabels</w:t>
            </w:r>
          </w:p>
        </w:tc>
        <w:tc>
          <w:tcPr>
            <w:tcW w:w="974" w:type="pct"/>
          </w:tcPr>
          <w:p w14:paraId="7AE1F160" w14:textId="6A1510AB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</w:tcPr>
          <w:p w14:paraId="48F5E8BC" w14:textId="79C0F1C0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1CEE4DB0" w14:textId="54D83758" w:rsidR="00F30351" w:rsidRPr="00EF2EE3" w:rsidRDefault="00F73DFC" w:rsidP="00F30351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Обновляет все метки с ограничениями на форме</w:t>
            </w:r>
          </w:p>
        </w:tc>
      </w:tr>
      <w:tr w:rsidR="00F30351" w:rsidRPr="00EF2EE3" w14:paraId="466D40D5" w14:textId="77777777" w:rsidTr="00F73DFC">
        <w:tc>
          <w:tcPr>
            <w:tcW w:w="1906" w:type="pct"/>
            <w:vAlign w:val="center"/>
          </w:tcPr>
          <w:p w14:paraId="38C2034A" w14:textId="0D33F13B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</w:rPr>
              <w:t>CreateButton_Click</w:t>
            </w:r>
          </w:p>
        </w:tc>
        <w:tc>
          <w:tcPr>
            <w:tcW w:w="974" w:type="pct"/>
            <w:vAlign w:val="center"/>
          </w:tcPr>
          <w:p w14:paraId="0604F285" w14:textId="6A3AC47D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  <w:lang w:val="en-US"/>
              </w:rPr>
              <w:t>object: sender, EventArgs: e</w:t>
            </w:r>
          </w:p>
        </w:tc>
        <w:tc>
          <w:tcPr>
            <w:tcW w:w="947" w:type="pct"/>
          </w:tcPr>
          <w:p w14:paraId="06D89A7B" w14:textId="7A07598B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3EAB2312" w14:textId="3D9C7813" w:rsidR="00F30351" w:rsidRPr="00EF2EE3" w:rsidRDefault="00F73DFC" w:rsidP="00F30351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Обработчик нажатия кнопки "Создать"</w:t>
            </w:r>
          </w:p>
        </w:tc>
      </w:tr>
      <w:tr w:rsidR="00F30351" w:rsidRPr="00EF2EE3" w14:paraId="1D57AEFD" w14:textId="77777777" w:rsidTr="00F73DFC">
        <w:tc>
          <w:tcPr>
            <w:tcW w:w="1906" w:type="pct"/>
            <w:vAlign w:val="center"/>
          </w:tcPr>
          <w:p w14:paraId="685CF64E" w14:textId="3FABDB53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</w:rPr>
              <w:t>CalculateAndShowCharacteristics</w:t>
            </w:r>
          </w:p>
        </w:tc>
        <w:tc>
          <w:tcPr>
            <w:tcW w:w="974" w:type="pct"/>
          </w:tcPr>
          <w:p w14:paraId="516200C0" w14:textId="63968445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26EF2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</w:tcPr>
          <w:p w14:paraId="37C3AD9A" w14:textId="07032103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68E7BD57" w14:textId="0BF67595" w:rsidR="00F30351" w:rsidRPr="00EF2EE3" w:rsidRDefault="00F73DFC" w:rsidP="00F30351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Вычисление и отображение характеристик бокала</w:t>
            </w:r>
          </w:p>
        </w:tc>
      </w:tr>
      <w:tr w:rsidR="00F30351" w:rsidRPr="00EF2EE3" w14:paraId="41EBEB8E" w14:textId="77777777" w:rsidTr="00F73DFC">
        <w:tc>
          <w:tcPr>
            <w:tcW w:w="1906" w:type="pct"/>
            <w:vAlign w:val="center"/>
          </w:tcPr>
          <w:p w14:paraId="2534DE49" w14:textId="6DAF98E0" w:rsidR="00F30351" w:rsidRPr="00EF2EE3" w:rsidRDefault="00F30351" w:rsidP="00F30351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CheckAll</w:t>
            </w:r>
          </w:p>
        </w:tc>
        <w:tc>
          <w:tcPr>
            <w:tcW w:w="974" w:type="pct"/>
          </w:tcPr>
          <w:p w14:paraId="78405229" w14:textId="205D42E1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26EF2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</w:tcPr>
          <w:p w14:paraId="569CDF36" w14:textId="436D87EE" w:rsidR="00F30351" w:rsidRPr="00EF2EE3" w:rsidRDefault="00F30351" w:rsidP="00F3035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173" w:type="pct"/>
            <w:vAlign w:val="center"/>
          </w:tcPr>
          <w:p w14:paraId="5B2BFF3F" w14:textId="390FCFE3" w:rsidR="00F30351" w:rsidRPr="00EF2EE3" w:rsidRDefault="00F73DFC" w:rsidP="00F30351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Проверяет, что все поля ввода содержат корректные значения</w:t>
            </w:r>
          </w:p>
        </w:tc>
      </w:tr>
    </w:tbl>
    <w:p w14:paraId="39E1C178" w14:textId="5F22FDFD" w:rsidR="001B098F" w:rsidRDefault="001B098F" w:rsidP="00EF2EE3">
      <w:pPr>
        <w:rPr>
          <w:sz w:val="24"/>
          <w:szCs w:val="24"/>
        </w:rPr>
      </w:pPr>
    </w:p>
    <w:p w14:paraId="5C76B37E" w14:textId="588CE3C6" w:rsidR="00CE1A61" w:rsidRDefault="00CE1A61" w:rsidP="007631EB">
      <w:pPr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Окончание таблицы 6.2</w:t>
      </w:r>
    </w:p>
    <w:tbl>
      <w:tblPr>
        <w:tblStyle w:val="a7"/>
        <w:tblW w:w="5006" w:type="pct"/>
        <w:tblLook w:val="04A0" w:firstRow="1" w:lastRow="0" w:firstColumn="1" w:lastColumn="0" w:noHBand="0" w:noVBand="1"/>
      </w:tblPr>
      <w:tblGrid>
        <w:gridCol w:w="3566"/>
        <w:gridCol w:w="1822"/>
        <w:gridCol w:w="1772"/>
        <w:gridCol w:w="2195"/>
      </w:tblGrid>
      <w:tr w:rsidR="009A3FF9" w:rsidRPr="00EF2EE3" w14:paraId="485D4AC5" w14:textId="77777777" w:rsidTr="008232A6">
        <w:tc>
          <w:tcPr>
            <w:tcW w:w="1906" w:type="pct"/>
            <w:vAlign w:val="center"/>
          </w:tcPr>
          <w:p w14:paraId="7174562C" w14:textId="77777777" w:rsidR="009A3FF9" w:rsidRPr="00F30351" w:rsidRDefault="009A3FF9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171ABAEA" w14:textId="77777777" w:rsidR="009A3FF9" w:rsidRPr="00F30351" w:rsidRDefault="009A3FF9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47" w:type="pct"/>
          </w:tcPr>
          <w:p w14:paraId="77817041" w14:textId="77777777" w:rsidR="009A3FF9" w:rsidRPr="00155D4A" w:rsidRDefault="009A3FF9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73" w:type="pct"/>
            <w:vAlign w:val="center"/>
          </w:tcPr>
          <w:p w14:paraId="3BBC783B" w14:textId="77777777" w:rsidR="009A3FF9" w:rsidRPr="00F73DFC" w:rsidRDefault="009A3FF9" w:rsidP="008232A6">
            <w:pPr>
              <w:ind w:right="57" w:firstLine="0"/>
              <w:rPr>
                <w:color w:val="000000"/>
                <w:sz w:val="24"/>
                <w:szCs w:val="24"/>
              </w:rPr>
            </w:pPr>
          </w:p>
        </w:tc>
      </w:tr>
      <w:tr w:rsidR="00CE1A61" w:rsidRPr="00EF2EE3" w14:paraId="1EC182E4" w14:textId="77777777" w:rsidTr="008232A6">
        <w:tc>
          <w:tcPr>
            <w:tcW w:w="1906" w:type="pct"/>
            <w:vAlign w:val="center"/>
          </w:tcPr>
          <w:p w14:paraId="32A96B0E" w14:textId="77777777" w:rsidR="00CE1A61" w:rsidRPr="00F30351" w:rsidRDefault="00CE1A61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ValidateAndUpdate</w:t>
            </w:r>
          </w:p>
        </w:tc>
        <w:tc>
          <w:tcPr>
            <w:tcW w:w="974" w:type="pct"/>
            <w:vAlign w:val="center"/>
          </w:tcPr>
          <w:p w14:paraId="287CCE1B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  <w:lang w:val="en-US"/>
              </w:rPr>
              <w:t>ParameterType: paramType</w:t>
            </w:r>
          </w:p>
        </w:tc>
        <w:tc>
          <w:tcPr>
            <w:tcW w:w="947" w:type="pct"/>
          </w:tcPr>
          <w:p w14:paraId="56FBA95D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0F9D4089" w14:textId="77777777" w:rsidR="00CE1A61" w:rsidRPr="00EF2EE3" w:rsidRDefault="00CE1A61" w:rsidP="008232A6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Универсальный обработчик для валидации и обновления параметра</w:t>
            </w:r>
          </w:p>
        </w:tc>
      </w:tr>
      <w:tr w:rsidR="00CE1A61" w:rsidRPr="00EF2EE3" w14:paraId="0B48A6F3" w14:textId="77777777" w:rsidTr="008232A6">
        <w:tc>
          <w:tcPr>
            <w:tcW w:w="1906" w:type="pct"/>
            <w:vAlign w:val="center"/>
          </w:tcPr>
          <w:p w14:paraId="00C7245F" w14:textId="77777777" w:rsidR="00CE1A61" w:rsidRPr="00F30351" w:rsidRDefault="00CE1A61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UnifiedTextChangedHandler</w:t>
            </w:r>
          </w:p>
        </w:tc>
        <w:tc>
          <w:tcPr>
            <w:tcW w:w="974" w:type="pct"/>
            <w:vAlign w:val="center"/>
          </w:tcPr>
          <w:p w14:paraId="72CB052F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  <w:lang w:val="en-US"/>
              </w:rPr>
              <w:t>object: sender, EventArgs: e</w:t>
            </w:r>
          </w:p>
        </w:tc>
        <w:tc>
          <w:tcPr>
            <w:tcW w:w="947" w:type="pct"/>
          </w:tcPr>
          <w:p w14:paraId="7192D083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2856214F" w14:textId="77777777" w:rsidR="00CE1A61" w:rsidRPr="00EF2EE3" w:rsidRDefault="00CE1A61" w:rsidP="008232A6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Универсальный обработчик изменения текста в TextBox</w:t>
            </w:r>
          </w:p>
        </w:tc>
      </w:tr>
      <w:tr w:rsidR="00CE1A61" w:rsidRPr="00EF2EE3" w14:paraId="38015FE3" w14:textId="77777777" w:rsidTr="008232A6">
        <w:tc>
          <w:tcPr>
            <w:tcW w:w="1906" w:type="pct"/>
            <w:vAlign w:val="center"/>
          </w:tcPr>
          <w:p w14:paraId="7D39642F" w14:textId="77777777" w:rsidR="00CE1A61" w:rsidRPr="00F30351" w:rsidRDefault="00CE1A61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ResetButton_Click</w:t>
            </w:r>
          </w:p>
        </w:tc>
        <w:tc>
          <w:tcPr>
            <w:tcW w:w="974" w:type="pct"/>
            <w:vAlign w:val="center"/>
          </w:tcPr>
          <w:p w14:paraId="1DC549D9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30351">
              <w:rPr>
                <w:color w:val="000000"/>
                <w:sz w:val="24"/>
                <w:szCs w:val="24"/>
                <w:lang w:val="en-US"/>
              </w:rPr>
              <w:t>object: sender, EventArgs: e</w:t>
            </w:r>
          </w:p>
        </w:tc>
        <w:tc>
          <w:tcPr>
            <w:tcW w:w="947" w:type="pct"/>
          </w:tcPr>
          <w:p w14:paraId="34AEDD87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337559C3" w14:textId="77777777" w:rsidR="00CE1A61" w:rsidRPr="00EF2EE3" w:rsidRDefault="00CE1A61" w:rsidP="008232A6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Обработчик нажатия кнопки "Сброс"</w:t>
            </w:r>
          </w:p>
        </w:tc>
      </w:tr>
      <w:tr w:rsidR="00CE1A61" w:rsidRPr="00EF2EE3" w14:paraId="7B858AD1" w14:textId="77777777" w:rsidTr="008232A6">
        <w:tc>
          <w:tcPr>
            <w:tcW w:w="1906" w:type="pct"/>
            <w:vAlign w:val="center"/>
          </w:tcPr>
          <w:p w14:paraId="27C85D56" w14:textId="77777777" w:rsidR="00CE1A61" w:rsidRPr="00F30351" w:rsidRDefault="00CE1A61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30351">
              <w:rPr>
                <w:color w:val="000000"/>
                <w:sz w:val="24"/>
                <w:szCs w:val="24"/>
              </w:rPr>
              <w:t>ResetFormToDefaults</w:t>
            </w:r>
          </w:p>
        </w:tc>
        <w:tc>
          <w:tcPr>
            <w:tcW w:w="974" w:type="pct"/>
            <w:vAlign w:val="center"/>
          </w:tcPr>
          <w:p w14:paraId="4CB165DD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  <w:vAlign w:val="center"/>
          </w:tcPr>
          <w:p w14:paraId="4C9D9CE9" w14:textId="77777777" w:rsidR="00CE1A61" w:rsidRPr="00EF2EE3" w:rsidRDefault="00CE1A61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173" w:type="pct"/>
            <w:vAlign w:val="center"/>
          </w:tcPr>
          <w:p w14:paraId="55997760" w14:textId="77777777" w:rsidR="00CE1A61" w:rsidRPr="00EF2EE3" w:rsidRDefault="00CE1A61" w:rsidP="008232A6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Сбрасывает модель и UI к начальным значениям по умолчанию</w:t>
            </w:r>
          </w:p>
        </w:tc>
      </w:tr>
    </w:tbl>
    <w:p w14:paraId="563119A6" w14:textId="77777777" w:rsidR="00EB7381" w:rsidRPr="00745799" w:rsidRDefault="00EB7381" w:rsidP="00FA6AD9">
      <w:pPr>
        <w:ind w:firstLine="0"/>
        <w:rPr>
          <w:sz w:val="24"/>
          <w:szCs w:val="24"/>
        </w:rPr>
      </w:pPr>
    </w:p>
    <w:p w14:paraId="5B6130C1" w14:textId="154DCE76" w:rsidR="00B1415C" w:rsidRPr="00EF2EE3" w:rsidRDefault="00B1415C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Pr="00EF2EE3">
        <w:rPr>
          <w:color w:val="000000"/>
          <w:sz w:val="24"/>
          <w:szCs w:val="24"/>
          <w:lang w:val="en-US"/>
        </w:rPr>
        <w:t xml:space="preserve">3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r w:rsidR="00FA6AD9">
        <w:rPr>
          <w:color w:val="000000"/>
          <w:sz w:val="24"/>
          <w:szCs w:val="24"/>
          <w:lang w:val="en-US"/>
        </w:rPr>
        <w:t>GlassBuilder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4135"/>
        <w:gridCol w:w="2829"/>
      </w:tblGrid>
      <w:tr w:rsidR="00B1415C" w:rsidRPr="00EF2EE3" w14:paraId="12550C4D" w14:textId="77777777" w:rsidTr="00FA6AD9">
        <w:trPr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5499" w14:textId="77777777" w:rsidR="00B1415C" w:rsidRPr="00EF2EE3" w:rsidRDefault="00B1415C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4E6C" w14:textId="77777777" w:rsidR="00B1415C" w:rsidRPr="00EF2EE3" w:rsidRDefault="00B1415C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73ABB" w14:textId="77777777" w:rsidR="00B1415C" w:rsidRPr="00EF2EE3" w:rsidRDefault="00B1415C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B1415C" w:rsidRPr="00EF2EE3" w14:paraId="13BA1AFF" w14:textId="77777777" w:rsidTr="00FA6AD9">
        <w:trPr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5A848" w14:textId="2DA99AFD" w:rsidR="00B1415C" w:rsidRPr="00EF2EE3" w:rsidRDefault="00FA6AD9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A6AD9">
              <w:rPr>
                <w:color w:val="000000"/>
                <w:sz w:val="24"/>
                <w:szCs w:val="24"/>
              </w:rPr>
              <w:t>_wrapper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5C8D8" w14:textId="482B9980" w:rsidR="00B1415C" w:rsidRPr="00EF2EE3" w:rsidRDefault="00FA6AD9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A6AD9">
              <w:rPr>
                <w:color w:val="000000"/>
                <w:sz w:val="24"/>
                <w:szCs w:val="24"/>
                <w:lang w:val="en-US"/>
              </w:rPr>
              <w:t>KompasWrapper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D585" w14:textId="254E7291" w:rsidR="00B1415C" w:rsidRPr="00EF2EE3" w:rsidRDefault="00FA6AD9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FA6AD9">
              <w:rPr>
                <w:color w:val="000000"/>
                <w:sz w:val="24"/>
                <w:szCs w:val="24"/>
              </w:rPr>
              <w:t>Обертка для взаимодействия с API КОМПАС 3D</w:t>
            </w:r>
          </w:p>
        </w:tc>
      </w:tr>
    </w:tbl>
    <w:p w14:paraId="049E09B9" w14:textId="77777777" w:rsidR="00B1415C" w:rsidRPr="00EF2EE3" w:rsidRDefault="00B1415C" w:rsidP="00EF2EE3">
      <w:pPr>
        <w:rPr>
          <w:color w:val="000000"/>
          <w:sz w:val="24"/>
          <w:szCs w:val="24"/>
        </w:rPr>
      </w:pPr>
    </w:p>
    <w:p w14:paraId="1AFE6114" w14:textId="15B6A5EA" w:rsidR="00B1415C" w:rsidRPr="00EF2EE3" w:rsidRDefault="00717092" w:rsidP="007631EB">
      <w:pPr>
        <w:ind w:right="57" w:firstLine="708"/>
        <w:rPr>
          <w:color w:val="000000"/>
          <w:sz w:val="24"/>
          <w:szCs w:val="24"/>
        </w:rPr>
      </w:pPr>
      <w:r w:rsidRPr="00EF2EE3">
        <w:rPr>
          <w:color w:val="000000"/>
          <w:sz w:val="24"/>
          <w:szCs w:val="24"/>
        </w:rPr>
        <w:t xml:space="preserve">Таблица 6.4 – </w:t>
      </w:r>
      <w:r w:rsidR="00E90972" w:rsidRPr="00EF2EE3">
        <w:rPr>
          <w:color w:val="000000"/>
          <w:sz w:val="24"/>
          <w:szCs w:val="24"/>
        </w:rPr>
        <w:t>Конструктор и м</w:t>
      </w:r>
      <w:r w:rsidRPr="00EF2EE3">
        <w:rPr>
          <w:color w:val="000000"/>
          <w:sz w:val="24"/>
          <w:szCs w:val="24"/>
        </w:rPr>
        <w:t xml:space="preserve">етоды класса </w:t>
      </w:r>
      <w:r w:rsidR="00FA6AD9">
        <w:rPr>
          <w:color w:val="000000"/>
          <w:sz w:val="24"/>
          <w:szCs w:val="24"/>
          <w:lang w:val="en-US"/>
        </w:rPr>
        <w:t>GlassBuilder</w:t>
      </w:r>
    </w:p>
    <w:tbl>
      <w:tblPr>
        <w:tblStyle w:val="a7"/>
        <w:tblW w:w="9360" w:type="dxa"/>
        <w:tblInd w:w="-5" w:type="dxa"/>
        <w:tblLook w:val="04A0" w:firstRow="1" w:lastRow="0" w:firstColumn="1" w:lastColumn="0" w:noHBand="0" w:noVBand="1"/>
      </w:tblPr>
      <w:tblGrid>
        <w:gridCol w:w="2432"/>
        <w:gridCol w:w="2450"/>
        <w:gridCol w:w="2010"/>
        <w:gridCol w:w="2468"/>
      </w:tblGrid>
      <w:tr w:rsidR="00EF2EE3" w:rsidRPr="00EF2EE3" w14:paraId="02A7C595" w14:textId="77777777" w:rsidTr="00EB7381">
        <w:trPr>
          <w:trHeight w:val="27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0EC3" w14:textId="77777777" w:rsidR="00B1415C" w:rsidRPr="00EF2EE3" w:rsidRDefault="00B1415C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450" w:type="dxa"/>
            <w:vAlign w:val="center"/>
          </w:tcPr>
          <w:p w14:paraId="27462828" w14:textId="77777777" w:rsidR="00B1415C" w:rsidRPr="00EF2EE3" w:rsidRDefault="00B1415C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2010" w:type="dxa"/>
            <w:vAlign w:val="center"/>
          </w:tcPr>
          <w:p w14:paraId="497F4DCA" w14:textId="77777777" w:rsidR="00B1415C" w:rsidRPr="00EF2EE3" w:rsidRDefault="00B1415C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0E42" w14:textId="77777777" w:rsidR="00B1415C" w:rsidRPr="00EF2EE3" w:rsidRDefault="00B1415C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EF2EE3" w:rsidRPr="00EF2EE3" w14:paraId="1DE1DDB5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A32B" w14:textId="3BEE02AD" w:rsidR="00B1415C" w:rsidRPr="00EF2EE3" w:rsidRDefault="00FF2977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F2977">
              <w:rPr>
                <w:color w:val="000000"/>
                <w:sz w:val="24"/>
                <w:szCs w:val="24"/>
                <w:lang w:val="en-US"/>
              </w:rPr>
              <w:t>BuildGlass</w:t>
            </w:r>
          </w:p>
        </w:tc>
        <w:tc>
          <w:tcPr>
            <w:tcW w:w="2450" w:type="dxa"/>
            <w:vAlign w:val="center"/>
          </w:tcPr>
          <w:p w14:paraId="18A791C0" w14:textId="47F13918" w:rsidR="00B1415C" w:rsidRPr="00EF2EE3" w:rsidRDefault="00FF2977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FF2977">
              <w:rPr>
                <w:color w:val="000000"/>
                <w:sz w:val="24"/>
                <w:szCs w:val="24"/>
              </w:rPr>
              <w:t>Parameters: parameters, bool: createHandle</w:t>
            </w:r>
          </w:p>
        </w:tc>
        <w:tc>
          <w:tcPr>
            <w:tcW w:w="2010" w:type="dxa"/>
            <w:vAlign w:val="center"/>
          </w:tcPr>
          <w:p w14:paraId="6F8F3728" w14:textId="1D8D36E6" w:rsidR="00B1415C" w:rsidRPr="00FF2977" w:rsidRDefault="00FF2977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F383" w14:textId="6B3F737A" w:rsidR="00B1415C" w:rsidRPr="00EF2EE3" w:rsidRDefault="00FF2977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FF2977">
              <w:rPr>
                <w:color w:val="000000"/>
                <w:sz w:val="24"/>
                <w:szCs w:val="24"/>
              </w:rPr>
              <w:t>Запускает и проводит процесс построения бокала</w:t>
            </w:r>
          </w:p>
        </w:tc>
      </w:tr>
    </w:tbl>
    <w:p w14:paraId="463AE28F" w14:textId="77777777" w:rsidR="009A3FF9" w:rsidRPr="00745799" w:rsidRDefault="009A3FF9" w:rsidP="009A6B70">
      <w:pPr>
        <w:ind w:firstLine="0"/>
      </w:pPr>
    </w:p>
    <w:p w14:paraId="5C5F1A27" w14:textId="69F8EE00" w:rsidR="00EB7381" w:rsidRPr="00EB7D63" w:rsidRDefault="00EB7381" w:rsidP="007631EB">
      <w:pPr>
        <w:ind w:firstLine="708"/>
        <w:rPr>
          <w:sz w:val="24"/>
          <w:szCs w:val="24"/>
        </w:rPr>
      </w:pPr>
      <w:r w:rsidRPr="00EB7D63">
        <w:rPr>
          <w:sz w:val="24"/>
          <w:szCs w:val="24"/>
        </w:rPr>
        <w:lastRenderedPageBreak/>
        <w:t xml:space="preserve">Окончание таблицы 6.4 </w:t>
      </w:r>
    </w:p>
    <w:tbl>
      <w:tblPr>
        <w:tblStyle w:val="a7"/>
        <w:tblW w:w="9360" w:type="dxa"/>
        <w:tblInd w:w="-5" w:type="dxa"/>
        <w:tblLook w:val="04A0" w:firstRow="1" w:lastRow="0" w:firstColumn="1" w:lastColumn="0" w:noHBand="0" w:noVBand="1"/>
      </w:tblPr>
      <w:tblGrid>
        <w:gridCol w:w="2432"/>
        <w:gridCol w:w="2450"/>
        <w:gridCol w:w="2010"/>
        <w:gridCol w:w="2468"/>
      </w:tblGrid>
      <w:tr w:rsidR="00EB7381" w:rsidRPr="00EF2EE3" w14:paraId="4CF7DC09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2C363" w14:textId="3C6EA9FD" w:rsidR="00EB7381" w:rsidRPr="00EF2EE3" w:rsidRDefault="00EB7381" w:rsidP="00EB7381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450" w:type="dxa"/>
            <w:vAlign w:val="center"/>
          </w:tcPr>
          <w:p w14:paraId="1EBE5102" w14:textId="7C7C25E6" w:rsidR="00EB7381" w:rsidRPr="00EF2EE3" w:rsidRDefault="00EB7381" w:rsidP="00EB738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2010" w:type="dxa"/>
            <w:vAlign w:val="center"/>
          </w:tcPr>
          <w:p w14:paraId="06367B5E" w14:textId="41C6E456" w:rsidR="00EB7381" w:rsidRPr="00EF2EE3" w:rsidRDefault="00EB7381" w:rsidP="00EB7381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7D1E" w14:textId="063293C8" w:rsidR="00EB7381" w:rsidRPr="00EF2EE3" w:rsidRDefault="00EB7381" w:rsidP="00EB7381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9A3FF9" w:rsidRPr="00EF2EE3" w14:paraId="764571D4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47A6" w14:textId="7F75132B" w:rsidR="009A3FF9" w:rsidRPr="00EF2EE3" w:rsidRDefault="009A3FF9" w:rsidP="009A3FF9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F2977">
              <w:rPr>
                <w:color w:val="000000"/>
                <w:sz w:val="24"/>
                <w:szCs w:val="24"/>
              </w:rPr>
              <w:t>BuildGlassProfile</w:t>
            </w:r>
          </w:p>
        </w:tc>
        <w:tc>
          <w:tcPr>
            <w:tcW w:w="2450" w:type="dxa"/>
            <w:vAlign w:val="center"/>
          </w:tcPr>
          <w:p w14:paraId="43B8A0B8" w14:textId="0120DD69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F2977">
              <w:rPr>
                <w:color w:val="000000"/>
                <w:sz w:val="24"/>
                <w:szCs w:val="24"/>
                <w:lang w:val="en-US"/>
              </w:rPr>
              <w:t>double: stalkHeight, double: sideHeight, double: bowlRadius, double: stalkRadius, double: sideAngle, double: standRadius, bool: createHandle</w:t>
            </w:r>
          </w:p>
        </w:tc>
        <w:tc>
          <w:tcPr>
            <w:tcW w:w="2010" w:type="dxa"/>
            <w:vAlign w:val="center"/>
          </w:tcPr>
          <w:p w14:paraId="1CFA7E99" w14:textId="3306BEAC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77F8F" w14:textId="7FD756CE" w:rsidR="009A3FF9" w:rsidRPr="00EF2EE3" w:rsidRDefault="009A3FF9" w:rsidP="009A3FF9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9A3FF9">
              <w:rPr>
                <w:color w:val="000000"/>
                <w:sz w:val="24"/>
                <w:szCs w:val="24"/>
              </w:rPr>
              <w:t>Строит профиль бокала и выполняет вращательное выдавливание</w:t>
            </w:r>
          </w:p>
        </w:tc>
      </w:tr>
      <w:tr w:rsidR="009A3FF9" w:rsidRPr="00EF2EE3" w14:paraId="14F51FF3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00F4" w14:textId="0072685A" w:rsidR="009A3FF9" w:rsidRPr="00EF2EE3" w:rsidRDefault="009A3FF9" w:rsidP="009A3FF9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F2977">
              <w:rPr>
                <w:color w:val="000000"/>
                <w:sz w:val="24"/>
                <w:szCs w:val="24"/>
              </w:rPr>
              <w:t>CreateHandle</w:t>
            </w:r>
          </w:p>
        </w:tc>
        <w:tc>
          <w:tcPr>
            <w:tcW w:w="2450" w:type="dxa"/>
            <w:vAlign w:val="center"/>
          </w:tcPr>
          <w:p w14:paraId="207F793E" w14:textId="3E0247C9" w:rsidR="009A3FF9" w:rsidRPr="009A3FF9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A3FF9">
              <w:rPr>
                <w:color w:val="000000"/>
                <w:sz w:val="24"/>
                <w:szCs w:val="24"/>
                <w:lang w:val="en-US"/>
              </w:rPr>
              <w:t>ksPart: part, double: stalkHeight, double: stalkRadius, double: bowlRadius, double: sideAngle, double: sideHeight</w:t>
            </w:r>
          </w:p>
        </w:tc>
        <w:tc>
          <w:tcPr>
            <w:tcW w:w="2010" w:type="dxa"/>
            <w:vAlign w:val="center"/>
          </w:tcPr>
          <w:p w14:paraId="555B08E1" w14:textId="30C90C5D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072E9" w14:textId="1C134C52" w:rsidR="009A3FF9" w:rsidRPr="00EF2EE3" w:rsidRDefault="009A3FF9" w:rsidP="009A3FF9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9A3FF9">
              <w:rPr>
                <w:color w:val="000000"/>
                <w:sz w:val="24"/>
                <w:szCs w:val="24"/>
              </w:rPr>
              <w:t>Строит ручку бокала и выполняет выдавливание по траектории</w:t>
            </w:r>
          </w:p>
        </w:tc>
      </w:tr>
      <w:tr w:rsidR="009A3FF9" w:rsidRPr="00EF2EE3" w14:paraId="06AE9805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B107" w14:textId="26495F65" w:rsidR="009A3FF9" w:rsidRPr="00EF2EE3" w:rsidRDefault="009A3FF9" w:rsidP="009A3FF9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F2977">
              <w:rPr>
                <w:color w:val="000000"/>
                <w:sz w:val="24"/>
                <w:szCs w:val="24"/>
              </w:rPr>
              <w:t>ValidateParameters</w:t>
            </w:r>
          </w:p>
        </w:tc>
        <w:tc>
          <w:tcPr>
            <w:tcW w:w="2450" w:type="dxa"/>
            <w:vAlign w:val="center"/>
          </w:tcPr>
          <w:p w14:paraId="6E3A0E4A" w14:textId="356CED5C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A3FF9">
              <w:rPr>
                <w:color w:val="000000"/>
                <w:sz w:val="24"/>
                <w:szCs w:val="24"/>
                <w:lang w:val="en-US"/>
              </w:rPr>
              <w:t>double: stalkHeight, double: sideHeight, double: bowlRadius, double: stalkRadius, double: sideAngle, double: standRadius</w:t>
            </w:r>
          </w:p>
        </w:tc>
        <w:tc>
          <w:tcPr>
            <w:tcW w:w="2010" w:type="dxa"/>
            <w:vAlign w:val="center"/>
          </w:tcPr>
          <w:p w14:paraId="4443284A" w14:textId="149294C3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7F04" w14:textId="7D9BDAC0" w:rsidR="009A3FF9" w:rsidRPr="00EF2EE3" w:rsidRDefault="009A3FF9" w:rsidP="009A3FF9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9A3FF9">
              <w:rPr>
                <w:color w:val="000000"/>
                <w:sz w:val="24"/>
                <w:szCs w:val="24"/>
              </w:rPr>
              <w:t>Проверка численных параметров на валидность</w:t>
            </w:r>
          </w:p>
        </w:tc>
      </w:tr>
      <w:tr w:rsidR="009A3FF9" w:rsidRPr="00EF2EE3" w14:paraId="593D150D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08A8" w14:textId="7E71057A" w:rsidR="009A3FF9" w:rsidRPr="00EF2EE3" w:rsidRDefault="009A3FF9" w:rsidP="009A3FF9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F2977">
              <w:rPr>
                <w:color w:val="000000"/>
                <w:sz w:val="24"/>
                <w:szCs w:val="24"/>
              </w:rPr>
              <w:t>ValidateParameters</w:t>
            </w:r>
          </w:p>
        </w:tc>
        <w:tc>
          <w:tcPr>
            <w:tcW w:w="2450" w:type="dxa"/>
            <w:vAlign w:val="center"/>
          </w:tcPr>
          <w:p w14:paraId="5E3DF17E" w14:textId="0990FE67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A3FF9">
              <w:rPr>
                <w:color w:val="000000"/>
                <w:sz w:val="24"/>
                <w:szCs w:val="24"/>
              </w:rPr>
              <w:t>Parameters: parameters</w:t>
            </w:r>
          </w:p>
        </w:tc>
        <w:tc>
          <w:tcPr>
            <w:tcW w:w="2010" w:type="dxa"/>
            <w:vAlign w:val="center"/>
          </w:tcPr>
          <w:p w14:paraId="09664E29" w14:textId="32638445" w:rsidR="009A3FF9" w:rsidRPr="00EF2EE3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3723" w14:textId="65812A69" w:rsidR="009A3FF9" w:rsidRPr="00EF2EE3" w:rsidRDefault="009A3FF9" w:rsidP="009A3FF9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9A3FF9">
              <w:rPr>
                <w:color w:val="000000"/>
                <w:sz w:val="24"/>
                <w:szCs w:val="24"/>
              </w:rPr>
              <w:t>Проверка параметров объекта Parameter</w:t>
            </w:r>
            <w:r>
              <w:rPr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9A3FF9" w:rsidRPr="00EF2EE3" w14:paraId="05077EA9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7626A" w14:textId="5F4148D9" w:rsidR="009A3FF9" w:rsidRPr="009A3FF9" w:rsidRDefault="009A3FF9" w:rsidP="009A3FF9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Reset</w:t>
            </w:r>
          </w:p>
        </w:tc>
        <w:tc>
          <w:tcPr>
            <w:tcW w:w="2450" w:type="dxa"/>
            <w:vAlign w:val="center"/>
          </w:tcPr>
          <w:p w14:paraId="4C873707" w14:textId="6F96F142" w:rsidR="009A3FF9" w:rsidRPr="009A3FF9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2010" w:type="dxa"/>
            <w:vAlign w:val="center"/>
          </w:tcPr>
          <w:p w14:paraId="7A56DC0F" w14:textId="6A9E9CAC" w:rsidR="009A3FF9" w:rsidRDefault="009A3FF9" w:rsidP="009A3FF9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2774" w14:textId="4DD9C17A" w:rsidR="009A3FF9" w:rsidRPr="009A3FF9" w:rsidRDefault="009A3FF9" w:rsidP="009A3FF9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9A3FF9">
              <w:rPr>
                <w:color w:val="000000"/>
                <w:sz w:val="24"/>
                <w:szCs w:val="24"/>
              </w:rPr>
              <w:t>Сброс всех построений</w:t>
            </w:r>
          </w:p>
        </w:tc>
      </w:tr>
    </w:tbl>
    <w:p w14:paraId="795AF966" w14:textId="77777777" w:rsidR="006B6ECA" w:rsidRPr="00EF2EE3" w:rsidRDefault="006B6ECA" w:rsidP="00EF2EE3">
      <w:pPr>
        <w:rPr>
          <w:color w:val="000000"/>
          <w:sz w:val="24"/>
          <w:szCs w:val="24"/>
          <w:lang w:val="en-US"/>
        </w:rPr>
      </w:pPr>
    </w:p>
    <w:p w14:paraId="64D0F9EA" w14:textId="7B6CDA06" w:rsidR="006B6ECA" w:rsidRPr="00EF2EE3" w:rsidRDefault="006B6ECA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Pr="00EF2EE3">
        <w:rPr>
          <w:color w:val="000000"/>
          <w:sz w:val="24"/>
          <w:szCs w:val="24"/>
          <w:lang w:val="en-US"/>
        </w:rPr>
        <w:t xml:space="preserve">5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r w:rsidRPr="00EF2EE3">
        <w:rPr>
          <w:color w:val="000000"/>
          <w:sz w:val="24"/>
          <w:szCs w:val="24"/>
          <w:lang w:val="en-US"/>
        </w:rPr>
        <w:t>Parameter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710"/>
        <w:gridCol w:w="6199"/>
      </w:tblGrid>
      <w:tr w:rsidR="006B6ECA" w:rsidRPr="00EF2EE3" w14:paraId="10FCF24A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7161" w14:textId="77777777" w:rsidR="006B6ECA" w:rsidRPr="00EF2EE3" w:rsidRDefault="006B6ECA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7B3E" w14:textId="77777777" w:rsidR="006B6ECA" w:rsidRPr="00EF2EE3" w:rsidRDefault="006B6ECA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6CDAB" w14:textId="77777777" w:rsidR="006B6ECA" w:rsidRPr="00EF2EE3" w:rsidRDefault="006B6ECA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B6ECA" w:rsidRPr="00EF2EE3" w14:paraId="72B01136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BA34" w14:textId="14C03F22" w:rsidR="006B6ECA" w:rsidRPr="00EF2EE3" w:rsidRDefault="006B6ECA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_value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3502" w14:textId="1333ADC5" w:rsidR="006B6ECA" w:rsidRPr="00EF2EE3" w:rsidRDefault="006F2B05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5894" w14:textId="7ACE963E" w:rsidR="006B6ECA" w:rsidRPr="00EF2EE3" w:rsidRDefault="006B6ECA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текущее значение параметра</w:t>
            </w:r>
          </w:p>
        </w:tc>
      </w:tr>
      <w:tr w:rsidR="006B6ECA" w:rsidRPr="00EF2EE3" w14:paraId="65401740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30BD" w14:textId="3F36B69C" w:rsidR="006B6ECA" w:rsidRPr="00EF2EE3" w:rsidRDefault="006B6ECA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_minValue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7A0B2" w14:textId="0FEC7E18" w:rsidR="006B6ECA" w:rsidRPr="00EF2EE3" w:rsidRDefault="006F2B0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CA4ED" w14:textId="132B1A5F" w:rsidR="006B6ECA" w:rsidRPr="00EF2EE3" w:rsidRDefault="006B6ECA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</w:t>
            </w:r>
            <w:r w:rsidRPr="00EF2EE3">
              <w:rPr>
                <w:sz w:val="24"/>
                <w:szCs w:val="24"/>
              </w:rPr>
              <w:t xml:space="preserve"> м</w:t>
            </w:r>
            <w:r w:rsidRPr="00EF2EE3">
              <w:rPr>
                <w:color w:val="000000"/>
                <w:sz w:val="24"/>
                <w:szCs w:val="24"/>
              </w:rPr>
              <w:t>инимальное допустимое значение параметра</w:t>
            </w:r>
          </w:p>
        </w:tc>
      </w:tr>
      <w:tr w:rsidR="006B6ECA" w:rsidRPr="00EF2EE3" w14:paraId="414188FD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DD706" w14:textId="6D59E97D" w:rsidR="006B6ECA" w:rsidRPr="00EF2EE3" w:rsidRDefault="006B6ECA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_maxValue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E882" w14:textId="2CAE7E36" w:rsidR="006B6ECA" w:rsidRPr="00EF2EE3" w:rsidRDefault="006F2B0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8949" w14:textId="50A1DDE7" w:rsidR="006B6ECA" w:rsidRPr="00EF2EE3" w:rsidRDefault="006B6ECA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максимальное допустимое значение параметра</w:t>
            </w:r>
          </w:p>
        </w:tc>
      </w:tr>
    </w:tbl>
    <w:p w14:paraId="5F47E960" w14:textId="77777777" w:rsidR="006B6ECA" w:rsidRPr="00171BF5" w:rsidRDefault="006B6ECA" w:rsidP="00EF2EE3">
      <w:pPr>
        <w:rPr>
          <w:color w:val="000000"/>
          <w:sz w:val="24"/>
          <w:szCs w:val="24"/>
        </w:rPr>
      </w:pPr>
    </w:p>
    <w:p w14:paraId="5B6B4F4E" w14:textId="1B8A7075" w:rsidR="006B6ECA" w:rsidRPr="00EF2EE3" w:rsidRDefault="006B6ECA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t xml:space="preserve">Таблица 6.6 – Конструктор и методы класса </w:t>
      </w:r>
      <w:r w:rsidRPr="00EF2EE3">
        <w:rPr>
          <w:sz w:val="24"/>
          <w:szCs w:val="24"/>
          <w:lang w:val="en-US"/>
        </w:rPr>
        <w:t>Parameter</w:t>
      </w:r>
    </w:p>
    <w:tbl>
      <w:tblPr>
        <w:tblStyle w:val="a7"/>
        <w:tblW w:w="5006" w:type="pct"/>
        <w:tblLook w:val="04A0" w:firstRow="1" w:lastRow="0" w:firstColumn="1" w:lastColumn="0" w:noHBand="0" w:noVBand="1"/>
      </w:tblPr>
      <w:tblGrid>
        <w:gridCol w:w="3059"/>
        <w:gridCol w:w="2077"/>
        <w:gridCol w:w="1772"/>
        <w:gridCol w:w="2447"/>
      </w:tblGrid>
      <w:tr w:rsidR="006B6ECA" w:rsidRPr="00EF2EE3" w14:paraId="53615772" w14:textId="77777777" w:rsidTr="00A91517">
        <w:tc>
          <w:tcPr>
            <w:tcW w:w="1635" w:type="pct"/>
            <w:vAlign w:val="center"/>
            <w:hideMark/>
          </w:tcPr>
          <w:p w14:paraId="3ECE3E99" w14:textId="77777777" w:rsidR="006B6ECA" w:rsidRPr="00EF2EE3" w:rsidRDefault="006B6ECA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110" w:type="pct"/>
            <w:vAlign w:val="center"/>
          </w:tcPr>
          <w:p w14:paraId="09445691" w14:textId="77777777" w:rsidR="006B6ECA" w:rsidRPr="00EF2EE3" w:rsidRDefault="006B6ECA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47" w:type="pct"/>
            <w:vAlign w:val="center"/>
          </w:tcPr>
          <w:p w14:paraId="1DB9AA22" w14:textId="77777777" w:rsidR="006B6ECA" w:rsidRPr="00EF2EE3" w:rsidRDefault="006B6ECA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308" w:type="pct"/>
            <w:vAlign w:val="center"/>
            <w:hideMark/>
          </w:tcPr>
          <w:p w14:paraId="76C08954" w14:textId="77777777" w:rsidR="006B6ECA" w:rsidRPr="00EF2EE3" w:rsidRDefault="006B6ECA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B6ECA" w:rsidRPr="00EF2EE3" w14:paraId="0B65C76C" w14:textId="77777777" w:rsidTr="00A91517">
        <w:tc>
          <w:tcPr>
            <w:tcW w:w="1635" w:type="pct"/>
            <w:vAlign w:val="center"/>
          </w:tcPr>
          <w:p w14:paraId="58649B09" w14:textId="470AAE14" w:rsidR="006B6ECA" w:rsidRPr="00EF2EE3" w:rsidRDefault="006B6ECA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110" w:type="pct"/>
            <w:vAlign w:val="center"/>
          </w:tcPr>
          <w:p w14:paraId="269C9451" w14:textId="64000AC1" w:rsidR="006B6ECA" w:rsidRPr="00EF2EE3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A3515">
              <w:rPr>
                <w:color w:val="000000"/>
                <w:sz w:val="24"/>
                <w:szCs w:val="24"/>
                <w:lang w:val="en-US"/>
              </w:rPr>
              <w:t>double: minValue, double: maxValue</w:t>
            </w:r>
          </w:p>
        </w:tc>
        <w:tc>
          <w:tcPr>
            <w:tcW w:w="947" w:type="pct"/>
            <w:vAlign w:val="center"/>
          </w:tcPr>
          <w:p w14:paraId="5FF2BE6A" w14:textId="77777777" w:rsidR="006B6ECA" w:rsidRPr="00EF2EE3" w:rsidRDefault="006B6ECA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308" w:type="pct"/>
            <w:vAlign w:val="center"/>
          </w:tcPr>
          <w:p w14:paraId="7E7FE449" w14:textId="13A0B218" w:rsidR="006B6ECA" w:rsidRPr="00EF2EE3" w:rsidRDefault="006B6ECA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Конструктор класса</w:t>
            </w:r>
          </w:p>
        </w:tc>
      </w:tr>
      <w:tr w:rsidR="006B6ECA" w:rsidRPr="00EF2EE3" w14:paraId="0ACB3047" w14:textId="77777777" w:rsidTr="00A91517">
        <w:tc>
          <w:tcPr>
            <w:tcW w:w="1635" w:type="pct"/>
            <w:vAlign w:val="center"/>
          </w:tcPr>
          <w:p w14:paraId="5AA03A4C" w14:textId="58823F1D" w:rsidR="006B6ECA" w:rsidRPr="00EF2EE3" w:rsidRDefault="00CA3515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CA3515">
              <w:rPr>
                <w:color w:val="000000"/>
                <w:sz w:val="24"/>
                <w:szCs w:val="24"/>
              </w:rPr>
              <w:t>Validate</w:t>
            </w:r>
          </w:p>
        </w:tc>
        <w:tc>
          <w:tcPr>
            <w:tcW w:w="1110" w:type="pct"/>
            <w:vAlign w:val="center"/>
          </w:tcPr>
          <w:p w14:paraId="4FE95B10" w14:textId="77777777" w:rsidR="006B6ECA" w:rsidRPr="00EF2EE3" w:rsidRDefault="006B6ECA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  <w:vAlign w:val="center"/>
          </w:tcPr>
          <w:p w14:paraId="46574C67" w14:textId="459EB64C" w:rsidR="006B6ECA" w:rsidRPr="00EF2EE3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308" w:type="pct"/>
            <w:vAlign w:val="center"/>
          </w:tcPr>
          <w:p w14:paraId="1E1AF239" w14:textId="715687E0" w:rsidR="006B6ECA" w:rsidRPr="00EF2EE3" w:rsidRDefault="00A55D15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Проверяет значение на соответствие диапазону</w:t>
            </w:r>
          </w:p>
        </w:tc>
      </w:tr>
      <w:tr w:rsidR="00CA3515" w:rsidRPr="000D4A91" w14:paraId="528820B7" w14:textId="77777777" w:rsidTr="00A91517">
        <w:tc>
          <w:tcPr>
            <w:tcW w:w="1635" w:type="pct"/>
            <w:vAlign w:val="center"/>
          </w:tcPr>
          <w:p w14:paraId="1A3B221A" w14:textId="18A3615E" w:rsidR="00CA3515" w:rsidRPr="00EF2EE3" w:rsidRDefault="00CA3515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CA3515">
              <w:rPr>
                <w:color w:val="000000"/>
                <w:sz w:val="24"/>
                <w:szCs w:val="24"/>
              </w:rPr>
              <w:t>MinValue</w:t>
            </w:r>
          </w:p>
        </w:tc>
        <w:tc>
          <w:tcPr>
            <w:tcW w:w="1110" w:type="pct"/>
            <w:vAlign w:val="center"/>
          </w:tcPr>
          <w:p w14:paraId="6997FB3C" w14:textId="1EAD47B5" w:rsidR="00CA3515" w:rsidRPr="00CA3515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  <w:vAlign w:val="center"/>
          </w:tcPr>
          <w:p w14:paraId="068E2B0E" w14:textId="7D81F28E" w:rsidR="00CA3515" w:rsidRPr="00CA3515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A3515"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308" w:type="pct"/>
            <w:vAlign w:val="center"/>
          </w:tcPr>
          <w:p w14:paraId="17166E0A" w14:textId="7383CF4C" w:rsidR="00CA3515" w:rsidRPr="000D4A91" w:rsidRDefault="000D4A91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D4A91">
              <w:rPr>
                <w:color w:val="000000"/>
                <w:sz w:val="24"/>
                <w:szCs w:val="24"/>
              </w:rPr>
              <w:t>Возвращает или устанавливает минимальное допустимое значение</w:t>
            </w:r>
          </w:p>
        </w:tc>
      </w:tr>
      <w:tr w:rsidR="00CA3515" w:rsidRPr="00EF2EE3" w14:paraId="780D9219" w14:textId="77777777" w:rsidTr="00A91517">
        <w:tc>
          <w:tcPr>
            <w:tcW w:w="1635" w:type="pct"/>
            <w:vAlign w:val="center"/>
          </w:tcPr>
          <w:p w14:paraId="23E54E68" w14:textId="0075B126" w:rsidR="00CA3515" w:rsidRPr="00EF2EE3" w:rsidRDefault="00CA3515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CA3515">
              <w:rPr>
                <w:color w:val="000000"/>
                <w:sz w:val="24"/>
                <w:szCs w:val="24"/>
              </w:rPr>
              <w:t>MaxValue</w:t>
            </w:r>
          </w:p>
        </w:tc>
        <w:tc>
          <w:tcPr>
            <w:tcW w:w="1110" w:type="pct"/>
            <w:vAlign w:val="center"/>
          </w:tcPr>
          <w:p w14:paraId="2EFDBAAF" w14:textId="21410A44" w:rsidR="00CA3515" w:rsidRPr="00EF2EE3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  <w:vAlign w:val="center"/>
          </w:tcPr>
          <w:p w14:paraId="56EF8950" w14:textId="75394C8E" w:rsidR="00CA3515" w:rsidRPr="00EF2EE3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308" w:type="pct"/>
            <w:vAlign w:val="center"/>
          </w:tcPr>
          <w:p w14:paraId="3E73B5AD" w14:textId="6D042C58" w:rsidR="00CA3515" w:rsidRPr="00EF2EE3" w:rsidRDefault="000D4A91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D4A91">
              <w:rPr>
                <w:color w:val="000000"/>
                <w:sz w:val="24"/>
                <w:szCs w:val="24"/>
              </w:rPr>
              <w:t xml:space="preserve">Возвращает или устанавливает </w:t>
            </w:r>
            <w:r>
              <w:rPr>
                <w:color w:val="000000"/>
                <w:sz w:val="24"/>
                <w:szCs w:val="24"/>
              </w:rPr>
              <w:t xml:space="preserve">максимальное </w:t>
            </w:r>
            <w:r w:rsidRPr="000D4A91">
              <w:rPr>
                <w:color w:val="000000"/>
                <w:sz w:val="24"/>
                <w:szCs w:val="24"/>
              </w:rPr>
              <w:t>допустимое значение</w:t>
            </w:r>
          </w:p>
        </w:tc>
      </w:tr>
      <w:tr w:rsidR="00CA3515" w:rsidRPr="00EF2EE3" w14:paraId="6141C8B1" w14:textId="77777777" w:rsidTr="00A91517">
        <w:tc>
          <w:tcPr>
            <w:tcW w:w="1635" w:type="pct"/>
            <w:vAlign w:val="center"/>
          </w:tcPr>
          <w:p w14:paraId="2DFA7724" w14:textId="5D6EA289" w:rsidR="00CA3515" w:rsidRPr="00EF2EE3" w:rsidRDefault="00CA3515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CA3515">
              <w:rPr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1110" w:type="pct"/>
            <w:vAlign w:val="center"/>
          </w:tcPr>
          <w:p w14:paraId="7CB97545" w14:textId="3D75E9B5" w:rsidR="00CA3515" w:rsidRPr="00EF2EE3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47" w:type="pct"/>
            <w:vAlign w:val="center"/>
          </w:tcPr>
          <w:p w14:paraId="71D4C60F" w14:textId="79DFC652" w:rsidR="00CA3515" w:rsidRPr="00EF2EE3" w:rsidRDefault="00CA351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308" w:type="pct"/>
            <w:vAlign w:val="center"/>
          </w:tcPr>
          <w:p w14:paraId="0ABF202B" w14:textId="5A094FCE" w:rsidR="00CA3515" w:rsidRPr="00EF2EE3" w:rsidRDefault="000D4A91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D4A91">
              <w:rPr>
                <w:color w:val="000000"/>
                <w:sz w:val="24"/>
                <w:szCs w:val="24"/>
              </w:rPr>
              <w:t xml:space="preserve">Возвращает или устанавливает </w:t>
            </w:r>
            <w:r>
              <w:rPr>
                <w:color w:val="000000"/>
                <w:sz w:val="24"/>
                <w:szCs w:val="24"/>
              </w:rPr>
              <w:t>текущее</w:t>
            </w:r>
            <w:r w:rsidRPr="000D4A91">
              <w:rPr>
                <w:color w:val="000000"/>
                <w:sz w:val="24"/>
                <w:szCs w:val="24"/>
              </w:rPr>
              <w:t xml:space="preserve"> значение</w:t>
            </w:r>
          </w:p>
        </w:tc>
      </w:tr>
    </w:tbl>
    <w:p w14:paraId="4901F426" w14:textId="77777777" w:rsidR="00A55D15" w:rsidRPr="00EF2EE3" w:rsidRDefault="00A55D15" w:rsidP="00EF2EE3">
      <w:pPr>
        <w:ind w:firstLine="0"/>
        <w:rPr>
          <w:color w:val="000000"/>
          <w:sz w:val="24"/>
          <w:szCs w:val="24"/>
        </w:rPr>
      </w:pPr>
    </w:p>
    <w:p w14:paraId="191F8BBC" w14:textId="33FABF0F" w:rsidR="002702F3" w:rsidRPr="002702F3" w:rsidRDefault="002702F3" w:rsidP="007631EB">
      <w:pPr>
        <w:widowControl/>
        <w:autoSpaceDE/>
        <w:autoSpaceDN/>
        <w:ind w:firstLine="708"/>
        <w:contextualSpacing/>
        <w:rPr>
          <w:rFonts w:eastAsia="SimSun"/>
          <w:color w:val="000000"/>
          <w:sz w:val="24"/>
          <w:szCs w:val="24"/>
          <w:lang w:val="en-US" w:bidi="ar-SA"/>
        </w:rPr>
      </w:pPr>
      <w:r w:rsidRPr="002702F3">
        <w:rPr>
          <w:rFonts w:eastAsia="SimSun"/>
          <w:color w:val="000000"/>
          <w:sz w:val="24"/>
          <w:szCs w:val="24"/>
          <w:lang w:bidi="ar-SA"/>
        </w:rPr>
        <w:t xml:space="preserve">Таблица </w:t>
      </w:r>
      <w:r w:rsidRPr="00EF2EE3">
        <w:rPr>
          <w:rFonts w:eastAsia="SimSun"/>
          <w:color w:val="000000"/>
          <w:sz w:val="24"/>
          <w:szCs w:val="24"/>
          <w:lang w:bidi="ar-SA"/>
        </w:rPr>
        <w:t>6.</w:t>
      </w:r>
      <w:r w:rsidR="00861B08">
        <w:rPr>
          <w:rFonts w:eastAsia="SimSun"/>
          <w:color w:val="000000"/>
          <w:sz w:val="24"/>
          <w:szCs w:val="24"/>
          <w:lang w:bidi="ar-SA"/>
        </w:rPr>
        <w:t>7</w:t>
      </w:r>
      <w:r w:rsidRPr="002702F3">
        <w:rPr>
          <w:rFonts w:eastAsia="SimSun"/>
          <w:color w:val="000000"/>
          <w:sz w:val="24"/>
          <w:szCs w:val="24"/>
          <w:lang w:bidi="ar-SA"/>
        </w:rPr>
        <w:t xml:space="preserve"> – Перечисление Parameter</w:t>
      </w:r>
      <w:r w:rsidRPr="002702F3">
        <w:rPr>
          <w:rFonts w:eastAsia="SimSun"/>
          <w:color w:val="000000"/>
          <w:sz w:val="24"/>
          <w:szCs w:val="24"/>
          <w:lang w:val="en-US" w:bidi="ar-SA"/>
        </w:rPr>
        <w:t>Type</w:t>
      </w:r>
    </w:p>
    <w:tbl>
      <w:tblPr>
        <w:tblStyle w:val="23"/>
        <w:tblW w:w="9351" w:type="dxa"/>
        <w:tblInd w:w="0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2702F3" w:rsidRPr="002702F3" w14:paraId="4C1F552F" w14:textId="77777777" w:rsidTr="00A91517">
        <w:tc>
          <w:tcPr>
            <w:tcW w:w="4815" w:type="dxa"/>
            <w:vAlign w:val="center"/>
          </w:tcPr>
          <w:p w14:paraId="6A40666A" w14:textId="77777777" w:rsidR="002702F3" w:rsidRPr="002702F3" w:rsidRDefault="002702F3" w:rsidP="00EF2EE3">
            <w:pPr>
              <w:autoSpaceDE/>
              <w:autoSpaceDN/>
              <w:ind w:firstLine="0"/>
              <w:contextualSpacing/>
              <w:jc w:val="center"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 w:rsidRPr="002702F3">
              <w:rPr>
                <w:rFonts w:eastAsia="SimSun"/>
                <w:color w:val="000000"/>
                <w:sz w:val="24"/>
                <w:szCs w:val="24"/>
                <w:lang w:bidi="ar-SA"/>
              </w:rPr>
              <w:t>Элемент</w:t>
            </w:r>
          </w:p>
        </w:tc>
        <w:tc>
          <w:tcPr>
            <w:tcW w:w="4536" w:type="dxa"/>
            <w:vAlign w:val="center"/>
          </w:tcPr>
          <w:p w14:paraId="43A5D669" w14:textId="77777777" w:rsidR="002702F3" w:rsidRPr="002702F3" w:rsidRDefault="002702F3" w:rsidP="00EF2EE3">
            <w:pPr>
              <w:autoSpaceDE/>
              <w:autoSpaceDN/>
              <w:ind w:firstLine="0"/>
              <w:contextualSpacing/>
              <w:jc w:val="center"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 w:rsidRPr="002702F3">
              <w:rPr>
                <w:rFonts w:eastAsia="SimSun"/>
                <w:color w:val="000000"/>
                <w:sz w:val="24"/>
                <w:szCs w:val="24"/>
                <w:lang w:bidi="ar-SA"/>
              </w:rPr>
              <w:t>Описание</w:t>
            </w:r>
          </w:p>
        </w:tc>
      </w:tr>
      <w:tr w:rsidR="002702F3" w:rsidRPr="002702F3" w14:paraId="09DFC2C5" w14:textId="77777777" w:rsidTr="00A91517">
        <w:tc>
          <w:tcPr>
            <w:tcW w:w="4815" w:type="dxa"/>
            <w:vAlign w:val="center"/>
          </w:tcPr>
          <w:p w14:paraId="6913BA26" w14:textId="2C9F260D" w:rsidR="002702F3" w:rsidRPr="00E6272C" w:rsidRDefault="00E6272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StalkHeight</w:t>
            </w:r>
          </w:p>
        </w:tc>
        <w:tc>
          <w:tcPr>
            <w:tcW w:w="4536" w:type="dxa"/>
            <w:vAlign w:val="center"/>
          </w:tcPr>
          <w:p w14:paraId="34D927FC" w14:textId="35E409D5" w:rsidR="002702F3" w:rsidRPr="00E6272C" w:rsidRDefault="00E6272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Высота ножки</w:t>
            </w:r>
          </w:p>
        </w:tc>
      </w:tr>
      <w:tr w:rsidR="002702F3" w:rsidRPr="002702F3" w14:paraId="3256FE54" w14:textId="77777777" w:rsidTr="00A91517">
        <w:tc>
          <w:tcPr>
            <w:tcW w:w="4815" w:type="dxa"/>
            <w:vAlign w:val="center"/>
          </w:tcPr>
          <w:p w14:paraId="683FB956" w14:textId="010EB6E1" w:rsidR="002702F3" w:rsidRPr="002702F3" w:rsidRDefault="00E6272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SideHeight</w:t>
            </w:r>
          </w:p>
        </w:tc>
        <w:tc>
          <w:tcPr>
            <w:tcW w:w="4536" w:type="dxa"/>
            <w:vAlign w:val="center"/>
          </w:tcPr>
          <w:p w14:paraId="6FB5F3CD" w14:textId="27889005" w:rsidR="002702F3" w:rsidRPr="002702F3" w:rsidRDefault="00E6272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Высота стенки</w:t>
            </w:r>
          </w:p>
        </w:tc>
      </w:tr>
      <w:tr w:rsidR="002702F3" w:rsidRPr="002702F3" w14:paraId="541F2838" w14:textId="77777777" w:rsidTr="00A91517">
        <w:tc>
          <w:tcPr>
            <w:tcW w:w="4815" w:type="dxa"/>
            <w:vAlign w:val="center"/>
          </w:tcPr>
          <w:p w14:paraId="4E67A3EC" w14:textId="7438C009" w:rsidR="002702F3" w:rsidRPr="002702F3" w:rsidRDefault="00E6272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BowlRadius</w:t>
            </w:r>
          </w:p>
        </w:tc>
        <w:tc>
          <w:tcPr>
            <w:tcW w:w="4536" w:type="dxa"/>
            <w:vAlign w:val="center"/>
          </w:tcPr>
          <w:p w14:paraId="7908728B" w14:textId="2042B0EE" w:rsidR="002702F3" w:rsidRPr="002702F3" w:rsidRDefault="00E6272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Радиус чаши</w:t>
            </w:r>
          </w:p>
        </w:tc>
      </w:tr>
      <w:tr w:rsidR="002702F3" w:rsidRPr="002702F3" w14:paraId="0626BA29" w14:textId="77777777" w:rsidTr="00A91517">
        <w:tc>
          <w:tcPr>
            <w:tcW w:w="4815" w:type="dxa"/>
            <w:vAlign w:val="center"/>
          </w:tcPr>
          <w:p w14:paraId="4A56D192" w14:textId="60BCC32D" w:rsidR="002702F3" w:rsidRPr="002702F3" w:rsidRDefault="00E6272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StalkRadius</w:t>
            </w:r>
          </w:p>
        </w:tc>
        <w:tc>
          <w:tcPr>
            <w:tcW w:w="4536" w:type="dxa"/>
            <w:vAlign w:val="center"/>
          </w:tcPr>
          <w:p w14:paraId="7FB2B716" w14:textId="142EB283" w:rsidR="002702F3" w:rsidRPr="002702F3" w:rsidRDefault="00E6272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Радиус ножки</w:t>
            </w:r>
          </w:p>
        </w:tc>
      </w:tr>
      <w:tr w:rsidR="002702F3" w:rsidRPr="002702F3" w14:paraId="772C162F" w14:textId="77777777" w:rsidTr="00A91517">
        <w:tc>
          <w:tcPr>
            <w:tcW w:w="4815" w:type="dxa"/>
            <w:vAlign w:val="center"/>
          </w:tcPr>
          <w:p w14:paraId="16C0716B" w14:textId="6911A2D7" w:rsidR="002702F3" w:rsidRPr="002702F3" w:rsidRDefault="00E6272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SideAngle</w:t>
            </w:r>
          </w:p>
        </w:tc>
        <w:tc>
          <w:tcPr>
            <w:tcW w:w="4536" w:type="dxa"/>
            <w:vAlign w:val="center"/>
          </w:tcPr>
          <w:p w14:paraId="6FCBC406" w14:textId="6E9AE53F" w:rsidR="002702F3" w:rsidRPr="002702F3" w:rsidRDefault="00E6272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Угол наклона стенки</w:t>
            </w:r>
          </w:p>
        </w:tc>
      </w:tr>
      <w:tr w:rsidR="002702F3" w:rsidRPr="002702F3" w14:paraId="2B040DFF" w14:textId="77777777" w:rsidTr="00A91517">
        <w:tc>
          <w:tcPr>
            <w:tcW w:w="4815" w:type="dxa"/>
            <w:vAlign w:val="center"/>
          </w:tcPr>
          <w:p w14:paraId="715BFA97" w14:textId="1615C4AE" w:rsidR="002702F3" w:rsidRPr="002702F3" w:rsidRDefault="00E6272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StandRadius</w:t>
            </w:r>
          </w:p>
        </w:tc>
        <w:tc>
          <w:tcPr>
            <w:tcW w:w="4536" w:type="dxa"/>
            <w:vAlign w:val="center"/>
          </w:tcPr>
          <w:p w14:paraId="70A953E3" w14:textId="1B37FA5F" w:rsidR="002702F3" w:rsidRPr="002702F3" w:rsidRDefault="00E6272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Радиус основания</w:t>
            </w:r>
          </w:p>
        </w:tc>
      </w:tr>
    </w:tbl>
    <w:p w14:paraId="5F40BA0A" w14:textId="77777777" w:rsidR="00E6272C" w:rsidRDefault="00E6272C" w:rsidP="00EF2EE3">
      <w:pPr>
        <w:ind w:right="57" w:firstLine="0"/>
        <w:rPr>
          <w:color w:val="000000"/>
          <w:sz w:val="24"/>
          <w:szCs w:val="24"/>
        </w:rPr>
      </w:pPr>
    </w:p>
    <w:p w14:paraId="69E8D00A" w14:textId="77777777" w:rsidR="00E6272C" w:rsidRDefault="00E6272C" w:rsidP="00EF2EE3">
      <w:pPr>
        <w:ind w:right="57" w:firstLine="0"/>
        <w:rPr>
          <w:color w:val="000000"/>
          <w:sz w:val="24"/>
          <w:szCs w:val="24"/>
        </w:rPr>
      </w:pPr>
    </w:p>
    <w:p w14:paraId="35B7057E" w14:textId="052320D6" w:rsidR="007F2223" w:rsidRPr="00EF2EE3" w:rsidRDefault="007F2223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lastRenderedPageBreak/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="00211887">
        <w:rPr>
          <w:color w:val="000000"/>
          <w:sz w:val="24"/>
          <w:szCs w:val="24"/>
          <w:lang w:val="en-US"/>
        </w:rPr>
        <w:t>8</w:t>
      </w:r>
      <w:r w:rsidR="009C7E88"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r w:rsidR="005D7A8A">
        <w:rPr>
          <w:color w:val="000000"/>
          <w:sz w:val="24"/>
          <w:szCs w:val="24"/>
          <w:lang w:val="en-US"/>
        </w:rPr>
        <w:t>KompasWrapper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383"/>
        <w:gridCol w:w="4729"/>
      </w:tblGrid>
      <w:tr w:rsidR="007F2223" w:rsidRPr="00EF2EE3" w14:paraId="66C5A5D6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7622" w14:textId="77777777" w:rsidR="007F2223" w:rsidRPr="00EF2EE3" w:rsidRDefault="007F2223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DB82" w14:textId="77777777" w:rsidR="007F2223" w:rsidRPr="00EF2EE3" w:rsidRDefault="007F2223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C5F3" w14:textId="77777777" w:rsidR="007F2223" w:rsidRPr="00EF2EE3" w:rsidRDefault="007F2223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7F2223" w:rsidRPr="00EF2EE3" w14:paraId="4CE3845A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E32D" w14:textId="58C4765B" w:rsidR="007F2223" w:rsidRPr="00EF2EE3" w:rsidRDefault="000425CB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</w:rPr>
              <w:t>_kompas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066B" w14:textId="558CAE6F" w:rsidR="007F2223" w:rsidRPr="00EF2EE3" w:rsidRDefault="000425CB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KompasObjec</w:t>
            </w:r>
            <w:r>
              <w:rPr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A253D" w14:textId="072B93AE" w:rsidR="007F2223" w:rsidRPr="00EF2EE3" w:rsidRDefault="000425CB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Главный объект для взаимодействия с API КОМПАС-3D</w:t>
            </w:r>
          </w:p>
        </w:tc>
      </w:tr>
      <w:tr w:rsidR="000425CB" w:rsidRPr="00EF2EE3" w14:paraId="78DE22F9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DA9D" w14:textId="003C799B" w:rsidR="000425CB" w:rsidRPr="000425CB" w:rsidRDefault="000425CB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_document3D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641E" w14:textId="1B6C8F16" w:rsidR="000425CB" w:rsidRPr="000425CB" w:rsidRDefault="000425CB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ksDocument3D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BDBF" w14:textId="0053D0C0" w:rsidR="000425CB" w:rsidRPr="00EF2EE3" w:rsidRDefault="000425CB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Объект 3D-документа, в котором ведется работа</w:t>
            </w:r>
          </w:p>
        </w:tc>
      </w:tr>
      <w:tr w:rsidR="000425CB" w:rsidRPr="00EF2EE3" w14:paraId="2CF67AC4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DF9C" w14:textId="1D53CA59" w:rsidR="000425CB" w:rsidRPr="000425CB" w:rsidRDefault="000425CB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_part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43A8" w14:textId="66B2D307" w:rsidR="000425CB" w:rsidRPr="000425CB" w:rsidRDefault="000425CB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ksPart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51A8" w14:textId="0A753BBF" w:rsidR="000425CB" w:rsidRPr="000425CB" w:rsidRDefault="000425CB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Объект основной детали 3D-документ</w:t>
            </w:r>
            <w:r>
              <w:rPr>
                <w:color w:val="000000"/>
                <w:sz w:val="24"/>
                <w:szCs w:val="24"/>
              </w:rPr>
              <w:t>а</w:t>
            </w:r>
          </w:p>
        </w:tc>
      </w:tr>
      <w:tr w:rsidR="000425CB" w:rsidRPr="00EF2EE3" w14:paraId="380BA4A0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06B5" w14:textId="283FCEA9" w:rsidR="000425CB" w:rsidRPr="000425CB" w:rsidRDefault="000425CB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_isCadAttached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F09D8" w14:textId="2FBF6B7A" w:rsidR="000425CB" w:rsidRPr="000425CB" w:rsidRDefault="000425CB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9973B" w14:textId="4E81D26C" w:rsidR="000425CB" w:rsidRPr="00EF2EE3" w:rsidRDefault="000425CB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Флаг, указывающий, было ли установлено соединение с КОМПАС</w:t>
            </w:r>
          </w:p>
        </w:tc>
      </w:tr>
    </w:tbl>
    <w:p w14:paraId="0EB03B46" w14:textId="77777777" w:rsidR="007F2223" w:rsidRPr="00171BF5" w:rsidRDefault="007F2223" w:rsidP="00EF2EE3">
      <w:pPr>
        <w:ind w:firstLine="0"/>
        <w:rPr>
          <w:color w:val="000000"/>
          <w:sz w:val="24"/>
          <w:szCs w:val="24"/>
        </w:rPr>
      </w:pPr>
    </w:p>
    <w:p w14:paraId="7E1F1810" w14:textId="14725937" w:rsidR="007F2223" w:rsidRPr="00EF2EE3" w:rsidRDefault="007F2223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t>Таблица 6.</w:t>
      </w:r>
      <w:r w:rsidR="00211887" w:rsidRPr="00211887">
        <w:rPr>
          <w:sz w:val="24"/>
          <w:szCs w:val="24"/>
        </w:rPr>
        <w:t>9</w:t>
      </w:r>
      <w:r w:rsidRPr="00EF2EE3">
        <w:rPr>
          <w:sz w:val="24"/>
          <w:szCs w:val="24"/>
        </w:rPr>
        <w:t xml:space="preserve"> – Конструктор и методы класса </w:t>
      </w:r>
      <w:r w:rsidR="00861B08">
        <w:rPr>
          <w:color w:val="000000"/>
          <w:sz w:val="24"/>
          <w:szCs w:val="24"/>
          <w:lang w:val="en-US"/>
        </w:rPr>
        <w:t>KompasWrapper</w:t>
      </w:r>
    </w:p>
    <w:tbl>
      <w:tblPr>
        <w:tblStyle w:val="a7"/>
        <w:tblW w:w="5008" w:type="pct"/>
        <w:tblLayout w:type="fixed"/>
        <w:tblLook w:val="04A0" w:firstRow="1" w:lastRow="0" w:firstColumn="1" w:lastColumn="0" w:noHBand="0" w:noVBand="1"/>
      </w:tblPr>
      <w:tblGrid>
        <w:gridCol w:w="2184"/>
        <w:gridCol w:w="2779"/>
        <w:gridCol w:w="1701"/>
        <w:gridCol w:w="2695"/>
      </w:tblGrid>
      <w:tr w:rsidR="007F2223" w:rsidRPr="00EF2EE3" w14:paraId="31649517" w14:textId="77777777" w:rsidTr="000425CB">
        <w:tc>
          <w:tcPr>
            <w:tcW w:w="1166" w:type="pct"/>
            <w:vAlign w:val="center"/>
            <w:hideMark/>
          </w:tcPr>
          <w:p w14:paraId="09EB2762" w14:textId="77777777" w:rsidR="007F2223" w:rsidRPr="00EF2EE3" w:rsidRDefault="007F2223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484" w:type="pct"/>
            <w:vAlign w:val="center"/>
          </w:tcPr>
          <w:p w14:paraId="1D52A0F6" w14:textId="77777777" w:rsidR="007F2223" w:rsidRPr="00EF2EE3" w:rsidRDefault="007F2223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09" w:type="pct"/>
            <w:vAlign w:val="center"/>
          </w:tcPr>
          <w:p w14:paraId="05F5C65A" w14:textId="77777777" w:rsidR="007F2223" w:rsidRPr="00EF2EE3" w:rsidRDefault="007F2223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440" w:type="pct"/>
            <w:vAlign w:val="center"/>
            <w:hideMark/>
          </w:tcPr>
          <w:p w14:paraId="40C71B06" w14:textId="77777777" w:rsidR="007F2223" w:rsidRPr="00EF2EE3" w:rsidRDefault="007F2223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7F2223" w:rsidRPr="00EF2EE3" w14:paraId="749B7CA6" w14:textId="77777777" w:rsidTr="000425CB">
        <w:tc>
          <w:tcPr>
            <w:tcW w:w="1166" w:type="pct"/>
            <w:vAlign w:val="center"/>
          </w:tcPr>
          <w:p w14:paraId="7AB85A02" w14:textId="6A6DBA2D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ConnectCAD</w:t>
            </w:r>
          </w:p>
        </w:tc>
        <w:tc>
          <w:tcPr>
            <w:tcW w:w="1484" w:type="pct"/>
            <w:vAlign w:val="center"/>
          </w:tcPr>
          <w:p w14:paraId="05244F47" w14:textId="489EDAEF" w:rsidR="007F2223" w:rsidRPr="00EF2EE3" w:rsidRDefault="007F2223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5D01F969" w14:textId="75245412" w:rsidR="007F2223" w:rsidRPr="000425CB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440" w:type="pct"/>
            <w:vAlign w:val="center"/>
          </w:tcPr>
          <w:p w14:paraId="2FCA07D6" w14:textId="129F08F1" w:rsidR="007F2223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Подключается к запущенному экземпляру КОМПАС-3D или запускает новый</w:t>
            </w:r>
          </w:p>
        </w:tc>
      </w:tr>
      <w:tr w:rsidR="007F2223" w:rsidRPr="00EF2EE3" w14:paraId="56516450" w14:textId="77777777" w:rsidTr="000425CB">
        <w:tc>
          <w:tcPr>
            <w:tcW w:w="1166" w:type="pct"/>
            <w:vAlign w:val="center"/>
          </w:tcPr>
          <w:p w14:paraId="0C09D954" w14:textId="3713B4ED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</w:rPr>
              <w:t>CreateDocument</w:t>
            </w:r>
          </w:p>
        </w:tc>
        <w:tc>
          <w:tcPr>
            <w:tcW w:w="1484" w:type="pct"/>
            <w:vAlign w:val="center"/>
          </w:tcPr>
          <w:p w14:paraId="70E32A14" w14:textId="67FF2C3C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55D234CE" w14:textId="2A5C6EB6" w:rsidR="007F2223" w:rsidRPr="000425CB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440" w:type="pct"/>
            <w:vAlign w:val="center"/>
          </w:tcPr>
          <w:p w14:paraId="7C40A045" w14:textId="388D2C9A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Создает новый 3D-документ и получает доступ к его основной детали</w:t>
            </w:r>
          </w:p>
        </w:tc>
      </w:tr>
      <w:tr w:rsidR="007F2223" w:rsidRPr="00EF2EE3" w14:paraId="30759B4B" w14:textId="77777777" w:rsidTr="000425CB">
        <w:tc>
          <w:tcPr>
            <w:tcW w:w="1166" w:type="pct"/>
            <w:vAlign w:val="center"/>
          </w:tcPr>
          <w:p w14:paraId="0B82249C" w14:textId="550C2B7F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TestConnection</w:t>
            </w:r>
          </w:p>
        </w:tc>
        <w:tc>
          <w:tcPr>
            <w:tcW w:w="1484" w:type="pct"/>
            <w:vAlign w:val="center"/>
          </w:tcPr>
          <w:p w14:paraId="1AC33C75" w14:textId="75D5B9DF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4EF3086E" w14:textId="04C5224B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440" w:type="pct"/>
            <w:vAlign w:val="center"/>
          </w:tcPr>
          <w:p w14:paraId="5C973914" w14:textId="0446DBA3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Проверяет соединение с КОМПАС-3D</w:t>
            </w:r>
          </w:p>
        </w:tc>
      </w:tr>
      <w:tr w:rsidR="007F2223" w:rsidRPr="00EF2EE3" w14:paraId="46345789" w14:textId="77777777" w:rsidTr="000425CB">
        <w:tc>
          <w:tcPr>
            <w:tcW w:w="1166" w:type="pct"/>
            <w:vAlign w:val="center"/>
          </w:tcPr>
          <w:p w14:paraId="2AD35CB8" w14:textId="65F37D58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StartKompas</w:t>
            </w:r>
          </w:p>
        </w:tc>
        <w:tc>
          <w:tcPr>
            <w:tcW w:w="1484" w:type="pct"/>
            <w:vAlign w:val="center"/>
          </w:tcPr>
          <w:p w14:paraId="0998DBD5" w14:textId="052244F7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48363DD0" w14:textId="08D0C892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0" w:type="pct"/>
            <w:vAlign w:val="center"/>
          </w:tcPr>
          <w:p w14:paraId="63EE40AF" w14:textId="646C82D8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Запускает КОМПАС-3D и устанавливает с ним соединение</w:t>
            </w:r>
          </w:p>
        </w:tc>
      </w:tr>
      <w:tr w:rsidR="000425CB" w:rsidRPr="00EF2EE3" w14:paraId="31916E8B" w14:textId="77777777" w:rsidTr="000425CB">
        <w:tc>
          <w:tcPr>
            <w:tcW w:w="1166" w:type="pct"/>
            <w:vAlign w:val="center"/>
          </w:tcPr>
          <w:p w14:paraId="1D94319C" w14:textId="12678D88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CreateFile</w:t>
            </w:r>
          </w:p>
        </w:tc>
        <w:tc>
          <w:tcPr>
            <w:tcW w:w="1484" w:type="pct"/>
            <w:vAlign w:val="center"/>
          </w:tcPr>
          <w:p w14:paraId="593FEBF0" w14:textId="05121CB0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044B2DDC" w14:textId="7D574AAC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0" w:type="pct"/>
            <w:vAlign w:val="center"/>
          </w:tcPr>
          <w:p w14:paraId="532AF1F7" w14:textId="1F9082CD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Создает новый 3D-документ</w:t>
            </w:r>
          </w:p>
        </w:tc>
      </w:tr>
      <w:tr w:rsidR="000425CB" w:rsidRPr="00EF2EE3" w14:paraId="3323980A" w14:textId="77777777" w:rsidTr="000425CB">
        <w:tc>
          <w:tcPr>
            <w:tcW w:w="1166" w:type="pct"/>
            <w:vAlign w:val="center"/>
          </w:tcPr>
          <w:p w14:paraId="11ACD394" w14:textId="635A274C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CreateSketch</w:t>
            </w:r>
          </w:p>
        </w:tc>
        <w:tc>
          <w:tcPr>
            <w:tcW w:w="1484" w:type="pct"/>
            <w:vAlign w:val="center"/>
          </w:tcPr>
          <w:p w14:paraId="2E3D8386" w14:textId="5400F63F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short: planeType</w:t>
            </w:r>
          </w:p>
        </w:tc>
        <w:tc>
          <w:tcPr>
            <w:tcW w:w="909" w:type="pct"/>
            <w:vAlign w:val="center"/>
          </w:tcPr>
          <w:p w14:paraId="08EB6C59" w14:textId="75B55773" w:rsidR="000425CB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ksEntity</w:t>
            </w:r>
          </w:p>
        </w:tc>
        <w:tc>
          <w:tcPr>
            <w:tcW w:w="1440" w:type="pct"/>
            <w:vAlign w:val="center"/>
          </w:tcPr>
          <w:p w14:paraId="4AA83C71" w14:textId="7062F371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Создает новый пустой эскиз на одной из базовых плоскостей</w:t>
            </w:r>
          </w:p>
        </w:tc>
      </w:tr>
    </w:tbl>
    <w:p w14:paraId="48B2E0CD" w14:textId="77777777" w:rsidR="000425CB" w:rsidRDefault="000425CB" w:rsidP="00EB7381">
      <w:pPr>
        <w:ind w:firstLine="0"/>
        <w:rPr>
          <w:sz w:val="24"/>
          <w:szCs w:val="24"/>
        </w:rPr>
      </w:pPr>
    </w:p>
    <w:p w14:paraId="7362E706" w14:textId="02529103" w:rsidR="00EB7381" w:rsidRPr="00211887" w:rsidRDefault="00EB7381" w:rsidP="007631EB">
      <w:pPr>
        <w:ind w:firstLine="708"/>
        <w:rPr>
          <w:sz w:val="24"/>
          <w:szCs w:val="24"/>
          <w:lang w:val="en-US"/>
        </w:rPr>
      </w:pPr>
      <w:r w:rsidRPr="00EB7D63">
        <w:rPr>
          <w:sz w:val="24"/>
          <w:szCs w:val="24"/>
        </w:rPr>
        <w:lastRenderedPageBreak/>
        <w:t>Окончание таблицы 6.</w:t>
      </w:r>
      <w:r w:rsidR="00211887">
        <w:rPr>
          <w:sz w:val="24"/>
          <w:szCs w:val="24"/>
          <w:lang w:val="en-US"/>
        </w:rPr>
        <w:t>9</w:t>
      </w:r>
    </w:p>
    <w:tbl>
      <w:tblPr>
        <w:tblStyle w:val="a7"/>
        <w:tblW w:w="5006" w:type="pct"/>
        <w:tblLayout w:type="fixed"/>
        <w:tblLook w:val="04A0" w:firstRow="1" w:lastRow="0" w:firstColumn="1" w:lastColumn="0" w:noHBand="0" w:noVBand="1"/>
      </w:tblPr>
      <w:tblGrid>
        <w:gridCol w:w="2181"/>
        <w:gridCol w:w="2777"/>
        <w:gridCol w:w="1701"/>
        <w:gridCol w:w="2696"/>
      </w:tblGrid>
      <w:tr w:rsidR="007F2223" w:rsidRPr="00EF2EE3" w14:paraId="291A922D" w14:textId="77777777" w:rsidTr="000425CB">
        <w:tc>
          <w:tcPr>
            <w:tcW w:w="1166" w:type="pct"/>
            <w:vAlign w:val="center"/>
          </w:tcPr>
          <w:p w14:paraId="158A7C72" w14:textId="284CC668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BeginSketchEdit</w:t>
            </w:r>
          </w:p>
        </w:tc>
        <w:tc>
          <w:tcPr>
            <w:tcW w:w="1484" w:type="pct"/>
            <w:vAlign w:val="center"/>
          </w:tcPr>
          <w:p w14:paraId="7CD4EBE4" w14:textId="4FEAAF03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ksEntity: sketch</w:t>
            </w:r>
          </w:p>
        </w:tc>
        <w:tc>
          <w:tcPr>
            <w:tcW w:w="909" w:type="pct"/>
            <w:vAlign w:val="center"/>
          </w:tcPr>
          <w:p w14:paraId="0F6A78CD" w14:textId="3EEF83E7" w:rsidR="007F2223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ksDocument2D</w:t>
            </w:r>
          </w:p>
        </w:tc>
        <w:tc>
          <w:tcPr>
            <w:tcW w:w="1441" w:type="pct"/>
            <w:vAlign w:val="center"/>
          </w:tcPr>
          <w:p w14:paraId="02A90467" w14:textId="6802AD10" w:rsidR="007F2223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Переводит указанный эскиз в режим редактирования</w:t>
            </w:r>
          </w:p>
        </w:tc>
      </w:tr>
      <w:tr w:rsidR="000425CB" w:rsidRPr="00EF2EE3" w14:paraId="3B409AC8" w14:textId="77777777" w:rsidTr="000425CB">
        <w:tc>
          <w:tcPr>
            <w:tcW w:w="1166" w:type="pct"/>
            <w:vAlign w:val="center"/>
          </w:tcPr>
          <w:p w14:paraId="468B5552" w14:textId="3B677B52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EndSketchEdit</w:t>
            </w:r>
          </w:p>
        </w:tc>
        <w:tc>
          <w:tcPr>
            <w:tcW w:w="1484" w:type="pct"/>
            <w:vAlign w:val="center"/>
          </w:tcPr>
          <w:p w14:paraId="6A551077" w14:textId="453B5193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ksEntity: sketch</w:t>
            </w:r>
          </w:p>
        </w:tc>
        <w:tc>
          <w:tcPr>
            <w:tcW w:w="909" w:type="pct"/>
            <w:vAlign w:val="center"/>
          </w:tcPr>
          <w:p w14:paraId="5C6591BA" w14:textId="04D9E31B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1" w:type="pct"/>
            <w:vAlign w:val="center"/>
          </w:tcPr>
          <w:p w14:paraId="3F946702" w14:textId="2DC9BA7F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Завершает режим редактирования для указанного эскиза</w:t>
            </w:r>
          </w:p>
        </w:tc>
      </w:tr>
      <w:tr w:rsidR="000425CB" w:rsidRPr="000425CB" w14:paraId="16EB5A7A" w14:textId="77777777" w:rsidTr="000425CB">
        <w:tc>
          <w:tcPr>
            <w:tcW w:w="1166" w:type="pct"/>
            <w:vAlign w:val="center"/>
          </w:tcPr>
          <w:p w14:paraId="46A0F732" w14:textId="2A0F9D3F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DrawLineSeg</w:t>
            </w:r>
          </w:p>
        </w:tc>
        <w:tc>
          <w:tcPr>
            <w:tcW w:w="1484" w:type="pct"/>
            <w:vAlign w:val="center"/>
          </w:tcPr>
          <w:p w14:paraId="2838042B" w14:textId="7E0F8EC7" w:rsidR="000425CB" w:rsidRPr="000425CB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ksDocument2D: doc2D, double: x1, double: y1, double: x2, double: y2, int: style</w:t>
            </w:r>
          </w:p>
        </w:tc>
        <w:tc>
          <w:tcPr>
            <w:tcW w:w="909" w:type="pct"/>
            <w:vAlign w:val="center"/>
          </w:tcPr>
          <w:p w14:paraId="0804B8A5" w14:textId="0886EC30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1" w:type="pct"/>
            <w:vAlign w:val="center"/>
          </w:tcPr>
          <w:p w14:paraId="382C4F4F" w14:textId="58E4CDFB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Рисует отрезок линии в 2</w:t>
            </w:r>
            <w:r w:rsidRPr="000425CB">
              <w:rPr>
                <w:color w:val="000000"/>
                <w:sz w:val="24"/>
                <w:szCs w:val="24"/>
                <w:lang w:val="en-US"/>
              </w:rPr>
              <w:t>D</w:t>
            </w:r>
            <w:r w:rsidRPr="000425CB">
              <w:rPr>
                <w:color w:val="000000"/>
                <w:sz w:val="24"/>
                <w:szCs w:val="24"/>
              </w:rPr>
              <w:t>-документе эскиза</w:t>
            </w:r>
          </w:p>
        </w:tc>
      </w:tr>
      <w:tr w:rsidR="000425CB" w:rsidRPr="000425CB" w14:paraId="0E5EE656" w14:textId="77777777" w:rsidTr="000425CB">
        <w:tc>
          <w:tcPr>
            <w:tcW w:w="1166" w:type="pct"/>
            <w:vAlign w:val="center"/>
          </w:tcPr>
          <w:p w14:paraId="6BD9B3F4" w14:textId="53D6C5C7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DrawArc</w:t>
            </w:r>
          </w:p>
        </w:tc>
        <w:tc>
          <w:tcPr>
            <w:tcW w:w="1484" w:type="pct"/>
            <w:vAlign w:val="center"/>
          </w:tcPr>
          <w:p w14:paraId="19D977ED" w14:textId="5F567A5B" w:rsidR="000425CB" w:rsidRPr="000425CB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ksDocument2D: doc2D, double: centerX, double: centerY, double: radius, double: startAngle, double: endAngle, int: style</w:t>
            </w:r>
          </w:p>
        </w:tc>
        <w:tc>
          <w:tcPr>
            <w:tcW w:w="909" w:type="pct"/>
            <w:vAlign w:val="center"/>
          </w:tcPr>
          <w:p w14:paraId="46DA824F" w14:textId="7453CCF1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1" w:type="pct"/>
            <w:vAlign w:val="center"/>
          </w:tcPr>
          <w:p w14:paraId="47C5E7EA" w14:textId="19D78BDD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Рисует дугу в 2</w:t>
            </w:r>
            <w:r w:rsidRPr="000425CB">
              <w:rPr>
                <w:color w:val="000000"/>
                <w:sz w:val="24"/>
                <w:szCs w:val="24"/>
                <w:lang w:val="en-US"/>
              </w:rPr>
              <w:t>D</w:t>
            </w:r>
            <w:r w:rsidRPr="000425CB">
              <w:rPr>
                <w:color w:val="000000"/>
                <w:sz w:val="24"/>
                <w:szCs w:val="24"/>
              </w:rPr>
              <w:t>-документе эскиза</w:t>
            </w:r>
          </w:p>
        </w:tc>
      </w:tr>
      <w:tr w:rsidR="000425CB" w:rsidRPr="00EF2EE3" w14:paraId="198CDB3F" w14:textId="77777777" w:rsidTr="000425CB">
        <w:tc>
          <w:tcPr>
            <w:tcW w:w="1166" w:type="pct"/>
            <w:vAlign w:val="center"/>
          </w:tcPr>
          <w:p w14:paraId="7A92CA63" w14:textId="72BAFE87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CreateRevolvedExtrusion</w:t>
            </w:r>
          </w:p>
        </w:tc>
        <w:tc>
          <w:tcPr>
            <w:tcW w:w="1484" w:type="pct"/>
            <w:vAlign w:val="center"/>
          </w:tcPr>
          <w:p w14:paraId="6C6B3C49" w14:textId="00CA83CF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ksEntity: sketch, double: angleDegrees</w:t>
            </w:r>
          </w:p>
        </w:tc>
        <w:tc>
          <w:tcPr>
            <w:tcW w:w="909" w:type="pct"/>
            <w:vAlign w:val="center"/>
          </w:tcPr>
          <w:p w14:paraId="68F4B454" w14:textId="54EF8043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ksEntity</w:t>
            </w:r>
          </w:p>
        </w:tc>
        <w:tc>
          <w:tcPr>
            <w:tcW w:w="1441" w:type="pct"/>
            <w:vAlign w:val="center"/>
          </w:tcPr>
          <w:p w14:paraId="0EB6E571" w14:textId="3605F698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Создает тело вращения на основе эскиза</w:t>
            </w:r>
          </w:p>
        </w:tc>
      </w:tr>
      <w:tr w:rsidR="000425CB" w:rsidRPr="00EF2EE3" w14:paraId="7DF60AB5" w14:textId="77777777" w:rsidTr="000425CB">
        <w:tc>
          <w:tcPr>
            <w:tcW w:w="1166" w:type="pct"/>
            <w:vAlign w:val="center"/>
          </w:tcPr>
          <w:p w14:paraId="1DF9D85A" w14:textId="4E36F37D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CloseDocument</w:t>
            </w:r>
          </w:p>
        </w:tc>
        <w:tc>
          <w:tcPr>
            <w:tcW w:w="1484" w:type="pct"/>
            <w:vAlign w:val="center"/>
          </w:tcPr>
          <w:p w14:paraId="14EDB057" w14:textId="7B6FE974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7D92C38E" w14:textId="4C86E9FA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1" w:type="pct"/>
            <w:vAlign w:val="center"/>
          </w:tcPr>
          <w:p w14:paraId="02652982" w14:textId="28F260CF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 xml:space="preserve">Закрывает текущий документ КОМПАС </w:t>
            </w:r>
          </w:p>
        </w:tc>
      </w:tr>
      <w:tr w:rsidR="000425CB" w:rsidRPr="00EF2EE3" w14:paraId="7E8906D4" w14:textId="77777777" w:rsidTr="000425CB">
        <w:tc>
          <w:tcPr>
            <w:tcW w:w="1166" w:type="pct"/>
            <w:vAlign w:val="center"/>
          </w:tcPr>
          <w:p w14:paraId="50DD8453" w14:textId="604A205F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ResetAllSketches</w:t>
            </w:r>
          </w:p>
        </w:tc>
        <w:tc>
          <w:tcPr>
            <w:tcW w:w="1484" w:type="pct"/>
            <w:vAlign w:val="center"/>
          </w:tcPr>
          <w:p w14:paraId="5D2A3FF0" w14:textId="58C20ED2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38E3C795" w14:textId="7AFD090A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41" w:type="pct"/>
            <w:vAlign w:val="center"/>
          </w:tcPr>
          <w:p w14:paraId="156C8077" w14:textId="4C8D8849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Выполняет сброс</w:t>
            </w:r>
          </w:p>
        </w:tc>
      </w:tr>
      <w:tr w:rsidR="000425CB" w:rsidRPr="00EF2EE3" w14:paraId="41992BFC" w14:textId="77777777" w:rsidTr="000425CB">
        <w:tc>
          <w:tcPr>
            <w:tcW w:w="1166" w:type="pct"/>
            <w:vAlign w:val="center"/>
          </w:tcPr>
          <w:p w14:paraId="75F3B81C" w14:textId="5D7C89A3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GetKompasObject</w:t>
            </w:r>
          </w:p>
        </w:tc>
        <w:tc>
          <w:tcPr>
            <w:tcW w:w="1484" w:type="pct"/>
            <w:vAlign w:val="center"/>
          </w:tcPr>
          <w:p w14:paraId="21EB056E" w14:textId="07FF71D7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503C1F28" w14:textId="6685DEE4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KompasObject</w:t>
            </w:r>
          </w:p>
        </w:tc>
        <w:tc>
          <w:tcPr>
            <w:tcW w:w="1441" w:type="pct"/>
            <w:vAlign w:val="center"/>
          </w:tcPr>
          <w:p w14:paraId="2D842556" w14:textId="4D7234D9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Возвращает сохраненный главный объект API КОМПАС</w:t>
            </w:r>
          </w:p>
        </w:tc>
      </w:tr>
      <w:tr w:rsidR="000425CB" w:rsidRPr="00EF2EE3" w14:paraId="74E2EF9E" w14:textId="77777777" w:rsidTr="000425CB">
        <w:tc>
          <w:tcPr>
            <w:tcW w:w="1166" w:type="pct"/>
            <w:vAlign w:val="center"/>
          </w:tcPr>
          <w:p w14:paraId="5219B911" w14:textId="749D5F18" w:rsidR="000425CB" w:rsidRPr="000425CB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GetPart</w:t>
            </w:r>
          </w:p>
        </w:tc>
        <w:tc>
          <w:tcPr>
            <w:tcW w:w="1484" w:type="pct"/>
            <w:vAlign w:val="center"/>
          </w:tcPr>
          <w:p w14:paraId="3FDD93F9" w14:textId="44E407DD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09" w:type="pct"/>
            <w:vAlign w:val="center"/>
          </w:tcPr>
          <w:p w14:paraId="32828648" w14:textId="74A45A69" w:rsidR="000425CB" w:rsidRPr="00EF2EE3" w:rsidRDefault="000425CB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>ksPart</w:t>
            </w:r>
          </w:p>
        </w:tc>
        <w:tc>
          <w:tcPr>
            <w:tcW w:w="1441" w:type="pct"/>
            <w:vAlign w:val="center"/>
          </w:tcPr>
          <w:p w14:paraId="5466554B" w14:textId="0FB2F0A8" w:rsidR="000425CB" w:rsidRPr="00EF2EE3" w:rsidRDefault="000425CB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Возвращает сохраненный интерфейс 3D-детали</w:t>
            </w:r>
          </w:p>
        </w:tc>
      </w:tr>
    </w:tbl>
    <w:p w14:paraId="3BF326E0" w14:textId="77777777" w:rsidR="007F2223" w:rsidRPr="00EF2EE3" w:rsidRDefault="007F2223" w:rsidP="00EF2EE3">
      <w:pPr>
        <w:ind w:firstLine="0"/>
        <w:rPr>
          <w:color w:val="000000"/>
          <w:sz w:val="24"/>
          <w:szCs w:val="24"/>
        </w:rPr>
      </w:pPr>
    </w:p>
    <w:p w14:paraId="665492E0" w14:textId="780631E6" w:rsidR="009C7E88" w:rsidRPr="00EF2EE3" w:rsidRDefault="009C7E88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Pr="00EF2EE3">
        <w:rPr>
          <w:color w:val="000000"/>
          <w:sz w:val="24"/>
          <w:szCs w:val="24"/>
          <w:lang w:val="en-US"/>
        </w:rPr>
        <w:t>1</w:t>
      </w:r>
      <w:r w:rsidR="002C632F">
        <w:rPr>
          <w:color w:val="000000"/>
          <w:sz w:val="24"/>
          <w:szCs w:val="24"/>
        </w:rPr>
        <w:t>0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r w:rsidR="002C632F">
        <w:rPr>
          <w:color w:val="000000"/>
          <w:sz w:val="24"/>
          <w:szCs w:val="24"/>
          <w:lang w:val="en-US"/>
        </w:rPr>
        <w:t>Parameters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961"/>
        <w:gridCol w:w="4030"/>
      </w:tblGrid>
      <w:tr w:rsidR="009C7E88" w:rsidRPr="00EF2EE3" w14:paraId="4931AA57" w14:textId="77777777" w:rsidTr="002C632F">
        <w:trPr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9775" w14:textId="77777777" w:rsidR="009C7E88" w:rsidRPr="00EF2EE3" w:rsidRDefault="009C7E88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358E" w14:textId="77777777" w:rsidR="009C7E88" w:rsidRPr="00EF2EE3" w:rsidRDefault="009C7E88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13817" w14:textId="77777777" w:rsidR="009C7E88" w:rsidRPr="00EF2EE3" w:rsidRDefault="009C7E88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9C7E88" w:rsidRPr="00EF2EE3" w14:paraId="49B075C7" w14:textId="77777777" w:rsidTr="002C632F">
        <w:trPr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993C" w14:textId="10B890A6" w:rsidR="009C7E88" w:rsidRPr="00EF2EE3" w:rsidRDefault="002C632F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</w:rPr>
              <w:t>NumericalParameters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4D2B" w14:textId="75DB6CC8" w:rsidR="009C7E88" w:rsidRPr="00EF2EE3" w:rsidRDefault="002C632F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  <w:lang w:val="en-US"/>
              </w:rPr>
              <w:t>Dictionary&lt;ParameterType, Parameter&gt;</w:t>
            </w:r>
          </w:p>
        </w:tc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3134" w14:textId="4E95CE06" w:rsidR="009C7E88" w:rsidRPr="00EF2EE3" w:rsidRDefault="002C632F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Основной словарь, хранящий текущие объекты параметров модели</w:t>
            </w:r>
          </w:p>
        </w:tc>
      </w:tr>
    </w:tbl>
    <w:p w14:paraId="11A31DA0" w14:textId="20B5352D" w:rsidR="009C7E88" w:rsidRDefault="002C632F" w:rsidP="007631EB">
      <w:pPr>
        <w:ind w:firstLine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Окончание таблицы 6.10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961"/>
        <w:gridCol w:w="4148"/>
      </w:tblGrid>
      <w:tr w:rsidR="002C632F" w:rsidRPr="00EF2EE3" w14:paraId="75118F6F" w14:textId="77777777" w:rsidTr="008232A6">
        <w:trPr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599CE" w14:textId="77777777" w:rsidR="002C632F" w:rsidRPr="00EF2EE3" w:rsidRDefault="002C632F" w:rsidP="008232A6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_initialLimits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631B" w14:textId="77777777" w:rsidR="002C632F" w:rsidRPr="00EF2EE3" w:rsidRDefault="002C632F" w:rsidP="008232A6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  <w:lang w:val="en-US"/>
              </w:rPr>
              <w:t>Dictionary&lt;ParameterType, (double Min, double Max, double Default)&gt;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8D289" w14:textId="77777777" w:rsidR="002C632F" w:rsidRPr="00EF2EE3" w:rsidRDefault="002C632F" w:rsidP="008232A6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Приватный словарь-эталон для хранения "заводских" настроек</w:t>
            </w:r>
          </w:p>
        </w:tc>
      </w:tr>
    </w:tbl>
    <w:p w14:paraId="62C5B31F" w14:textId="77777777" w:rsidR="002C632F" w:rsidRPr="002C632F" w:rsidRDefault="002C632F" w:rsidP="00EF2EE3">
      <w:pPr>
        <w:ind w:firstLine="0"/>
        <w:rPr>
          <w:color w:val="000000"/>
          <w:sz w:val="24"/>
          <w:szCs w:val="24"/>
        </w:rPr>
      </w:pPr>
    </w:p>
    <w:p w14:paraId="2B88BC3F" w14:textId="4C078B9A" w:rsidR="009C7E88" w:rsidRPr="00EF2EE3" w:rsidRDefault="009C7E88" w:rsidP="007631EB">
      <w:pPr>
        <w:ind w:right="57" w:firstLine="708"/>
        <w:rPr>
          <w:color w:val="000000"/>
          <w:sz w:val="24"/>
          <w:szCs w:val="24"/>
        </w:rPr>
      </w:pPr>
      <w:r w:rsidRPr="00EF2EE3">
        <w:rPr>
          <w:sz w:val="24"/>
          <w:szCs w:val="24"/>
        </w:rPr>
        <w:t>Таблица 6.1</w:t>
      </w:r>
      <w:r w:rsidR="0093479A">
        <w:rPr>
          <w:sz w:val="24"/>
          <w:szCs w:val="24"/>
        </w:rPr>
        <w:t>1</w:t>
      </w:r>
      <w:r w:rsidRPr="00EF2EE3">
        <w:rPr>
          <w:sz w:val="24"/>
          <w:szCs w:val="24"/>
        </w:rPr>
        <w:t xml:space="preserve"> – Методы класса </w:t>
      </w:r>
      <w:r w:rsidR="002C632F">
        <w:rPr>
          <w:color w:val="000000"/>
          <w:sz w:val="24"/>
          <w:szCs w:val="24"/>
          <w:lang w:val="en-US"/>
        </w:rPr>
        <w:t>Parameters</w:t>
      </w:r>
    </w:p>
    <w:tbl>
      <w:tblPr>
        <w:tblStyle w:val="a7"/>
        <w:tblW w:w="5006" w:type="pct"/>
        <w:tblLayout w:type="fixed"/>
        <w:tblLook w:val="04A0" w:firstRow="1" w:lastRow="0" w:firstColumn="1" w:lastColumn="0" w:noHBand="0" w:noVBand="1"/>
      </w:tblPr>
      <w:tblGrid>
        <w:gridCol w:w="2546"/>
        <w:gridCol w:w="1950"/>
        <w:gridCol w:w="1802"/>
        <w:gridCol w:w="3057"/>
      </w:tblGrid>
      <w:tr w:rsidR="009C7E88" w:rsidRPr="00EF2EE3" w14:paraId="074F55B7" w14:textId="77777777" w:rsidTr="00EF0635">
        <w:tc>
          <w:tcPr>
            <w:tcW w:w="1361" w:type="pct"/>
            <w:vAlign w:val="center"/>
            <w:hideMark/>
          </w:tcPr>
          <w:p w14:paraId="37AA7BC1" w14:textId="77777777" w:rsidR="009C7E88" w:rsidRPr="00EF2EE3" w:rsidRDefault="009C7E88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042" w:type="pct"/>
            <w:vAlign w:val="center"/>
          </w:tcPr>
          <w:p w14:paraId="225A5DCD" w14:textId="77777777" w:rsidR="009C7E88" w:rsidRPr="00EF2EE3" w:rsidRDefault="009C7E88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63" w:type="pct"/>
            <w:vAlign w:val="center"/>
          </w:tcPr>
          <w:p w14:paraId="7FCD4E45" w14:textId="77777777" w:rsidR="009C7E88" w:rsidRPr="00EF2EE3" w:rsidRDefault="009C7E88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634" w:type="pct"/>
            <w:vAlign w:val="center"/>
            <w:hideMark/>
          </w:tcPr>
          <w:p w14:paraId="0240B43E" w14:textId="77777777" w:rsidR="009C7E88" w:rsidRPr="00EF2EE3" w:rsidRDefault="009C7E88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2C632F" w:rsidRPr="00EF2EE3" w14:paraId="4C69D28E" w14:textId="77777777" w:rsidTr="00AD055C">
        <w:tc>
          <w:tcPr>
            <w:tcW w:w="1361" w:type="pct"/>
            <w:vAlign w:val="center"/>
          </w:tcPr>
          <w:p w14:paraId="099800E3" w14:textId="50557671" w:rsidR="002C632F" w:rsidRPr="00EF2EE3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1042" w:type="pct"/>
          </w:tcPr>
          <w:p w14:paraId="2766BFCD" w14:textId="30A0CBCE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2BD8E0A9" w14:textId="73486967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634" w:type="pct"/>
            <w:vAlign w:val="center"/>
          </w:tcPr>
          <w:p w14:paraId="3A2F8764" w14:textId="39850295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Инициализирует новый экземпляр класса Parameters</w:t>
            </w:r>
          </w:p>
        </w:tc>
      </w:tr>
      <w:tr w:rsidR="002C632F" w:rsidRPr="00EF2EE3" w14:paraId="2D12070F" w14:textId="77777777" w:rsidTr="00AD055C">
        <w:tc>
          <w:tcPr>
            <w:tcW w:w="1361" w:type="pct"/>
            <w:vAlign w:val="center"/>
          </w:tcPr>
          <w:p w14:paraId="12BF7984" w14:textId="4512F7D9" w:rsidR="002C632F" w:rsidRPr="00EF2EE3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</w:rPr>
              <w:t>SetDependencies</w:t>
            </w:r>
          </w:p>
        </w:tc>
        <w:tc>
          <w:tcPr>
            <w:tcW w:w="1042" w:type="pct"/>
          </w:tcPr>
          <w:p w14:paraId="56A56DF5" w14:textId="5F1E4EC8" w:rsidR="002C632F" w:rsidRPr="00EF2EE3" w:rsidRDefault="0093479A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double: changedValue, ParameterType: changedType</w:t>
            </w:r>
          </w:p>
        </w:tc>
        <w:tc>
          <w:tcPr>
            <w:tcW w:w="963" w:type="pct"/>
          </w:tcPr>
          <w:p w14:paraId="237821E7" w14:textId="3F0DEE95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52B962D9" w14:textId="66BB8A1B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Обновляет значение параметра и пересчитывает зависимые ограничения</w:t>
            </w:r>
          </w:p>
        </w:tc>
      </w:tr>
      <w:tr w:rsidR="002C632F" w:rsidRPr="00EF2EE3" w14:paraId="4737AA47" w14:textId="77777777" w:rsidTr="00AD055C">
        <w:tc>
          <w:tcPr>
            <w:tcW w:w="1361" w:type="pct"/>
            <w:vAlign w:val="center"/>
          </w:tcPr>
          <w:p w14:paraId="27A59754" w14:textId="0AFB9231" w:rsidR="002C632F" w:rsidRPr="00EF2EE3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ResetToDefaults</w:t>
            </w:r>
          </w:p>
        </w:tc>
        <w:tc>
          <w:tcPr>
            <w:tcW w:w="1042" w:type="pct"/>
          </w:tcPr>
          <w:p w14:paraId="16AB32EE" w14:textId="39D21CBF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40CD9DE4" w14:textId="0D9AA3C4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2B2F0DF8" w14:textId="71843E19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Сбрасывает все значения и ограничения к начальным настройкам</w:t>
            </w:r>
          </w:p>
        </w:tc>
      </w:tr>
      <w:tr w:rsidR="002C632F" w:rsidRPr="00EF2EE3" w14:paraId="7D9E0FF0" w14:textId="77777777" w:rsidTr="00AD055C">
        <w:tc>
          <w:tcPr>
            <w:tcW w:w="1361" w:type="pct"/>
            <w:vAlign w:val="center"/>
          </w:tcPr>
          <w:p w14:paraId="3D8C2EB3" w14:textId="43302506" w:rsidR="002C632F" w:rsidRPr="00EF2EE3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GetLimitsString</w:t>
            </w:r>
          </w:p>
        </w:tc>
        <w:tc>
          <w:tcPr>
            <w:tcW w:w="1042" w:type="pct"/>
          </w:tcPr>
          <w:p w14:paraId="3CC83BF1" w14:textId="44B2FB10" w:rsidR="002C632F" w:rsidRPr="00EF2EE3" w:rsidRDefault="0093479A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3479A">
              <w:rPr>
                <w:color w:val="000000"/>
                <w:sz w:val="24"/>
                <w:szCs w:val="24"/>
              </w:rPr>
              <w:t>ParameterType: type</w:t>
            </w:r>
          </w:p>
        </w:tc>
        <w:tc>
          <w:tcPr>
            <w:tcW w:w="963" w:type="pct"/>
          </w:tcPr>
          <w:p w14:paraId="68B04EB6" w14:textId="0A8214FD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34" w:type="pct"/>
            <w:vAlign w:val="center"/>
          </w:tcPr>
          <w:p w14:paraId="4EC884DE" w14:textId="564AD041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Возвращает строку с текущими ограничениями для параметра</w:t>
            </w:r>
          </w:p>
        </w:tc>
      </w:tr>
      <w:tr w:rsidR="002C632F" w:rsidRPr="00EF2EE3" w14:paraId="775F8A9C" w14:textId="77777777" w:rsidTr="00AD055C">
        <w:tc>
          <w:tcPr>
            <w:tcW w:w="1361" w:type="pct"/>
            <w:vAlign w:val="center"/>
          </w:tcPr>
          <w:p w14:paraId="4ABF2B8B" w14:textId="09077905" w:rsidR="002C632F" w:rsidRPr="002C632F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InitializeParameters</w:t>
            </w:r>
          </w:p>
        </w:tc>
        <w:tc>
          <w:tcPr>
            <w:tcW w:w="1042" w:type="pct"/>
          </w:tcPr>
          <w:p w14:paraId="22F64612" w14:textId="1060997F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5CEADA75" w14:textId="4A1A8AF9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38CBA401" w14:textId="559BF981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Инициализирует словарь параметров с "заводскими" Min/Max</w:t>
            </w:r>
          </w:p>
        </w:tc>
      </w:tr>
      <w:tr w:rsidR="002C632F" w:rsidRPr="00EF2EE3" w14:paraId="79436ECC" w14:textId="77777777" w:rsidTr="00AD055C">
        <w:tc>
          <w:tcPr>
            <w:tcW w:w="1361" w:type="pct"/>
            <w:vAlign w:val="center"/>
          </w:tcPr>
          <w:p w14:paraId="547D8587" w14:textId="04A35076" w:rsidR="002C632F" w:rsidRPr="002C632F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SetDefaultValues</w:t>
            </w:r>
          </w:p>
        </w:tc>
        <w:tc>
          <w:tcPr>
            <w:tcW w:w="1042" w:type="pct"/>
          </w:tcPr>
          <w:p w14:paraId="6E785C4A" w14:textId="64ED62D1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1A797154" w14:textId="77523E3E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3FFD7377" w14:textId="07AE2A7B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Устанавливает начальные значения по умолчанию</w:t>
            </w:r>
          </w:p>
        </w:tc>
      </w:tr>
      <w:tr w:rsidR="002C632F" w:rsidRPr="00EF2EE3" w14:paraId="3C19248E" w14:textId="77777777" w:rsidTr="00AD055C">
        <w:tc>
          <w:tcPr>
            <w:tcW w:w="1361" w:type="pct"/>
            <w:vAlign w:val="center"/>
          </w:tcPr>
          <w:p w14:paraId="124E88F4" w14:textId="062CF05D" w:rsidR="002C632F" w:rsidRPr="002C632F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UpdateAllLimits</w:t>
            </w:r>
          </w:p>
        </w:tc>
        <w:tc>
          <w:tcPr>
            <w:tcW w:w="1042" w:type="pct"/>
          </w:tcPr>
          <w:p w14:paraId="69E8B0AF" w14:textId="01F4E949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1ECF24AF" w14:textId="292AD97E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0BBF11C3" w14:textId="2B4C60B0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Пересчитывает все динамические ограничения</w:t>
            </w:r>
          </w:p>
        </w:tc>
      </w:tr>
      <w:tr w:rsidR="002C632F" w:rsidRPr="00EF2EE3" w14:paraId="0C6C988B" w14:textId="77777777" w:rsidTr="00AD055C">
        <w:tc>
          <w:tcPr>
            <w:tcW w:w="1361" w:type="pct"/>
            <w:vAlign w:val="center"/>
          </w:tcPr>
          <w:p w14:paraId="212914F6" w14:textId="6B2C1198" w:rsidR="002C632F" w:rsidRPr="002C632F" w:rsidRDefault="002C632F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ResetLimitsToInitial</w:t>
            </w:r>
          </w:p>
        </w:tc>
        <w:tc>
          <w:tcPr>
            <w:tcW w:w="1042" w:type="pct"/>
          </w:tcPr>
          <w:p w14:paraId="4015E853" w14:textId="2BA64493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237E9285" w14:textId="6BE6921C" w:rsidR="002C632F" w:rsidRPr="00EF2EE3" w:rsidRDefault="002C632F" w:rsidP="002C632F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49C7AE0A" w14:textId="33503009" w:rsidR="002C632F" w:rsidRPr="00EF2EE3" w:rsidRDefault="0093479A" w:rsidP="002C632F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Сбрасывает все лимиты к "заводским" перед каждым пересчетом</w:t>
            </w:r>
          </w:p>
        </w:tc>
      </w:tr>
    </w:tbl>
    <w:p w14:paraId="41048AFB" w14:textId="02638DE9" w:rsidR="009C7E88" w:rsidRDefault="009C7E88" w:rsidP="002702F3">
      <w:pPr>
        <w:spacing w:line="240" w:lineRule="auto"/>
        <w:ind w:firstLine="0"/>
        <w:rPr>
          <w:color w:val="000000"/>
        </w:rPr>
      </w:pPr>
    </w:p>
    <w:p w14:paraId="4047E189" w14:textId="4A5CC4ED" w:rsidR="0093479A" w:rsidRDefault="0093479A" w:rsidP="00855A59">
      <w:pPr>
        <w:spacing w:line="240" w:lineRule="auto"/>
        <w:ind w:firstLine="708"/>
        <w:rPr>
          <w:color w:val="000000"/>
          <w:sz w:val="24"/>
          <w:szCs w:val="20"/>
        </w:rPr>
      </w:pPr>
      <w:r w:rsidRPr="0093479A">
        <w:rPr>
          <w:color w:val="000000"/>
          <w:sz w:val="24"/>
          <w:szCs w:val="20"/>
        </w:rPr>
        <w:lastRenderedPageBreak/>
        <w:t>Окончание таблицы 6.11</w:t>
      </w:r>
    </w:p>
    <w:tbl>
      <w:tblPr>
        <w:tblStyle w:val="a7"/>
        <w:tblW w:w="5006" w:type="pct"/>
        <w:tblLayout w:type="fixed"/>
        <w:tblLook w:val="04A0" w:firstRow="1" w:lastRow="0" w:firstColumn="1" w:lastColumn="0" w:noHBand="0" w:noVBand="1"/>
      </w:tblPr>
      <w:tblGrid>
        <w:gridCol w:w="2546"/>
        <w:gridCol w:w="1950"/>
        <w:gridCol w:w="1802"/>
        <w:gridCol w:w="3057"/>
      </w:tblGrid>
      <w:tr w:rsidR="0093479A" w:rsidRPr="00EF2EE3" w14:paraId="5926AA59" w14:textId="77777777" w:rsidTr="008232A6">
        <w:tc>
          <w:tcPr>
            <w:tcW w:w="1361" w:type="pct"/>
            <w:vAlign w:val="center"/>
          </w:tcPr>
          <w:p w14:paraId="453454B2" w14:textId="77777777" w:rsidR="0093479A" w:rsidRPr="002C632F" w:rsidRDefault="0093479A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ApplyStandBowlRadiusDependency</w:t>
            </w:r>
          </w:p>
        </w:tc>
        <w:tc>
          <w:tcPr>
            <w:tcW w:w="1042" w:type="pct"/>
          </w:tcPr>
          <w:p w14:paraId="03A20B55" w14:textId="77777777" w:rsidR="0093479A" w:rsidRPr="00EF2EE3" w:rsidRDefault="0093479A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7A99671C" w14:textId="77777777" w:rsidR="0093479A" w:rsidRPr="00EF2EE3" w:rsidRDefault="0093479A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6A1595F4" w14:textId="77777777" w:rsidR="0093479A" w:rsidRPr="00EF2EE3" w:rsidRDefault="0093479A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Применяет зависимость: StandRadius &gt;= 2/3 * BowlRadius</w:t>
            </w:r>
          </w:p>
        </w:tc>
      </w:tr>
      <w:tr w:rsidR="0093479A" w:rsidRPr="00EF2EE3" w14:paraId="41A71754" w14:textId="77777777" w:rsidTr="008232A6">
        <w:tc>
          <w:tcPr>
            <w:tcW w:w="1361" w:type="pct"/>
            <w:vAlign w:val="center"/>
          </w:tcPr>
          <w:p w14:paraId="3B620A13" w14:textId="77777777" w:rsidR="0093479A" w:rsidRPr="002C632F" w:rsidRDefault="0093479A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2C632F">
              <w:rPr>
                <w:color w:val="000000"/>
                <w:sz w:val="24"/>
                <w:szCs w:val="24"/>
              </w:rPr>
              <w:t>ApplySideHeightAngleDependency</w:t>
            </w:r>
          </w:p>
        </w:tc>
        <w:tc>
          <w:tcPr>
            <w:tcW w:w="1042" w:type="pct"/>
          </w:tcPr>
          <w:p w14:paraId="3B294A67" w14:textId="77777777" w:rsidR="0093479A" w:rsidRPr="00EF2EE3" w:rsidRDefault="0093479A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63" w:type="pct"/>
          </w:tcPr>
          <w:p w14:paraId="3A18208B" w14:textId="77777777" w:rsidR="0093479A" w:rsidRPr="00EF2EE3" w:rsidRDefault="0093479A" w:rsidP="008232A6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34" w:type="pct"/>
            <w:vAlign w:val="center"/>
          </w:tcPr>
          <w:p w14:paraId="4AA54724" w14:textId="77777777" w:rsidR="0093479A" w:rsidRPr="00EF2EE3" w:rsidRDefault="0093479A" w:rsidP="008232A6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Применяет зависимость: SideHeight * sin(SideAngle) &lt;= BowlRadius / 2</w:t>
            </w:r>
          </w:p>
        </w:tc>
      </w:tr>
    </w:tbl>
    <w:p w14:paraId="63FB929C" w14:textId="77777777" w:rsidR="0093479A" w:rsidRPr="0093479A" w:rsidRDefault="0093479A" w:rsidP="002702F3">
      <w:pPr>
        <w:spacing w:line="240" w:lineRule="auto"/>
        <w:ind w:firstLine="0"/>
        <w:rPr>
          <w:color w:val="000000"/>
          <w:sz w:val="24"/>
          <w:szCs w:val="20"/>
        </w:rPr>
      </w:pPr>
    </w:p>
    <w:p w14:paraId="7D5AA413" w14:textId="1A1954DE" w:rsidR="00EE7535" w:rsidRDefault="00EE7535" w:rsidP="00EE7535">
      <w:pPr>
        <w:widowControl/>
        <w:autoSpaceDE/>
        <w:autoSpaceDN/>
        <w:contextualSpacing/>
      </w:pPr>
      <w:r>
        <w:t>Ключевые архитектурные изменения были связаны с необходимостью создания более надежной, централизованной системы валидации параметров и усиления абстракции для работы с API КОМПАС-3D. Это позволило четко разделить ответственность между классами и повысить гибкость системы.</w:t>
      </w:r>
    </w:p>
    <w:p w14:paraId="19555C40" w14:textId="77777777" w:rsidR="00EE7535" w:rsidRDefault="00EE7535" w:rsidP="00EE7535">
      <w:pPr>
        <w:widowControl/>
        <w:autoSpaceDE/>
        <w:autoSpaceDN/>
        <w:contextualSpacing/>
      </w:pPr>
      <w:r>
        <w:t>Таким образом были выделены три проекта:</w:t>
      </w:r>
    </w:p>
    <w:p w14:paraId="7AC0B3BA" w14:textId="0FE144E0" w:rsidR="00EE7535" w:rsidRDefault="00EE7535" w:rsidP="00EE7535">
      <w:pPr>
        <w:widowControl/>
        <w:autoSpaceDE/>
        <w:autoSpaceDN/>
        <w:contextualSpacing/>
      </w:pPr>
      <w:r>
        <w:t xml:space="preserve">— </w:t>
      </w:r>
      <w:r>
        <w:rPr>
          <w:lang w:val="en-US"/>
        </w:rPr>
        <w:t>BuilderGlass</w:t>
      </w:r>
      <w:r>
        <w:t xml:space="preserve"> — основной проект, в котором реализованы классы взаимодействия с API КОМПАС-3D;</w:t>
      </w:r>
    </w:p>
    <w:p w14:paraId="4DBBD46A" w14:textId="77777777" w:rsidR="00EE7535" w:rsidRDefault="00EE7535" w:rsidP="00EE7535">
      <w:pPr>
        <w:widowControl/>
        <w:autoSpaceDE/>
        <w:autoSpaceDN/>
        <w:contextualSpacing/>
      </w:pPr>
      <w:r>
        <w:t>— Core — выделенный проект, в котором реализованы классы моделей и параметров для плагина;</w:t>
      </w:r>
    </w:p>
    <w:p w14:paraId="02C61329" w14:textId="77777777" w:rsidR="00E471D8" w:rsidRDefault="00EE7535" w:rsidP="00EE7535">
      <w:pPr>
        <w:widowControl/>
        <w:autoSpaceDE/>
        <w:autoSpaceDN/>
        <w:contextualSpacing/>
      </w:pPr>
      <w:r>
        <w:t xml:space="preserve">— </w:t>
      </w:r>
      <w:r>
        <w:rPr>
          <w:lang w:val="en-US"/>
        </w:rPr>
        <w:t>GlassPlugin</w:t>
      </w:r>
      <w:r>
        <w:t xml:space="preserve"> — проект, в котором реализована визуальная часть — главная форма GUI.</w:t>
      </w:r>
    </w:p>
    <w:p w14:paraId="4D0C38F8" w14:textId="2C20D632" w:rsidR="002063DA" w:rsidRDefault="002063DA" w:rsidP="00EE7535">
      <w:pPr>
        <w:widowControl/>
        <w:autoSpaceDE/>
        <w:autoSpaceDN/>
        <w:contextualSpacing/>
      </w:pPr>
      <w:r w:rsidRPr="002063DA">
        <w:t xml:space="preserve">Глобальные изменения потерпели классы Parameters и Wrapper. Логика класса Parameters, который изначально был простым хранилищем, была </w:t>
      </w:r>
      <w:r>
        <w:t>значительно</w:t>
      </w:r>
      <w:r w:rsidRPr="002063DA">
        <w:t xml:space="preserve"> переработана. Он превратился в центральный узел для управления значениями, проверки зависимостей и сбора детализированных ошибок, сняв эту ответственность с других частей программы. Класс Wrapper был преобразован из набора базовых команд в полноценную оболочку над API, которая теперь выполняет более сложные операции, изолируя остальную логику от деталей API.</w:t>
      </w:r>
    </w:p>
    <w:p w14:paraId="1B8E272B" w14:textId="06B9D780" w:rsidR="00634D5A" w:rsidRPr="00454538" w:rsidRDefault="003F0926" w:rsidP="00B66CEB">
      <w:pPr>
        <w:widowControl/>
        <w:autoSpaceDE/>
        <w:autoSpaceDN/>
        <w:contextualSpacing/>
      </w:pPr>
      <w:r w:rsidRPr="003F0926">
        <w:t>Остальные классы не потребовали серьезных переработок. Их структура легко адаптировалась под новую архитектуру, что показало хорошую масштабируемость и простоту поддержки плагина.</w:t>
      </w:r>
      <w:r w:rsidR="00634D5A">
        <w:rPr>
          <w:szCs w:val="28"/>
        </w:rPr>
        <w:br w:type="page"/>
      </w:r>
    </w:p>
    <w:p w14:paraId="799C81B6" w14:textId="25D2EBDC" w:rsidR="00634D5A" w:rsidRDefault="00A11569" w:rsidP="0031732C">
      <w:pPr>
        <w:pStyle w:val="10"/>
        <w:spacing w:line="240" w:lineRule="auto"/>
      </w:pPr>
      <w:bookmarkStart w:id="29" w:name="_Toc219137221"/>
      <w:r>
        <w:lastRenderedPageBreak/>
        <w:t>7</w:t>
      </w:r>
      <w:r w:rsidR="00634D5A">
        <w:t xml:space="preserve"> </w:t>
      </w:r>
      <w:r>
        <w:t>ОПИСАНИЕ ПРОГРАММЫ ДЛЯ ПОЛЬЗОВАТЕЛЯ</w:t>
      </w:r>
      <w:bookmarkEnd w:id="29"/>
    </w:p>
    <w:p w14:paraId="04292B44" w14:textId="77777777" w:rsidR="00634D5A" w:rsidRDefault="00634D5A" w:rsidP="0031732C">
      <w:pPr>
        <w:spacing w:line="240" w:lineRule="auto"/>
      </w:pPr>
    </w:p>
    <w:p w14:paraId="3EED89CA" w14:textId="40F40E84" w:rsidR="008608D6" w:rsidRPr="00FD7EF2" w:rsidRDefault="00D1029D" w:rsidP="008608D6">
      <w:r>
        <w:t>На рисунке 7</w:t>
      </w:r>
      <w:r w:rsidRPr="00D1029D">
        <w:t xml:space="preserve">.1 </w:t>
      </w:r>
      <w:r>
        <w:t>представлен пользовательский интерфейс плагина</w:t>
      </w:r>
      <w:r w:rsidRPr="00D1029D">
        <w:t xml:space="preserve">. </w:t>
      </w:r>
    </w:p>
    <w:p w14:paraId="5FF33343" w14:textId="1FE3419E" w:rsidR="001A76DD" w:rsidRPr="00D52B8F" w:rsidRDefault="008874D3" w:rsidP="008874D3">
      <w:pPr>
        <w:spacing w:line="240" w:lineRule="auto"/>
        <w:ind w:firstLine="0"/>
        <w:jc w:val="center"/>
      </w:pPr>
      <w:r w:rsidRPr="008874D3">
        <w:rPr>
          <w:noProof/>
        </w:rPr>
        <w:drawing>
          <wp:inline distT="0" distB="0" distL="0" distR="0" wp14:anchorId="6C591001" wp14:editId="15BC9FA6">
            <wp:extent cx="4343400" cy="3652003"/>
            <wp:effectExtent l="19050" t="19050" r="19050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573" cy="3664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4882A" w14:textId="34446543" w:rsidR="00D1029D" w:rsidRDefault="00D1029D" w:rsidP="00D52B8F">
      <w:pPr>
        <w:spacing w:line="240" w:lineRule="auto"/>
        <w:ind w:firstLine="0"/>
        <w:jc w:val="center"/>
      </w:pPr>
      <w:r>
        <w:t>Рисунок 7</w:t>
      </w:r>
      <w:r w:rsidRPr="0006140E">
        <w:t xml:space="preserve">.1 </w:t>
      </w:r>
      <w:r>
        <w:t xml:space="preserve">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14:paraId="7C1D3223" w14:textId="77777777" w:rsidR="00D1029D" w:rsidRDefault="00D1029D" w:rsidP="001A76DD">
      <w:pPr>
        <w:spacing w:line="240" w:lineRule="auto"/>
        <w:ind w:firstLine="0"/>
        <w:jc w:val="center"/>
      </w:pPr>
    </w:p>
    <w:p w14:paraId="25A620DF" w14:textId="0D48C57A" w:rsidR="00D1029D" w:rsidRPr="0006140E" w:rsidRDefault="00D1029D" w:rsidP="00D1029D">
      <w:r>
        <w:t>Сценарий работы</w:t>
      </w:r>
      <w:r w:rsidRPr="0006140E">
        <w:t>:</w:t>
      </w:r>
    </w:p>
    <w:p w14:paraId="3BCCA2D3" w14:textId="75C06CE8" w:rsidR="00D1029D" w:rsidRPr="0006140E" w:rsidRDefault="00D1029D" w:rsidP="00D1029D">
      <w:r>
        <w:t>1</w:t>
      </w:r>
      <w:r w:rsidRPr="0006140E">
        <w:t xml:space="preserve">. </w:t>
      </w:r>
      <w:r>
        <w:t>Запустить плагин</w:t>
      </w:r>
      <w:r w:rsidRPr="0006140E">
        <w:t>.</w:t>
      </w:r>
    </w:p>
    <w:p w14:paraId="721EEE6C" w14:textId="6D14BB9B" w:rsidR="00D1029D" w:rsidRDefault="00D1029D" w:rsidP="00D1029D">
      <w:r w:rsidRPr="00D1029D">
        <w:t xml:space="preserve">2. </w:t>
      </w:r>
      <w:r>
        <w:t>Выполнить ввод параметров</w:t>
      </w:r>
      <w:r w:rsidRPr="00D1029D">
        <w:t>,</w:t>
      </w:r>
      <w:r>
        <w:t xml:space="preserve"> соблюдая ограничения</w:t>
      </w:r>
      <w:r w:rsidRPr="00D1029D">
        <w:t>.</w:t>
      </w:r>
    </w:p>
    <w:p w14:paraId="4F6E1F3F" w14:textId="0D9F35AA" w:rsidR="00D1029D" w:rsidRDefault="00D1029D" w:rsidP="00D1029D">
      <w:r>
        <w:t>3</w:t>
      </w:r>
      <w:r w:rsidRPr="00D1029D">
        <w:t xml:space="preserve">. </w:t>
      </w:r>
      <w:r>
        <w:t>Выполнить построение</w:t>
      </w:r>
      <w:r w:rsidRPr="00D1029D">
        <w:t xml:space="preserve"> </w:t>
      </w:r>
      <w:r>
        <w:t>объекта нажатием кнопки «Построить</w:t>
      </w:r>
      <w:r w:rsidR="00B0648A">
        <w:t xml:space="preserve"> бокал</w:t>
      </w:r>
      <w:r>
        <w:t>»</w:t>
      </w:r>
      <w:r w:rsidRPr="00D1029D">
        <w:t>.</w:t>
      </w:r>
    </w:p>
    <w:p w14:paraId="17A980FD" w14:textId="5B66B2CD" w:rsidR="00852299" w:rsidRDefault="00D1029D" w:rsidP="009F0E50">
      <w:r>
        <w:t>В случае</w:t>
      </w:r>
      <w:r w:rsidR="009F0E50">
        <w:t xml:space="preserve"> несоблюдения наложенных на параметр ограничений и</w:t>
      </w:r>
      <w:r w:rsidR="009F0E50" w:rsidRPr="009F0E50">
        <w:t>/</w:t>
      </w:r>
      <w:r w:rsidR="009F0E50">
        <w:t>или</w:t>
      </w:r>
      <w:r w:rsidR="009F0E50" w:rsidRPr="009F0E50">
        <w:t xml:space="preserve"> </w:t>
      </w:r>
      <w:r w:rsidR="009F0E50">
        <w:t xml:space="preserve">некорректного формата введенного значения </w:t>
      </w:r>
      <w:r w:rsidR="009F0E50" w:rsidRPr="00D43FF5">
        <w:t>—</w:t>
      </w:r>
      <w:r w:rsidR="009F0E50">
        <w:t xml:space="preserve"> поле</w:t>
      </w:r>
      <w:r w:rsidR="009F0E50" w:rsidRPr="009F0E50">
        <w:t>,</w:t>
      </w:r>
      <w:r w:rsidR="009F0E50">
        <w:t xml:space="preserve"> для которого нарушено условие</w:t>
      </w:r>
      <w:r w:rsidR="009F0E50" w:rsidRPr="009F0E50">
        <w:t>,</w:t>
      </w:r>
      <w:r w:rsidR="009F0E50">
        <w:t xml:space="preserve"> будет выделено </w:t>
      </w:r>
      <w:r w:rsidR="001A76DD">
        <w:t>голубым</w:t>
      </w:r>
      <w:r w:rsidR="009F0E50">
        <w:t xml:space="preserve"> цветом</w:t>
      </w:r>
      <w:r w:rsidR="009F0E50" w:rsidRPr="009F0E50">
        <w:t xml:space="preserve">, </w:t>
      </w:r>
      <w:r w:rsidR="009F0E50">
        <w:t xml:space="preserve">а также </w:t>
      </w:r>
      <w:r w:rsidR="001A76DD">
        <w:t>в строке состояния выведется ошибка с</w:t>
      </w:r>
      <w:r w:rsidR="009F0E50">
        <w:t xml:space="preserve"> напоминанием </w:t>
      </w:r>
      <w:r w:rsidR="001A76DD">
        <w:t xml:space="preserve">о </w:t>
      </w:r>
      <w:r w:rsidR="009F0E50">
        <w:t>наложенных ограничений на параметр</w:t>
      </w:r>
      <w:r w:rsidR="009F0E50" w:rsidRPr="009F0E50">
        <w:t>,</w:t>
      </w:r>
      <w:r w:rsidR="009F0E50">
        <w:t xml:space="preserve"> к которому относится поле</w:t>
      </w:r>
      <w:r w:rsidR="009F0E50" w:rsidRPr="009F0E50">
        <w:t>,</w:t>
      </w:r>
      <w:r w:rsidR="009F0E50">
        <w:t xml:space="preserve"> при этом плагин не даст начать построение</w:t>
      </w:r>
      <w:r w:rsidR="00852299" w:rsidRPr="00852299">
        <w:t xml:space="preserve">. </w:t>
      </w:r>
    </w:p>
    <w:p w14:paraId="69969C2C" w14:textId="7A0F1C59" w:rsidR="001A76DD" w:rsidRPr="001A76DD" w:rsidRDefault="00852299" w:rsidP="001A76DD">
      <w:r>
        <w:t>Для решения проблем с корректностью ввода данных п</w:t>
      </w:r>
      <w:r w:rsidR="00221ED9">
        <w:t xml:space="preserve">ользователю необходимо исправить значение </w:t>
      </w:r>
      <w:r>
        <w:t xml:space="preserve">подсвеченного </w:t>
      </w:r>
      <w:r w:rsidR="00221ED9">
        <w:t>поля</w:t>
      </w:r>
      <w:r>
        <w:t xml:space="preserve"> на корре</w:t>
      </w:r>
      <w:r w:rsidR="00325326">
        <w:t>к</w:t>
      </w:r>
      <w:r>
        <w:t>тное значение</w:t>
      </w:r>
      <w:r w:rsidRPr="00852299">
        <w:t>,</w:t>
      </w:r>
      <w:r>
        <w:t xml:space="preserve"> которое будет одновременно удовлетворять двум условиям</w:t>
      </w:r>
      <w:r w:rsidRPr="00852299">
        <w:t xml:space="preserve">: </w:t>
      </w:r>
      <w:r>
        <w:t>значение должно быть числовым и должно находиться в границах</w:t>
      </w:r>
      <w:r w:rsidRPr="00852299">
        <w:t>,</w:t>
      </w:r>
      <w:r w:rsidR="001A76DD">
        <w:t xml:space="preserve"> заданных.</w:t>
      </w:r>
      <w:r>
        <w:t xml:space="preserve"> </w:t>
      </w:r>
      <w:r w:rsidR="001A76DD" w:rsidRPr="001A76DD">
        <w:t xml:space="preserve">На рисунке </w:t>
      </w:r>
      <w:r w:rsidR="00EF2EE3">
        <w:t>7</w:t>
      </w:r>
      <w:r w:rsidR="001A76DD" w:rsidRPr="001A76DD">
        <w:t>.2 продемонстрирована обработка некорректно введенного поля.</w:t>
      </w:r>
    </w:p>
    <w:p w14:paraId="621A3EA1" w14:textId="7B30DA07" w:rsidR="009F0E50" w:rsidRDefault="00325326" w:rsidP="00D52B8F">
      <w:pPr>
        <w:spacing w:line="240" w:lineRule="auto"/>
        <w:ind w:firstLine="0"/>
        <w:jc w:val="center"/>
      </w:pPr>
      <w:r w:rsidRPr="00325326">
        <w:rPr>
          <w:noProof/>
        </w:rPr>
        <w:lastRenderedPageBreak/>
        <w:drawing>
          <wp:inline distT="0" distB="0" distL="0" distR="0" wp14:anchorId="1C292E7D" wp14:editId="584A8543">
            <wp:extent cx="4020111" cy="3343742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43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D8A8A" w14:textId="2DDEEACB" w:rsidR="00852299" w:rsidRDefault="00F968DA" w:rsidP="00D52B8F">
      <w:pPr>
        <w:spacing w:line="240" w:lineRule="auto"/>
        <w:ind w:firstLine="0"/>
        <w:jc w:val="center"/>
      </w:pPr>
      <w:r>
        <w:t>Рисунок 7</w:t>
      </w:r>
      <w:r w:rsidRPr="00F968DA">
        <w:t>.</w:t>
      </w:r>
      <w:r>
        <w:t>2</w:t>
      </w:r>
      <w:r w:rsidRPr="00F968DA">
        <w:t xml:space="preserve"> </w:t>
      </w:r>
      <w:r>
        <w:t>– Подсвечивание поля с ошибкой</w:t>
      </w:r>
    </w:p>
    <w:p w14:paraId="7BF62B0F" w14:textId="76B67CB9" w:rsidR="00634D5A" w:rsidRPr="00F968DA" w:rsidRDefault="00852299" w:rsidP="00D52B8F">
      <w:pPr>
        <w:widowControl/>
        <w:autoSpaceDE/>
        <w:autoSpaceDN/>
        <w:spacing w:after="200" w:line="240" w:lineRule="auto"/>
        <w:ind w:firstLine="0"/>
        <w:jc w:val="left"/>
      </w:pPr>
      <w:r>
        <w:br w:type="page"/>
      </w:r>
    </w:p>
    <w:p w14:paraId="6E18B90A" w14:textId="1E43207B" w:rsidR="00634D5A" w:rsidRDefault="00A11569" w:rsidP="00D52B8F">
      <w:pPr>
        <w:pStyle w:val="10"/>
        <w:spacing w:line="240" w:lineRule="auto"/>
      </w:pPr>
      <w:bookmarkStart w:id="30" w:name="_Toc219137222"/>
      <w:r>
        <w:lastRenderedPageBreak/>
        <w:t>8</w:t>
      </w:r>
      <w:r w:rsidR="00634D5A">
        <w:t xml:space="preserve"> </w:t>
      </w:r>
      <w:r w:rsidR="008C5853">
        <w:t>ТЕСТИРОВА</w:t>
      </w:r>
      <w:r w:rsidR="00634D5A">
        <w:t xml:space="preserve">НИЕ </w:t>
      </w:r>
      <w:bookmarkEnd w:id="30"/>
      <w:r w:rsidR="008C5853">
        <w:t>ПЛАГИНА</w:t>
      </w:r>
    </w:p>
    <w:p w14:paraId="457FA75A" w14:textId="5F84EF77" w:rsidR="00634D5A" w:rsidRDefault="00634D5A" w:rsidP="00D52B8F">
      <w:pPr>
        <w:spacing w:line="240" w:lineRule="auto"/>
      </w:pPr>
    </w:p>
    <w:p w14:paraId="09E3A357" w14:textId="13CAC505" w:rsidR="00C662AE" w:rsidRDefault="00C662AE" w:rsidP="00DE2FA4">
      <w:r w:rsidRPr="00C662AE">
        <w:t xml:space="preserve">В соответствии </w:t>
      </w:r>
      <w:r w:rsidR="0006140E">
        <w:t>с требованиями к испытаниям в ТЗ (Техническ</w:t>
      </w:r>
      <w:r w:rsidR="00D52B8F">
        <w:t>ом з</w:t>
      </w:r>
      <w:r w:rsidR="0006140E" w:rsidRPr="0006140E">
        <w:t>адани</w:t>
      </w:r>
      <w:r w:rsidR="00D52B8F">
        <w:t>и</w:t>
      </w:r>
      <w:r w:rsidR="0006140E">
        <w:t>)</w:t>
      </w:r>
      <w:r w:rsidRPr="00C662AE">
        <w:t xml:space="preserve"> предусмотрены </w:t>
      </w:r>
      <w:r>
        <w:t>три вида</w:t>
      </w:r>
      <w:r w:rsidRPr="00C662AE">
        <w:t xml:space="preserve"> испытаний: </w:t>
      </w:r>
      <w:r>
        <w:t>функциональное тестирование</w:t>
      </w:r>
      <w:r w:rsidRPr="00C662AE">
        <w:t xml:space="preserve">, </w:t>
      </w:r>
      <w:r>
        <w:t>модульное тестирование и нагрузочное тестирование</w:t>
      </w:r>
      <w:r w:rsidRPr="00C662AE">
        <w:t>.</w:t>
      </w:r>
    </w:p>
    <w:p w14:paraId="575C4654" w14:textId="77777777" w:rsidR="00C662AE" w:rsidRDefault="00C662AE" w:rsidP="00DE2FA4"/>
    <w:p w14:paraId="409285C6" w14:textId="3EC74CBD" w:rsidR="00A11569" w:rsidRDefault="00A11569" w:rsidP="007C086B">
      <w:pPr>
        <w:pStyle w:val="2"/>
        <w:spacing w:line="240" w:lineRule="auto"/>
      </w:pPr>
      <w:bookmarkStart w:id="31" w:name="_Toc219137223"/>
      <w:r>
        <w:t>8.1 Функциональное тестирование</w:t>
      </w:r>
      <w:bookmarkEnd w:id="31"/>
    </w:p>
    <w:p w14:paraId="7ED7B457" w14:textId="77777777" w:rsidR="004075BA" w:rsidRPr="004075BA" w:rsidRDefault="004075BA" w:rsidP="00D52B8F">
      <w:pPr>
        <w:spacing w:line="240" w:lineRule="auto"/>
      </w:pPr>
    </w:p>
    <w:p w14:paraId="406295AF" w14:textId="5A5B1EA4" w:rsidR="00A11569" w:rsidRDefault="004075BA" w:rsidP="004075BA">
      <w:r w:rsidRPr="004075BA">
        <w:t>Функциональное тестирование плагина «</w:t>
      </w:r>
      <w:r w:rsidR="00325326">
        <w:t>Бокал</w:t>
      </w:r>
      <w:r w:rsidRPr="004075BA">
        <w:t xml:space="preserve">» проводилось в рабочей среде: запуск плагина, ввод параметров через пользовательский интерфейс и построение 3D-модели в САПР КОМПАС-3D. Цель тестирования </w:t>
      </w:r>
      <w:r w:rsidRPr="00D43FF5">
        <w:t>—</w:t>
      </w:r>
      <w:r w:rsidRPr="004075BA">
        <w:t xml:space="preserve"> подтвердить корректность обработки ошибок при вводе данных, а также корректность построения модели при </w:t>
      </w:r>
      <w:r w:rsidR="00081B8E">
        <w:t>средних</w:t>
      </w:r>
      <w:r w:rsidRPr="004075BA">
        <w:t>, минимальных и максимальных значениях параметров.</w:t>
      </w:r>
    </w:p>
    <w:p w14:paraId="399C8842" w14:textId="77777777" w:rsidR="00126CB1" w:rsidRDefault="00126CB1" w:rsidP="00126CB1">
      <w:r w:rsidRPr="00126CB1">
        <w:t>Плагин выполняет проверку данных на корректность, основываясь на двух условиях: значение должно быть в числовом формате и находиться в пределах установленных для параметра ограничений.</w:t>
      </w:r>
    </w:p>
    <w:p w14:paraId="2B5E9460" w14:textId="45240CDE" w:rsidR="00126CB1" w:rsidRPr="00126CB1" w:rsidRDefault="00126CB1" w:rsidP="00126CB1">
      <w:r w:rsidRPr="00126CB1">
        <w:t>В системе существуют зависимые параметры. При вводе некорректного значения для такого параметра, поле ввода подсвечивается, и в строке состояния отображается соответствующее сообщение об ошибке.</w:t>
      </w:r>
    </w:p>
    <w:p w14:paraId="5F5C253F" w14:textId="56652B95" w:rsidR="004075BA" w:rsidRDefault="00F91674" w:rsidP="004075BA">
      <w:r>
        <w:t xml:space="preserve"> На рисунке 8</w:t>
      </w:r>
      <w:r w:rsidRPr="00F91674">
        <w:t xml:space="preserve">.1 </w:t>
      </w:r>
      <w:r>
        <w:t>представлена обработка поля</w:t>
      </w:r>
      <w:r w:rsidRPr="00F91674">
        <w:t>,</w:t>
      </w:r>
      <w:r>
        <w:t xml:space="preserve"> в которое введено текстовое значение</w:t>
      </w:r>
      <w:r w:rsidRPr="00F91674">
        <w:t xml:space="preserve">. </w:t>
      </w:r>
      <w:r>
        <w:t xml:space="preserve">На рисунке </w:t>
      </w:r>
      <w:r w:rsidRPr="00F91674">
        <w:t xml:space="preserve">8.2 </w:t>
      </w:r>
      <w:r>
        <w:t>представлена обработка поля</w:t>
      </w:r>
      <w:r w:rsidRPr="00F91674">
        <w:t>,</w:t>
      </w:r>
      <w:r>
        <w:t xml:space="preserve"> в которое введено значение</w:t>
      </w:r>
      <w:r w:rsidRPr="00F91674">
        <w:t>,</w:t>
      </w:r>
      <w:r>
        <w:t xml:space="preserve"> не удовлетворяющее границам</w:t>
      </w:r>
      <w:r w:rsidR="001346EE">
        <w:t>,</w:t>
      </w:r>
      <w:r>
        <w:t xml:space="preserve"> заданным для параметра</w:t>
      </w:r>
      <w:r w:rsidRPr="00F91674">
        <w:t>.</w:t>
      </w:r>
      <w:r>
        <w:t xml:space="preserve"> </w:t>
      </w:r>
    </w:p>
    <w:p w14:paraId="4275D57D" w14:textId="0DBEA25D" w:rsidR="005A526D" w:rsidRDefault="005A526D" w:rsidP="004075BA"/>
    <w:p w14:paraId="6567868D" w14:textId="77777777" w:rsidR="005A526D" w:rsidRPr="00F91674" w:rsidRDefault="005A526D" w:rsidP="004075BA"/>
    <w:p w14:paraId="13E17BA7" w14:textId="5F4D1EC3" w:rsidR="003D26D6" w:rsidRDefault="00325326" w:rsidP="001346EE">
      <w:pPr>
        <w:spacing w:line="240" w:lineRule="auto"/>
        <w:ind w:firstLine="0"/>
        <w:jc w:val="center"/>
      </w:pPr>
      <w:r w:rsidRPr="00325326">
        <w:rPr>
          <w:noProof/>
        </w:rPr>
        <w:lastRenderedPageBreak/>
        <w:drawing>
          <wp:inline distT="0" distB="0" distL="0" distR="0" wp14:anchorId="2CA204D2" wp14:editId="7553C7D8">
            <wp:extent cx="4020111" cy="3353268"/>
            <wp:effectExtent l="19050" t="19050" r="1905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53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CF73C" w14:textId="4C8A495D" w:rsidR="00F91674" w:rsidRDefault="00F91674" w:rsidP="001346EE">
      <w:pPr>
        <w:spacing w:line="240" w:lineRule="auto"/>
        <w:ind w:firstLine="0"/>
        <w:jc w:val="center"/>
      </w:pPr>
      <w:r>
        <w:t>Рисунок</w:t>
      </w:r>
      <w:r w:rsidR="001346EE">
        <w:t xml:space="preserve"> 8.1 </w:t>
      </w:r>
      <w:r>
        <w:t xml:space="preserve">– Подсвечивание поля </w:t>
      </w:r>
      <w:r>
        <w:rPr>
          <w:lang w:val="en-US"/>
        </w:rPr>
        <w:t>c</w:t>
      </w:r>
      <w:r w:rsidRPr="00F91674">
        <w:t xml:space="preserve"> </w:t>
      </w:r>
      <w:r>
        <w:t>текстом</w:t>
      </w:r>
    </w:p>
    <w:p w14:paraId="3433144D" w14:textId="77777777" w:rsidR="005A526D" w:rsidRDefault="005A526D" w:rsidP="001346EE">
      <w:pPr>
        <w:spacing w:line="240" w:lineRule="auto"/>
        <w:ind w:firstLine="0"/>
        <w:jc w:val="center"/>
      </w:pPr>
    </w:p>
    <w:p w14:paraId="6FD8576D" w14:textId="0F1AC330" w:rsidR="00F91674" w:rsidRDefault="00325326" w:rsidP="001346EE">
      <w:pPr>
        <w:spacing w:line="240" w:lineRule="auto"/>
        <w:ind w:firstLine="0"/>
        <w:jc w:val="center"/>
      </w:pPr>
      <w:r w:rsidRPr="00325326">
        <w:rPr>
          <w:noProof/>
        </w:rPr>
        <w:drawing>
          <wp:inline distT="0" distB="0" distL="0" distR="0" wp14:anchorId="10BEC176" wp14:editId="7AA2E62C">
            <wp:extent cx="4010585" cy="3372321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72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EE902" w14:textId="15D9E948" w:rsidR="00F91674" w:rsidRPr="00F91674" w:rsidRDefault="00F91674" w:rsidP="001346EE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2</w:t>
      </w:r>
      <w:r w:rsidRPr="00F968DA">
        <w:t xml:space="preserve"> </w:t>
      </w:r>
      <w:r>
        <w:t xml:space="preserve">– Подсвечивание поля </w:t>
      </w:r>
      <w:r w:rsidR="001346EE">
        <w:t>со значением, выходящим за пределы допустимого диапазона</w:t>
      </w:r>
    </w:p>
    <w:p w14:paraId="75CCA229" w14:textId="314FD60D" w:rsidR="00F91674" w:rsidRDefault="00F91674" w:rsidP="001346EE">
      <w:pPr>
        <w:spacing w:line="240" w:lineRule="auto"/>
        <w:ind w:firstLine="0"/>
        <w:jc w:val="center"/>
      </w:pPr>
    </w:p>
    <w:p w14:paraId="5F80F727" w14:textId="78925129" w:rsidR="00081B8E" w:rsidRDefault="00081B8E" w:rsidP="001346EE">
      <w:pPr>
        <w:spacing w:line="240" w:lineRule="auto"/>
        <w:ind w:firstLine="0"/>
      </w:pPr>
    </w:p>
    <w:p w14:paraId="1B62B629" w14:textId="6D19BD70" w:rsidR="005A526D" w:rsidRDefault="00081B8E" w:rsidP="00081B8E">
      <w:r>
        <w:t xml:space="preserve">Далее были проведены построения модели </w:t>
      </w:r>
      <w:r w:rsidRPr="004075BA">
        <w:t xml:space="preserve">при </w:t>
      </w:r>
      <w:r>
        <w:t>средних</w:t>
      </w:r>
      <w:r w:rsidRPr="004075BA">
        <w:t>, минимальных и максимальных значениях параметров</w:t>
      </w:r>
      <w:r w:rsidRPr="00081B8E">
        <w:t xml:space="preserve">. </w:t>
      </w:r>
      <w:r>
        <w:t xml:space="preserve">Значения средних параметров представлены </w:t>
      </w:r>
      <w:r w:rsidR="00876722">
        <w:t>в таблице</w:t>
      </w:r>
      <w:r>
        <w:t xml:space="preserve"> 8</w:t>
      </w:r>
      <w:r w:rsidR="00876722">
        <w:t>.1</w:t>
      </w:r>
      <w:r w:rsidR="00637834">
        <w:t>.</w:t>
      </w:r>
    </w:p>
    <w:p w14:paraId="032AA6F9" w14:textId="79A5F4AA" w:rsidR="005A526D" w:rsidRPr="001346EE" w:rsidRDefault="005A526D" w:rsidP="007631EB">
      <w:pPr>
        <w:ind w:firstLine="708"/>
        <w:rPr>
          <w:sz w:val="24"/>
          <w:szCs w:val="24"/>
        </w:rPr>
      </w:pPr>
      <w:r w:rsidRPr="001346EE">
        <w:rPr>
          <w:sz w:val="24"/>
          <w:szCs w:val="24"/>
        </w:rPr>
        <w:lastRenderedPageBreak/>
        <w:t>Таблица 8.1 – Значения средних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95"/>
        <w:gridCol w:w="6660"/>
      </w:tblGrid>
      <w:tr w:rsidR="005A526D" w:rsidRPr="001346EE" w14:paraId="0A7CCFA0" w14:textId="77777777" w:rsidTr="001346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95" w:type="dxa"/>
            <w:vAlign w:val="center"/>
          </w:tcPr>
          <w:p w14:paraId="16544C64" w14:textId="22043619" w:rsidR="005A526D" w:rsidRPr="001346EE" w:rsidRDefault="005A526D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346EE">
              <w:rPr>
                <w:rFonts w:ascii="Times New Roman" w:hAnsi="Times New Roman" w:cs="Times New Roman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6660" w:type="dxa"/>
            <w:vAlign w:val="center"/>
          </w:tcPr>
          <w:p w14:paraId="3B035912" w14:textId="5DAACBE2" w:rsidR="005A526D" w:rsidRPr="001346EE" w:rsidRDefault="005A526D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346EE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</w:tr>
      <w:tr w:rsidR="005A526D" w:rsidRPr="001346EE" w14:paraId="5BFE2A70" w14:textId="77777777" w:rsidTr="001346EE">
        <w:trPr>
          <w:jc w:val="center"/>
        </w:trPr>
        <w:tc>
          <w:tcPr>
            <w:tcW w:w="2695" w:type="dxa"/>
          </w:tcPr>
          <w:p w14:paraId="7135D68F" w14:textId="49BA2B3F" w:rsidR="005A526D" w:rsidRPr="001346EE" w:rsidRDefault="001346EE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</w:t>
            </w:r>
            <w:r w:rsidRPr="001346EE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 xml:space="preserve">ысота </w:t>
            </w:r>
            <w:r w:rsidR="00325326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ножки</w:t>
            </w:r>
          </w:p>
        </w:tc>
        <w:tc>
          <w:tcPr>
            <w:tcW w:w="6660" w:type="dxa"/>
          </w:tcPr>
          <w:p w14:paraId="397516F3" w14:textId="1ACCF1A3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75</w:t>
            </w:r>
          </w:p>
        </w:tc>
      </w:tr>
      <w:tr w:rsidR="005A526D" w:rsidRPr="001346EE" w14:paraId="1A52F61D" w14:textId="77777777" w:rsidTr="001346EE">
        <w:trPr>
          <w:jc w:val="center"/>
        </w:trPr>
        <w:tc>
          <w:tcPr>
            <w:tcW w:w="2695" w:type="dxa"/>
          </w:tcPr>
          <w:p w14:paraId="40AEF370" w14:textId="02440F2F" w:rsidR="005A526D" w:rsidRPr="001346EE" w:rsidRDefault="001346EE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</w:t>
            </w:r>
            <w:r w:rsidRPr="001346EE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 xml:space="preserve">ысота </w:t>
            </w:r>
            <w:r w:rsidR="00325326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стенки</w:t>
            </w:r>
          </w:p>
        </w:tc>
        <w:tc>
          <w:tcPr>
            <w:tcW w:w="6660" w:type="dxa"/>
          </w:tcPr>
          <w:p w14:paraId="12BDE6FB" w14:textId="5E390283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40</w:t>
            </w:r>
          </w:p>
        </w:tc>
      </w:tr>
      <w:tr w:rsidR="005A526D" w:rsidRPr="001346EE" w14:paraId="1158AC85" w14:textId="77777777" w:rsidTr="001346EE">
        <w:trPr>
          <w:jc w:val="center"/>
        </w:trPr>
        <w:tc>
          <w:tcPr>
            <w:tcW w:w="2695" w:type="dxa"/>
          </w:tcPr>
          <w:p w14:paraId="7BB88296" w14:textId="72635934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чаши</w:t>
            </w:r>
          </w:p>
        </w:tc>
        <w:tc>
          <w:tcPr>
            <w:tcW w:w="6660" w:type="dxa"/>
          </w:tcPr>
          <w:p w14:paraId="70769C57" w14:textId="76BC147A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35</w:t>
            </w:r>
          </w:p>
        </w:tc>
      </w:tr>
      <w:tr w:rsidR="005A526D" w:rsidRPr="001346EE" w14:paraId="5DDF1164" w14:textId="77777777" w:rsidTr="001346EE">
        <w:trPr>
          <w:jc w:val="center"/>
        </w:trPr>
        <w:tc>
          <w:tcPr>
            <w:tcW w:w="2695" w:type="dxa"/>
          </w:tcPr>
          <w:p w14:paraId="11DF27FC" w14:textId="13C8CE75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ножки</w:t>
            </w:r>
          </w:p>
        </w:tc>
        <w:tc>
          <w:tcPr>
            <w:tcW w:w="6660" w:type="dxa"/>
          </w:tcPr>
          <w:p w14:paraId="390DB4D5" w14:textId="171CEAC7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2</w:t>
            </w:r>
          </w:p>
        </w:tc>
      </w:tr>
      <w:tr w:rsidR="005A526D" w:rsidRPr="001346EE" w14:paraId="04192938" w14:textId="77777777" w:rsidTr="001346EE">
        <w:trPr>
          <w:jc w:val="center"/>
        </w:trPr>
        <w:tc>
          <w:tcPr>
            <w:tcW w:w="2695" w:type="dxa"/>
          </w:tcPr>
          <w:p w14:paraId="51AB0424" w14:textId="2D69A075" w:rsidR="005A526D" w:rsidRPr="00325326" w:rsidRDefault="00325326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Наклон стенки</w:t>
            </w:r>
          </w:p>
        </w:tc>
        <w:tc>
          <w:tcPr>
            <w:tcW w:w="6660" w:type="dxa"/>
          </w:tcPr>
          <w:p w14:paraId="28CAB89D" w14:textId="50E0C72C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10</w:t>
            </w:r>
          </w:p>
        </w:tc>
      </w:tr>
      <w:tr w:rsidR="005A526D" w:rsidRPr="001346EE" w14:paraId="4E6CDD99" w14:textId="77777777" w:rsidTr="001346EE">
        <w:trPr>
          <w:jc w:val="center"/>
        </w:trPr>
        <w:tc>
          <w:tcPr>
            <w:tcW w:w="2695" w:type="dxa"/>
          </w:tcPr>
          <w:p w14:paraId="544EF613" w14:textId="664D9E91" w:rsidR="005A526D" w:rsidRPr="00325326" w:rsidRDefault="00325326" w:rsidP="00EF2EE3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Радиус основания</w:t>
            </w:r>
          </w:p>
        </w:tc>
        <w:tc>
          <w:tcPr>
            <w:tcW w:w="6660" w:type="dxa"/>
          </w:tcPr>
          <w:p w14:paraId="74432199" w14:textId="4121B40C" w:rsidR="005A526D" w:rsidRPr="001346EE" w:rsidRDefault="00325326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="001E4E92">
              <w:rPr>
                <w:rFonts w:ascii="Times New Roman" w:hAnsi="Times New Roman" w:cs="Times New Roman"/>
                <w:color w:val="000000" w:themeColor="text1"/>
                <w:lang w:val="ru-RU"/>
              </w:rPr>
              <w:t>0</w:t>
            </w:r>
          </w:p>
        </w:tc>
      </w:tr>
    </w:tbl>
    <w:p w14:paraId="7CEFDF8E" w14:textId="1D15CD6E" w:rsidR="00876722" w:rsidRDefault="00876722" w:rsidP="00B571B5">
      <w:pPr>
        <w:ind w:firstLine="0"/>
      </w:pPr>
    </w:p>
    <w:p w14:paraId="6876C2CF" w14:textId="56162B33" w:rsidR="00146CE8" w:rsidRDefault="00146CE8" w:rsidP="00B571B5">
      <w:pPr>
        <w:ind w:firstLine="0"/>
      </w:pPr>
      <w:r>
        <w:tab/>
        <w:t>На рисунке 8.3 представлен результат построения модели бокала при введённых средних параметрах.</w:t>
      </w:r>
    </w:p>
    <w:p w14:paraId="2B842130" w14:textId="77777777" w:rsidR="00146CE8" w:rsidRDefault="00146CE8" w:rsidP="00B571B5">
      <w:pPr>
        <w:ind w:firstLine="0"/>
      </w:pPr>
    </w:p>
    <w:p w14:paraId="33898B39" w14:textId="77777777" w:rsidR="00146CE8" w:rsidRDefault="00146CE8" w:rsidP="00146CE8">
      <w:pPr>
        <w:spacing w:line="240" w:lineRule="auto"/>
        <w:ind w:firstLine="0"/>
        <w:jc w:val="center"/>
      </w:pPr>
      <w:r w:rsidRPr="008874D3">
        <w:rPr>
          <w:noProof/>
        </w:rPr>
        <w:drawing>
          <wp:inline distT="0" distB="0" distL="0" distR="0" wp14:anchorId="5745190E" wp14:editId="4FCC2066">
            <wp:extent cx="4112284" cy="49625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6265" cy="500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E99E" w14:textId="77777777" w:rsidR="00146CE8" w:rsidRDefault="00146CE8" w:rsidP="00146CE8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>
        <w:t>3</w:t>
      </w:r>
      <w:r w:rsidRPr="00F968DA">
        <w:t xml:space="preserve"> </w:t>
      </w:r>
      <w:r>
        <w:t>– Результат построения при средних значениях</w:t>
      </w:r>
    </w:p>
    <w:p w14:paraId="4BCC0242" w14:textId="77777777" w:rsidR="00146CE8" w:rsidRDefault="00146CE8" w:rsidP="00B571B5">
      <w:pPr>
        <w:ind w:firstLine="0"/>
      </w:pPr>
    </w:p>
    <w:p w14:paraId="0B5B4194" w14:textId="61ABCB54" w:rsidR="00637834" w:rsidRPr="00637834" w:rsidRDefault="00637834" w:rsidP="007631EB">
      <w:pPr>
        <w:ind w:firstLine="708"/>
        <w:rPr>
          <w:szCs w:val="28"/>
        </w:rPr>
      </w:pPr>
      <w:r>
        <w:rPr>
          <w:szCs w:val="28"/>
        </w:rPr>
        <w:t>В таблице 8.2 представлены значения минимальных параметров.</w:t>
      </w:r>
    </w:p>
    <w:p w14:paraId="24DCC6FF" w14:textId="0F856408" w:rsidR="001E4E92" w:rsidRPr="00EF2EE3" w:rsidRDefault="001E4E92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lastRenderedPageBreak/>
        <w:t>Таблица 8.2 – Значения минимальных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95"/>
        <w:gridCol w:w="6660"/>
      </w:tblGrid>
      <w:tr w:rsidR="00325326" w:rsidRPr="00EF2EE3" w14:paraId="376D3604" w14:textId="77777777" w:rsidTr="00A91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95" w:type="dxa"/>
            <w:vAlign w:val="center"/>
          </w:tcPr>
          <w:p w14:paraId="44CAF137" w14:textId="3449BFCF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346EE">
              <w:rPr>
                <w:rFonts w:ascii="Times New Roman" w:hAnsi="Times New Roman" w:cs="Times New Roman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6660" w:type="dxa"/>
            <w:vAlign w:val="center"/>
          </w:tcPr>
          <w:p w14:paraId="389496E2" w14:textId="79DD9B06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346EE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</w:tr>
      <w:tr w:rsidR="00325326" w:rsidRPr="00EF2EE3" w14:paraId="0262E1AA" w14:textId="77777777" w:rsidTr="00A91517">
        <w:trPr>
          <w:jc w:val="center"/>
        </w:trPr>
        <w:tc>
          <w:tcPr>
            <w:tcW w:w="2695" w:type="dxa"/>
          </w:tcPr>
          <w:p w14:paraId="73BE1017" w14:textId="6C94BAF9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</w:t>
            </w:r>
            <w:r w:rsidRPr="001346EE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 xml:space="preserve">ысота </w:t>
            </w: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ножки</w:t>
            </w:r>
          </w:p>
        </w:tc>
        <w:tc>
          <w:tcPr>
            <w:tcW w:w="6660" w:type="dxa"/>
          </w:tcPr>
          <w:p w14:paraId="5D7C3DFC" w14:textId="5F5A2AF6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50</w:t>
            </w:r>
          </w:p>
        </w:tc>
      </w:tr>
      <w:tr w:rsidR="00325326" w:rsidRPr="00EF2EE3" w14:paraId="65339457" w14:textId="77777777" w:rsidTr="00A91517">
        <w:trPr>
          <w:jc w:val="center"/>
        </w:trPr>
        <w:tc>
          <w:tcPr>
            <w:tcW w:w="2695" w:type="dxa"/>
          </w:tcPr>
          <w:p w14:paraId="2677E690" w14:textId="6ADB4161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</w:t>
            </w:r>
            <w:r w:rsidRPr="001346EE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 xml:space="preserve">ысота </w:t>
            </w: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стенки</w:t>
            </w:r>
          </w:p>
        </w:tc>
        <w:tc>
          <w:tcPr>
            <w:tcW w:w="6660" w:type="dxa"/>
          </w:tcPr>
          <w:p w14:paraId="60D4F7CE" w14:textId="220CD893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1</w:t>
            </w:r>
          </w:p>
        </w:tc>
      </w:tr>
      <w:tr w:rsidR="00325326" w:rsidRPr="00EF2EE3" w14:paraId="141D3E63" w14:textId="77777777" w:rsidTr="00A91517">
        <w:trPr>
          <w:jc w:val="center"/>
        </w:trPr>
        <w:tc>
          <w:tcPr>
            <w:tcW w:w="2695" w:type="dxa"/>
          </w:tcPr>
          <w:p w14:paraId="06CECD23" w14:textId="2B2F2100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чаши</w:t>
            </w:r>
          </w:p>
        </w:tc>
        <w:tc>
          <w:tcPr>
            <w:tcW w:w="6660" w:type="dxa"/>
          </w:tcPr>
          <w:p w14:paraId="46A07109" w14:textId="35EDE120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25</w:t>
            </w:r>
          </w:p>
        </w:tc>
      </w:tr>
      <w:tr w:rsidR="00325326" w:rsidRPr="00EF2EE3" w14:paraId="700E277B" w14:textId="77777777" w:rsidTr="00A91517">
        <w:trPr>
          <w:jc w:val="center"/>
        </w:trPr>
        <w:tc>
          <w:tcPr>
            <w:tcW w:w="2695" w:type="dxa"/>
          </w:tcPr>
          <w:p w14:paraId="40EF26D2" w14:textId="45875581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ножки</w:t>
            </w:r>
          </w:p>
        </w:tc>
        <w:tc>
          <w:tcPr>
            <w:tcW w:w="6660" w:type="dxa"/>
          </w:tcPr>
          <w:p w14:paraId="31B10B60" w14:textId="6105B91D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1</w:t>
            </w:r>
          </w:p>
        </w:tc>
      </w:tr>
      <w:tr w:rsidR="00325326" w:rsidRPr="00EF2EE3" w14:paraId="7673C76D" w14:textId="77777777" w:rsidTr="00A91517">
        <w:trPr>
          <w:jc w:val="center"/>
        </w:trPr>
        <w:tc>
          <w:tcPr>
            <w:tcW w:w="2695" w:type="dxa"/>
          </w:tcPr>
          <w:p w14:paraId="6A0D9011" w14:textId="2CF9683D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Наклон стенки</w:t>
            </w:r>
          </w:p>
        </w:tc>
        <w:tc>
          <w:tcPr>
            <w:tcW w:w="6660" w:type="dxa"/>
          </w:tcPr>
          <w:p w14:paraId="255CDC15" w14:textId="53BEA259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0</w:t>
            </w:r>
          </w:p>
        </w:tc>
      </w:tr>
      <w:tr w:rsidR="00325326" w:rsidRPr="00EF2EE3" w14:paraId="37EEC349" w14:textId="77777777" w:rsidTr="00A91517">
        <w:trPr>
          <w:jc w:val="center"/>
        </w:trPr>
        <w:tc>
          <w:tcPr>
            <w:tcW w:w="2695" w:type="dxa"/>
          </w:tcPr>
          <w:p w14:paraId="52B68A78" w14:textId="65BF81BF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Радиус основания</w:t>
            </w:r>
          </w:p>
        </w:tc>
        <w:tc>
          <w:tcPr>
            <w:tcW w:w="6660" w:type="dxa"/>
          </w:tcPr>
          <w:p w14:paraId="3FEB10C2" w14:textId="092180AD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20</w:t>
            </w:r>
          </w:p>
        </w:tc>
      </w:tr>
    </w:tbl>
    <w:p w14:paraId="0B0EE126" w14:textId="1B9586E2" w:rsidR="001E4E92" w:rsidRDefault="001E4E92" w:rsidP="00EF2EE3">
      <w:pPr>
        <w:rPr>
          <w:sz w:val="24"/>
          <w:szCs w:val="24"/>
        </w:rPr>
      </w:pPr>
      <w:r w:rsidRPr="00EF2EE3">
        <w:rPr>
          <w:sz w:val="24"/>
          <w:szCs w:val="24"/>
        </w:rPr>
        <w:t xml:space="preserve"> </w:t>
      </w:r>
    </w:p>
    <w:p w14:paraId="52645142" w14:textId="544C71D1" w:rsidR="00146CE8" w:rsidRDefault="00146CE8" w:rsidP="00EF2EE3">
      <w:r>
        <w:t>На рисунке 8.</w:t>
      </w:r>
      <w:r w:rsidR="00416EAC">
        <w:t>4</w:t>
      </w:r>
      <w:r>
        <w:t xml:space="preserve"> представлен результат построения модели бокала при введённых минимальных параметрах.</w:t>
      </w:r>
    </w:p>
    <w:p w14:paraId="1D96F26E" w14:textId="77777777" w:rsidR="00146CE8" w:rsidRPr="00146CE8" w:rsidRDefault="00146CE8" w:rsidP="00EF2EE3">
      <w:pPr>
        <w:rPr>
          <w:szCs w:val="28"/>
        </w:rPr>
      </w:pPr>
    </w:p>
    <w:p w14:paraId="6EA12853" w14:textId="77777777" w:rsidR="00146CE8" w:rsidRPr="001E4E92" w:rsidRDefault="00146CE8" w:rsidP="00146CE8">
      <w:pPr>
        <w:spacing w:line="240" w:lineRule="auto"/>
        <w:ind w:firstLine="0"/>
        <w:jc w:val="center"/>
      </w:pPr>
      <w:r w:rsidRPr="00325326">
        <w:rPr>
          <w:noProof/>
        </w:rPr>
        <w:drawing>
          <wp:inline distT="0" distB="0" distL="0" distR="0" wp14:anchorId="67BDFB9A" wp14:editId="28499430">
            <wp:extent cx="4550734" cy="4883041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6104" cy="496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EFBD" w14:textId="77777777" w:rsidR="00146CE8" w:rsidRDefault="00146CE8" w:rsidP="00146CE8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>
        <w:t>4</w:t>
      </w:r>
      <w:r w:rsidRPr="00F968DA">
        <w:t xml:space="preserve"> </w:t>
      </w:r>
      <w:r>
        <w:t>– Результат построения при минимальных значениях</w:t>
      </w:r>
    </w:p>
    <w:p w14:paraId="34926107" w14:textId="77777777" w:rsidR="00146CE8" w:rsidRPr="00EF2EE3" w:rsidRDefault="00146CE8" w:rsidP="00EF2EE3">
      <w:pPr>
        <w:rPr>
          <w:sz w:val="24"/>
          <w:szCs w:val="24"/>
        </w:rPr>
      </w:pPr>
    </w:p>
    <w:p w14:paraId="4661BE23" w14:textId="67E6847B" w:rsidR="009B107B" w:rsidRPr="009B107B" w:rsidRDefault="009B107B" w:rsidP="007631EB">
      <w:pPr>
        <w:ind w:firstLine="708"/>
        <w:rPr>
          <w:szCs w:val="28"/>
        </w:rPr>
      </w:pPr>
      <w:r>
        <w:rPr>
          <w:szCs w:val="28"/>
        </w:rPr>
        <w:t>В таблице 8.3 представлены значения максимальных параметров.</w:t>
      </w:r>
    </w:p>
    <w:p w14:paraId="3B521413" w14:textId="29C6B02F" w:rsidR="001E4E92" w:rsidRPr="00EF2EE3" w:rsidRDefault="001E4E92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lastRenderedPageBreak/>
        <w:t>Таблица 8.3 – Значения максимальных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95"/>
        <w:gridCol w:w="6660"/>
      </w:tblGrid>
      <w:tr w:rsidR="00325326" w:rsidRPr="00EF2EE3" w14:paraId="37BB4591" w14:textId="77777777" w:rsidTr="00A91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95" w:type="dxa"/>
            <w:vAlign w:val="center"/>
          </w:tcPr>
          <w:p w14:paraId="56D8E440" w14:textId="59E4E9EF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346EE">
              <w:rPr>
                <w:rFonts w:ascii="Times New Roman" w:hAnsi="Times New Roman" w:cs="Times New Roman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6660" w:type="dxa"/>
            <w:vAlign w:val="center"/>
          </w:tcPr>
          <w:p w14:paraId="59B96096" w14:textId="25310BFF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346EE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</w:tr>
      <w:tr w:rsidR="00325326" w:rsidRPr="00EF2EE3" w14:paraId="4256B7E6" w14:textId="77777777" w:rsidTr="00A91517">
        <w:trPr>
          <w:jc w:val="center"/>
        </w:trPr>
        <w:tc>
          <w:tcPr>
            <w:tcW w:w="2695" w:type="dxa"/>
          </w:tcPr>
          <w:p w14:paraId="266894CF" w14:textId="2976C900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</w:t>
            </w:r>
            <w:r w:rsidRPr="001346EE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 xml:space="preserve">ысота </w:t>
            </w: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ножки</w:t>
            </w:r>
          </w:p>
        </w:tc>
        <w:tc>
          <w:tcPr>
            <w:tcW w:w="6660" w:type="dxa"/>
          </w:tcPr>
          <w:p w14:paraId="15218778" w14:textId="0965C842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100</w:t>
            </w:r>
          </w:p>
        </w:tc>
      </w:tr>
      <w:tr w:rsidR="00325326" w:rsidRPr="00EF2EE3" w14:paraId="386DD812" w14:textId="77777777" w:rsidTr="00A91517">
        <w:trPr>
          <w:jc w:val="center"/>
        </w:trPr>
        <w:tc>
          <w:tcPr>
            <w:tcW w:w="2695" w:type="dxa"/>
          </w:tcPr>
          <w:p w14:paraId="13D9B9F7" w14:textId="31089C5D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</w:t>
            </w:r>
            <w:r w:rsidRPr="001346EE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 xml:space="preserve">ысота </w:t>
            </w: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стенки</w:t>
            </w:r>
          </w:p>
        </w:tc>
        <w:tc>
          <w:tcPr>
            <w:tcW w:w="6660" w:type="dxa"/>
          </w:tcPr>
          <w:p w14:paraId="22BFF02E" w14:textId="0C09C2E6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50</w:t>
            </w:r>
          </w:p>
        </w:tc>
      </w:tr>
      <w:tr w:rsidR="00325326" w:rsidRPr="00EF2EE3" w14:paraId="2F7A0F87" w14:textId="77777777" w:rsidTr="00A91517">
        <w:trPr>
          <w:jc w:val="center"/>
        </w:trPr>
        <w:tc>
          <w:tcPr>
            <w:tcW w:w="2695" w:type="dxa"/>
          </w:tcPr>
          <w:p w14:paraId="69070FB1" w14:textId="5ABFB6A8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чаши</w:t>
            </w:r>
          </w:p>
        </w:tc>
        <w:tc>
          <w:tcPr>
            <w:tcW w:w="6660" w:type="dxa"/>
          </w:tcPr>
          <w:p w14:paraId="4EF1DB62" w14:textId="64055817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50</w:t>
            </w:r>
          </w:p>
        </w:tc>
      </w:tr>
      <w:tr w:rsidR="00325326" w:rsidRPr="00EF2EE3" w14:paraId="0F51B5D5" w14:textId="77777777" w:rsidTr="00A91517">
        <w:trPr>
          <w:jc w:val="center"/>
        </w:trPr>
        <w:tc>
          <w:tcPr>
            <w:tcW w:w="2695" w:type="dxa"/>
          </w:tcPr>
          <w:p w14:paraId="78B2681C" w14:textId="2F2C5C8C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ножки</w:t>
            </w:r>
          </w:p>
        </w:tc>
        <w:tc>
          <w:tcPr>
            <w:tcW w:w="6660" w:type="dxa"/>
          </w:tcPr>
          <w:p w14:paraId="6F50F19B" w14:textId="0051E2BC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</w:p>
        </w:tc>
      </w:tr>
      <w:tr w:rsidR="00325326" w:rsidRPr="00EF2EE3" w14:paraId="7F89F331" w14:textId="77777777" w:rsidTr="00A91517">
        <w:trPr>
          <w:jc w:val="center"/>
        </w:trPr>
        <w:tc>
          <w:tcPr>
            <w:tcW w:w="2695" w:type="dxa"/>
          </w:tcPr>
          <w:p w14:paraId="4CB95CDB" w14:textId="4827AE8B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Наклон стенки</w:t>
            </w:r>
          </w:p>
        </w:tc>
        <w:tc>
          <w:tcPr>
            <w:tcW w:w="6660" w:type="dxa"/>
          </w:tcPr>
          <w:p w14:paraId="7E2C2B66" w14:textId="5950D47C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15</w:t>
            </w:r>
          </w:p>
        </w:tc>
      </w:tr>
      <w:tr w:rsidR="00325326" w:rsidRPr="00EF2EE3" w14:paraId="67875C41" w14:textId="77777777" w:rsidTr="00A91517">
        <w:trPr>
          <w:jc w:val="center"/>
        </w:trPr>
        <w:tc>
          <w:tcPr>
            <w:tcW w:w="2695" w:type="dxa"/>
          </w:tcPr>
          <w:p w14:paraId="6A43AAD7" w14:textId="7920A077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Радиус основания</w:t>
            </w:r>
          </w:p>
        </w:tc>
        <w:tc>
          <w:tcPr>
            <w:tcW w:w="6660" w:type="dxa"/>
          </w:tcPr>
          <w:p w14:paraId="40FDE6AD" w14:textId="1BD39E84" w:rsidR="00325326" w:rsidRPr="00EF2EE3" w:rsidRDefault="00325326" w:rsidP="0032532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75</w:t>
            </w:r>
          </w:p>
        </w:tc>
      </w:tr>
    </w:tbl>
    <w:p w14:paraId="24583AA8" w14:textId="77777777" w:rsidR="001E4E92" w:rsidRPr="00EF2EE3" w:rsidRDefault="001E4E92" w:rsidP="00EF2EE3">
      <w:pPr>
        <w:rPr>
          <w:sz w:val="24"/>
          <w:szCs w:val="24"/>
        </w:rPr>
      </w:pPr>
      <w:r w:rsidRPr="00EF2EE3">
        <w:rPr>
          <w:sz w:val="24"/>
          <w:szCs w:val="24"/>
        </w:rPr>
        <w:t xml:space="preserve"> </w:t>
      </w:r>
    </w:p>
    <w:p w14:paraId="564008CB" w14:textId="308E48D6" w:rsidR="00832BD8" w:rsidRDefault="00146CE8" w:rsidP="00146CE8">
      <w:pPr>
        <w:spacing w:line="240" w:lineRule="auto"/>
        <w:ind w:firstLine="708"/>
      </w:pPr>
      <w:r>
        <w:t>На рисунке 8.5 представлен результат построения модели бокала при введённых максимальных параметрах.</w:t>
      </w:r>
    </w:p>
    <w:p w14:paraId="6D459F29" w14:textId="0D112906" w:rsidR="00832BD8" w:rsidRDefault="00832BD8" w:rsidP="00EF2EE3">
      <w:pPr>
        <w:spacing w:line="240" w:lineRule="auto"/>
        <w:ind w:firstLine="0"/>
        <w:jc w:val="center"/>
      </w:pPr>
    </w:p>
    <w:p w14:paraId="7B0C9846" w14:textId="53780E71" w:rsidR="00832BD8" w:rsidRDefault="00325326" w:rsidP="00EF2EE3">
      <w:pPr>
        <w:spacing w:line="240" w:lineRule="auto"/>
        <w:ind w:firstLine="0"/>
        <w:jc w:val="center"/>
      </w:pPr>
      <w:r w:rsidRPr="00325326">
        <w:rPr>
          <w:noProof/>
        </w:rPr>
        <w:drawing>
          <wp:inline distT="0" distB="0" distL="0" distR="0" wp14:anchorId="3FCEE077" wp14:editId="535DE13C">
            <wp:extent cx="4688580" cy="5648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604" cy="56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762C" w14:textId="06580D66" w:rsidR="00876722" w:rsidRDefault="00832BD8" w:rsidP="00EF2EE3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325326">
        <w:t>5</w:t>
      </w:r>
      <w:r w:rsidRPr="00F968DA">
        <w:t xml:space="preserve"> </w:t>
      </w:r>
      <w:r>
        <w:t>– Результат построения при максимальных значениях</w:t>
      </w:r>
    </w:p>
    <w:p w14:paraId="343F2168" w14:textId="77777777" w:rsidR="00876722" w:rsidRDefault="00876722" w:rsidP="00EF2EE3">
      <w:pPr>
        <w:spacing w:line="240" w:lineRule="auto"/>
        <w:ind w:firstLine="0"/>
        <w:jc w:val="center"/>
      </w:pPr>
    </w:p>
    <w:p w14:paraId="7322361C" w14:textId="77777777" w:rsidR="00A11569" w:rsidRPr="00747717" w:rsidRDefault="00A11569" w:rsidP="00117579">
      <w:pPr>
        <w:pStyle w:val="2"/>
        <w:spacing w:line="240" w:lineRule="auto"/>
      </w:pPr>
      <w:bookmarkStart w:id="32" w:name="_Toc219137224"/>
      <w:r>
        <w:lastRenderedPageBreak/>
        <w:t>8.</w:t>
      </w:r>
      <w:r w:rsidR="003D26D6">
        <w:t>2</w:t>
      </w:r>
      <w:r>
        <w:t xml:space="preserve"> </w:t>
      </w:r>
      <w:r w:rsidR="003D26D6">
        <w:t>Модульное тестирование</w:t>
      </w:r>
      <w:bookmarkEnd w:id="32"/>
    </w:p>
    <w:p w14:paraId="44EA7F4B" w14:textId="04BE3C99" w:rsidR="00A11569" w:rsidRDefault="00A11569" w:rsidP="00117579">
      <w:pPr>
        <w:spacing w:line="240" w:lineRule="auto"/>
        <w:ind w:firstLine="0"/>
      </w:pPr>
    </w:p>
    <w:p w14:paraId="11276A24" w14:textId="500C2145" w:rsidR="003D26D6" w:rsidRDefault="00E46D68" w:rsidP="003D26D6">
      <w:r>
        <w:t xml:space="preserve">Было разработано </w:t>
      </w:r>
      <w:r w:rsidR="000E5F2F">
        <w:t>3</w:t>
      </w:r>
      <w:r w:rsidR="0091170D">
        <w:t>6</w:t>
      </w:r>
      <w:r>
        <w:t xml:space="preserve"> модульных тест</w:t>
      </w:r>
      <w:r w:rsidR="0091170D">
        <w:t>ов</w:t>
      </w:r>
      <w:r w:rsidRPr="00E46D68">
        <w:t>,</w:t>
      </w:r>
      <w:r>
        <w:t xml:space="preserve"> покрывающих</w:t>
      </w:r>
      <w:r w:rsidRPr="00E46D68">
        <w:t xml:space="preserve"> </w:t>
      </w:r>
      <w:r>
        <w:t>100</w:t>
      </w:r>
      <w:r w:rsidRPr="00E46D68">
        <w:t xml:space="preserve">% </w:t>
      </w:r>
      <w:r w:rsidR="000B018E">
        <w:t xml:space="preserve">бизнес-логики выделенного проекта </w:t>
      </w:r>
      <w:r w:rsidR="00EF2EE3">
        <w:rPr>
          <w:lang w:val="en-US"/>
        </w:rPr>
        <w:t>Core</w:t>
      </w:r>
      <w:r w:rsidRPr="00E46D68">
        <w:t>,</w:t>
      </w:r>
      <w:r w:rsidR="000B018E">
        <w:t xml:space="preserve"> который не зависит</w:t>
      </w:r>
      <w:r>
        <w:t xml:space="preserve"> от </w:t>
      </w:r>
      <w:r w:rsidRPr="001E1233">
        <w:t>COM</w:t>
      </w:r>
      <w:r>
        <w:t xml:space="preserve"> </w:t>
      </w:r>
      <w:r>
        <w:rPr>
          <w:lang w:val="en-US"/>
        </w:rPr>
        <w:t>API</w:t>
      </w:r>
      <w:r>
        <w:t xml:space="preserve"> </w:t>
      </w:r>
      <w:r w:rsidRPr="006F7F70">
        <w:t>КОМПАС-3</w:t>
      </w:r>
      <w:r w:rsidR="000B018E">
        <w:rPr>
          <w:lang w:val="en-US"/>
        </w:rPr>
        <w:t>D</w:t>
      </w:r>
      <w:r w:rsidRPr="00E46D68">
        <w:t>.</w:t>
      </w:r>
      <w:r>
        <w:t xml:space="preserve"> На рисунке </w:t>
      </w:r>
      <w:r w:rsidRPr="00E46D68">
        <w:t>8.</w:t>
      </w:r>
      <w:r w:rsidR="0091170D">
        <w:t>6</w:t>
      </w:r>
      <w:r w:rsidRPr="00E46D68">
        <w:t xml:space="preserve"> </w:t>
      </w:r>
      <w:r>
        <w:t>отображен результат выполнения тестов</w:t>
      </w:r>
      <w:r w:rsidRPr="00E46D68">
        <w:t xml:space="preserve">. </w:t>
      </w:r>
      <w:r>
        <w:t xml:space="preserve">На рисунке </w:t>
      </w:r>
      <w:r w:rsidRPr="00E46D68">
        <w:t>8.</w:t>
      </w:r>
      <w:r w:rsidR="0091170D">
        <w:t>7</w:t>
      </w:r>
      <w:r w:rsidRPr="00E46D68">
        <w:t xml:space="preserve"> </w:t>
      </w:r>
      <w:r>
        <w:t>продемонстрирован результат анализа покрытия тестами</w:t>
      </w:r>
      <w:r w:rsidR="001E4E92">
        <w:t>,</w:t>
      </w:r>
      <w:r>
        <w:t xml:space="preserve"> сформированный с помощью инструмента </w:t>
      </w:r>
      <w:r w:rsidRPr="00E46D68">
        <w:t>Fine Code Coverage.</w:t>
      </w:r>
    </w:p>
    <w:p w14:paraId="36264050" w14:textId="61AE837E" w:rsidR="000B018E" w:rsidRDefault="0091170D" w:rsidP="00EF2EE3">
      <w:pPr>
        <w:spacing w:line="240" w:lineRule="auto"/>
        <w:ind w:firstLine="0"/>
        <w:jc w:val="center"/>
      </w:pPr>
      <w:r w:rsidRPr="0091170D">
        <w:rPr>
          <w:noProof/>
          <w:lang w:bidi="ar-SA"/>
        </w:rPr>
        <w:drawing>
          <wp:inline distT="0" distB="0" distL="0" distR="0" wp14:anchorId="7EF7535C" wp14:editId="6EAEB361">
            <wp:extent cx="4457700" cy="22002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918" cy="22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86B" w:rsidRPr="007C086B">
        <w:rPr>
          <w:noProof/>
          <w:lang w:bidi="ar-SA"/>
        </w:rPr>
        <w:t xml:space="preserve"> </w:t>
      </w:r>
    </w:p>
    <w:p w14:paraId="4545FA11" w14:textId="4AA2DD43" w:rsidR="000B018E" w:rsidRDefault="000B018E" w:rsidP="00EF2EE3">
      <w:pPr>
        <w:spacing w:line="240" w:lineRule="auto"/>
        <w:ind w:firstLine="0"/>
        <w:jc w:val="center"/>
      </w:pPr>
      <w:r>
        <w:t>Рисунок 8.</w:t>
      </w:r>
      <w:r w:rsidR="00325326">
        <w:t>6</w:t>
      </w:r>
      <w:r w:rsidRPr="00F968DA">
        <w:t xml:space="preserve"> </w:t>
      </w:r>
      <w:r>
        <w:t>– Результат выполнения тестов</w:t>
      </w:r>
    </w:p>
    <w:p w14:paraId="5E503466" w14:textId="409AEC66" w:rsidR="000B018E" w:rsidRDefault="000B018E" w:rsidP="00EF2EE3">
      <w:pPr>
        <w:spacing w:line="240" w:lineRule="auto"/>
        <w:ind w:firstLine="0"/>
        <w:jc w:val="center"/>
      </w:pPr>
    </w:p>
    <w:p w14:paraId="217BABEE" w14:textId="3F9C6BC9" w:rsidR="000B018E" w:rsidRDefault="0091170D" w:rsidP="00EF2EE3">
      <w:pPr>
        <w:spacing w:line="240" w:lineRule="auto"/>
        <w:ind w:firstLine="0"/>
        <w:jc w:val="center"/>
      </w:pPr>
      <w:r w:rsidRPr="0091170D">
        <w:rPr>
          <w:noProof/>
        </w:rPr>
        <w:drawing>
          <wp:inline distT="0" distB="0" distL="0" distR="0" wp14:anchorId="6EDFCAAB" wp14:editId="0C65D026">
            <wp:extent cx="5939790" cy="417830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7D17" w14:textId="1011A8BC" w:rsidR="000B018E" w:rsidRDefault="000B018E" w:rsidP="00EF2EE3">
      <w:pPr>
        <w:spacing w:line="240" w:lineRule="auto"/>
        <w:ind w:firstLine="0"/>
        <w:jc w:val="center"/>
      </w:pPr>
      <w:r>
        <w:t>Рисунок 8.</w:t>
      </w:r>
      <w:r w:rsidR="00325326">
        <w:t>7</w:t>
      </w:r>
      <w:r w:rsidRPr="00F968DA">
        <w:t xml:space="preserve"> </w:t>
      </w:r>
      <w:r>
        <w:t>– Результат анализа покрытия</w:t>
      </w:r>
    </w:p>
    <w:p w14:paraId="43BD7CE0" w14:textId="08751FEE" w:rsidR="000B018E" w:rsidRDefault="000B018E" w:rsidP="00EF2EE3">
      <w:pPr>
        <w:spacing w:line="240" w:lineRule="auto"/>
        <w:ind w:firstLine="0"/>
      </w:pPr>
    </w:p>
    <w:p w14:paraId="22CDE579" w14:textId="7B592DF8" w:rsidR="00876722" w:rsidRPr="00EF2EE3" w:rsidRDefault="000B018E" w:rsidP="00EF2EE3">
      <w:r>
        <w:t>Ниже приведены таблицы</w:t>
      </w:r>
      <w:r w:rsidR="00654C88">
        <w:t xml:space="preserve"> 8</w:t>
      </w:r>
      <w:r w:rsidR="00654C88" w:rsidRPr="00654C88">
        <w:t>.</w:t>
      </w:r>
      <w:r w:rsidR="00876722" w:rsidRPr="00876722">
        <w:t>4</w:t>
      </w:r>
      <w:r w:rsidR="00EF2EE3">
        <w:t>–</w:t>
      </w:r>
      <w:r w:rsidR="00654C88">
        <w:t>8</w:t>
      </w:r>
      <w:r w:rsidR="00654C88" w:rsidRPr="00654C88">
        <w:t>.</w:t>
      </w:r>
      <w:r w:rsidR="00EF2EE3" w:rsidRPr="00EF2EE3">
        <w:t>6</w:t>
      </w:r>
      <w:r>
        <w:t xml:space="preserve"> с описанием разработанных модульных тестов</w:t>
      </w:r>
      <w:r w:rsidRPr="000B018E">
        <w:t>.</w:t>
      </w:r>
    </w:p>
    <w:p w14:paraId="16F1FB57" w14:textId="1A37AB5B" w:rsidR="000B018E" w:rsidRPr="00EF2EE3" w:rsidRDefault="000B018E" w:rsidP="007631EB">
      <w:pPr>
        <w:pStyle w:val="af4"/>
        <w:ind w:firstLine="708"/>
        <w:rPr>
          <w:rFonts w:cs="Times New Roman"/>
          <w:sz w:val="24"/>
          <w:szCs w:val="24"/>
        </w:rPr>
      </w:pPr>
      <w:r w:rsidRPr="00EF2EE3">
        <w:rPr>
          <w:rFonts w:cs="Times New Roman"/>
          <w:sz w:val="24"/>
          <w:szCs w:val="24"/>
        </w:rPr>
        <w:t xml:space="preserve">Таблица </w:t>
      </w:r>
      <w:r w:rsidR="00654C88" w:rsidRPr="00EF2EE3">
        <w:rPr>
          <w:rFonts w:cs="Times New Roman"/>
          <w:sz w:val="24"/>
          <w:szCs w:val="24"/>
        </w:rPr>
        <w:t>8</w:t>
      </w:r>
      <w:r w:rsidR="00876722" w:rsidRPr="00EF2EE3">
        <w:rPr>
          <w:rFonts w:cs="Times New Roman"/>
          <w:sz w:val="24"/>
          <w:szCs w:val="24"/>
        </w:rPr>
        <w:t>.</w:t>
      </w:r>
      <w:r w:rsidR="00876722" w:rsidRPr="00EF2EE3">
        <w:rPr>
          <w:rFonts w:cs="Times New Roman"/>
          <w:sz w:val="24"/>
          <w:szCs w:val="24"/>
          <w:lang w:val="en-US"/>
        </w:rPr>
        <w:t>4</w:t>
      </w:r>
      <w:r w:rsidRPr="00EF2EE3">
        <w:rPr>
          <w:rFonts w:cs="Times New Roman"/>
          <w:sz w:val="24"/>
          <w:szCs w:val="24"/>
        </w:rPr>
        <w:t xml:space="preserve"> – Модульный тест ParameterTests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122"/>
        <w:gridCol w:w="4222"/>
      </w:tblGrid>
      <w:tr w:rsidR="007A0E63" w14:paraId="6CEA12D3" w14:textId="77777777" w:rsidTr="00E5266B">
        <w:tc>
          <w:tcPr>
            <w:tcW w:w="5122" w:type="dxa"/>
          </w:tcPr>
          <w:p w14:paraId="1A9B9699" w14:textId="0B29F4E6" w:rsidR="007A0E63" w:rsidRPr="007A0E63" w:rsidRDefault="007A0E63" w:rsidP="007A0E63">
            <w:pPr>
              <w:ind w:firstLine="0"/>
              <w:jc w:val="center"/>
              <w:rPr>
                <w:sz w:val="24"/>
                <w:szCs w:val="20"/>
              </w:rPr>
            </w:pPr>
            <w:bookmarkStart w:id="33" w:name="_Toc219137225"/>
            <w:r w:rsidRPr="007A0E63">
              <w:rPr>
                <w:sz w:val="24"/>
                <w:szCs w:val="20"/>
              </w:rPr>
              <w:t>Название метода теста</w:t>
            </w:r>
          </w:p>
        </w:tc>
        <w:tc>
          <w:tcPr>
            <w:tcW w:w="4222" w:type="dxa"/>
          </w:tcPr>
          <w:p w14:paraId="5DED1FCE" w14:textId="26A515AB" w:rsidR="007A0E63" w:rsidRPr="007A0E63" w:rsidRDefault="007A0E63" w:rsidP="007A0E63">
            <w:pPr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теста</w:t>
            </w:r>
          </w:p>
        </w:tc>
      </w:tr>
      <w:tr w:rsidR="007A0E63" w14:paraId="4A14FC94" w14:textId="77777777" w:rsidTr="00E5266B">
        <w:tc>
          <w:tcPr>
            <w:tcW w:w="5122" w:type="dxa"/>
          </w:tcPr>
          <w:p w14:paraId="54B7D28A" w14:textId="77777777" w:rsid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Constructor_WhenMinGreaterThanMax_</w:t>
            </w:r>
          </w:p>
          <w:p w14:paraId="6AE1258E" w14:textId="7435F2FD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ShouldThrowArgumentException</w:t>
            </w:r>
          </w:p>
        </w:tc>
        <w:tc>
          <w:tcPr>
            <w:tcW w:w="4222" w:type="dxa"/>
          </w:tcPr>
          <w:p w14:paraId="5A6AB0FF" w14:textId="54881AA7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Проверяет, что конструктор выбрасывает исключение при minValue &gt; maxValue</w:t>
            </w:r>
          </w:p>
        </w:tc>
      </w:tr>
      <w:tr w:rsidR="007A0E63" w14:paraId="22034371" w14:textId="77777777" w:rsidTr="00E5266B">
        <w:tc>
          <w:tcPr>
            <w:tcW w:w="5122" w:type="dxa"/>
          </w:tcPr>
          <w:p w14:paraId="222AA0B8" w14:textId="6888418B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Value_SetValidValue_ShouldSetValue</w:t>
            </w:r>
          </w:p>
        </w:tc>
        <w:tc>
          <w:tcPr>
            <w:tcW w:w="4222" w:type="dxa"/>
          </w:tcPr>
          <w:p w14:paraId="58647C59" w14:textId="2DC6FB83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Проверяет, что можно установить корректное значение</w:t>
            </w:r>
          </w:p>
        </w:tc>
      </w:tr>
      <w:tr w:rsidR="007A0E63" w:rsidRPr="007A0E63" w14:paraId="6F6E2C46" w14:textId="77777777" w:rsidTr="00E5266B">
        <w:tc>
          <w:tcPr>
            <w:tcW w:w="5122" w:type="dxa"/>
          </w:tcPr>
          <w:p w14:paraId="794D44E5" w14:textId="77777777" w:rsidR="007A0E63" w:rsidRPr="007A0E63" w:rsidRDefault="007A0E63" w:rsidP="007A0E63">
            <w:pPr>
              <w:ind w:firstLine="0"/>
              <w:rPr>
                <w:sz w:val="24"/>
                <w:szCs w:val="20"/>
                <w:lang w:val="en-US"/>
              </w:rPr>
            </w:pPr>
            <w:r w:rsidRPr="007A0E63">
              <w:rPr>
                <w:sz w:val="24"/>
                <w:szCs w:val="20"/>
                <w:lang w:val="en-US"/>
              </w:rPr>
              <w:t>Value_SetBelowMinValue_Should</w:t>
            </w:r>
          </w:p>
          <w:p w14:paraId="723F091C" w14:textId="1B21C347" w:rsidR="007A0E63" w:rsidRPr="007A0E63" w:rsidRDefault="007A0E63" w:rsidP="007A0E63">
            <w:pPr>
              <w:ind w:firstLine="0"/>
              <w:rPr>
                <w:sz w:val="24"/>
                <w:szCs w:val="20"/>
                <w:lang w:val="en-US"/>
              </w:rPr>
            </w:pPr>
            <w:r w:rsidRPr="007A0E63">
              <w:rPr>
                <w:sz w:val="24"/>
                <w:szCs w:val="20"/>
                <w:lang w:val="en-US"/>
              </w:rPr>
              <w:t>ThrowArgumentException_WithValueSmall</w:t>
            </w:r>
          </w:p>
        </w:tc>
        <w:tc>
          <w:tcPr>
            <w:tcW w:w="4222" w:type="dxa"/>
          </w:tcPr>
          <w:p w14:paraId="774D66D0" w14:textId="76934271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 xml:space="preserve">Проверяет, что значение </w:t>
            </w:r>
            <w:r>
              <w:rPr>
                <w:sz w:val="24"/>
                <w:szCs w:val="20"/>
              </w:rPr>
              <w:t xml:space="preserve">меньше </w:t>
            </w:r>
            <w:r w:rsidRPr="007A0E63">
              <w:rPr>
                <w:sz w:val="24"/>
                <w:szCs w:val="20"/>
                <w:lang w:val="en-US"/>
              </w:rPr>
              <w:t>MinValue</w:t>
            </w:r>
            <w:r w:rsidRPr="007A0E63">
              <w:rPr>
                <w:sz w:val="24"/>
                <w:szCs w:val="20"/>
              </w:rPr>
              <w:t xml:space="preserve"> вызывает правильное исключение</w:t>
            </w:r>
          </w:p>
        </w:tc>
      </w:tr>
      <w:tr w:rsidR="007A0E63" w:rsidRPr="007A0E63" w14:paraId="09A261C5" w14:textId="77777777" w:rsidTr="00E5266B">
        <w:tc>
          <w:tcPr>
            <w:tcW w:w="5122" w:type="dxa"/>
          </w:tcPr>
          <w:p w14:paraId="27E3418E" w14:textId="77777777" w:rsidR="007A0E63" w:rsidRPr="006B2CEF" w:rsidRDefault="007A0E63" w:rsidP="007A0E63">
            <w:pPr>
              <w:ind w:firstLine="0"/>
              <w:rPr>
                <w:sz w:val="24"/>
                <w:szCs w:val="20"/>
                <w:lang w:val="en-US"/>
              </w:rPr>
            </w:pPr>
            <w:r w:rsidRPr="006B2CEF">
              <w:rPr>
                <w:sz w:val="24"/>
                <w:szCs w:val="20"/>
                <w:lang w:val="en-US"/>
              </w:rPr>
              <w:t>Value_SetAboveMaxValue_Should</w:t>
            </w:r>
          </w:p>
          <w:p w14:paraId="70A57D3A" w14:textId="6BAB5B87" w:rsidR="007A0E63" w:rsidRPr="006B2CEF" w:rsidRDefault="007A0E63" w:rsidP="007A0E63">
            <w:pPr>
              <w:ind w:firstLine="0"/>
              <w:rPr>
                <w:sz w:val="24"/>
                <w:szCs w:val="20"/>
                <w:lang w:val="en-US"/>
              </w:rPr>
            </w:pPr>
            <w:r w:rsidRPr="006B2CEF">
              <w:rPr>
                <w:sz w:val="24"/>
                <w:szCs w:val="20"/>
                <w:lang w:val="en-US"/>
              </w:rPr>
              <w:lastRenderedPageBreak/>
              <w:t>ThrowArgumentException_WithValueTooBig</w:t>
            </w:r>
          </w:p>
        </w:tc>
        <w:tc>
          <w:tcPr>
            <w:tcW w:w="4222" w:type="dxa"/>
          </w:tcPr>
          <w:p w14:paraId="17C20765" w14:textId="7413F05E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lastRenderedPageBreak/>
              <w:t xml:space="preserve">Проверяет, что значение </w:t>
            </w:r>
            <w:r>
              <w:rPr>
                <w:sz w:val="24"/>
                <w:szCs w:val="20"/>
              </w:rPr>
              <w:t xml:space="preserve">больше </w:t>
            </w:r>
            <w:r w:rsidRPr="007A0E63">
              <w:rPr>
                <w:sz w:val="24"/>
                <w:szCs w:val="20"/>
              </w:rPr>
              <w:lastRenderedPageBreak/>
              <w:t>MaxValue вызывает правильное исключение</w:t>
            </w:r>
          </w:p>
        </w:tc>
      </w:tr>
      <w:tr w:rsidR="007A0E63" w:rsidRPr="007A0E63" w14:paraId="17163B11" w14:textId="77777777" w:rsidTr="00E5266B">
        <w:tc>
          <w:tcPr>
            <w:tcW w:w="5122" w:type="dxa"/>
          </w:tcPr>
          <w:p w14:paraId="358D7F42" w14:textId="26A648D1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lastRenderedPageBreak/>
              <w:t>Value_AfterInvalidSet_ShouldKeepPreviousValue</w:t>
            </w:r>
          </w:p>
        </w:tc>
        <w:tc>
          <w:tcPr>
            <w:tcW w:w="4222" w:type="dxa"/>
          </w:tcPr>
          <w:p w14:paraId="1057E5C4" w14:textId="7E24D837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после неудачной установки значение остается прежним</w:t>
            </w:r>
          </w:p>
        </w:tc>
      </w:tr>
      <w:tr w:rsidR="007A0E63" w:rsidRPr="007A0E63" w14:paraId="239E76AF" w14:textId="77777777" w:rsidTr="00E5266B">
        <w:tc>
          <w:tcPr>
            <w:tcW w:w="5122" w:type="dxa"/>
          </w:tcPr>
          <w:p w14:paraId="4AE4AAC1" w14:textId="7FFDCAAD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Value_SetToBoundaries_ShouldBeValid</w:t>
            </w:r>
          </w:p>
        </w:tc>
        <w:tc>
          <w:tcPr>
            <w:tcW w:w="4222" w:type="dxa"/>
          </w:tcPr>
          <w:p w14:paraId="41779511" w14:textId="59BB595B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 граничные значения (установка MinValue и MaxValue)</w:t>
            </w:r>
          </w:p>
        </w:tc>
      </w:tr>
      <w:tr w:rsidR="007A0E63" w:rsidRPr="007A0E63" w14:paraId="0B10B27B" w14:textId="77777777" w:rsidTr="00E5266B">
        <w:tc>
          <w:tcPr>
            <w:tcW w:w="5122" w:type="dxa"/>
          </w:tcPr>
          <w:p w14:paraId="2AF4B80D" w14:textId="77777777" w:rsid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MinValue_SetGreaterThanMaxValue_Should</w:t>
            </w:r>
          </w:p>
          <w:p w14:paraId="113BD252" w14:textId="034937F7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ThrowArgumentException</w:t>
            </w:r>
          </w:p>
        </w:tc>
        <w:tc>
          <w:tcPr>
            <w:tcW w:w="4222" w:type="dxa"/>
          </w:tcPr>
          <w:p w14:paraId="3F0056DA" w14:textId="1FC07BC5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MinValue нельзя установить больше MaxValue</w:t>
            </w:r>
          </w:p>
        </w:tc>
      </w:tr>
      <w:tr w:rsidR="007A0E63" w:rsidRPr="007A0E63" w14:paraId="6D766D05" w14:textId="77777777" w:rsidTr="00E5266B">
        <w:tc>
          <w:tcPr>
            <w:tcW w:w="5122" w:type="dxa"/>
          </w:tcPr>
          <w:p w14:paraId="129A0979" w14:textId="77777777" w:rsid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MaxValue_SetLessThanMinValue_Should</w:t>
            </w:r>
          </w:p>
          <w:p w14:paraId="3A9006C0" w14:textId="10E3EA23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ThrowArgumentException</w:t>
            </w:r>
          </w:p>
        </w:tc>
        <w:tc>
          <w:tcPr>
            <w:tcW w:w="4222" w:type="dxa"/>
          </w:tcPr>
          <w:p w14:paraId="425FBA2F" w14:textId="27F7E6FA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MaxValue нельзя установить меньше MinValue</w:t>
            </w:r>
          </w:p>
        </w:tc>
      </w:tr>
      <w:tr w:rsidR="007A0E63" w:rsidRPr="007A0E63" w14:paraId="771347DF" w14:textId="77777777" w:rsidTr="00E5266B">
        <w:tc>
          <w:tcPr>
            <w:tcW w:w="5122" w:type="dxa"/>
          </w:tcPr>
          <w:p w14:paraId="4B7C63E6" w14:textId="61FE9DD3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MinValue_SetValidValue_ShouldUpdateValue</w:t>
            </w:r>
          </w:p>
        </w:tc>
        <w:tc>
          <w:tcPr>
            <w:tcW w:w="4222" w:type="dxa"/>
          </w:tcPr>
          <w:p w14:paraId="7E1141B9" w14:textId="45FB32EC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 корректное изменение MinValue</w:t>
            </w:r>
          </w:p>
        </w:tc>
      </w:tr>
      <w:tr w:rsidR="007A0E63" w:rsidRPr="007A0E63" w14:paraId="5E8483EF" w14:textId="77777777" w:rsidTr="00E5266B">
        <w:tc>
          <w:tcPr>
            <w:tcW w:w="5122" w:type="dxa"/>
          </w:tcPr>
          <w:p w14:paraId="580F7613" w14:textId="06EFE1D8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MaxValue_SetValidValue_ShouldUpdateValue</w:t>
            </w:r>
          </w:p>
        </w:tc>
        <w:tc>
          <w:tcPr>
            <w:tcW w:w="4222" w:type="dxa"/>
          </w:tcPr>
          <w:p w14:paraId="64319DED" w14:textId="268228AA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 корректное изменение MaxValue</w:t>
            </w:r>
          </w:p>
        </w:tc>
      </w:tr>
      <w:tr w:rsidR="007A0E63" w:rsidRPr="007A0E63" w14:paraId="734185DA" w14:textId="77777777" w:rsidTr="00E5266B">
        <w:tc>
          <w:tcPr>
            <w:tcW w:w="5122" w:type="dxa"/>
          </w:tcPr>
          <w:p w14:paraId="335BFCC2" w14:textId="762FE084" w:rsidR="007A0E63" w:rsidRPr="007A0E63" w:rsidRDefault="007A0E63" w:rsidP="007A0E63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MinValue_SetEqualToMaxValue_ShouldBeValid</w:t>
            </w:r>
          </w:p>
        </w:tc>
        <w:tc>
          <w:tcPr>
            <w:tcW w:w="4222" w:type="dxa"/>
          </w:tcPr>
          <w:p w14:paraId="6AFC7C82" w14:textId="6801AFB0" w:rsidR="007A0E63" w:rsidRPr="007A0E63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можно установить MinValue равное MaxValue</w:t>
            </w:r>
          </w:p>
        </w:tc>
      </w:tr>
    </w:tbl>
    <w:p w14:paraId="469EDA71" w14:textId="14CB61E7" w:rsidR="00E23A71" w:rsidRDefault="00E23A71" w:rsidP="007A0E63"/>
    <w:p w14:paraId="59779AE8" w14:textId="27AF8655" w:rsidR="00E5266B" w:rsidRPr="00E5266B" w:rsidRDefault="00E5266B" w:rsidP="007A0E63">
      <w:pPr>
        <w:rPr>
          <w:sz w:val="24"/>
          <w:szCs w:val="20"/>
          <w:lang w:val="en-US"/>
        </w:rPr>
      </w:pPr>
      <w:commentRangeStart w:id="34"/>
      <w:r>
        <w:rPr>
          <w:sz w:val="24"/>
          <w:szCs w:val="20"/>
        </w:rPr>
        <w:t>Окончание таблицы 8.4</w:t>
      </w:r>
      <w:commentRangeEnd w:id="34"/>
      <w:r w:rsidR="00947AE6" w:rsidRPr="00E5266B">
        <w:rPr>
          <w:rStyle w:val="af6"/>
          <w:sz w:val="24"/>
          <w:szCs w:val="20"/>
          <w:lang w:val="en-US"/>
        </w:rPr>
        <w:commentReference w:id="34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56"/>
        <w:gridCol w:w="4288"/>
      </w:tblGrid>
      <w:tr w:rsidR="00E5266B" w:rsidRPr="007A0E63" w14:paraId="1D6EF324" w14:textId="77777777" w:rsidTr="001141E7">
        <w:tc>
          <w:tcPr>
            <w:tcW w:w="4531" w:type="dxa"/>
          </w:tcPr>
          <w:p w14:paraId="0A1B6001" w14:textId="77777777" w:rsidR="00E5266B" w:rsidRPr="007A0E63" w:rsidRDefault="00E5266B" w:rsidP="001141E7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MaxValue_SetEqualToMinValue_ShouldBeValid</w:t>
            </w:r>
          </w:p>
        </w:tc>
        <w:tc>
          <w:tcPr>
            <w:tcW w:w="4813" w:type="dxa"/>
          </w:tcPr>
          <w:p w14:paraId="573EC095" w14:textId="77777777" w:rsidR="00E5266B" w:rsidRPr="007A0E63" w:rsidRDefault="00E5266B" w:rsidP="001141E7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можно установить MaxValue равное MinValue</w:t>
            </w:r>
          </w:p>
        </w:tc>
      </w:tr>
      <w:tr w:rsidR="00E5266B" w:rsidRPr="007A0E63" w14:paraId="0DFD6AB5" w14:textId="77777777" w:rsidTr="001141E7">
        <w:tc>
          <w:tcPr>
            <w:tcW w:w="4531" w:type="dxa"/>
          </w:tcPr>
          <w:p w14:paraId="44726BD8" w14:textId="77777777" w:rsidR="00E5266B" w:rsidRDefault="00E5266B" w:rsidP="001141E7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Value_WhenBoundsChanged_Should</w:t>
            </w:r>
          </w:p>
          <w:p w14:paraId="74A0070C" w14:textId="77777777" w:rsidR="00E5266B" w:rsidRPr="007A0E63" w:rsidRDefault="00E5266B" w:rsidP="001141E7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KeepValueIfStillValid</w:t>
            </w:r>
          </w:p>
        </w:tc>
        <w:tc>
          <w:tcPr>
            <w:tcW w:w="4813" w:type="dxa"/>
          </w:tcPr>
          <w:p w14:paraId="3A3B3F6F" w14:textId="77777777" w:rsidR="00E5266B" w:rsidRPr="007A0E63" w:rsidRDefault="00E5266B" w:rsidP="001141E7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текущее значение сохраняется при изменении границ диапазона</w:t>
            </w:r>
          </w:p>
        </w:tc>
      </w:tr>
      <w:tr w:rsidR="00E5266B" w:rsidRPr="007A0E63" w14:paraId="647A74CF" w14:textId="77777777" w:rsidTr="001141E7">
        <w:tc>
          <w:tcPr>
            <w:tcW w:w="4531" w:type="dxa"/>
          </w:tcPr>
          <w:p w14:paraId="4DF34C03" w14:textId="77777777" w:rsidR="00E5266B" w:rsidRDefault="00E5266B" w:rsidP="001141E7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Value_WhenBoundsChangedToInvalidateCurrent</w:t>
            </w:r>
          </w:p>
          <w:p w14:paraId="09B7FA04" w14:textId="77777777" w:rsidR="00E5266B" w:rsidRPr="007A0E63" w:rsidRDefault="00E5266B" w:rsidP="001141E7">
            <w:pPr>
              <w:ind w:firstLine="0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Value_ShouldThrowOnNextAccess</w:t>
            </w:r>
          </w:p>
        </w:tc>
        <w:tc>
          <w:tcPr>
            <w:tcW w:w="4813" w:type="dxa"/>
          </w:tcPr>
          <w:p w14:paraId="71FF26A5" w14:textId="77777777" w:rsidR="00E5266B" w:rsidRPr="007A0E63" w:rsidRDefault="00E5266B" w:rsidP="001141E7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при изменении границ, делающих текущее значение невалидным, выбрасывается исключение</w:t>
            </w:r>
          </w:p>
        </w:tc>
      </w:tr>
    </w:tbl>
    <w:p w14:paraId="3D38C0F2" w14:textId="77777777" w:rsidR="00A15613" w:rsidRDefault="00A15613" w:rsidP="00A15613">
      <w:pPr>
        <w:ind w:firstLine="708"/>
        <w:rPr>
          <w:sz w:val="24"/>
          <w:szCs w:val="20"/>
        </w:rPr>
      </w:pPr>
    </w:p>
    <w:p w14:paraId="74EF811F" w14:textId="6C275D72" w:rsidR="00E5266B" w:rsidRDefault="00E5266B" w:rsidP="00A15613">
      <w:pPr>
        <w:ind w:firstLine="708"/>
        <w:rPr>
          <w:sz w:val="24"/>
          <w:szCs w:val="20"/>
        </w:rPr>
      </w:pPr>
      <w:r>
        <w:rPr>
          <w:sz w:val="24"/>
          <w:szCs w:val="20"/>
        </w:rPr>
        <w:t xml:space="preserve">Таблица 8.5 - </w:t>
      </w:r>
      <w:r w:rsidRPr="00E5266B">
        <w:rPr>
          <w:sz w:val="24"/>
          <w:szCs w:val="20"/>
        </w:rPr>
        <w:t>Модульный тест ParametersTest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56"/>
        <w:gridCol w:w="4088"/>
      </w:tblGrid>
      <w:tr w:rsidR="00E5266B" w14:paraId="6211B22D" w14:textId="77777777" w:rsidTr="00100F73">
        <w:tc>
          <w:tcPr>
            <w:tcW w:w="5256" w:type="dxa"/>
          </w:tcPr>
          <w:p w14:paraId="23E1CFA6" w14:textId="50D42640" w:rsidR="00E5266B" w:rsidRDefault="00E5266B" w:rsidP="00E5266B">
            <w:pPr>
              <w:ind w:firstLine="0"/>
              <w:jc w:val="center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Название метода теста</w:t>
            </w:r>
          </w:p>
        </w:tc>
        <w:tc>
          <w:tcPr>
            <w:tcW w:w="4088" w:type="dxa"/>
          </w:tcPr>
          <w:p w14:paraId="28E7DCE3" w14:textId="75CC5078" w:rsidR="00E5266B" w:rsidRDefault="00E5266B" w:rsidP="00E5266B">
            <w:pPr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теста</w:t>
            </w:r>
          </w:p>
        </w:tc>
      </w:tr>
      <w:tr w:rsidR="00E5266B" w14:paraId="66E03DD5" w14:textId="77777777" w:rsidTr="00100F73">
        <w:tc>
          <w:tcPr>
            <w:tcW w:w="5256" w:type="dxa"/>
          </w:tcPr>
          <w:p w14:paraId="5BED4DA6" w14:textId="0E7D3D2E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Constructor_ShouldInitializeCorrectly</w:t>
            </w:r>
          </w:p>
        </w:tc>
        <w:tc>
          <w:tcPr>
            <w:tcW w:w="4088" w:type="dxa"/>
          </w:tcPr>
          <w:p w14:paraId="39C8C953" w14:textId="454ED85C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конструктор правильно устанавливает значения</w:t>
            </w:r>
          </w:p>
        </w:tc>
      </w:tr>
      <w:tr w:rsidR="00E5266B" w14:paraId="265B7821" w14:textId="77777777" w:rsidTr="00100F73">
        <w:tc>
          <w:tcPr>
            <w:tcW w:w="5256" w:type="dxa"/>
          </w:tcPr>
          <w:p w14:paraId="78FFEDAF" w14:textId="77777777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SetDependencies_ShouldChangeParameter</w:t>
            </w:r>
          </w:p>
          <w:p w14:paraId="43B0F590" w14:textId="73EA27A5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Value</w:t>
            </w:r>
          </w:p>
        </w:tc>
        <w:tc>
          <w:tcPr>
            <w:tcW w:w="4088" w:type="dxa"/>
          </w:tcPr>
          <w:p w14:paraId="76C95F57" w14:textId="69F0B23B" w:rsidR="00E5266B" w:rsidRDefault="00E5266B" w:rsidP="00E5266B">
            <w:pPr>
              <w:tabs>
                <w:tab w:val="left" w:pos="1080"/>
              </w:tabs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SetDependencies правильно обновляет значение</w:t>
            </w:r>
          </w:p>
        </w:tc>
      </w:tr>
      <w:tr w:rsidR="00E5266B" w14:paraId="3E95A592" w14:textId="77777777" w:rsidTr="00100F73">
        <w:tc>
          <w:tcPr>
            <w:tcW w:w="5256" w:type="dxa"/>
          </w:tcPr>
          <w:p w14:paraId="1E1C56A4" w14:textId="2CAA1E1B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lastRenderedPageBreak/>
              <w:t>SetDependencies_ShouldNarrowLimits</w:t>
            </w:r>
          </w:p>
        </w:tc>
        <w:tc>
          <w:tcPr>
            <w:tcW w:w="4088" w:type="dxa"/>
          </w:tcPr>
          <w:p w14:paraId="4034A473" w14:textId="79BBE514" w:rsidR="00E5266B" w:rsidRDefault="00E5266B" w:rsidP="00E5266B">
            <w:pPr>
              <w:tabs>
                <w:tab w:val="left" w:pos="1500"/>
              </w:tabs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 xml:space="preserve">Проверяет, что зависимости </w:t>
            </w:r>
            <w:r>
              <w:rPr>
                <w:sz w:val="24"/>
                <w:szCs w:val="20"/>
              </w:rPr>
              <w:t>сужают</w:t>
            </w:r>
            <w:r w:rsidRPr="00E5266B">
              <w:rPr>
                <w:sz w:val="24"/>
                <w:szCs w:val="20"/>
              </w:rPr>
              <w:t xml:space="preserve"> диапазон</w:t>
            </w:r>
          </w:p>
        </w:tc>
      </w:tr>
      <w:tr w:rsidR="00E5266B" w14:paraId="7EBE10BC" w14:textId="77777777" w:rsidTr="00100F73">
        <w:tc>
          <w:tcPr>
            <w:tcW w:w="5256" w:type="dxa"/>
          </w:tcPr>
          <w:p w14:paraId="396F0A47" w14:textId="77777777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ResetToDefaults_ShouldRestoreInitial</w:t>
            </w:r>
          </w:p>
          <w:p w14:paraId="0DFDAB0F" w14:textId="659C54D3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ValuesAndLimits</w:t>
            </w:r>
          </w:p>
        </w:tc>
        <w:tc>
          <w:tcPr>
            <w:tcW w:w="4088" w:type="dxa"/>
          </w:tcPr>
          <w:p w14:paraId="579809D5" w14:textId="7B76182D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 xml:space="preserve">Проверяет, что ResetToDefaults возвращает все к </w:t>
            </w:r>
            <w:r>
              <w:rPr>
                <w:sz w:val="24"/>
                <w:szCs w:val="20"/>
              </w:rPr>
              <w:t>начальным</w:t>
            </w:r>
            <w:r w:rsidRPr="00E5266B">
              <w:rPr>
                <w:sz w:val="24"/>
                <w:szCs w:val="20"/>
              </w:rPr>
              <w:t xml:space="preserve"> настройкам</w:t>
            </w:r>
          </w:p>
        </w:tc>
      </w:tr>
      <w:tr w:rsidR="00E5266B" w14:paraId="72F95034" w14:textId="77777777" w:rsidTr="00100F73">
        <w:tc>
          <w:tcPr>
            <w:tcW w:w="5256" w:type="dxa"/>
          </w:tcPr>
          <w:p w14:paraId="5C94ECC3" w14:textId="49F83491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GetLimitsString_ShouldReturnCorrectFormat</w:t>
            </w:r>
          </w:p>
        </w:tc>
        <w:tc>
          <w:tcPr>
            <w:tcW w:w="4088" w:type="dxa"/>
          </w:tcPr>
          <w:p w14:paraId="584BE767" w14:textId="36E72342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GetLimitsString возвращает правильный формат</w:t>
            </w:r>
          </w:p>
        </w:tc>
      </w:tr>
      <w:tr w:rsidR="00E5266B" w14:paraId="3E788C64" w14:textId="77777777" w:rsidTr="00100F73">
        <w:tc>
          <w:tcPr>
            <w:tcW w:w="5256" w:type="dxa"/>
          </w:tcPr>
          <w:p w14:paraId="33905D63" w14:textId="77777777" w:rsidR="00E5266B" w:rsidRDefault="00E5266B" w:rsidP="00E5266B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GetLimitsString_WhenMinGreaterThanMax_</w:t>
            </w:r>
          </w:p>
          <w:p w14:paraId="6186C968" w14:textId="10053A0A" w:rsidR="00E5266B" w:rsidRDefault="00E5266B" w:rsidP="00E5266B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ShouldReturnConflict</w:t>
            </w:r>
          </w:p>
        </w:tc>
        <w:tc>
          <w:tcPr>
            <w:tcW w:w="4088" w:type="dxa"/>
          </w:tcPr>
          <w:p w14:paraId="0AE997FD" w14:textId="17DBD0F4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 xml:space="preserve">Проверяет, что GetLimitsString возвращает </w:t>
            </w:r>
            <w:r>
              <w:rPr>
                <w:sz w:val="24"/>
                <w:szCs w:val="20"/>
              </w:rPr>
              <w:t>к</w:t>
            </w:r>
            <w:r w:rsidRPr="00E5266B">
              <w:rPr>
                <w:sz w:val="24"/>
                <w:szCs w:val="20"/>
              </w:rPr>
              <w:t>онфлик</w:t>
            </w:r>
            <w:r>
              <w:rPr>
                <w:sz w:val="24"/>
                <w:szCs w:val="20"/>
              </w:rPr>
              <w:t>т</w:t>
            </w:r>
            <w:r w:rsidRPr="00E5266B">
              <w:rPr>
                <w:sz w:val="24"/>
                <w:szCs w:val="20"/>
              </w:rPr>
              <w:t>, если Min&gt;Max</w:t>
            </w:r>
          </w:p>
        </w:tc>
      </w:tr>
      <w:tr w:rsidR="00E5266B" w14:paraId="7AC593AB" w14:textId="77777777" w:rsidTr="00100F73">
        <w:tc>
          <w:tcPr>
            <w:tcW w:w="5256" w:type="dxa"/>
          </w:tcPr>
          <w:p w14:paraId="66AC6DAA" w14:textId="77777777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SetDependencies_WhenValueIsInvalid_Should</w:t>
            </w:r>
          </w:p>
          <w:p w14:paraId="31AEBD1C" w14:textId="20187E27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ThrowArgumentException</w:t>
            </w:r>
          </w:p>
        </w:tc>
        <w:tc>
          <w:tcPr>
            <w:tcW w:w="4088" w:type="dxa"/>
          </w:tcPr>
          <w:p w14:paraId="17999A6A" w14:textId="110EBA62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SetDependencies пробрасывает исключение от Parameter.Value</w:t>
            </w:r>
          </w:p>
        </w:tc>
      </w:tr>
      <w:tr w:rsidR="00E5266B" w14:paraId="4CE64798" w14:textId="77777777" w:rsidTr="00100F73">
        <w:tc>
          <w:tcPr>
            <w:tcW w:w="5256" w:type="dxa"/>
          </w:tcPr>
          <w:p w14:paraId="41078F8D" w14:textId="77777777" w:rsid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UpdateAllLimits_WhenAngleIsZero_Should</w:t>
            </w:r>
          </w:p>
          <w:p w14:paraId="6A8704A2" w14:textId="2912605D" w:rsidR="00E5266B" w:rsidRP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NotLimitHeight</w:t>
            </w:r>
          </w:p>
        </w:tc>
        <w:tc>
          <w:tcPr>
            <w:tcW w:w="4088" w:type="dxa"/>
          </w:tcPr>
          <w:p w14:paraId="58C9B309" w14:textId="202FC13E" w:rsidR="00E5266B" w:rsidRP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зависимости не ломаются при нулевом угле</w:t>
            </w:r>
          </w:p>
        </w:tc>
      </w:tr>
      <w:tr w:rsidR="00E5266B" w14:paraId="241B5C16" w14:textId="77777777" w:rsidTr="00100F73">
        <w:tc>
          <w:tcPr>
            <w:tcW w:w="5256" w:type="dxa"/>
          </w:tcPr>
          <w:p w14:paraId="3ACEA2A5" w14:textId="089F609D" w:rsidR="00E5266B" w:rsidRP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GetLimitsString_WithInvalidKey_ShouldReturnNA</w:t>
            </w:r>
          </w:p>
        </w:tc>
        <w:tc>
          <w:tcPr>
            <w:tcW w:w="4088" w:type="dxa"/>
          </w:tcPr>
          <w:p w14:paraId="244271FA" w14:textId="58BCFDA4" w:rsidR="00E5266B" w:rsidRPr="00E5266B" w:rsidRDefault="00E5266B" w:rsidP="007A0E63">
            <w:pPr>
              <w:ind w:firstLine="0"/>
              <w:rPr>
                <w:sz w:val="24"/>
                <w:szCs w:val="20"/>
              </w:rPr>
            </w:pPr>
            <w:r w:rsidRPr="00E5266B">
              <w:rPr>
                <w:sz w:val="24"/>
                <w:szCs w:val="20"/>
              </w:rPr>
              <w:t>Проверяет, что GetLimitsString возвращает N/A для несуществующего ключа</w:t>
            </w:r>
          </w:p>
        </w:tc>
      </w:tr>
    </w:tbl>
    <w:p w14:paraId="15D7CA49" w14:textId="52D90161" w:rsidR="00100F73" w:rsidRDefault="00100F73" w:rsidP="00100F73">
      <w:pPr>
        <w:ind w:firstLine="708"/>
        <w:rPr>
          <w:sz w:val="24"/>
          <w:szCs w:val="20"/>
        </w:rPr>
      </w:pPr>
      <w:r>
        <w:rPr>
          <w:sz w:val="24"/>
          <w:szCs w:val="20"/>
        </w:rPr>
        <w:t xml:space="preserve">Таблица 8.6 - </w:t>
      </w:r>
      <w:r w:rsidRPr="00E5266B">
        <w:rPr>
          <w:sz w:val="24"/>
          <w:szCs w:val="20"/>
        </w:rPr>
        <w:t xml:space="preserve">Модульный тест </w:t>
      </w:r>
      <w:r w:rsidRPr="00100F73">
        <w:rPr>
          <w:sz w:val="24"/>
          <w:szCs w:val="20"/>
        </w:rPr>
        <w:t>BuilderTest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6"/>
        <w:gridCol w:w="4528"/>
      </w:tblGrid>
      <w:tr w:rsidR="00100F73" w14:paraId="558E9904" w14:textId="77777777" w:rsidTr="002C06AD">
        <w:tc>
          <w:tcPr>
            <w:tcW w:w="4816" w:type="dxa"/>
          </w:tcPr>
          <w:p w14:paraId="6FE51446" w14:textId="68D42497" w:rsidR="00100F73" w:rsidRDefault="00100F73" w:rsidP="00100F73">
            <w:pPr>
              <w:ind w:firstLine="0"/>
              <w:jc w:val="center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Название метода теста</w:t>
            </w:r>
          </w:p>
        </w:tc>
        <w:tc>
          <w:tcPr>
            <w:tcW w:w="4528" w:type="dxa"/>
          </w:tcPr>
          <w:p w14:paraId="4247BF9C" w14:textId="2D8CB43C" w:rsidR="00100F73" w:rsidRDefault="00100F73" w:rsidP="00100F73">
            <w:pPr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теста</w:t>
            </w:r>
          </w:p>
        </w:tc>
      </w:tr>
      <w:tr w:rsidR="00100F73" w14:paraId="1E1ADAFF" w14:textId="77777777" w:rsidTr="002C06AD">
        <w:tc>
          <w:tcPr>
            <w:tcW w:w="4816" w:type="dxa"/>
          </w:tcPr>
          <w:p w14:paraId="5A910405" w14:textId="03866B16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Constructor_ShouldCreateInstance</w:t>
            </w:r>
          </w:p>
        </w:tc>
        <w:tc>
          <w:tcPr>
            <w:tcW w:w="4528" w:type="dxa"/>
          </w:tcPr>
          <w:p w14:paraId="08541E4B" w14:textId="2D04669D" w:rsid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конструктор создает объект без ошибок</w:t>
            </w:r>
          </w:p>
        </w:tc>
      </w:tr>
      <w:tr w:rsidR="00100F73" w14:paraId="46ECD0C5" w14:textId="77777777" w:rsidTr="002C06AD">
        <w:tc>
          <w:tcPr>
            <w:tcW w:w="4816" w:type="dxa"/>
          </w:tcPr>
          <w:p w14:paraId="7F241D6C" w14:textId="77777777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ValidateParameters_WithValidParameters</w:t>
            </w:r>
          </w:p>
          <w:p w14:paraId="07502183" w14:textId="0F95C145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_ShouldReturnTrue</w:t>
            </w:r>
          </w:p>
        </w:tc>
        <w:tc>
          <w:tcPr>
            <w:tcW w:w="4528" w:type="dxa"/>
          </w:tcPr>
          <w:p w14:paraId="28224CE6" w14:textId="64ECDBE4" w:rsid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ValidateParameters возвращает true для корректных параметров</w:t>
            </w:r>
          </w:p>
        </w:tc>
      </w:tr>
      <w:tr w:rsidR="00100F73" w14:paraId="4CA4191E" w14:textId="77777777" w:rsidTr="002C06AD">
        <w:tc>
          <w:tcPr>
            <w:tcW w:w="4816" w:type="dxa"/>
          </w:tcPr>
          <w:p w14:paraId="6AFC60D8" w14:textId="77777777" w:rsidR="00100F73" w:rsidRDefault="00100F73" w:rsidP="00100F73">
            <w:pPr>
              <w:tabs>
                <w:tab w:val="left" w:pos="930"/>
              </w:tabs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ValidateParameters_WithInvalidParameters</w:t>
            </w:r>
          </w:p>
          <w:p w14:paraId="0611FEC5" w14:textId="2789C2A1" w:rsidR="00100F73" w:rsidRDefault="00100F73" w:rsidP="00100F73">
            <w:pPr>
              <w:tabs>
                <w:tab w:val="left" w:pos="930"/>
              </w:tabs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_ShouldReturnFalse</w:t>
            </w:r>
            <w:r>
              <w:rPr>
                <w:sz w:val="24"/>
                <w:szCs w:val="20"/>
              </w:rPr>
              <w:tab/>
            </w:r>
          </w:p>
        </w:tc>
        <w:tc>
          <w:tcPr>
            <w:tcW w:w="4528" w:type="dxa"/>
          </w:tcPr>
          <w:p w14:paraId="7B677FF0" w14:textId="5FEA3F58" w:rsid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ValidateParameters возвращает false для невалидных параметров</w:t>
            </w:r>
          </w:p>
        </w:tc>
      </w:tr>
      <w:tr w:rsidR="00100F73" w14:paraId="1EE75FE4" w14:textId="77777777" w:rsidTr="002C06AD">
        <w:tc>
          <w:tcPr>
            <w:tcW w:w="4816" w:type="dxa"/>
          </w:tcPr>
          <w:p w14:paraId="27165B68" w14:textId="77777777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PrivateValidate_WhenBowlRadiusIsLess</w:t>
            </w:r>
          </w:p>
          <w:p w14:paraId="4E646259" w14:textId="6F1C2DCF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ThanWallThickness_ShouldThrow</w:t>
            </w:r>
          </w:p>
        </w:tc>
        <w:tc>
          <w:tcPr>
            <w:tcW w:w="4528" w:type="dxa"/>
          </w:tcPr>
          <w:p w14:paraId="7C1DD0FC" w14:textId="73052DE5" w:rsid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приватный ValidateParameters вызывает исключение, если BowlRadius &lt; wallThickness</w:t>
            </w:r>
          </w:p>
        </w:tc>
      </w:tr>
      <w:tr w:rsidR="00100F73" w14:paraId="35F10917" w14:textId="77777777" w:rsidTr="002C06AD">
        <w:tc>
          <w:tcPr>
            <w:tcW w:w="4816" w:type="dxa"/>
          </w:tcPr>
          <w:p w14:paraId="66D294C6" w14:textId="77777777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BuildGlass_WithInvalidParameters_Should</w:t>
            </w:r>
          </w:p>
          <w:p w14:paraId="2D56698C" w14:textId="41A80B9E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ThrowValidationError</w:t>
            </w:r>
          </w:p>
        </w:tc>
        <w:tc>
          <w:tcPr>
            <w:tcW w:w="4528" w:type="dxa"/>
          </w:tcPr>
          <w:p w14:paraId="671BF0C8" w14:textId="18C5486F" w:rsid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BuildGlass вызывает исключение, если параметры невалидны</w:t>
            </w:r>
          </w:p>
        </w:tc>
      </w:tr>
      <w:tr w:rsidR="00100F73" w14:paraId="52BE1200" w14:textId="77777777" w:rsidTr="002C06AD">
        <w:tc>
          <w:tcPr>
            <w:tcW w:w="4816" w:type="dxa"/>
          </w:tcPr>
          <w:p w14:paraId="7AF6886D" w14:textId="500A994D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BuildGlass_WithNullParameters_ShouldThrow</w:t>
            </w:r>
          </w:p>
        </w:tc>
        <w:tc>
          <w:tcPr>
            <w:tcW w:w="4528" w:type="dxa"/>
          </w:tcPr>
          <w:p w14:paraId="5EDCABF7" w14:textId="227830B7" w:rsid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вызов BuildGlass с null параметрами вызывает исключение</w:t>
            </w:r>
          </w:p>
        </w:tc>
      </w:tr>
      <w:tr w:rsidR="00100F73" w14:paraId="14CCD472" w14:textId="77777777" w:rsidTr="002C06AD">
        <w:tc>
          <w:tcPr>
            <w:tcW w:w="4816" w:type="dxa"/>
          </w:tcPr>
          <w:p w14:paraId="26E64EE9" w14:textId="77777777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lastRenderedPageBreak/>
              <w:t>Reset_ShouldNotThrowException_When</w:t>
            </w:r>
          </w:p>
          <w:p w14:paraId="60C559B9" w14:textId="1ABB84E7" w:rsidR="00100F73" w:rsidRDefault="00100F73" w:rsidP="007A0E63">
            <w:pPr>
              <w:ind w:firstLine="0"/>
              <w:rPr>
                <w:sz w:val="24"/>
                <w:szCs w:val="20"/>
              </w:rPr>
            </w:pPr>
            <w:r w:rsidRPr="00100F73">
              <w:rPr>
                <w:sz w:val="24"/>
                <w:szCs w:val="20"/>
              </w:rPr>
              <w:t>WrapperIsNull</w:t>
            </w:r>
          </w:p>
        </w:tc>
        <w:tc>
          <w:tcPr>
            <w:tcW w:w="4528" w:type="dxa"/>
          </w:tcPr>
          <w:p w14:paraId="0E0FF23D" w14:textId="722646CB" w:rsidR="00100F73" w:rsidRP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 xml:space="preserve">Проверяет, что Reset() не </w:t>
            </w:r>
            <w:r>
              <w:rPr>
                <w:sz w:val="24"/>
                <w:szCs w:val="20"/>
              </w:rPr>
              <w:t>вызывает исключений</w:t>
            </w:r>
            <w:r w:rsidRPr="002C06AD">
              <w:rPr>
                <w:sz w:val="24"/>
                <w:szCs w:val="20"/>
              </w:rPr>
              <w:t xml:space="preserve"> при вызове</w:t>
            </w:r>
            <w:r>
              <w:rPr>
                <w:sz w:val="24"/>
                <w:szCs w:val="20"/>
              </w:rPr>
              <w:t xml:space="preserve"> без объекта </w:t>
            </w:r>
            <w:r>
              <w:rPr>
                <w:sz w:val="24"/>
                <w:szCs w:val="20"/>
                <w:lang w:val="en-US"/>
              </w:rPr>
              <w:t>Wrapper</w:t>
            </w:r>
          </w:p>
        </w:tc>
      </w:tr>
      <w:tr w:rsidR="002C06AD" w14:paraId="04171446" w14:textId="77777777" w:rsidTr="002C06AD">
        <w:tc>
          <w:tcPr>
            <w:tcW w:w="4816" w:type="dxa"/>
          </w:tcPr>
          <w:p w14:paraId="42E03AC3" w14:textId="77777777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PrivateValidate_WithNegativeStalkHeight_</w:t>
            </w:r>
          </w:p>
          <w:p w14:paraId="64D9D4F5" w14:textId="03CBF770" w:rsidR="002C06AD" w:rsidRP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ShouldThrow</w:t>
            </w:r>
          </w:p>
        </w:tc>
        <w:tc>
          <w:tcPr>
            <w:tcW w:w="4528" w:type="dxa"/>
          </w:tcPr>
          <w:p w14:paraId="13CB94C5" w14:textId="68E03F84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приватный ValidateParameters вызывает исключение для отрицательной высоты ножки</w:t>
            </w:r>
          </w:p>
        </w:tc>
      </w:tr>
      <w:tr w:rsidR="002C06AD" w14:paraId="7CC75142" w14:textId="77777777" w:rsidTr="002C06AD">
        <w:tc>
          <w:tcPr>
            <w:tcW w:w="4816" w:type="dxa"/>
          </w:tcPr>
          <w:p w14:paraId="0823B99B" w14:textId="77777777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PrivateValidate_WithZeroStandRadius_</w:t>
            </w:r>
          </w:p>
          <w:p w14:paraId="72CAE3AB" w14:textId="2F3B11B9" w:rsidR="002C06AD" w:rsidRP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ShouldThrow</w:t>
            </w:r>
          </w:p>
        </w:tc>
        <w:tc>
          <w:tcPr>
            <w:tcW w:w="4528" w:type="dxa"/>
          </w:tcPr>
          <w:p w14:paraId="6C8D1E11" w14:textId="3696771E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приватный ValidateParameters вызывает исключение для нулевого радиуса основания</w:t>
            </w:r>
          </w:p>
        </w:tc>
      </w:tr>
      <w:tr w:rsidR="002C06AD" w14:paraId="424BB7BB" w14:textId="77777777" w:rsidTr="002C06AD">
        <w:tc>
          <w:tcPr>
            <w:tcW w:w="4816" w:type="dxa"/>
          </w:tcPr>
          <w:p w14:paraId="17FB9FB4" w14:textId="77777777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PrivateValidate_WithAngleOutsideRange_</w:t>
            </w:r>
          </w:p>
          <w:p w14:paraId="25E80FA3" w14:textId="5D942927" w:rsidR="002C06AD" w:rsidRP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ShouldThrow</w:t>
            </w:r>
          </w:p>
        </w:tc>
        <w:tc>
          <w:tcPr>
            <w:tcW w:w="4528" w:type="dxa"/>
          </w:tcPr>
          <w:p w14:paraId="52AC97E3" w14:textId="16614C78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</w:t>
            </w:r>
            <w:r w:rsidRPr="002C06AD">
              <w:rPr>
                <w:sz w:val="24"/>
                <w:szCs w:val="20"/>
              </w:rPr>
              <w:t>роверяет, что приватный ValidateParameters вызывает исключение для угла вне диапазона</w:t>
            </w:r>
          </w:p>
        </w:tc>
      </w:tr>
      <w:tr w:rsidR="002C06AD" w14:paraId="2A2C4D2F" w14:textId="77777777" w:rsidTr="002C06AD">
        <w:tc>
          <w:tcPr>
            <w:tcW w:w="4816" w:type="dxa"/>
          </w:tcPr>
          <w:p w14:paraId="154092C4" w14:textId="77777777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PrivateValidate_WithWallThicknessTooSmall_</w:t>
            </w:r>
          </w:p>
          <w:p w14:paraId="687435DD" w14:textId="2B2A6A66" w:rsidR="002C06AD" w:rsidRP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ShouldThrow</w:t>
            </w:r>
          </w:p>
        </w:tc>
        <w:tc>
          <w:tcPr>
            <w:tcW w:w="4528" w:type="dxa"/>
          </w:tcPr>
          <w:p w14:paraId="4D434EA1" w14:textId="49BDB87D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приватный ValidateParameters вызывает исключение для слишком маленькой толщины стенок</w:t>
            </w:r>
          </w:p>
        </w:tc>
      </w:tr>
      <w:tr w:rsidR="002C06AD" w14:paraId="016A44E4" w14:textId="77777777" w:rsidTr="002C06AD">
        <w:tc>
          <w:tcPr>
            <w:tcW w:w="4816" w:type="dxa"/>
          </w:tcPr>
          <w:p w14:paraId="009DFC23" w14:textId="77777777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Reset_WhenWrapperThrowsException_</w:t>
            </w:r>
          </w:p>
          <w:p w14:paraId="628344B9" w14:textId="694B1628" w:rsidR="002C06AD" w:rsidRPr="00100F73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ShouldWrapException</w:t>
            </w:r>
          </w:p>
        </w:tc>
        <w:tc>
          <w:tcPr>
            <w:tcW w:w="4528" w:type="dxa"/>
          </w:tcPr>
          <w:p w14:paraId="60F06547" w14:textId="0A150323" w:rsidR="002C06AD" w:rsidRDefault="002C06AD" w:rsidP="007A0E63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 обработку исключения в Reset()</w:t>
            </w:r>
          </w:p>
        </w:tc>
      </w:tr>
    </w:tbl>
    <w:p w14:paraId="0007D7C2" w14:textId="3125CFD3" w:rsidR="00E5266B" w:rsidRDefault="002C06AD" w:rsidP="007A0E63">
      <w:pPr>
        <w:rPr>
          <w:sz w:val="24"/>
          <w:szCs w:val="20"/>
        </w:rPr>
      </w:pPr>
      <w:commentRangeStart w:id="35"/>
      <w:r>
        <w:rPr>
          <w:sz w:val="24"/>
          <w:szCs w:val="20"/>
        </w:rPr>
        <w:t>Окончание таблицы 8.6</w:t>
      </w:r>
      <w:commentRangeEnd w:id="35"/>
      <w:r w:rsidR="00947AE6">
        <w:rPr>
          <w:rStyle w:val="af6"/>
          <w:sz w:val="24"/>
          <w:szCs w:val="20"/>
        </w:rPr>
        <w:commentReference w:id="35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C06AD" w14:paraId="0F0EB15E" w14:textId="77777777" w:rsidTr="001141E7">
        <w:tc>
          <w:tcPr>
            <w:tcW w:w="4672" w:type="dxa"/>
          </w:tcPr>
          <w:p w14:paraId="156A5AAC" w14:textId="77777777" w:rsidR="002C06AD" w:rsidRDefault="002C06AD" w:rsidP="001141E7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ValidateParameters_WhenExceptionOccurs_</w:t>
            </w:r>
          </w:p>
          <w:p w14:paraId="2C25279E" w14:textId="77777777" w:rsidR="002C06AD" w:rsidRPr="00100F73" w:rsidRDefault="002C06AD" w:rsidP="001141E7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ShouldReturnFalse</w:t>
            </w:r>
          </w:p>
        </w:tc>
        <w:tc>
          <w:tcPr>
            <w:tcW w:w="4672" w:type="dxa"/>
          </w:tcPr>
          <w:p w14:paraId="286D958B" w14:textId="77777777" w:rsidR="002C06AD" w:rsidRDefault="002C06AD" w:rsidP="001141E7">
            <w:pPr>
              <w:ind w:firstLine="0"/>
              <w:rPr>
                <w:sz w:val="24"/>
                <w:szCs w:val="20"/>
              </w:rPr>
            </w:pPr>
            <w:r w:rsidRPr="002C06AD">
              <w:rPr>
                <w:sz w:val="24"/>
                <w:szCs w:val="20"/>
              </w:rPr>
              <w:t>Проверяет, что ValidateParameters возвращает false при любом исключении</w:t>
            </w:r>
          </w:p>
        </w:tc>
      </w:tr>
    </w:tbl>
    <w:p w14:paraId="4B624E80" w14:textId="77777777" w:rsidR="002C06AD" w:rsidRPr="00E5266B" w:rsidRDefault="002C06AD" w:rsidP="007A0E63">
      <w:pPr>
        <w:rPr>
          <w:sz w:val="24"/>
          <w:szCs w:val="20"/>
        </w:rPr>
      </w:pPr>
    </w:p>
    <w:p w14:paraId="347228B2" w14:textId="77777777" w:rsidR="007A0E63" w:rsidRPr="007A0E63" w:rsidRDefault="007A0E63" w:rsidP="00E23A71"/>
    <w:p w14:paraId="5992A80E" w14:textId="025D329B" w:rsidR="003D26D6" w:rsidRPr="00747717" w:rsidRDefault="003D26D6" w:rsidP="00CB5B64">
      <w:pPr>
        <w:pStyle w:val="2"/>
        <w:spacing w:line="240" w:lineRule="auto"/>
      </w:pPr>
      <w:r>
        <w:t>8.3 Нагрузочное тестирование</w:t>
      </w:r>
      <w:bookmarkEnd w:id="33"/>
    </w:p>
    <w:p w14:paraId="6996283C" w14:textId="7CE1A2C1" w:rsidR="00A11569" w:rsidRDefault="00A11569" w:rsidP="00CB5B64">
      <w:pPr>
        <w:spacing w:line="240" w:lineRule="auto"/>
      </w:pPr>
    </w:p>
    <w:p w14:paraId="4D43F5B2" w14:textId="50C6A39A" w:rsidR="00634D5A" w:rsidRPr="008608D6" w:rsidRDefault="008F1055" w:rsidP="008608D6">
      <w:pPr>
        <w:rPr>
          <w:rStyle w:val="af6"/>
          <w:rFonts w:eastAsia="SimSun" w:cs="Times New Roman (Заголовки (сло"/>
          <w:color w:val="000000" w:themeColor="text1"/>
          <w:lang w:bidi="ar-SA"/>
        </w:rPr>
      </w:pPr>
      <w:r>
        <w:t xml:space="preserve">На рисунке </w:t>
      </w:r>
      <w:r w:rsidRPr="008F1055">
        <w:t>8.</w:t>
      </w:r>
      <w:r w:rsidR="007B1AEA">
        <w:t>8</w:t>
      </w:r>
      <w:r w:rsidRPr="008F1055">
        <w:t xml:space="preserve"> </w:t>
      </w:r>
      <w:r>
        <w:t>представлен график зависимости памяти ОЗУ</w:t>
      </w:r>
      <w:r w:rsidRPr="008F1055">
        <w:t xml:space="preserve"> </w:t>
      </w:r>
      <w:r>
        <w:t>от построения модели, а на рисунке 8.</w:t>
      </w:r>
      <w:r w:rsidR="007B1AEA">
        <w:t>9</w:t>
      </w:r>
      <w:r w:rsidRPr="008F1055">
        <w:t xml:space="preserve"> </w:t>
      </w:r>
      <w:r>
        <w:t>представлен график зависимости</w:t>
      </w:r>
      <w:r w:rsidRPr="008F1055">
        <w:t xml:space="preserve"> </w:t>
      </w:r>
      <w:r>
        <w:t>времени от построения модели</w:t>
      </w:r>
      <w:r w:rsidR="008608D6" w:rsidRPr="008608D6">
        <w:t>.</w:t>
      </w:r>
    </w:p>
    <w:p w14:paraId="56234FF6" w14:textId="663F4515" w:rsidR="004234DB" w:rsidRPr="008608D6" w:rsidRDefault="007B1AEA" w:rsidP="004234DB">
      <w:pPr>
        <w:spacing w:line="240" w:lineRule="auto"/>
        <w:ind w:firstLine="0"/>
        <w:jc w:val="center"/>
      </w:pPr>
      <w:r w:rsidRPr="007B1AEA">
        <w:rPr>
          <w:noProof/>
        </w:rPr>
        <w:lastRenderedPageBreak/>
        <w:drawing>
          <wp:inline distT="0" distB="0" distL="0" distR="0" wp14:anchorId="244A2BAB" wp14:editId="0417B495">
            <wp:extent cx="5939790" cy="3085465"/>
            <wp:effectExtent l="19050" t="19050" r="22860" b="196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F12EF" w:rsidRPr="00AF12EF">
        <w:rPr>
          <w:noProof/>
        </w:rPr>
        <w:t xml:space="preserve"> </w:t>
      </w:r>
    </w:p>
    <w:p w14:paraId="78850C25" w14:textId="4ECA61A0" w:rsidR="00A1759E" w:rsidRDefault="002E0AF1" w:rsidP="007B1AEA">
      <w:pPr>
        <w:spacing w:line="240" w:lineRule="auto"/>
        <w:ind w:firstLine="0"/>
        <w:jc w:val="center"/>
      </w:pPr>
      <w:r>
        <w:t xml:space="preserve">Рисунок </w:t>
      </w:r>
      <w:r w:rsidRPr="002E0AF1">
        <w:t>8.</w:t>
      </w:r>
      <w:r w:rsidR="00325326">
        <w:t>8</w:t>
      </w:r>
      <w:r w:rsidRPr="002E0AF1">
        <w:t xml:space="preserve"> </w:t>
      </w:r>
      <w:r>
        <w:t>–</w:t>
      </w:r>
      <w:r w:rsidRPr="002E0AF1">
        <w:t xml:space="preserve"> </w:t>
      </w:r>
      <w:r>
        <w:t>График зависимости п</w:t>
      </w:r>
      <w:r w:rsidR="007B1AEA">
        <w:t>отребления</w:t>
      </w:r>
      <w:r>
        <w:t xml:space="preserve"> ОЗУ от количества построенных</w:t>
      </w:r>
      <w:r w:rsidR="007B1AEA">
        <w:t xml:space="preserve"> </w:t>
      </w:r>
      <w:r>
        <w:t>моделей</w:t>
      </w:r>
    </w:p>
    <w:p w14:paraId="0890A862" w14:textId="77777777" w:rsidR="007B1AEA" w:rsidRPr="00EA48C5" w:rsidRDefault="007B1AEA" w:rsidP="000559A4">
      <w:pPr>
        <w:spacing w:line="240" w:lineRule="auto"/>
        <w:ind w:firstLine="0"/>
        <w:jc w:val="center"/>
      </w:pPr>
    </w:p>
    <w:p w14:paraId="29B9219A" w14:textId="43F46B49" w:rsidR="00A1759E" w:rsidRPr="00A15487" w:rsidRDefault="00A1759E" w:rsidP="00A1759E">
      <w:r>
        <w:t xml:space="preserve">Проанализировав график, изображенный на рисунке </w:t>
      </w:r>
      <w:r w:rsidRPr="002E0AF1">
        <w:t>8.</w:t>
      </w:r>
      <w:r w:rsidR="00146CE8">
        <w:t>8</w:t>
      </w:r>
      <w:r>
        <w:t xml:space="preserve">, можно сделать вывод, что объем оперативной памяти, затрачиваемый плагином на построение трехмерных моделей, линейно увеличивается </w:t>
      </w:r>
      <w:r w:rsidR="00A15487">
        <w:t>до достижения предела объема оперативной памяти</w:t>
      </w:r>
      <w:r>
        <w:t xml:space="preserve">. </w:t>
      </w:r>
      <w:r w:rsidR="00AF12EF" w:rsidRPr="00AF12EF">
        <w:t>Объём используемой оперативной памяти достигает максимума и больше не достигает таких значений, очищаясь на уровне около 1</w:t>
      </w:r>
      <w:r w:rsidR="00146CE8">
        <w:t>4</w:t>
      </w:r>
      <w:r w:rsidR="00AF12EF" w:rsidRPr="00AF12EF">
        <w:t>.</w:t>
      </w:r>
      <w:r w:rsidR="00146CE8">
        <w:t>7</w:t>
      </w:r>
      <w:r w:rsidR="00AF12EF" w:rsidRPr="00AF12EF">
        <w:t xml:space="preserve"> ГБ.</w:t>
      </w:r>
      <w:r w:rsidR="00AF12EF">
        <w:t xml:space="preserve"> </w:t>
      </w:r>
      <w:r w:rsidR="006105A2" w:rsidRPr="006105A2">
        <w:t xml:space="preserve">Процесс частичной очистки оперативной памяти, происходящий </w:t>
      </w:r>
      <w:r w:rsidR="006105A2">
        <w:t>п</w:t>
      </w:r>
      <w:r w:rsidR="00A15487">
        <w:t>о окончании</w:t>
      </w:r>
      <w:r w:rsidR="006105A2">
        <w:t xml:space="preserve"> </w:t>
      </w:r>
      <w:r w:rsidR="006105A2" w:rsidRPr="006105A2">
        <w:t>свободного места, носит цикличный характер</w:t>
      </w:r>
      <w:r w:rsidR="00A15487">
        <w:t xml:space="preserve"> </w:t>
      </w:r>
      <w:r w:rsidR="006105A2" w:rsidRPr="006105A2">
        <w:t xml:space="preserve">и, предположительно, объясняется использованием файла подкачки для компенсации её недостатка, однако на построении </w:t>
      </w:r>
      <w:commentRangeStart w:id="36"/>
      <w:r w:rsidR="00146CE8">
        <w:t>7015</w:t>
      </w:r>
      <w:r w:rsidR="006105A2" w:rsidRPr="006105A2">
        <w:t xml:space="preserve"> </w:t>
      </w:r>
      <w:commentRangeEnd w:id="36"/>
      <w:r w:rsidR="00947AE6">
        <w:rPr>
          <w:rStyle w:val="af6"/>
          <w:sz w:val="28"/>
          <w:szCs w:val="22"/>
        </w:rPr>
        <w:commentReference w:id="36"/>
      </w:r>
      <w:r w:rsidR="006105A2">
        <w:t xml:space="preserve">модели </w:t>
      </w:r>
      <w:r w:rsidR="006105A2" w:rsidRPr="006105A2">
        <w:t>САПР КОМПАС-3D перестал отвечать, достигнув максимального потребления ОЗУ, когда система уже не смогла выделить больший объем.</w:t>
      </w:r>
      <w:r w:rsidR="006105A2">
        <w:t xml:space="preserve"> </w:t>
      </w:r>
      <w:r w:rsidR="00A41378">
        <w:t>На рисунке 8.9 показана гистограмма зависимости времени построения от количества построенных моделей.</w:t>
      </w:r>
    </w:p>
    <w:p w14:paraId="2116E5CD" w14:textId="0B5527F0" w:rsidR="00A1759E" w:rsidRDefault="007B1AEA" w:rsidP="0086527B">
      <w:pPr>
        <w:spacing w:line="240" w:lineRule="auto"/>
        <w:ind w:firstLine="0"/>
        <w:jc w:val="center"/>
      </w:pPr>
      <w:r w:rsidRPr="007B1AEA">
        <w:rPr>
          <w:noProof/>
        </w:rPr>
        <w:lastRenderedPageBreak/>
        <w:drawing>
          <wp:inline distT="0" distB="0" distL="0" distR="0" wp14:anchorId="5CE9DD3B" wp14:editId="35E4DC67">
            <wp:extent cx="5363323" cy="3353268"/>
            <wp:effectExtent l="19050" t="19050" r="889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53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3B498" w14:textId="166EBE5F" w:rsidR="00A1759E" w:rsidRDefault="00A1759E" w:rsidP="0086527B">
      <w:pPr>
        <w:spacing w:line="240" w:lineRule="auto"/>
        <w:ind w:firstLine="0"/>
        <w:jc w:val="center"/>
      </w:pPr>
      <w:r>
        <w:t>Рисунок 8.</w:t>
      </w:r>
      <w:r w:rsidR="00325326">
        <w:t>9</w:t>
      </w:r>
      <w:r w:rsidRPr="002E0AF1">
        <w:t xml:space="preserve"> </w:t>
      </w:r>
      <w:r>
        <w:t>–</w:t>
      </w:r>
      <w:r w:rsidR="004723BA">
        <w:t>Г</w:t>
      </w:r>
      <w:r>
        <w:t>истограмм</w:t>
      </w:r>
      <w:r w:rsidR="004723BA">
        <w:t>а зависимости времени</w:t>
      </w:r>
      <w:r>
        <w:t xml:space="preserve"> построения </w:t>
      </w:r>
      <w:r w:rsidR="004723BA">
        <w:t xml:space="preserve">от количества построенных </w:t>
      </w:r>
      <w:r>
        <w:t>модел</w:t>
      </w:r>
      <w:r w:rsidR="004723BA">
        <w:t>ей</w:t>
      </w:r>
    </w:p>
    <w:p w14:paraId="251F9B4F" w14:textId="4E675E5D" w:rsidR="00825B37" w:rsidRDefault="00825B37" w:rsidP="0086527B">
      <w:pPr>
        <w:spacing w:line="240" w:lineRule="auto"/>
        <w:ind w:firstLine="0"/>
      </w:pPr>
    </w:p>
    <w:p w14:paraId="7045D125" w14:textId="545D0495" w:rsidR="00A1759E" w:rsidRPr="00EA48C5" w:rsidRDefault="00825B37" w:rsidP="000559A4">
      <w:r>
        <w:t>Проанализировав график 8.</w:t>
      </w:r>
      <w:r w:rsidR="00146CE8">
        <w:t>9</w:t>
      </w:r>
      <w:r w:rsidR="00CB5B64" w:rsidRPr="00CB5B64">
        <w:t>,</w:t>
      </w:r>
      <w:r>
        <w:t xml:space="preserve"> мож</w:t>
      </w:r>
      <w:r w:rsidR="00CB5B64">
        <w:t>но</w:t>
      </w:r>
      <w:r>
        <w:t xml:space="preserve"> сделать вывод, что основное время построения модели </w:t>
      </w:r>
      <w:r w:rsidRPr="00757BC3">
        <w:t xml:space="preserve">от </w:t>
      </w:r>
      <w:r w:rsidR="00757BC3" w:rsidRPr="00757BC3">
        <w:t>1501</w:t>
      </w:r>
      <w:r w:rsidRPr="00757BC3">
        <w:t xml:space="preserve"> до </w:t>
      </w:r>
      <w:r w:rsidR="007B1AEA">
        <w:t>170</w:t>
      </w:r>
      <w:r w:rsidR="00757BC3">
        <w:t>0</w:t>
      </w:r>
      <w:r>
        <w:t xml:space="preserve"> мс</w:t>
      </w:r>
      <w:r w:rsidRPr="00825B37">
        <w:t>.</w:t>
      </w:r>
      <w:r>
        <w:t xml:space="preserve"> Время построения более </w:t>
      </w:r>
      <w:r w:rsidR="007B1AEA">
        <w:t>1901</w:t>
      </w:r>
      <w:r>
        <w:t xml:space="preserve"> мс можно связать с загруженностью операционной системы другими задачами, которые находятся в фоновом режиме</w:t>
      </w:r>
      <w:r w:rsidRPr="00825B37">
        <w:t>,</w:t>
      </w:r>
      <w:r>
        <w:t xml:space="preserve"> </w:t>
      </w:r>
      <w:r w:rsidR="0066647E">
        <w:t>а также наиболее длительные по времени построения являются следствием достижения предела оперативной памяти системы</w:t>
      </w:r>
      <w:r w:rsidRPr="00825B37">
        <w:t>.</w:t>
      </w:r>
      <w:r w:rsidR="00AF12EF">
        <w:br w:type="page"/>
      </w:r>
    </w:p>
    <w:p w14:paraId="350D54FC" w14:textId="7609180F" w:rsidR="00F70832" w:rsidRDefault="00325732" w:rsidP="00AF12EF">
      <w:pPr>
        <w:pStyle w:val="10"/>
        <w:spacing w:line="240" w:lineRule="auto"/>
      </w:pPr>
      <w:bookmarkStart w:id="37" w:name="_Toc185369670"/>
      <w:bookmarkStart w:id="38" w:name="_Toc185597202"/>
      <w:bookmarkStart w:id="39" w:name="_Toc185949962"/>
      <w:bookmarkStart w:id="40" w:name="_Toc185950169"/>
      <w:bookmarkStart w:id="41" w:name="_Toc185950999"/>
      <w:bookmarkStart w:id="42" w:name="_Toc185951569"/>
      <w:bookmarkStart w:id="43" w:name="_Toc219137226"/>
      <w:r>
        <w:lastRenderedPageBreak/>
        <w:t>Заключение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44D2AA7A" w14:textId="77777777" w:rsidR="00AF12EF" w:rsidRPr="00EA48C5" w:rsidRDefault="00AF12EF" w:rsidP="00AF12EF">
      <w:pPr>
        <w:spacing w:line="240" w:lineRule="auto"/>
      </w:pPr>
    </w:p>
    <w:p w14:paraId="5A9EAAC8" w14:textId="4FA2A674" w:rsidR="00716C62" w:rsidRDefault="00716C62" w:rsidP="00716C62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576258">
        <w:t>Бокал</w:t>
      </w:r>
      <w:r>
        <w:t>» с проверками корректности вводимых параметров и обработкой ошибок.</w:t>
      </w:r>
    </w:p>
    <w:p w14:paraId="3D32238E" w14:textId="0B44706F" w:rsidR="00604C72" w:rsidRDefault="00CB5B64" w:rsidP="00CE75A0">
      <w:pPr>
        <w:widowControl/>
        <w:autoSpaceDE/>
        <w:autoSpaceDN/>
        <w:rPr>
          <w:szCs w:val="28"/>
        </w:rPr>
      </w:pPr>
      <w:r w:rsidRPr="00CB5B64">
        <w:t>Была добавлена дополнительная функциональность —</w:t>
      </w:r>
      <w:r w:rsidR="001A6A1C">
        <w:t xml:space="preserve"> </w:t>
      </w:r>
      <w:r w:rsidR="00504D4B">
        <w:t xml:space="preserve">возможность построения ручки бокала, а также автоматическое вычисление числовых характеристик бокала </w:t>
      </w:r>
      <w:r w:rsidRPr="00CB5B64">
        <w:t xml:space="preserve">с возможностью совмещать дополнительный </w:t>
      </w:r>
      <w:commentRangeStart w:id="44"/>
      <w:r w:rsidRPr="00CB5B64">
        <w:t xml:space="preserve">функционал </w:t>
      </w:r>
      <w:commentRangeEnd w:id="44"/>
      <w:r w:rsidR="00947AE6" w:rsidRPr="00CB5B64">
        <w:rPr>
          <w:rStyle w:val="af6"/>
          <w:sz w:val="28"/>
          <w:szCs w:val="22"/>
        </w:rPr>
        <w:commentReference w:id="44"/>
      </w:r>
      <w:r w:rsidRPr="00CB5B64">
        <w:t>с основным.</w:t>
      </w:r>
      <w:r w:rsidR="00604C72">
        <w:rPr>
          <w:szCs w:val="28"/>
        </w:rPr>
        <w:br w:type="page"/>
      </w:r>
    </w:p>
    <w:p w14:paraId="4EB4F5F7" w14:textId="67E4EA2B" w:rsidR="00B538D2" w:rsidRPr="00B538D2" w:rsidRDefault="007117A2" w:rsidP="0080799A">
      <w:pPr>
        <w:pStyle w:val="10"/>
        <w:spacing w:line="240" w:lineRule="auto"/>
      </w:pPr>
      <w:bookmarkStart w:id="45" w:name="_Toc185369671"/>
      <w:bookmarkStart w:id="46" w:name="_Toc185597203"/>
      <w:bookmarkStart w:id="47" w:name="_Toc185949963"/>
      <w:bookmarkStart w:id="48" w:name="_Toc185950170"/>
      <w:bookmarkStart w:id="49" w:name="_Toc185951000"/>
      <w:bookmarkStart w:id="50" w:name="_Toc185951570"/>
      <w:bookmarkStart w:id="51" w:name="_Toc219137227"/>
      <w:r w:rsidRPr="00B538D2">
        <w:lastRenderedPageBreak/>
        <w:t>Список использованных источников</w:t>
      </w:r>
      <w:bookmarkEnd w:id="45"/>
      <w:bookmarkEnd w:id="46"/>
      <w:bookmarkEnd w:id="47"/>
      <w:bookmarkEnd w:id="48"/>
      <w:bookmarkEnd w:id="49"/>
      <w:bookmarkEnd w:id="50"/>
      <w:bookmarkEnd w:id="51"/>
    </w:p>
    <w:p w14:paraId="019BE880" w14:textId="5533154B" w:rsidR="00032AB5" w:rsidRDefault="00032AB5" w:rsidP="0080799A">
      <w:pPr>
        <w:widowControl/>
        <w:autoSpaceDE/>
        <w:autoSpaceDN/>
        <w:spacing w:line="240" w:lineRule="auto"/>
        <w:rPr>
          <w:szCs w:val="28"/>
        </w:rPr>
      </w:pPr>
    </w:p>
    <w:p w14:paraId="3CD5364C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5A90CE7C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Рабочая программа дисциплины «Основы разработки САПР»;</w:t>
      </w:r>
    </w:p>
    <w:p w14:paraId="004E52D4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57CC3215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483-493. - ISBN 978-5-94074-644-7;</w:t>
      </w:r>
    </w:p>
    <w:p w14:paraId="26EE89E7" w14:textId="77777777" w:rsidR="00032AB5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  <w:contextualSpacing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13</w:t>
      </w:r>
      <w:r w:rsidRPr="004A2B6D">
        <w:t>.</w:t>
      </w:r>
      <w:r>
        <w:t>10</w:t>
      </w:r>
      <w:r w:rsidRPr="004A2B6D">
        <w:t>.</w:t>
      </w:r>
      <w:r>
        <w:t>2025)</w:t>
      </w:r>
    </w:p>
    <w:p w14:paraId="65AF87A1" w14:textId="77777777" w:rsidR="00032AB5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  <w:contextualSpacing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r w:rsidRPr="00AF4D19">
        <w:rPr>
          <w:lang w:val="en-US"/>
        </w:rPr>
        <w:t>habr</w:t>
      </w:r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r w:rsidRPr="00AF4D19">
        <w:rPr>
          <w:lang w:val="en-US"/>
        </w:rPr>
        <w:t>ru</w:t>
      </w:r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>дата обращения 13</w:t>
      </w:r>
      <w:r w:rsidRPr="004A2B6D">
        <w:t>.</w:t>
      </w:r>
      <w:r>
        <w:t>10</w:t>
      </w:r>
      <w:r w:rsidRPr="004A2B6D">
        <w:t>.</w:t>
      </w:r>
      <w:r>
        <w:t>2025)</w:t>
      </w:r>
    </w:p>
    <w:p w14:paraId="143D5703" w14:textId="2E6C0DC8" w:rsidR="00032AB5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</w:pPr>
      <w:r w:rsidRPr="00737053">
        <w:t xml:space="preserve">UML [Электронный ресурс]. − Режим доступа https://www.uml-diagrams.org/ (дата обращения </w:t>
      </w:r>
      <w:r>
        <w:t>13</w:t>
      </w:r>
      <w:r w:rsidRPr="004A2B6D">
        <w:t>.</w:t>
      </w:r>
      <w:r>
        <w:t>10</w:t>
      </w:r>
      <w:r w:rsidRPr="004A2B6D">
        <w:t>.</w:t>
      </w:r>
      <w:r>
        <w:t>2025</w:t>
      </w:r>
      <w:r w:rsidRPr="00737053">
        <w:t>)</w:t>
      </w:r>
    </w:p>
    <w:p w14:paraId="7A67CA62" w14:textId="56E6151A" w:rsidR="004446C2" w:rsidRDefault="004446C2" w:rsidP="00C25CC2">
      <w:pPr>
        <w:widowControl/>
        <w:numPr>
          <w:ilvl w:val="0"/>
          <w:numId w:val="8"/>
        </w:numPr>
        <w:autoSpaceDE/>
        <w:autoSpaceDN/>
        <w:ind w:left="0" w:firstLine="709"/>
      </w:pPr>
      <w:r>
        <w:rPr>
          <w:lang w:val="en-US"/>
        </w:rPr>
        <w:t>StackOverFlow</w:t>
      </w:r>
      <w:r w:rsidRPr="004446C2">
        <w:t xml:space="preserve"> [</w:t>
      </w:r>
      <w:r>
        <w:t>Электронный ресурс</w:t>
      </w:r>
      <w:r w:rsidRPr="004446C2">
        <w:t>]</w:t>
      </w:r>
      <w:r>
        <w:t>.</w:t>
      </w:r>
      <w:r w:rsidRPr="004446C2">
        <w:t xml:space="preserve"> </w:t>
      </w:r>
      <w:r>
        <w:t xml:space="preserve">Режим доступа </w:t>
      </w:r>
      <w:r w:rsidR="00FB181D" w:rsidRPr="00FB181D">
        <w:t>https://ru.stackoverflow.com/?ysclid=mjil8eswmi567484363</w:t>
      </w:r>
      <w:r w:rsidR="00FB181D">
        <w:t xml:space="preserve"> </w:t>
      </w:r>
      <w:r w:rsidR="00FB181D" w:rsidRPr="00737053">
        <w:t xml:space="preserve">(дата обращения </w:t>
      </w:r>
      <w:r w:rsidR="00FB181D">
        <w:t>13</w:t>
      </w:r>
      <w:r w:rsidR="00FB181D" w:rsidRPr="004A2B6D">
        <w:t>.</w:t>
      </w:r>
      <w:r w:rsidR="00FB181D">
        <w:t>11</w:t>
      </w:r>
      <w:r w:rsidR="00FB181D" w:rsidRPr="004A2B6D">
        <w:t>.</w:t>
      </w:r>
      <w:r w:rsidR="00FB181D">
        <w:t>2025</w:t>
      </w:r>
      <w:r w:rsidR="00FB181D" w:rsidRPr="00737053">
        <w:t>)</w:t>
      </w:r>
    </w:p>
    <w:p w14:paraId="2E8F2F20" w14:textId="77777777" w:rsidR="00F237D2" w:rsidRPr="00F237D2" w:rsidRDefault="00F237D2" w:rsidP="00F237D2">
      <w:pPr>
        <w:pStyle w:val="a5"/>
        <w:numPr>
          <w:ilvl w:val="0"/>
          <w:numId w:val="8"/>
        </w:numPr>
        <w:ind w:left="0" w:firstLine="709"/>
      </w:pPr>
      <w:r w:rsidRPr="00F237D2">
        <w:t>Teapot Plugin [Электронный ресурс]. − Режим доступа https://github.com/kurocha/teapot  (дата обращения 14.10.2025)</w:t>
      </w:r>
    </w:p>
    <w:p w14:paraId="48FD8D22" w14:textId="77777777" w:rsidR="00F237D2" w:rsidRPr="00F237D2" w:rsidRDefault="00F237D2" w:rsidP="00F237D2">
      <w:pPr>
        <w:pStyle w:val="a5"/>
        <w:numPr>
          <w:ilvl w:val="0"/>
          <w:numId w:val="8"/>
        </w:numPr>
        <w:ind w:left="0" w:firstLine="709"/>
      </w:pPr>
      <w:r w:rsidRPr="00F237D2">
        <w:t>Программа автоматического построения 3D моделей и разверток по заданным значениям в AutoCAD «Лекало». Расчет и построение механических передач [Электронный ресурс]. – Режим доступа: https://www.2d-3d.ru/3d-galereia/autocad/811-programma-dlya-autocad-lekalo.html (дата обращения: 14.10.2025)</w:t>
      </w:r>
    </w:p>
    <w:p w14:paraId="3BC69006" w14:textId="77777777" w:rsidR="00F237D2" w:rsidRPr="00C25CC2" w:rsidRDefault="00F237D2" w:rsidP="00F237D2">
      <w:pPr>
        <w:widowControl/>
        <w:autoSpaceDE/>
        <w:autoSpaceDN/>
        <w:ind w:firstLine="0"/>
      </w:pPr>
    </w:p>
    <w:sectPr w:rsidR="00F237D2" w:rsidRPr="00C25CC2" w:rsidSect="005063CB">
      <w:footerReference w:type="default" r:id="rId28"/>
      <w:footerReference w:type="first" r:id="rId2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Kalentyev Alexey" w:date="2026-03-28T15:06:00Z" w:initials="KA">
    <w:p w14:paraId="129319EF" w14:textId="77777777" w:rsidR="00947AE6" w:rsidRDefault="00947AE6" w:rsidP="00947AE6">
      <w:pPr>
        <w:pStyle w:val="af7"/>
        <w:ind w:firstLine="0"/>
        <w:jc w:val="left"/>
      </w:pPr>
      <w:r>
        <w:rPr>
          <w:rStyle w:val="af6"/>
        </w:rPr>
        <w:annotationRef/>
      </w:r>
      <w:r>
        <w:t>?</w:t>
      </w:r>
    </w:p>
  </w:comment>
  <w:comment w:id="35" w:author="Kalentyev Alexey" w:date="2026-03-28T15:06:00Z" w:initials="KA">
    <w:p w14:paraId="4DF7CF34" w14:textId="77777777" w:rsidR="00947AE6" w:rsidRDefault="00947AE6" w:rsidP="00947AE6">
      <w:pPr>
        <w:pStyle w:val="af7"/>
        <w:ind w:firstLine="0"/>
        <w:jc w:val="left"/>
      </w:pPr>
      <w:r>
        <w:rPr>
          <w:rStyle w:val="af6"/>
        </w:rPr>
        <w:annotationRef/>
      </w:r>
      <w:r>
        <w:t>?</w:t>
      </w:r>
    </w:p>
  </w:comment>
  <w:comment w:id="36" w:author="Kalentyev Alexey" w:date="2026-03-28T15:08:00Z" w:initials="KA">
    <w:p w14:paraId="357585F0" w14:textId="77777777" w:rsidR="00947AE6" w:rsidRDefault="00947AE6" w:rsidP="00947AE6">
      <w:pPr>
        <w:pStyle w:val="af7"/>
        <w:ind w:firstLine="0"/>
        <w:jc w:val="left"/>
      </w:pPr>
      <w:r>
        <w:rPr>
          <w:rStyle w:val="af6"/>
        </w:rPr>
        <w:annotationRef/>
      </w:r>
      <w:r>
        <w:t>?</w:t>
      </w:r>
    </w:p>
  </w:comment>
  <w:comment w:id="44" w:author="Kalentyev Alexey" w:date="2026-03-28T15:08:00Z" w:initials="KA">
    <w:p w14:paraId="703B1CCF" w14:textId="77777777" w:rsidR="00947AE6" w:rsidRDefault="00947AE6" w:rsidP="00947AE6">
      <w:pPr>
        <w:pStyle w:val="af7"/>
        <w:ind w:firstLine="0"/>
        <w:jc w:val="left"/>
      </w:pPr>
      <w:r>
        <w:rPr>
          <w:rStyle w:val="af6"/>
        </w:rPr>
        <w:annotationRef/>
      </w:r>
      <w:r>
        <w:t>Функциональность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9319EF" w15:done="0"/>
  <w15:commentEx w15:paraId="4DF7CF34" w15:done="0"/>
  <w15:commentEx w15:paraId="357585F0" w15:done="0"/>
  <w15:commentEx w15:paraId="703B1C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F8E5BE" w16cex:dateUtc="2026-03-28T08:06:00Z"/>
  <w16cex:commentExtensible w16cex:durableId="5D8A0EAE" w16cex:dateUtc="2026-03-28T08:06:00Z"/>
  <w16cex:commentExtensible w16cex:durableId="1C6F54F9" w16cex:dateUtc="2026-03-28T08:08:00Z"/>
  <w16cex:commentExtensible w16cex:durableId="18FD378B" w16cex:dateUtc="2026-03-28T0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9319EF" w16cid:durableId="08F8E5BE"/>
  <w16cid:commentId w16cid:paraId="4DF7CF34" w16cid:durableId="5D8A0EAE"/>
  <w16cid:commentId w16cid:paraId="357585F0" w16cid:durableId="1C6F54F9"/>
  <w16cid:commentId w16cid:paraId="703B1CCF" w16cid:durableId="18FD37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D4B9" w14:textId="77777777" w:rsidR="00833548" w:rsidRDefault="00833548" w:rsidP="007117A2">
      <w:pPr>
        <w:spacing w:line="240" w:lineRule="auto"/>
      </w:pPr>
      <w:r>
        <w:separator/>
      </w:r>
    </w:p>
  </w:endnote>
  <w:endnote w:type="continuationSeparator" w:id="0">
    <w:p w14:paraId="7844AAB0" w14:textId="77777777" w:rsidR="00833548" w:rsidRDefault="00833548" w:rsidP="00711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2421847"/>
      <w:docPartObj>
        <w:docPartGallery w:val="Page Numbers (Bottom of Page)"/>
        <w:docPartUnique/>
      </w:docPartObj>
    </w:sdtPr>
    <w:sdtContent>
      <w:p w14:paraId="5376855A" w14:textId="064C761D" w:rsidR="001141E7" w:rsidRDefault="001141E7" w:rsidP="005063CB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EA3318" w14:textId="77777777" w:rsidR="001141E7" w:rsidRDefault="001141E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90216"/>
      <w:docPartObj>
        <w:docPartGallery w:val="Page Numbers (Bottom of Page)"/>
        <w:docPartUnique/>
      </w:docPartObj>
    </w:sdtPr>
    <w:sdtContent>
      <w:p w14:paraId="436D55DA" w14:textId="6960CB83" w:rsidR="001141E7" w:rsidRDefault="001141E7" w:rsidP="000204C0">
        <w:pPr>
          <w:pStyle w:val="ae"/>
          <w:ind w:firstLine="0"/>
          <w:jc w:val="center"/>
        </w:pPr>
        <w:r>
          <w:t>Томск 2026</w:t>
        </w:r>
      </w:p>
    </w:sdtContent>
  </w:sdt>
  <w:p w14:paraId="2AA62886" w14:textId="77777777" w:rsidR="001141E7" w:rsidRDefault="001141E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C74F" w14:textId="77777777" w:rsidR="00833548" w:rsidRDefault="00833548" w:rsidP="007117A2">
      <w:pPr>
        <w:spacing w:line="240" w:lineRule="auto"/>
      </w:pPr>
      <w:r>
        <w:separator/>
      </w:r>
    </w:p>
  </w:footnote>
  <w:footnote w:type="continuationSeparator" w:id="0">
    <w:p w14:paraId="616B5BE0" w14:textId="77777777" w:rsidR="00833548" w:rsidRDefault="00833548" w:rsidP="007117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07600B71"/>
    <w:multiLevelType w:val="multilevel"/>
    <w:tmpl w:val="58784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80F"/>
    <w:multiLevelType w:val="hybridMultilevel"/>
    <w:tmpl w:val="E5522E36"/>
    <w:lvl w:ilvl="0" w:tplc="4D74AF12">
      <w:numFmt w:val="bullet"/>
      <w:pStyle w:val="1"/>
      <w:lvlText w:val="–"/>
      <w:lvlJc w:val="left"/>
      <w:pPr>
        <w:ind w:left="2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4B05CB0">
      <w:numFmt w:val="bullet"/>
      <w:lvlText w:val="•"/>
      <w:lvlJc w:val="left"/>
      <w:pPr>
        <w:ind w:left="1232" w:hanging="300"/>
      </w:pPr>
      <w:rPr>
        <w:rFonts w:hint="default"/>
        <w:lang w:val="ru-RU" w:eastAsia="ru-RU" w:bidi="ru-RU"/>
      </w:rPr>
    </w:lvl>
    <w:lvl w:ilvl="2" w:tplc="2C02B0C2">
      <w:numFmt w:val="bullet"/>
      <w:lvlText w:val="•"/>
      <w:lvlJc w:val="left"/>
      <w:pPr>
        <w:ind w:left="2185" w:hanging="300"/>
      </w:pPr>
      <w:rPr>
        <w:rFonts w:hint="default"/>
        <w:lang w:val="ru-RU" w:eastAsia="ru-RU" w:bidi="ru-RU"/>
      </w:rPr>
    </w:lvl>
    <w:lvl w:ilvl="3" w:tplc="6DBAD1AA">
      <w:numFmt w:val="bullet"/>
      <w:lvlText w:val="•"/>
      <w:lvlJc w:val="left"/>
      <w:pPr>
        <w:ind w:left="3137" w:hanging="300"/>
      </w:pPr>
      <w:rPr>
        <w:rFonts w:hint="default"/>
        <w:lang w:val="ru-RU" w:eastAsia="ru-RU" w:bidi="ru-RU"/>
      </w:rPr>
    </w:lvl>
    <w:lvl w:ilvl="4" w:tplc="E0547856">
      <w:numFmt w:val="bullet"/>
      <w:lvlText w:val="•"/>
      <w:lvlJc w:val="left"/>
      <w:pPr>
        <w:ind w:left="4090" w:hanging="300"/>
      </w:pPr>
      <w:rPr>
        <w:rFonts w:hint="default"/>
        <w:lang w:val="ru-RU" w:eastAsia="ru-RU" w:bidi="ru-RU"/>
      </w:rPr>
    </w:lvl>
    <w:lvl w:ilvl="5" w:tplc="FB48C6FE">
      <w:numFmt w:val="bullet"/>
      <w:lvlText w:val="•"/>
      <w:lvlJc w:val="left"/>
      <w:pPr>
        <w:ind w:left="5043" w:hanging="300"/>
      </w:pPr>
      <w:rPr>
        <w:rFonts w:hint="default"/>
        <w:lang w:val="ru-RU" w:eastAsia="ru-RU" w:bidi="ru-RU"/>
      </w:rPr>
    </w:lvl>
    <w:lvl w:ilvl="6" w:tplc="77DEFDCA">
      <w:numFmt w:val="bullet"/>
      <w:lvlText w:val="•"/>
      <w:lvlJc w:val="left"/>
      <w:pPr>
        <w:ind w:left="5995" w:hanging="300"/>
      </w:pPr>
      <w:rPr>
        <w:rFonts w:hint="default"/>
        <w:lang w:val="ru-RU" w:eastAsia="ru-RU" w:bidi="ru-RU"/>
      </w:rPr>
    </w:lvl>
    <w:lvl w:ilvl="7" w:tplc="BA4EBDD2">
      <w:numFmt w:val="bullet"/>
      <w:lvlText w:val="•"/>
      <w:lvlJc w:val="left"/>
      <w:pPr>
        <w:ind w:left="6948" w:hanging="300"/>
      </w:pPr>
      <w:rPr>
        <w:rFonts w:hint="default"/>
        <w:lang w:val="ru-RU" w:eastAsia="ru-RU" w:bidi="ru-RU"/>
      </w:rPr>
    </w:lvl>
    <w:lvl w:ilvl="8" w:tplc="9072E95E">
      <w:numFmt w:val="bullet"/>
      <w:lvlText w:val="•"/>
      <w:lvlJc w:val="left"/>
      <w:pPr>
        <w:ind w:left="7901" w:hanging="300"/>
      </w:pPr>
      <w:rPr>
        <w:rFonts w:hint="default"/>
        <w:lang w:val="ru-RU" w:eastAsia="ru-RU" w:bidi="ru-RU"/>
      </w:rPr>
    </w:lvl>
  </w:abstractNum>
  <w:abstractNum w:abstractNumId="3" w15:restartNumberingAfterBreak="0">
    <w:nsid w:val="2182410B"/>
    <w:multiLevelType w:val="hybridMultilevel"/>
    <w:tmpl w:val="02F49820"/>
    <w:lvl w:ilvl="0" w:tplc="3DDA50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BA296E"/>
    <w:multiLevelType w:val="hybridMultilevel"/>
    <w:tmpl w:val="3A18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A6911"/>
    <w:multiLevelType w:val="hybridMultilevel"/>
    <w:tmpl w:val="049C2024"/>
    <w:lvl w:ilvl="0" w:tplc="66AA0D7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3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33F72"/>
    <w:multiLevelType w:val="multilevel"/>
    <w:tmpl w:val="96B0795C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415" w:hanging="42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8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4C7140C"/>
    <w:multiLevelType w:val="multilevel"/>
    <w:tmpl w:val="736EA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D10EA"/>
    <w:multiLevelType w:val="multilevel"/>
    <w:tmpl w:val="10FE3FA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3100851"/>
    <w:multiLevelType w:val="hybridMultilevel"/>
    <w:tmpl w:val="60702218"/>
    <w:lvl w:ilvl="0" w:tplc="72F6AD0E">
      <w:numFmt w:val="bullet"/>
      <w:lvlText w:val="-"/>
      <w:lvlJc w:val="left"/>
      <w:pPr>
        <w:ind w:left="222" w:hanging="6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C540364">
      <w:numFmt w:val="bullet"/>
      <w:lvlText w:val="•"/>
      <w:lvlJc w:val="left"/>
      <w:pPr>
        <w:ind w:left="1178" w:hanging="696"/>
      </w:pPr>
      <w:rPr>
        <w:rFonts w:hint="default"/>
        <w:lang w:val="ru-RU" w:eastAsia="ru-RU" w:bidi="ru-RU"/>
      </w:rPr>
    </w:lvl>
    <w:lvl w:ilvl="2" w:tplc="7DACC492">
      <w:numFmt w:val="bullet"/>
      <w:lvlText w:val="•"/>
      <w:lvlJc w:val="left"/>
      <w:pPr>
        <w:ind w:left="2137" w:hanging="696"/>
      </w:pPr>
      <w:rPr>
        <w:rFonts w:hint="default"/>
        <w:lang w:val="ru-RU" w:eastAsia="ru-RU" w:bidi="ru-RU"/>
      </w:rPr>
    </w:lvl>
    <w:lvl w:ilvl="3" w:tplc="BDDC17EC">
      <w:numFmt w:val="bullet"/>
      <w:lvlText w:val="•"/>
      <w:lvlJc w:val="left"/>
      <w:pPr>
        <w:ind w:left="3095" w:hanging="696"/>
      </w:pPr>
      <w:rPr>
        <w:rFonts w:hint="default"/>
        <w:lang w:val="ru-RU" w:eastAsia="ru-RU" w:bidi="ru-RU"/>
      </w:rPr>
    </w:lvl>
    <w:lvl w:ilvl="4" w:tplc="2958810A">
      <w:numFmt w:val="bullet"/>
      <w:lvlText w:val="•"/>
      <w:lvlJc w:val="left"/>
      <w:pPr>
        <w:ind w:left="4054" w:hanging="696"/>
      </w:pPr>
      <w:rPr>
        <w:rFonts w:hint="default"/>
        <w:lang w:val="ru-RU" w:eastAsia="ru-RU" w:bidi="ru-RU"/>
      </w:rPr>
    </w:lvl>
    <w:lvl w:ilvl="5" w:tplc="F610562E">
      <w:numFmt w:val="bullet"/>
      <w:lvlText w:val="•"/>
      <w:lvlJc w:val="left"/>
      <w:pPr>
        <w:ind w:left="5013" w:hanging="696"/>
      </w:pPr>
      <w:rPr>
        <w:rFonts w:hint="default"/>
        <w:lang w:val="ru-RU" w:eastAsia="ru-RU" w:bidi="ru-RU"/>
      </w:rPr>
    </w:lvl>
    <w:lvl w:ilvl="6" w:tplc="9A9E18DE">
      <w:numFmt w:val="bullet"/>
      <w:lvlText w:val="•"/>
      <w:lvlJc w:val="left"/>
      <w:pPr>
        <w:ind w:left="5971" w:hanging="696"/>
      </w:pPr>
      <w:rPr>
        <w:rFonts w:hint="default"/>
        <w:lang w:val="ru-RU" w:eastAsia="ru-RU" w:bidi="ru-RU"/>
      </w:rPr>
    </w:lvl>
    <w:lvl w:ilvl="7" w:tplc="48E85A86">
      <w:numFmt w:val="bullet"/>
      <w:lvlText w:val="•"/>
      <w:lvlJc w:val="left"/>
      <w:pPr>
        <w:ind w:left="6930" w:hanging="696"/>
      </w:pPr>
      <w:rPr>
        <w:rFonts w:hint="default"/>
        <w:lang w:val="ru-RU" w:eastAsia="ru-RU" w:bidi="ru-RU"/>
      </w:rPr>
    </w:lvl>
    <w:lvl w:ilvl="8" w:tplc="1D8E2CE8">
      <w:numFmt w:val="bullet"/>
      <w:lvlText w:val="•"/>
      <w:lvlJc w:val="left"/>
      <w:pPr>
        <w:ind w:left="7889" w:hanging="696"/>
      </w:pPr>
      <w:rPr>
        <w:rFonts w:hint="default"/>
        <w:lang w:val="ru-RU" w:eastAsia="ru-RU" w:bidi="ru-RU"/>
      </w:rPr>
    </w:lvl>
  </w:abstractNum>
  <w:num w:numId="1" w16cid:durableId="1957515425">
    <w:abstractNumId w:val="11"/>
  </w:num>
  <w:num w:numId="2" w16cid:durableId="1420519807">
    <w:abstractNumId w:val="2"/>
  </w:num>
  <w:num w:numId="3" w16cid:durableId="2008901043">
    <w:abstractNumId w:val="7"/>
  </w:num>
  <w:num w:numId="4" w16cid:durableId="19663046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0585927">
    <w:abstractNumId w:val="8"/>
  </w:num>
  <w:num w:numId="6" w16cid:durableId="107244567">
    <w:abstractNumId w:val="4"/>
  </w:num>
  <w:num w:numId="7" w16cid:durableId="258834384">
    <w:abstractNumId w:val="0"/>
  </w:num>
  <w:num w:numId="8" w16cid:durableId="1714648886">
    <w:abstractNumId w:val="10"/>
  </w:num>
  <w:num w:numId="9" w16cid:durableId="870650701">
    <w:abstractNumId w:val="1"/>
  </w:num>
  <w:num w:numId="10" w16cid:durableId="1925916730">
    <w:abstractNumId w:val="9"/>
  </w:num>
  <w:num w:numId="11" w16cid:durableId="716928970">
    <w:abstractNumId w:val="3"/>
  </w:num>
  <w:num w:numId="12" w16cid:durableId="192494761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EC"/>
    <w:rsid w:val="00002365"/>
    <w:rsid w:val="00013BBD"/>
    <w:rsid w:val="00016DBB"/>
    <w:rsid w:val="000204C0"/>
    <w:rsid w:val="00032AB5"/>
    <w:rsid w:val="00032F4D"/>
    <w:rsid w:val="00037EBB"/>
    <w:rsid w:val="000425CB"/>
    <w:rsid w:val="0004297D"/>
    <w:rsid w:val="000474EB"/>
    <w:rsid w:val="0005430A"/>
    <w:rsid w:val="000559A4"/>
    <w:rsid w:val="0006140E"/>
    <w:rsid w:val="00064C7D"/>
    <w:rsid w:val="00074CEC"/>
    <w:rsid w:val="000770E4"/>
    <w:rsid w:val="00081B8E"/>
    <w:rsid w:val="00085982"/>
    <w:rsid w:val="0008626F"/>
    <w:rsid w:val="000933CF"/>
    <w:rsid w:val="000B018E"/>
    <w:rsid w:val="000B227C"/>
    <w:rsid w:val="000C080E"/>
    <w:rsid w:val="000C3137"/>
    <w:rsid w:val="000C464B"/>
    <w:rsid w:val="000D2F1F"/>
    <w:rsid w:val="000D4A91"/>
    <w:rsid w:val="000E4AB5"/>
    <w:rsid w:val="000E5F2F"/>
    <w:rsid w:val="00100F73"/>
    <w:rsid w:val="00105707"/>
    <w:rsid w:val="00106376"/>
    <w:rsid w:val="0011170C"/>
    <w:rsid w:val="001141E7"/>
    <w:rsid w:val="00117579"/>
    <w:rsid w:val="00125090"/>
    <w:rsid w:val="00126CB1"/>
    <w:rsid w:val="00130D14"/>
    <w:rsid w:val="001346EE"/>
    <w:rsid w:val="00146CE8"/>
    <w:rsid w:val="00152E52"/>
    <w:rsid w:val="00162C0B"/>
    <w:rsid w:val="00163881"/>
    <w:rsid w:val="001649E9"/>
    <w:rsid w:val="00170086"/>
    <w:rsid w:val="00171BF5"/>
    <w:rsid w:val="00183138"/>
    <w:rsid w:val="00183177"/>
    <w:rsid w:val="00186613"/>
    <w:rsid w:val="00193FB5"/>
    <w:rsid w:val="001A28A6"/>
    <w:rsid w:val="001A2E30"/>
    <w:rsid w:val="001A6A1C"/>
    <w:rsid w:val="001A76DD"/>
    <w:rsid w:val="001B098F"/>
    <w:rsid w:val="001B28D4"/>
    <w:rsid w:val="001B3195"/>
    <w:rsid w:val="001B4CE5"/>
    <w:rsid w:val="001D7CB0"/>
    <w:rsid w:val="001E1233"/>
    <w:rsid w:val="001E4E92"/>
    <w:rsid w:val="002063DA"/>
    <w:rsid w:val="00210BD9"/>
    <w:rsid w:val="00211887"/>
    <w:rsid w:val="00213293"/>
    <w:rsid w:val="00221ED9"/>
    <w:rsid w:val="0023600B"/>
    <w:rsid w:val="0024425C"/>
    <w:rsid w:val="002447C2"/>
    <w:rsid w:val="00245EAC"/>
    <w:rsid w:val="00247873"/>
    <w:rsid w:val="00251FA0"/>
    <w:rsid w:val="00252C3E"/>
    <w:rsid w:val="002547F9"/>
    <w:rsid w:val="00260752"/>
    <w:rsid w:val="00263B37"/>
    <w:rsid w:val="002702F3"/>
    <w:rsid w:val="002A2760"/>
    <w:rsid w:val="002B24DD"/>
    <w:rsid w:val="002B30BA"/>
    <w:rsid w:val="002C06AD"/>
    <w:rsid w:val="002C52E1"/>
    <w:rsid w:val="002C632F"/>
    <w:rsid w:val="002D2821"/>
    <w:rsid w:val="002E0AF1"/>
    <w:rsid w:val="002E1374"/>
    <w:rsid w:val="002E3EA7"/>
    <w:rsid w:val="002E7E06"/>
    <w:rsid w:val="00303459"/>
    <w:rsid w:val="00312A79"/>
    <w:rsid w:val="0031732C"/>
    <w:rsid w:val="00325326"/>
    <w:rsid w:val="00325732"/>
    <w:rsid w:val="00345CF4"/>
    <w:rsid w:val="00351E87"/>
    <w:rsid w:val="003579FD"/>
    <w:rsid w:val="00357C46"/>
    <w:rsid w:val="00361F23"/>
    <w:rsid w:val="003648CB"/>
    <w:rsid w:val="0036605F"/>
    <w:rsid w:val="00390C8F"/>
    <w:rsid w:val="00394E77"/>
    <w:rsid w:val="003B1F20"/>
    <w:rsid w:val="003B3246"/>
    <w:rsid w:val="003C1F0D"/>
    <w:rsid w:val="003C3E0F"/>
    <w:rsid w:val="003C3EF0"/>
    <w:rsid w:val="003D1CEA"/>
    <w:rsid w:val="003D26D6"/>
    <w:rsid w:val="003D5D4A"/>
    <w:rsid w:val="003D793F"/>
    <w:rsid w:val="003E2284"/>
    <w:rsid w:val="003E3B4B"/>
    <w:rsid w:val="003E4070"/>
    <w:rsid w:val="003F0926"/>
    <w:rsid w:val="004075BA"/>
    <w:rsid w:val="00410861"/>
    <w:rsid w:val="00413285"/>
    <w:rsid w:val="00416EAC"/>
    <w:rsid w:val="00422C13"/>
    <w:rsid w:val="004234DB"/>
    <w:rsid w:val="004446C2"/>
    <w:rsid w:val="00454538"/>
    <w:rsid w:val="00461547"/>
    <w:rsid w:val="00462C78"/>
    <w:rsid w:val="00465E3C"/>
    <w:rsid w:val="004666DB"/>
    <w:rsid w:val="00470BB3"/>
    <w:rsid w:val="004723BA"/>
    <w:rsid w:val="0047519D"/>
    <w:rsid w:val="00475D83"/>
    <w:rsid w:val="00483668"/>
    <w:rsid w:val="00487D27"/>
    <w:rsid w:val="00497C09"/>
    <w:rsid w:val="004A44E5"/>
    <w:rsid w:val="004A6409"/>
    <w:rsid w:val="004C3AA7"/>
    <w:rsid w:val="004F6081"/>
    <w:rsid w:val="00502795"/>
    <w:rsid w:val="00504D4B"/>
    <w:rsid w:val="005063CB"/>
    <w:rsid w:val="00507EAD"/>
    <w:rsid w:val="00524F8A"/>
    <w:rsid w:val="00525609"/>
    <w:rsid w:val="00527125"/>
    <w:rsid w:val="00557A25"/>
    <w:rsid w:val="00560D23"/>
    <w:rsid w:val="00576258"/>
    <w:rsid w:val="0058146C"/>
    <w:rsid w:val="00582BDF"/>
    <w:rsid w:val="005A526D"/>
    <w:rsid w:val="005A7E74"/>
    <w:rsid w:val="005B5FBC"/>
    <w:rsid w:val="005C0A02"/>
    <w:rsid w:val="005C1280"/>
    <w:rsid w:val="005C3A43"/>
    <w:rsid w:val="005D7A8A"/>
    <w:rsid w:val="005F1E52"/>
    <w:rsid w:val="005F27B6"/>
    <w:rsid w:val="005F5DA0"/>
    <w:rsid w:val="00604C72"/>
    <w:rsid w:val="00604E10"/>
    <w:rsid w:val="0061052E"/>
    <w:rsid w:val="006105A2"/>
    <w:rsid w:val="006154ED"/>
    <w:rsid w:val="006175DF"/>
    <w:rsid w:val="006211B2"/>
    <w:rsid w:val="00622799"/>
    <w:rsid w:val="006278A3"/>
    <w:rsid w:val="0063156B"/>
    <w:rsid w:val="00634D5A"/>
    <w:rsid w:val="00635825"/>
    <w:rsid w:val="00637834"/>
    <w:rsid w:val="006457E7"/>
    <w:rsid w:val="00654C88"/>
    <w:rsid w:val="0066647E"/>
    <w:rsid w:val="00667971"/>
    <w:rsid w:val="00670BDA"/>
    <w:rsid w:val="006765A2"/>
    <w:rsid w:val="00683CE5"/>
    <w:rsid w:val="00691083"/>
    <w:rsid w:val="00692378"/>
    <w:rsid w:val="006958CE"/>
    <w:rsid w:val="006B10C6"/>
    <w:rsid w:val="006B2CEF"/>
    <w:rsid w:val="006B4C26"/>
    <w:rsid w:val="006B590A"/>
    <w:rsid w:val="006B6ECA"/>
    <w:rsid w:val="006E06B2"/>
    <w:rsid w:val="006F201E"/>
    <w:rsid w:val="006F2B05"/>
    <w:rsid w:val="006F5AEB"/>
    <w:rsid w:val="006F5B95"/>
    <w:rsid w:val="00703DC0"/>
    <w:rsid w:val="00710E02"/>
    <w:rsid w:val="007117A2"/>
    <w:rsid w:val="00715835"/>
    <w:rsid w:val="00716C62"/>
    <w:rsid w:val="00717092"/>
    <w:rsid w:val="00734781"/>
    <w:rsid w:val="007404BC"/>
    <w:rsid w:val="00745799"/>
    <w:rsid w:val="0074767B"/>
    <w:rsid w:val="00747717"/>
    <w:rsid w:val="00757BC3"/>
    <w:rsid w:val="007631EB"/>
    <w:rsid w:val="007661FF"/>
    <w:rsid w:val="00767398"/>
    <w:rsid w:val="0077151D"/>
    <w:rsid w:val="00772856"/>
    <w:rsid w:val="0077413D"/>
    <w:rsid w:val="00775247"/>
    <w:rsid w:val="0077741D"/>
    <w:rsid w:val="007845C5"/>
    <w:rsid w:val="00792B36"/>
    <w:rsid w:val="007939B8"/>
    <w:rsid w:val="007A0E63"/>
    <w:rsid w:val="007B1AEA"/>
    <w:rsid w:val="007B55B4"/>
    <w:rsid w:val="007C086B"/>
    <w:rsid w:val="007C4031"/>
    <w:rsid w:val="007D1CFE"/>
    <w:rsid w:val="007D2CE2"/>
    <w:rsid w:val="007D70CD"/>
    <w:rsid w:val="007E2819"/>
    <w:rsid w:val="007E4E35"/>
    <w:rsid w:val="007F1C47"/>
    <w:rsid w:val="007F2223"/>
    <w:rsid w:val="007F416B"/>
    <w:rsid w:val="00806341"/>
    <w:rsid w:val="0080799A"/>
    <w:rsid w:val="008114DC"/>
    <w:rsid w:val="008130D0"/>
    <w:rsid w:val="0082261F"/>
    <w:rsid w:val="00825B37"/>
    <w:rsid w:val="00832BD8"/>
    <w:rsid w:val="00833548"/>
    <w:rsid w:val="008374FA"/>
    <w:rsid w:val="00852299"/>
    <w:rsid w:val="00855A59"/>
    <w:rsid w:val="00856040"/>
    <w:rsid w:val="008608D6"/>
    <w:rsid w:val="00861B08"/>
    <w:rsid w:val="0086527B"/>
    <w:rsid w:val="00865693"/>
    <w:rsid w:val="00866AF6"/>
    <w:rsid w:val="00872E24"/>
    <w:rsid w:val="00874211"/>
    <w:rsid w:val="00876722"/>
    <w:rsid w:val="00886528"/>
    <w:rsid w:val="008874D3"/>
    <w:rsid w:val="00887539"/>
    <w:rsid w:val="008B3F45"/>
    <w:rsid w:val="008C3382"/>
    <w:rsid w:val="008C5853"/>
    <w:rsid w:val="008E0AAA"/>
    <w:rsid w:val="008E5F8E"/>
    <w:rsid w:val="008E62FC"/>
    <w:rsid w:val="008F09F2"/>
    <w:rsid w:val="008F1055"/>
    <w:rsid w:val="008F4F73"/>
    <w:rsid w:val="00905DE1"/>
    <w:rsid w:val="0091138D"/>
    <w:rsid w:val="0091170D"/>
    <w:rsid w:val="00916C0E"/>
    <w:rsid w:val="0093479A"/>
    <w:rsid w:val="00947AE6"/>
    <w:rsid w:val="0095667C"/>
    <w:rsid w:val="00972293"/>
    <w:rsid w:val="009860AD"/>
    <w:rsid w:val="00992F93"/>
    <w:rsid w:val="009949EF"/>
    <w:rsid w:val="00996925"/>
    <w:rsid w:val="009A1F47"/>
    <w:rsid w:val="009A3FF9"/>
    <w:rsid w:val="009A6B70"/>
    <w:rsid w:val="009B107B"/>
    <w:rsid w:val="009B37DE"/>
    <w:rsid w:val="009B56C8"/>
    <w:rsid w:val="009B7A16"/>
    <w:rsid w:val="009C5E51"/>
    <w:rsid w:val="009C7E88"/>
    <w:rsid w:val="009D004A"/>
    <w:rsid w:val="009D203F"/>
    <w:rsid w:val="009D7F1F"/>
    <w:rsid w:val="009E5996"/>
    <w:rsid w:val="009F0E50"/>
    <w:rsid w:val="009F4EE9"/>
    <w:rsid w:val="00A066B0"/>
    <w:rsid w:val="00A11569"/>
    <w:rsid w:val="00A14145"/>
    <w:rsid w:val="00A150D9"/>
    <w:rsid w:val="00A152DA"/>
    <w:rsid w:val="00A15487"/>
    <w:rsid w:val="00A15613"/>
    <w:rsid w:val="00A1759E"/>
    <w:rsid w:val="00A25796"/>
    <w:rsid w:val="00A35971"/>
    <w:rsid w:val="00A41378"/>
    <w:rsid w:val="00A47A3B"/>
    <w:rsid w:val="00A53E0F"/>
    <w:rsid w:val="00A55D15"/>
    <w:rsid w:val="00A77C44"/>
    <w:rsid w:val="00A85416"/>
    <w:rsid w:val="00A87357"/>
    <w:rsid w:val="00A91517"/>
    <w:rsid w:val="00AA652B"/>
    <w:rsid w:val="00AA73C5"/>
    <w:rsid w:val="00AB7427"/>
    <w:rsid w:val="00AC00A1"/>
    <w:rsid w:val="00AD0D3D"/>
    <w:rsid w:val="00AE2724"/>
    <w:rsid w:val="00AE3B2F"/>
    <w:rsid w:val="00AF12EF"/>
    <w:rsid w:val="00AF3AA7"/>
    <w:rsid w:val="00AF420B"/>
    <w:rsid w:val="00B0648A"/>
    <w:rsid w:val="00B1415C"/>
    <w:rsid w:val="00B1606E"/>
    <w:rsid w:val="00B263EC"/>
    <w:rsid w:val="00B35A88"/>
    <w:rsid w:val="00B50B77"/>
    <w:rsid w:val="00B52A49"/>
    <w:rsid w:val="00B52AC9"/>
    <w:rsid w:val="00B53013"/>
    <w:rsid w:val="00B538D2"/>
    <w:rsid w:val="00B571B5"/>
    <w:rsid w:val="00B66CEB"/>
    <w:rsid w:val="00B76E8F"/>
    <w:rsid w:val="00B92D5E"/>
    <w:rsid w:val="00BA50E1"/>
    <w:rsid w:val="00BB6CD1"/>
    <w:rsid w:val="00BC0FBE"/>
    <w:rsid w:val="00BC4239"/>
    <w:rsid w:val="00BC65B5"/>
    <w:rsid w:val="00BD23C3"/>
    <w:rsid w:val="00BD355D"/>
    <w:rsid w:val="00BD77FA"/>
    <w:rsid w:val="00BE7FA3"/>
    <w:rsid w:val="00BF0419"/>
    <w:rsid w:val="00BF1A7D"/>
    <w:rsid w:val="00BF6735"/>
    <w:rsid w:val="00C003B2"/>
    <w:rsid w:val="00C008CE"/>
    <w:rsid w:val="00C032D6"/>
    <w:rsid w:val="00C03E91"/>
    <w:rsid w:val="00C066D2"/>
    <w:rsid w:val="00C15425"/>
    <w:rsid w:val="00C21349"/>
    <w:rsid w:val="00C21BBB"/>
    <w:rsid w:val="00C238F9"/>
    <w:rsid w:val="00C25CC2"/>
    <w:rsid w:val="00C341BD"/>
    <w:rsid w:val="00C662AE"/>
    <w:rsid w:val="00C67BD4"/>
    <w:rsid w:val="00C729B3"/>
    <w:rsid w:val="00C81F45"/>
    <w:rsid w:val="00CA2BD3"/>
    <w:rsid w:val="00CA3515"/>
    <w:rsid w:val="00CB01AD"/>
    <w:rsid w:val="00CB48C8"/>
    <w:rsid w:val="00CB4D6D"/>
    <w:rsid w:val="00CB50A9"/>
    <w:rsid w:val="00CB5B64"/>
    <w:rsid w:val="00CC61C3"/>
    <w:rsid w:val="00CC6DCB"/>
    <w:rsid w:val="00CD59C7"/>
    <w:rsid w:val="00CE1A61"/>
    <w:rsid w:val="00CE363A"/>
    <w:rsid w:val="00CE65E9"/>
    <w:rsid w:val="00CE75A0"/>
    <w:rsid w:val="00D01AFE"/>
    <w:rsid w:val="00D1029D"/>
    <w:rsid w:val="00D12813"/>
    <w:rsid w:val="00D309DC"/>
    <w:rsid w:val="00D33AD5"/>
    <w:rsid w:val="00D36A5E"/>
    <w:rsid w:val="00D43FF5"/>
    <w:rsid w:val="00D47EB3"/>
    <w:rsid w:val="00D52B8F"/>
    <w:rsid w:val="00D60EA0"/>
    <w:rsid w:val="00D62776"/>
    <w:rsid w:val="00D70A1A"/>
    <w:rsid w:val="00D70F13"/>
    <w:rsid w:val="00D83ACF"/>
    <w:rsid w:val="00DB0572"/>
    <w:rsid w:val="00DC2DD7"/>
    <w:rsid w:val="00DC4C4E"/>
    <w:rsid w:val="00DD7210"/>
    <w:rsid w:val="00DE0338"/>
    <w:rsid w:val="00DE0403"/>
    <w:rsid w:val="00DE2FA4"/>
    <w:rsid w:val="00DF69FE"/>
    <w:rsid w:val="00DF7345"/>
    <w:rsid w:val="00E17BF6"/>
    <w:rsid w:val="00E23013"/>
    <w:rsid w:val="00E23A71"/>
    <w:rsid w:val="00E34C95"/>
    <w:rsid w:val="00E445BF"/>
    <w:rsid w:val="00E46D68"/>
    <w:rsid w:val="00E471D8"/>
    <w:rsid w:val="00E5266B"/>
    <w:rsid w:val="00E534EE"/>
    <w:rsid w:val="00E552EE"/>
    <w:rsid w:val="00E55519"/>
    <w:rsid w:val="00E6272C"/>
    <w:rsid w:val="00E75C5B"/>
    <w:rsid w:val="00E77FA3"/>
    <w:rsid w:val="00E845F5"/>
    <w:rsid w:val="00E850EE"/>
    <w:rsid w:val="00E86FB9"/>
    <w:rsid w:val="00E8732E"/>
    <w:rsid w:val="00E90972"/>
    <w:rsid w:val="00E92A9B"/>
    <w:rsid w:val="00E94189"/>
    <w:rsid w:val="00E95955"/>
    <w:rsid w:val="00E9697D"/>
    <w:rsid w:val="00E97423"/>
    <w:rsid w:val="00EA3A8E"/>
    <w:rsid w:val="00EA48C5"/>
    <w:rsid w:val="00EA6E6A"/>
    <w:rsid w:val="00EB47B0"/>
    <w:rsid w:val="00EB7381"/>
    <w:rsid w:val="00EB7D63"/>
    <w:rsid w:val="00ED3D73"/>
    <w:rsid w:val="00ED684D"/>
    <w:rsid w:val="00ED6D11"/>
    <w:rsid w:val="00EE7535"/>
    <w:rsid w:val="00EF0635"/>
    <w:rsid w:val="00EF2EE3"/>
    <w:rsid w:val="00EF77D2"/>
    <w:rsid w:val="00EF7E31"/>
    <w:rsid w:val="00F01333"/>
    <w:rsid w:val="00F01C78"/>
    <w:rsid w:val="00F06FEB"/>
    <w:rsid w:val="00F10FB9"/>
    <w:rsid w:val="00F15E48"/>
    <w:rsid w:val="00F16AB3"/>
    <w:rsid w:val="00F237D2"/>
    <w:rsid w:val="00F30351"/>
    <w:rsid w:val="00F42798"/>
    <w:rsid w:val="00F45594"/>
    <w:rsid w:val="00F60334"/>
    <w:rsid w:val="00F7050E"/>
    <w:rsid w:val="00F70832"/>
    <w:rsid w:val="00F73DFC"/>
    <w:rsid w:val="00F76400"/>
    <w:rsid w:val="00F8572E"/>
    <w:rsid w:val="00F91398"/>
    <w:rsid w:val="00F91674"/>
    <w:rsid w:val="00F9553A"/>
    <w:rsid w:val="00F9588F"/>
    <w:rsid w:val="00F968DA"/>
    <w:rsid w:val="00FA413C"/>
    <w:rsid w:val="00FA4AF6"/>
    <w:rsid w:val="00FA6AD9"/>
    <w:rsid w:val="00FB181D"/>
    <w:rsid w:val="00FC142F"/>
    <w:rsid w:val="00FC3A41"/>
    <w:rsid w:val="00FD069C"/>
    <w:rsid w:val="00FD1E0D"/>
    <w:rsid w:val="00FD3FCC"/>
    <w:rsid w:val="00FD682C"/>
    <w:rsid w:val="00FD7EF2"/>
    <w:rsid w:val="00FE0214"/>
    <w:rsid w:val="00FE4A06"/>
    <w:rsid w:val="00FE6346"/>
    <w:rsid w:val="00FE6493"/>
    <w:rsid w:val="00FF1FF8"/>
    <w:rsid w:val="00F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D92A2"/>
  <w15:docId w15:val="{4C18AA46-B35D-41B8-8B86-91CB4AFD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00F7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10">
    <w:name w:val="heading 1"/>
    <w:basedOn w:val="a"/>
    <w:link w:val="11"/>
    <w:uiPriority w:val="1"/>
    <w:qFormat/>
    <w:rsid w:val="006211B2"/>
    <w:pPr>
      <w:ind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11B2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6211B2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0C080E"/>
    <w:pPr>
      <w:ind w:left="222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80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99"/>
    <w:qFormat/>
    <w:rsid w:val="00B263EC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667971"/>
    <w:pPr>
      <w:numPr>
        <w:numId w:val="2"/>
      </w:numPr>
      <w:tabs>
        <w:tab w:val="left" w:pos="1637"/>
        <w:tab w:val="left" w:pos="1638"/>
      </w:tabs>
      <w:ind w:left="993" w:hanging="301"/>
    </w:pPr>
  </w:style>
  <w:style w:type="character" w:customStyle="1" w:styleId="a6">
    <w:name w:val="Абзац списка Знак"/>
    <w:basedOn w:val="a0"/>
    <w:link w:val="a5"/>
    <w:uiPriority w:val="1"/>
    <w:rsid w:val="00667971"/>
    <w:rPr>
      <w:rFonts w:ascii="Times New Roman" w:eastAsia="Times New Roman" w:hAnsi="Times New Roman" w:cs="Times New Roman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667971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qFormat/>
    <w:rsid w:val="00E96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211B2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AA73C5"/>
    <w:pPr>
      <w:widowControl/>
      <w:autoSpaceDE/>
      <w:autoSpaceDN/>
      <w:ind w:firstLine="0"/>
      <w:jc w:val="center"/>
    </w:pPr>
    <w:rPr>
      <w:rFonts w:eastAsiaTheme="minorHAnsi" w:cstheme="minorBidi"/>
      <w:bCs/>
      <w:szCs w:val="18"/>
      <w:lang w:eastAsia="en-US" w:bidi="ar-SA"/>
    </w:rPr>
  </w:style>
  <w:style w:type="paragraph" w:styleId="a9">
    <w:name w:val="TOC Heading"/>
    <w:basedOn w:val="10"/>
    <w:next w:val="a"/>
    <w:uiPriority w:val="39"/>
    <w:unhideWhenUsed/>
    <w:qFormat/>
    <w:rsid w:val="00475D83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13">
    <w:name w:val="toc 1"/>
    <w:basedOn w:val="a"/>
    <w:next w:val="a"/>
    <w:link w:val="14"/>
    <w:autoRedefine/>
    <w:uiPriority w:val="39"/>
    <w:unhideWhenUsed/>
    <w:rsid w:val="005A7E74"/>
    <w:pPr>
      <w:tabs>
        <w:tab w:val="right" w:leader="dot" w:pos="9344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4425C"/>
    <w:pPr>
      <w:tabs>
        <w:tab w:val="right" w:leader="dot" w:pos="9344"/>
      </w:tabs>
      <w:ind w:left="284" w:firstLine="0"/>
    </w:pPr>
  </w:style>
  <w:style w:type="character" w:styleId="aa">
    <w:name w:val="Hyperlink"/>
    <w:basedOn w:val="a0"/>
    <w:uiPriority w:val="99"/>
    <w:unhideWhenUsed/>
    <w:rsid w:val="00475D83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475D83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CD59C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ac">
    <w:name w:val="header"/>
    <w:basedOn w:val="a"/>
    <w:link w:val="ad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e">
    <w:name w:val="footer"/>
    <w:basedOn w:val="a"/>
    <w:link w:val="af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customStyle="1" w:styleId="af0">
    <w:name w:val="Содержание"/>
    <w:basedOn w:val="a"/>
    <w:link w:val="af1"/>
    <w:uiPriority w:val="1"/>
    <w:qFormat/>
    <w:rsid w:val="002E7E06"/>
    <w:pPr>
      <w:ind w:firstLine="0"/>
    </w:pPr>
  </w:style>
  <w:style w:type="paragraph" w:customStyle="1" w:styleId="16">
    <w:name w:val="Стиль1"/>
    <w:basedOn w:val="13"/>
    <w:link w:val="17"/>
    <w:uiPriority w:val="1"/>
    <w:qFormat/>
    <w:rsid w:val="002E7E06"/>
  </w:style>
  <w:style w:type="character" w:customStyle="1" w:styleId="af1">
    <w:name w:val="Содержание Знак"/>
    <w:basedOn w:val="a0"/>
    <w:link w:val="af0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4">
    <w:name w:val="Оглавление 1 Знак"/>
    <w:basedOn w:val="a0"/>
    <w:link w:val="13"/>
    <w:uiPriority w:val="39"/>
    <w:rsid w:val="005A7E74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7">
    <w:name w:val="Стиль1 Знак"/>
    <w:basedOn w:val="14"/>
    <w:link w:val="16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f2">
    <w:name w:val="Balloon Text"/>
    <w:basedOn w:val="a"/>
    <w:link w:val="af3"/>
    <w:uiPriority w:val="99"/>
    <w:semiHidden/>
    <w:unhideWhenUsed/>
    <w:rsid w:val="00582B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82BDF"/>
    <w:rPr>
      <w:rFonts w:ascii="Segoe UI" w:eastAsia="Times New Roman" w:hAnsi="Segoe UI" w:cs="Segoe UI"/>
      <w:sz w:val="18"/>
      <w:szCs w:val="18"/>
      <w:lang w:eastAsia="ru-RU" w:bidi="ru-RU"/>
    </w:rPr>
  </w:style>
  <w:style w:type="paragraph" w:customStyle="1" w:styleId="af4">
    <w:name w:val="ОСТУСУР"/>
    <w:autoRedefine/>
    <w:qFormat/>
    <w:rsid w:val="000B018E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="Times New Roman (Заголовки (сло"/>
      <w:color w:val="000000" w:themeColor="text1"/>
      <w:sz w:val="28"/>
      <w:szCs w:val="28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B181D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3B1F20"/>
    <w:rPr>
      <w:b/>
      <w:bCs/>
    </w:rPr>
  </w:style>
  <w:style w:type="character" w:styleId="af6">
    <w:name w:val="annotation reference"/>
    <w:basedOn w:val="a0"/>
    <w:uiPriority w:val="99"/>
    <w:semiHidden/>
    <w:unhideWhenUsed/>
    <w:rsid w:val="00716C62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716C62"/>
    <w:pPr>
      <w:widowControl/>
      <w:autoSpaceDE/>
      <w:autoSpaceDN/>
      <w:spacing w:line="240" w:lineRule="auto"/>
      <w:contextualSpacing/>
    </w:pPr>
    <w:rPr>
      <w:rFonts w:eastAsia="SimSun" w:cs="Times New Roman (Заголовки (сло"/>
      <w:color w:val="000000" w:themeColor="text1"/>
      <w:sz w:val="20"/>
      <w:szCs w:val="20"/>
      <w:lang w:bidi="ar-SA"/>
    </w:rPr>
  </w:style>
  <w:style w:type="character" w:customStyle="1" w:styleId="af8">
    <w:name w:val="Текст примечания Знак"/>
    <w:basedOn w:val="a0"/>
    <w:link w:val="af7"/>
    <w:uiPriority w:val="99"/>
    <w:rsid w:val="00716C62"/>
    <w:rPr>
      <w:rFonts w:ascii="Times New Roman" w:eastAsia="SimSun" w:hAnsi="Times New Roman" w:cs="Times New Roman (Заголовки (сло"/>
      <w:color w:val="000000" w:themeColor="text1"/>
      <w:sz w:val="20"/>
      <w:szCs w:val="20"/>
      <w:lang w:eastAsia="ru-RU"/>
    </w:rPr>
  </w:style>
  <w:style w:type="paragraph" w:customStyle="1" w:styleId="af9">
    <w:name w:val="ЗАГАЛОВОК ОСТУСУР"/>
    <w:basedOn w:val="af4"/>
    <w:qFormat/>
    <w:rsid w:val="00BF6735"/>
    <w:rPr>
      <w:rFonts w:eastAsia="SimSun"/>
      <w:lang w:eastAsia="ru-RU"/>
    </w:rPr>
  </w:style>
  <w:style w:type="paragraph" w:customStyle="1" w:styleId="Compact">
    <w:name w:val="Compact"/>
    <w:basedOn w:val="a3"/>
    <w:qFormat/>
    <w:rsid w:val="00E77FA3"/>
    <w:pPr>
      <w:widowControl/>
      <w:autoSpaceDE/>
      <w:autoSpaceDN/>
      <w:spacing w:before="36" w:after="36" w:line="240" w:lineRule="auto"/>
      <w:ind w:left="0"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 w:bidi="ar-SA"/>
    </w:rPr>
  </w:style>
  <w:style w:type="table" w:customStyle="1" w:styleId="Table">
    <w:name w:val="Table"/>
    <w:semiHidden/>
    <w:unhideWhenUsed/>
    <w:qFormat/>
    <w:rsid w:val="00E77FA3"/>
    <w:pPr>
      <w:spacing w:line="240" w:lineRule="auto"/>
    </w:pPr>
    <w:rPr>
      <w:sz w:val="20"/>
      <w:szCs w:val="20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E77FA3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E77FA3"/>
    <w:pPr>
      <w:widowControl/>
      <w:wordWrap w:val="0"/>
      <w:autoSpaceDE/>
      <w:autoSpaceDN/>
      <w:spacing w:after="200" w:line="240" w:lineRule="auto"/>
      <w:ind w:firstLine="0"/>
      <w:jc w:val="left"/>
    </w:pPr>
    <w:rPr>
      <w:rFonts w:ascii="Consolas" w:eastAsiaTheme="minorHAnsi" w:hAnsi="Consolas" w:cstheme="minorBidi"/>
      <w:sz w:val="22"/>
      <w:lang w:eastAsia="en-US" w:bidi="ar-SA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61052E"/>
    <w:pPr>
      <w:widowControl w:val="0"/>
      <w:autoSpaceDE w:val="0"/>
      <w:autoSpaceDN w:val="0"/>
      <w:contextualSpacing w:val="0"/>
    </w:pPr>
    <w:rPr>
      <w:rFonts w:eastAsia="Times New Roman" w:cs="Times New Roman"/>
      <w:b/>
      <w:bCs/>
      <w:color w:val="auto"/>
      <w:lang w:bidi="ru-RU"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61052E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table" w:customStyle="1" w:styleId="18">
    <w:name w:val="Сетка таблицы1"/>
    <w:basedOn w:val="a1"/>
    <w:next w:val="a7"/>
    <w:uiPriority w:val="59"/>
    <w:qFormat/>
    <w:rsid w:val="00A55D1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7"/>
    <w:uiPriority w:val="59"/>
    <w:qFormat/>
    <w:rsid w:val="002702F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23A7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3A71"/>
    <w:rPr>
      <w:rFonts w:ascii="Consolas" w:eastAsia="Times New Roman" w:hAnsi="Consolas" w:cs="Times New Roman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11/relationships/commentsExtended" Target="commentsExtended.xml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omments" Target="comments.xml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C100E-5A11-4A45-83DA-2CE7137C4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3628</TotalTime>
  <Pages>36</Pages>
  <Words>4448</Words>
  <Characters>25358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Сарин Константин Сергеевич</dc:creator>
  <cp:lastModifiedBy>Kalentyev Alexey</cp:lastModifiedBy>
  <cp:revision>72</cp:revision>
  <cp:lastPrinted>2024-12-20T07:24:00Z</cp:lastPrinted>
  <dcterms:created xsi:type="dcterms:W3CDTF">2026-01-28T01:33:00Z</dcterms:created>
  <dcterms:modified xsi:type="dcterms:W3CDTF">2026-03-28T08:09:00Z</dcterms:modified>
</cp:coreProperties>
</file>