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Ne, jo specifikacija nav daudz nepieciesamo detalu.</w:t>
      </w:r>
    </w:p>
    <w:p w:rsidR="00000000" w:rsidDel="00000000" w:rsidP="00000000" w:rsidRDefault="00000000" w:rsidRPr="00000000" w14:paraId="00000002">
      <w:pPr>
        <w:rPr/>
      </w:pPr>
      <w:r w:rsidDel="00000000" w:rsidR="00000000" w:rsidRPr="00000000">
        <w:rPr>
          <w:rtl w:val="0"/>
        </w:rPr>
        <w:t xml:space="preserve">2. Lai varētu atrisināt šo problēmu, jums jāzina sīkāka informācija, piemeram: kadas receptes vecvecaki lietos - kada proporcija tiek lietoti augli un cukurs, kads ir galarezultats, kadas mervienibas ir minetas recepte, ka tas parverst SI mervienibas, piemeram, ja mineti 6 videja izmera aboli uz 100g cukura, ka to parverst gramos, ko tiesi ome grib zinat, piemeram, kuru recepti nemt, cik izmaksas cukurs noteiktam auglu daudzumam, cik ievarijuma iznaks izmantojot noteiktu daudzumu cukura</w:t>
      </w:r>
    </w:p>
    <w:p w:rsidR="00000000" w:rsidDel="00000000" w:rsidP="00000000" w:rsidRDefault="00000000" w:rsidRPr="00000000" w14:paraId="00000003">
      <w:pPr>
        <w:rPr/>
      </w:pPr>
      <w:r w:rsidDel="00000000" w:rsidR="00000000" w:rsidRPr="00000000">
        <w:rPr>
          <w:rtl w:val="0"/>
        </w:rPr>
        <w:t xml:space="preserve">3.1. def ievarijums(aboli_svars, cukurs_uz_kg): izmaksa_kg = 0.75 * cukurs_uz_kg izmaksas = izmaksa_kg * aboli_svars print(izmaksas) 3.2. def izmaksas_receptei(recepte, cena): summa = 0 for sastavdala, daudzums in recepte: summa += daudzums * cena[sastavdala] return summa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def izmaksas_kopa(abolu_svars): recepte1 = {“cukurs”: 0.6, “kanelis”: 0.08, “aboli”: 2.0, “udens”: 0.2} cenas = {“cukurs”: 0.75, “kanelis”: 30.0, “aboli”: 0.0, “udens”: 0.0} izmaksas_kg = izmaksas_receptei(recepte1, cenas) / recepte[“aboli”] ievarijuma_izmaksas = svars * izmaksas_kg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print(“Uz {} kg abolu izmaksas bus {}”.format(abolu_svars, ievarijuma_izmaksas))</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