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4472C4" w:themeColor="accent1"/>
          <w:sz w:val="24"/>
          <w:lang w:val="en-IN"/>
        </w:rPr>
        <w:id w:val="1220013593"/>
        <w:docPartObj>
          <w:docPartGallery w:val="Cover Pages"/>
          <w:docPartUnique/>
        </w:docPartObj>
      </w:sdtPr>
      <w:sdtEndPr>
        <w:rPr>
          <w:color w:val="auto"/>
        </w:rPr>
      </w:sdtEndPr>
      <w:sdtContent>
        <w:p w14:paraId="276766AC" w14:textId="53A8FC04" w:rsidR="00F064D0" w:rsidRDefault="00F064D0" w:rsidP="00F064D0">
          <w:pPr>
            <w:pStyle w:val="NoSpacing"/>
            <w:spacing w:before="1540" w:after="240" w:line="480" w:lineRule="auto"/>
            <w:jc w:val="center"/>
            <w:rPr>
              <w:color w:val="4472C4" w:themeColor="accent1"/>
            </w:rPr>
          </w:pPr>
        </w:p>
        <w:p w14:paraId="44DAADCD" w14:textId="0190DB57" w:rsidR="00F064D0" w:rsidRDefault="00AF4AD5" w:rsidP="00F064D0">
          <w:pPr>
            <w:pStyle w:val="NoSpacing"/>
            <w:spacing w:line="480" w:lineRule="aut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The Fingerpad </w:t>
          </w:r>
        </w:p>
        <w:p w14:paraId="64663507" w14:textId="77777777" w:rsidR="00BE0C77" w:rsidRDefault="00BE0C77" w:rsidP="00D94131"/>
        <w:p w14:paraId="69620BBC" w14:textId="77777777" w:rsidR="004B4C65" w:rsidRDefault="004B4C65" w:rsidP="00D94131"/>
        <w:p w14:paraId="65D4376D" w14:textId="77777777" w:rsidR="004B4C65" w:rsidRDefault="004B4C65" w:rsidP="00D94131"/>
        <w:p w14:paraId="770DACC4" w14:textId="77777777" w:rsidR="004B4C65" w:rsidRDefault="004B4C65" w:rsidP="00D94131"/>
        <w:p w14:paraId="2633DA7C" w14:textId="77777777" w:rsidR="004B4C65" w:rsidRDefault="004B4C65" w:rsidP="00D94131"/>
        <w:p w14:paraId="07071628" w14:textId="77777777" w:rsidR="004B4C65" w:rsidRDefault="004B4C65" w:rsidP="00D94131"/>
        <w:p w14:paraId="6200A3AA" w14:textId="77777777" w:rsidR="004B4C65" w:rsidRDefault="004B4C65" w:rsidP="00D94131"/>
        <w:p w14:paraId="30A33C78" w14:textId="77777777" w:rsidR="004B4C65" w:rsidRDefault="004B4C65" w:rsidP="00D94131"/>
        <w:p w14:paraId="00791018" w14:textId="77777777" w:rsidR="004B4C65" w:rsidRDefault="004B4C65" w:rsidP="00D94131"/>
        <w:p w14:paraId="0C8157B1" w14:textId="77777777" w:rsidR="004B4C65" w:rsidRDefault="004B4C65" w:rsidP="00D94131"/>
        <w:p w14:paraId="015B36F9" w14:textId="77777777" w:rsidR="004B4C65" w:rsidRDefault="004B4C65" w:rsidP="00D94131"/>
        <w:p w14:paraId="06AEA54A" w14:textId="23532856" w:rsidR="00BE0C77" w:rsidRDefault="00000000" w:rsidP="00D94131"/>
      </w:sdtContent>
    </w:sdt>
    <w:p w14:paraId="33E46EE0" w14:textId="77777777" w:rsidR="002C44D9" w:rsidRDefault="002C44D9" w:rsidP="00D94131">
      <w:pPr>
        <w:rPr>
          <w:rFonts w:asciiTheme="majorHAnsi" w:eastAsiaTheme="majorEastAsia" w:hAnsiTheme="majorHAnsi" w:cstheme="majorBidi"/>
          <w:color w:val="2F5496" w:themeColor="accent1" w:themeShade="BF"/>
          <w:sz w:val="32"/>
          <w:szCs w:val="32"/>
          <w:lang w:val="en-US"/>
        </w:rPr>
      </w:pPr>
    </w:p>
    <w:p w14:paraId="5D2E5981" w14:textId="10A37127" w:rsidR="008D27BC" w:rsidRPr="00874BBD" w:rsidRDefault="00B51466" w:rsidP="00CF7956">
      <w:pPr>
        <w:spacing w:line="240" w:lineRule="auto"/>
        <w:jc w:val="left"/>
        <w:rPr>
          <w:rFonts w:asciiTheme="majorHAnsi" w:eastAsiaTheme="majorEastAsia" w:hAnsiTheme="majorHAnsi" w:cstheme="majorBidi"/>
          <w:b/>
          <w:bCs/>
          <w:color w:val="000000" w:themeColor="text1"/>
          <w:sz w:val="36"/>
          <w:szCs w:val="32"/>
          <w:u w:val="single"/>
          <w:lang w:val="en-US"/>
        </w:rPr>
      </w:pPr>
      <w:r w:rsidRPr="00874BBD">
        <w:rPr>
          <w:rFonts w:asciiTheme="majorHAnsi" w:eastAsiaTheme="majorEastAsia" w:hAnsiTheme="majorHAnsi" w:cstheme="majorBidi"/>
          <w:b/>
          <w:bCs/>
          <w:color w:val="000000" w:themeColor="text1"/>
          <w:sz w:val="36"/>
          <w:szCs w:val="32"/>
          <w:u w:val="single"/>
          <w:lang w:val="en-US"/>
        </w:rPr>
        <w:lastRenderedPageBreak/>
        <w:t>Introduction</w:t>
      </w:r>
      <w:r w:rsidR="00874BBD">
        <w:rPr>
          <w:rFonts w:asciiTheme="majorHAnsi" w:eastAsiaTheme="majorEastAsia" w:hAnsiTheme="majorHAnsi" w:cstheme="majorBidi"/>
          <w:b/>
          <w:bCs/>
          <w:color w:val="000000" w:themeColor="text1"/>
          <w:sz w:val="36"/>
          <w:szCs w:val="32"/>
          <w:u w:val="single"/>
          <w:lang w:val="en-US"/>
        </w:rPr>
        <w:t xml:space="preserve"> </w:t>
      </w:r>
    </w:p>
    <w:p w14:paraId="16FEA3A8" w14:textId="1C13C8C2" w:rsidR="00B51466" w:rsidRPr="00664886" w:rsidRDefault="00B51466" w:rsidP="00CF7956">
      <w:pPr>
        <w:spacing w:line="240" w:lineRule="auto"/>
        <w:jc w:val="left"/>
        <w:rPr>
          <w:rFonts w:asciiTheme="majorHAnsi" w:eastAsiaTheme="majorEastAsia" w:hAnsiTheme="majorHAnsi" w:cstheme="majorBidi"/>
          <w:b/>
          <w:bCs/>
          <w:color w:val="000000" w:themeColor="text1"/>
          <w:sz w:val="32"/>
          <w:szCs w:val="32"/>
          <w:lang w:val="en-US"/>
        </w:rPr>
      </w:pPr>
      <w:r>
        <w:rPr>
          <w:rFonts w:asciiTheme="majorHAnsi" w:eastAsiaTheme="majorEastAsia" w:hAnsiTheme="majorHAnsi" w:cstheme="majorBidi"/>
          <w:b/>
          <w:bCs/>
          <w:noProof/>
          <w:color w:val="000000" w:themeColor="text1"/>
          <w:sz w:val="32"/>
          <w:szCs w:val="32"/>
          <w:lang w:val="en-US"/>
        </w:rPr>
        <w:drawing>
          <wp:anchor distT="0" distB="0" distL="114300" distR="114300" simplePos="0" relativeHeight="251658240" behindDoc="1" locked="0" layoutInCell="1" allowOverlap="1" wp14:anchorId="67AF343A" wp14:editId="2D8E56AC">
            <wp:simplePos x="0" y="0"/>
            <wp:positionH relativeFrom="column">
              <wp:posOffset>29210</wp:posOffset>
            </wp:positionH>
            <wp:positionV relativeFrom="paragraph">
              <wp:posOffset>216231</wp:posOffset>
            </wp:positionV>
            <wp:extent cx="2138866" cy="380256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6197.HEIC"/>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866" cy="380256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
          <w:bCs/>
          <w:noProof/>
          <w:color w:val="000000" w:themeColor="text1"/>
          <w:sz w:val="32"/>
          <w:szCs w:val="32"/>
          <w:lang w:val="en-US"/>
        </w:rPr>
        <w:drawing>
          <wp:anchor distT="0" distB="0" distL="114300" distR="114300" simplePos="0" relativeHeight="251659264" behindDoc="1" locked="0" layoutInCell="1" allowOverlap="1" wp14:anchorId="3C83B4E2" wp14:editId="6DA1F054">
            <wp:simplePos x="0" y="0"/>
            <wp:positionH relativeFrom="column">
              <wp:posOffset>2685143</wp:posOffset>
            </wp:positionH>
            <wp:positionV relativeFrom="paragraph">
              <wp:posOffset>201476</wp:posOffset>
            </wp:positionV>
            <wp:extent cx="2147104" cy="3817258"/>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198.HEIC"/>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7104" cy="3817258"/>
                    </a:xfrm>
                    <a:prstGeom prst="rect">
                      <a:avLst/>
                    </a:prstGeom>
                  </pic:spPr>
                </pic:pic>
              </a:graphicData>
            </a:graphic>
            <wp14:sizeRelH relativeFrom="page">
              <wp14:pctWidth>0</wp14:pctWidth>
            </wp14:sizeRelH>
            <wp14:sizeRelV relativeFrom="page">
              <wp14:pctHeight>0</wp14:pctHeight>
            </wp14:sizeRelV>
          </wp:anchor>
        </w:drawing>
      </w:r>
    </w:p>
    <w:p w14:paraId="7D091B83" w14:textId="44701CF5" w:rsidR="00FC3487" w:rsidRDefault="00FC3487" w:rsidP="00CF7956">
      <w:pPr>
        <w:spacing w:line="240" w:lineRule="auto"/>
        <w:jc w:val="left"/>
        <w:rPr>
          <w:rFonts w:asciiTheme="majorHAnsi" w:eastAsiaTheme="majorEastAsia" w:hAnsiTheme="majorHAnsi" w:cstheme="majorBidi"/>
          <w:color w:val="000000" w:themeColor="text1"/>
          <w:sz w:val="32"/>
          <w:szCs w:val="32"/>
          <w:lang w:val="en-US"/>
        </w:rPr>
      </w:pPr>
    </w:p>
    <w:p w14:paraId="01D6C0FD" w14:textId="32ECB52C"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3DEF1FA4" w14:textId="199DBB6F"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532C5788" w14:textId="6726DDD0"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5918537F" w14:textId="15480E4C"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08594750" w14:textId="7BEF3FBB"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246CD7FB" w14:textId="45A971EB"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1084275B" w14:textId="38E67F83"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7DB699EE" w14:textId="613C3B64"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5EBF55F3" w14:textId="6D513752"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5FC44224" w14:textId="072A5AF0"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7EEF6653" w14:textId="77777777" w:rsidR="00B51466" w:rsidRDefault="00B51466" w:rsidP="00CF7956">
      <w:pPr>
        <w:spacing w:line="240" w:lineRule="auto"/>
        <w:jc w:val="left"/>
        <w:rPr>
          <w:rFonts w:asciiTheme="majorHAnsi" w:eastAsiaTheme="majorEastAsia" w:hAnsiTheme="majorHAnsi" w:cstheme="majorBidi"/>
          <w:color w:val="000000" w:themeColor="text1"/>
          <w:sz w:val="32"/>
          <w:szCs w:val="32"/>
          <w:lang w:val="en-US"/>
        </w:rPr>
      </w:pPr>
    </w:p>
    <w:p w14:paraId="6EA8C3F0" w14:textId="3EA9AC86" w:rsidR="00FC3487" w:rsidRDefault="00FC3487" w:rsidP="00FC3487">
      <w:pPr>
        <w:jc w:val="left"/>
        <w:rPr>
          <w:rFonts w:asciiTheme="majorHAnsi" w:eastAsiaTheme="majorEastAsia" w:hAnsiTheme="majorHAnsi" w:cstheme="majorBidi"/>
          <w:color w:val="000000" w:themeColor="text1"/>
          <w:sz w:val="32"/>
          <w:szCs w:val="32"/>
          <w:lang w:val="en-US"/>
        </w:rPr>
      </w:pPr>
      <w:r w:rsidRPr="00024135">
        <w:rPr>
          <w:rFonts w:asciiTheme="majorHAnsi" w:eastAsiaTheme="majorEastAsia" w:hAnsiTheme="majorHAnsi" w:cstheme="majorBidi"/>
          <w:color w:val="000000" w:themeColor="text1"/>
          <w:sz w:val="32"/>
          <w:szCs w:val="32"/>
          <w:lang w:val="en-US"/>
        </w:rPr>
        <w:t>This device</w:t>
      </w:r>
      <w:r w:rsidR="00B51466">
        <w:rPr>
          <w:rFonts w:asciiTheme="majorHAnsi" w:eastAsiaTheme="majorEastAsia" w:hAnsiTheme="majorHAnsi" w:cstheme="majorBidi"/>
          <w:color w:val="000000" w:themeColor="text1"/>
          <w:sz w:val="32"/>
          <w:szCs w:val="32"/>
          <w:lang w:val="en-US"/>
        </w:rPr>
        <w:t xml:space="preserve"> (</w:t>
      </w:r>
      <w:proofErr w:type="spellStart"/>
      <w:r w:rsidR="00B51466">
        <w:rPr>
          <w:rFonts w:asciiTheme="majorHAnsi" w:eastAsiaTheme="majorEastAsia" w:hAnsiTheme="majorHAnsi" w:cstheme="majorBidi"/>
          <w:color w:val="000000" w:themeColor="text1"/>
          <w:sz w:val="32"/>
          <w:szCs w:val="32"/>
          <w:lang w:val="en-US"/>
        </w:rPr>
        <w:t>Figerpad</w:t>
      </w:r>
      <w:proofErr w:type="spellEnd"/>
      <w:r w:rsidR="00B51466">
        <w:rPr>
          <w:rFonts w:asciiTheme="majorHAnsi" w:eastAsiaTheme="majorEastAsia" w:hAnsiTheme="majorHAnsi" w:cstheme="majorBidi"/>
          <w:color w:val="000000" w:themeColor="text1"/>
          <w:sz w:val="32"/>
          <w:szCs w:val="32"/>
          <w:lang w:val="en-US"/>
        </w:rPr>
        <w:t xml:space="preserve"> Glove)</w:t>
      </w:r>
      <w:r w:rsidRPr="00024135">
        <w:rPr>
          <w:rFonts w:asciiTheme="majorHAnsi" w:eastAsiaTheme="majorEastAsia" w:hAnsiTheme="majorHAnsi" w:cstheme="majorBidi"/>
          <w:color w:val="000000" w:themeColor="text1"/>
          <w:sz w:val="32"/>
          <w:szCs w:val="32"/>
          <w:lang w:val="en-US"/>
        </w:rPr>
        <w:t xml:space="preserve"> investigates the interaction between humans and hardware</w:t>
      </w:r>
      <w:r>
        <w:rPr>
          <w:rFonts w:asciiTheme="majorHAnsi" w:eastAsiaTheme="majorEastAsia" w:hAnsiTheme="majorHAnsi" w:cstheme="majorBidi"/>
          <w:color w:val="000000" w:themeColor="text1"/>
          <w:sz w:val="32"/>
          <w:szCs w:val="32"/>
          <w:lang w:val="en-US"/>
        </w:rPr>
        <w:t xml:space="preserve"> </w:t>
      </w:r>
      <w:r w:rsidRPr="00024135">
        <w:rPr>
          <w:rFonts w:asciiTheme="majorHAnsi" w:eastAsiaTheme="majorEastAsia" w:hAnsiTheme="majorHAnsi" w:cstheme="majorBidi"/>
          <w:color w:val="000000" w:themeColor="text1"/>
          <w:sz w:val="32"/>
          <w:szCs w:val="32"/>
          <w:lang w:val="en-US"/>
        </w:rPr>
        <w:t xml:space="preserve">in a musical </w:t>
      </w:r>
      <w:r w:rsidR="003870E5" w:rsidRPr="00024135">
        <w:rPr>
          <w:rFonts w:asciiTheme="majorHAnsi" w:eastAsiaTheme="majorEastAsia" w:hAnsiTheme="majorHAnsi" w:cstheme="majorBidi"/>
          <w:color w:val="000000" w:themeColor="text1"/>
          <w:sz w:val="32"/>
          <w:szCs w:val="32"/>
          <w:lang w:val="en-US"/>
        </w:rPr>
        <w:t>conte</w:t>
      </w:r>
      <w:r w:rsidR="003870E5">
        <w:rPr>
          <w:rFonts w:asciiTheme="majorHAnsi" w:eastAsiaTheme="majorEastAsia" w:hAnsiTheme="majorHAnsi" w:cstheme="majorBidi"/>
          <w:color w:val="000000" w:themeColor="text1"/>
          <w:sz w:val="32"/>
          <w:szCs w:val="32"/>
          <w:lang w:val="en-US"/>
        </w:rPr>
        <w:t>xt.</w:t>
      </w:r>
      <w:r w:rsidR="003870E5" w:rsidRPr="00024135">
        <w:rPr>
          <w:rFonts w:asciiTheme="majorHAnsi" w:eastAsiaTheme="majorEastAsia" w:hAnsiTheme="majorHAnsi" w:cstheme="majorBidi"/>
          <w:color w:val="000000" w:themeColor="text1"/>
          <w:sz w:val="32"/>
          <w:szCs w:val="32"/>
          <w:lang w:val="en-US"/>
        </w:rPr>
        <w:t xml:space="preserve"> The</w:t>
      </w:r>
      <w:r w:rsidRPr="00024135">
        <w:rPr>
          <w:rFonts w:asciiTheme="majorHAnsi" w:eastAsiaTheme="majorEastAsia" w:hAnsiTheme="majorHAnsi" w:cstheme="majorBidi"/>
          <w:color w:val="000000" w:themeColor="text1"/>
          <w:sz w:val="32"/>
          <w:szCs w:val="32"/>
          <w:lang w:val="en-US"/>
        </w:rPr>
        <w:t xml:space="preserve"> device </w:t>
      </w:r>
      <w:r>
        <w:rPr>
          <w:rFonts w:asciiTheme="majorHAnsi" w:eastAsiaTheme="majorEastAsia" w:hAnsiTheme="majorHAnsi" w:cstheme="majorBidi"/>
          <w:color w:val="000000" w:themeColor="text1"/>
          <w:sz w:val="32"/>
          <w:szCs w:val="32"/>
          <w:lang w:val="en-US"/>
        </w:rPr>
        <w:t xml:space="preserve">is </w:t>
      </w:r>
      <w:r w:rsidRPr="00024135">
        <w:rPr>
          <w:rFonts w:asciiTheme="majorHAnsi" w:eastAsiaTheme="majorEastAsia" w:hAnsiTheme="majorHAnsi" w:cstheme="majorBidi"/>
          <w:color w:val="000000" w:themeColor="text1"/>
          <w:sz w:val="32"/>
          <w:szCs w:val="32"/>
          <w:lang w:val="en-US"/>
        </w:rPr>
        <w:t>given the name Fingerpad</w:t>
      </w:r>
      <w:r>
        <w:rPr>
          <w:rFonts w:asciiTheme="majorHAnsi" w:eastAsiaTheme="majorEastAsia" w:hAnsiTheme="majorHAnsi" w:cstheme="majorBidi"/>
          <w:color w:val="000000" w:themeColor="text1"/>
          <w:sz w:val="32"/>
          <w:szCs w:val="32"/>
          <w:lang w:val="en-US"/>
        </w:rPr>
        <w:t xml:space="preserve"> so that’s how it will be named in this writeup throughout.</w:t>
      </w:r>
    </w:p>
    <w:p w14:paraId="250856DA" w14:textId="45152B2A" w:rsidR="00647021" w:rsidRDefault="00647021" w:rsidP="009517C1">
      <w:pPr>
        <w:ind w:firstLine="720"/>
        <w:jc w:val="left"/>
        <w:rPr>
          <w:rFonts w:asciiTheme="majorHAnsi" w:eastAsiaTheme="majorEastAsia" w:hAnsiTheme="majorHAnsi" w:cstheme="majorBidi"/>
          <w:color w:val="000000" w:themeColor="text1"/>
          <w:sz w:val="32"/>
          <w:szCs w:val="32"/>
          <w:lang w:val="en-US"/>
        </w:rPr>
      </w:pPr>
      <w:r w:rsidRPr="00647021">
        <w:rPr>
          <w:rFonts w:asciiTheme="majorHAnsi" w:eastAsiaTheme="majorEastAsia" w:hAnsiTheme="majorHAnsi" w:cstheme="majorBidi"/>
          <w:color w:val="000000" w:themeColor="text1"/>
          <w:sz w:val="32"/>
          <w:szCs w:val="32"/>
          <w:lang w:val="en-US"/>
        </w:rPr>
        <w:t xml:space="preserve">An ordinary glove is transformed into an </w:t>
      </w:r>
      <w:r w:rsidR="00874BBD">
        <w:rPr>
          <w:rFonts w:asciiTheme="majorHAnsi" w:eastAsiaTheme="majorEastAsia" w:hAnsiTheme="majorHAnsi" w:cstheme="majorBidi"/>
          <w:color w:val="000000" w:themeColor="text1"/>
          <w:sz w:val="32"/>
          <w:szCs w:val="32"/>
          <w:lang w:val="en-US"/>
        </w:rPr>
        <w:t xml:space="preserve">interactive </w:t>
      </w:r>
      <w:r w:rsidRPr="00647021">
        <w:rPr>
          <w:rFonts w:asciiTheme="majorHAnsi" w:eastAsiaTheme="majorEastAsia" w:hAnsiTheme="majorHAnsi" w:cstheme="majorBidi"/>
          <w:color w:val="000000" w:themeColor="text1"/>
          <w:sz w:val="32"/>
          <w:szCs w:val="32"/>
          <w:lang w:val="en-US"/>
        </w:rPr>
        <w:t xml:space="preserve">instrument for this project. On each fingertip of the gloves, including the thumb, LDR sensors are affixed so that Arduino and </w:t>
      </w:r>
      <w:r w:rsidR="000C27BD" w:rsidRPr="00647021">
        <w:rPr>
          <w:rFonts w:asciiTheme="majorHAnsi" w:eastAsiaTheme="majorEastAsia" w:hAnsiTheme="majorHAnsi" w:cstheme="majorBidi"/>
          <w:color w:val="000000" w:themeColor="text1"/>
          <w:sz w:val="32"/>
          <w:szCs w:val="32"/>
          <w:lang w:val="en-US"/>
        </w:rPr>
        <w:t>Supercollider</w:t>
      </w:r>
      <w:r w:rsidRPr="00647021">
        <w:rPr>
          <w:rFonts w:asciiTheme="majorHAnsi" w:eastAsiaTheme="majorEastAsia" w:hAnsiTheme="majorHAnsi" w:cstheme="majorBidi"/>
          <w:color w:val="000000" w:themeColor="text1"/>
          <w:sz w:val="32"/>
          <w:szCs w:val="32"/>
          <w:lang w:val="en-US"/>
        </w:rPr>
        <w:t xml:space="preserve"> can be used to transform the gloves into an instrument. The index finger is </w:t>
      </w:r>
      <w:r w:rsidRPr="00647021">
        <w:rPr>
          <w:rFonts w:asciiTheme="majorHAnsi" w:eastAsiaTheme="majorEastAsia" w:hAnsiTheme="majorHAnsi" w:cstheme="majorBidi"/>
          <w:color w:val="000000" w:themeColor="text1"/>
          <w:sz w:val="32"/>
          <w:szCs w:val="32"/>
          <w:lang w:val="en-US"/>
        </w:rPr>
        <w:lastRenderedPageBreak/>
        <w:t xml:space="preserve">assigned a frequency of 440 hertz, the middle finger is assigned a frequency of 600 hertz, the ring finger is assigned a frequency of 720 hertz, and the </w:t>
      </w:r>
      <w:r w:rsidR="003870E5">
        <w:rPr>
          <w:rFonts w:asciiTheme="majorHAnsi" w:eastAsiaTheme="majorEastAsia" w:hAnsiTheme="majorHAnsi" w:cstheme="majorBidi"/>
          <w:color w:val="000000" w:themeColor="text1"/>
          <w:sz w:val="32"/>
          <w:szCs w:val="32"/>
          <w:lang w:val="en-US"/>
        </w:rPr>
        <w:t>little</w:t>
      </w:r>
      <w:r w:rsidRPr="00647021">
        <w:rPr>
          <w:rFonts w:asciiTheme="majorHAnsi" w:eastAsiaTheme="majorEastAsia" w:hAnsiTheme="majorHAnsi" w:cstheme="majorBidi"/>
          <w:color w:val="000000" w:themeColor="text1"/>
          <w:sz w:val="32"/>
          <w:szCs w:val="32"/>
          <w:lang w:val="en-US"/>
        </w:rPr>
        <w:t xml:space="preserve"> finger is assigned a frequency of 990 hertz. The amount of light determines the amplitude of these frequencies, and the intensity of the light on the thumb affects the pitch of the frequencies assigned to each fingertip.</w:t>
      </w:r>
    </w:p>
    <w:p w14:paraId="5825CAEA" w14:textId="7E9412DE" w:rsidR="0019291D" w:rsidRDefault="0019291D" w:rsidP="009517C1">
      <w:pPr>
        <w:ind w:firstLine="720"/>
        <w:jc w:val="left"/>
        <w:rPr>
          <w:rFonts w:asciiTheme="majorHAnsi" w:eastAsiaTheme="majorEastAsia" w:hAnsiTheme="majorHAnsi" w:cstheme="majorBidi"/>
          <w:b/>
          <w:bCs/>
          <w:color w:val="000000" w:themeColor="text1"/>
          <w:sz w:val="32"/>
          <w:szCs w:val="32"/>
          <w:lang w:val="en-US"/>
        </w:rPr>
      </w:pPr>
      <w:r w:rsidRPr="0019291D">
        <w:rPr>
          <w:rFonts w:asciiTheme="majorHAnsi" w:eastAsiaTheme="majorEastAsia" w:hAnsiTheme="majorHAnsi" w:cstheme="majorBidi"/>
          <w:b/>
          <w:bCs/>
          <w:color w:val="000000" w:themeColor="text1"/>
          <w:sz w:val="32"/>
          <w:szCs w:val="32"/>
          <w:lang w:val="en-US"/>
        </w:rPr>
        <w:t>Circuit of Arduino:</w:t>
      </w:r>
    </w:p>
    <w:p w14:paraId="11A4C94F" w14:textId="13402C01" w:rsidR="0019291D" w:rsidRPr="0019291D" w:rsidRDefault="0019291D" w:rsidP="0019291D">
      <w:pPr>
        <w:ind w:firstLine="720"/>
        <w:rPr>
          <w:rFonts w:asciiTheme="majorHAnsi" w:eastAsiaTheme="majorEastAsia" w:hAnsiTheme="majorHAnsi" w:cstheme="majorBidi"/>
          <w:b/>
          <w:bCs/>
          <w:color w:val="000000" w:themeColor="text1"/>
          <w:sz w:val="32"/>
          <w:szCs w:val="32"/>
          <w:lang w:val="en-US"/>
        </w:rPr>
      </w:pPr>
      <w:r>
        <w:rPr>
          <w:rFonts w:asciiTheme="majorHAnsi" w:eastAsiaTheme="majorEastAsia" w:hAnsiTheme="majorHAnsi" w:cstheme="majorBidi"/>
          <w:b/>
          <w:bCs/>
          <w:noProof/>
          <w:color w:val="000000" w:themeColor="text1"/>
          <w:sz w:val="32"/>
          <w:szCs w:val="32"/>
          <w:lang w:val="en-US"/>
        </w:rPr>
        <w:drawing>
          <wp:inline distT="0" distB="0" distL="0" distR="0" wp14:anchorId="1FE4D0BF" wp14:editId="58A532BD">
            <wp:extent cx="4554108" cy="2971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24181" r="22128"/>
                    <a:stretch/>
                  </pic:blipFill>
                  <pic:spPr bwMode="auto">
                    <a:xfrm>
                      <a:off x="0" y="0"/>
                      <a:ext cx="4576166" cy="2985840"/>
                    </a:xfrm>
                    <a:prstGeom prst="rect">
                      <a:avLst/>
                    </a:prstGeom>
                    <a:ln>
                      <a:noFill/>
                    </a:ln>
                    <a:extLst>
                      <a:ext uri="{53640926-AAD7-44D8-BBD7-CCE9431645EC}">
                        <a14:shadowObscured xmlns:a14="http://schemas.microsoft.com/office/drawing/2010/main"/>
                      </a:ext>
                    </a:extLst>
                  </pic:spPr>
                </pic:pic>
              </a:graphicData>
            </a:graphic>
          </wp:inline>
        </w:drawing>
      </w:r>
    </w:p>
    <w:p w14:paraId="3906517C" w14:textId="49889725" w:rsidR="00A36C1F" w:rsidRDefault="00A36C1F" w:rsidP="00874BBD">
      <w:pPr>
        <w:ind w:firstLine="720"/>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LDR and 10k Ohm resistor are connected in series and the Arduino is reading the voltage at the junction between the LDR and the resistor</w:t>
      </w:r>
      <w:r w:rsidR="00FC3487">
        <w:rPr>
          <w:rFonts w:asciiTheme="majorHAnsi" w:eastAsiaTheme="majorEastAsia" w:hAnsiTheme="majorHAnsi" w:cstheme="majorBidi"/>
          <w:color w:val="000000" w:themeColor="text1"/>
          <w:sz w:val="32"/>
          <w:szCs w:val="32"/>
          <w:lang w:val="en-US"/>
        </w:rPr>
        <w:t>.</w:t>
      </w:r>
      <w:r w:rsidRPr="00A36C1F">
        <w:rPr>
          <w:rFonts w:asciiTheme="majorHAnsi" w:eastAsiaTheme="majorEastAsia" w:hAnsiTheme="majorHAnsi" w:cstheme="majorBidi"/>
          <w:color w:val="000000" w:themeColor="text1"/>
          <w:sz w:val="32"/>
          <w:szCs w:val="32"/>
          <w:lang w:val="en-US"/>
        </w:rPr>
        <w:t xml:space="preserve"> The resistance of the LDR is directly proportional to the amount or intensity of light striking the LDR, which alters the voltage </w:t>
      </w:r>
      <w:r w:rsidRPr="00A36C1F">
        <w:rPr>
          <w:rFonts w:asciiTheme="majorHAnsi" w:eastAsiaTheme="majorEastAsia" w:hAnsiTheme="majorHAnsi" w:cstheme="majorBidi"/>
          <w:color w:val="000000" w:themeColor="text1"/>
          <w:sz w:val="32"/>
          <w:szCs w:val="32"/>
          <w:lang w:val="en-US"/>
        </w:rPr>
        <w:lastRenderedPageBreak/>
        <w:t>across the junction. With an increase in light intensity, the LDR's resistance decreases and the voltage at the junction rises. The Arduino converts this voltage, which ranges from 0 to 5 volts, into a digital reading between 0 and 1023.</w:t>
      </w:r>
    </w:p>
    <w:p w14:paraId="31E448F3" w14:textId="77777777" w:rsidR="00A36C1F" w:rsidRDefault="00A36C1F" w:rsidP="00BB153E">
      <w:pPr>
        <w:jc w:val="left"/>
        <w:rPr>
          <w:rFonts w:asciiTheme="majorHAnsi" w:eastAsiaTheme="majorEastAsia" w:hAnsiTheme="majorHAnsi" w:cstheme="majorBidi"/>
          <w:color w:val="000000" w:themeColor="text1"/>
          <w:sz w:val="32"/>
          <w:szCs w:val="32"/>
          <w:lang w:val="en-US"/>
        </w:rPr>
      </w:pPr>
    </w:p>
    <w:p w14:paraId="187EC66E" w14:textId="5BA51E63" w:rsidR="0026271D" w:rsidRPr="00664886" w:rsidRDefault="004632D5" w:rsidP="00BB2387">
      <w:pPr>
        <w:rPr>
          <w:rFonts w:asciiTheme="majorHAnsi" w:eastAsiaTheme="majorEastAsia" w:hAnsiTheme="majorHAnsi" w:cstheme="majorBidi"/>
          <w:b/>
          <w:bCs/>
          <w:color w:val="000000" w:themeColor="text1"/>
          <w:sz w:val="32"/>
          <w:szCs w:val="32"/>
          <w:lang w:val="en-US"/>
        </w:rPr>
      </w:pPr>
      <w:r w:rsidRPr="00664886">
        <w:rPr>
          <w:rFonts w:asciiTheme="majorHAnsi" w:eastAsiaTheme="majorEastAsia" w:hAnsiTheme="majorHAnsi" w:cstheme="majorBidi"/>
          <w:b/>
          <w:bCs/>
          <w:color w:val="000000" w:themeColor="text1"/>
          <w:sz w:val="32"/>
          <w:szCs w:val="32"/>
          <w:lang w:val="en-US"/>
        </w:rPr>
        <w:t>T</w:t>
      </w:r>
      <w:r w:rsidR="0026271D" w:rsidRPr="00664886">
        <w:rPr>
          <w:rFonts w:asciiTheme="majorHAnsi" w:eastAsiaTheme="majorEastAsia" w:hAnsiTheme="majorHAnsi" w:cstheme="majorBidi"/>
          <w:b/>
          <w:bCs/>
          <w:color w:val="000000" w:themeColor="text1"/>
          <w:sz w:val="32"/>
          <w:szCs w:val="32"/>
          <w:lang w:val="en-US"/>
        </w:rPr>
        <w:t>he code run</w:t>
      </w:r>
      <w:r w:rsidR="00BB2387" w:rsidRPr="00664886">
        <w:rPr>
          <w:rFonts w:asciiTheme="majorHAnsi" w:eastAsiaTheme="majorEastAsia" w:hAnsiTheme="majorHAnsi" w:cstheme="majorBidi"/>
          <w:b/>
          <w:bCs/>
          <w:color w:val="000000" w:themeColor="text1"/>
          <w:sz w:val="32"/>
          <w:szCs w:val="32"/>
          <w:lang w:val="en-US"/>
        </w:rPr>
        <w:t>ning</w:t>
      </w:r>
      <w:r w:rsidR="0026271D" w:rsidRPr="00664886">
        <w:rPr>
          <w:rFonts w:asciiTheme="majorHAnsi" w:eastAsiaTheme="majorEastAsia" w:hAnsiTheme="majorHAnsi" w:cstheme="majorBidi"/>
          <w:b/>
          <w:bCs/>
          <w:color w:val="000000" w:themeColor="text1"/>
          <w:sz w:val="32"/>
          <w:szCs w:val="32"/>
          <w:lang w:val="en-US"/>
        </w:rPr>
        <w:t xml:space="preserve"> inside the Arduino </w:t>
      </w:r>
      <w:proofErr w:type="gramStart"/>
      <w:r w:rsidR="0026271D" w:rsidRPr="00664886">
        <w:rPr>
          <w:rFonts w:asciiTheme="majorHAnsi" w:eastAsiaTheme="majorEastAsia" w:hAnsiTheme="majorHAnsi" w:cstheme="majorBidi"/>
          <w:b/>
          <w:bCs/>
          <w:color w:val="000000" w:themeColor="text1"/>
          <w:sz w:val="32"/>
          <w:szCs w:val="32"/>
          <w:lang w:val="en-US"/>
        </w:rPr>
        <w:t>is</w:t>
      </w:r>
      <w:r w:rsidR="00664886">
        <w:rPr>
          <w:rFonts w:asciiTheme="majorHAnsi" w:eastAsiaTheme="majorEastAsia" w:hAnsiTheme="majorHAnsi" w:cstheme="majorBidi"/>
          <w:b/>
          <w:bCs/>
          <w:color w:val="000000" w:themeColor="text1"/>
          <w:sz w:val="32"/>
          <w:szCs w:val="32"/>
          <w:lang w:val="en-US"/>
        </w:rPr>
        <w:t xml:space="preserve"> :</w:t>
      </w:r>
      <w:proofErr w:type="gramEnd"/>
    </w:p>
    <w:p w14:paraId="7697980F" w14:textId="142EE0A2" w:rsidR="005C745F" w:rsidRDefault="00637452" w:rsidP="0026271D">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noProof/>
          <w:color w:val="000000" w:themeColor="text1"/>
          <w:sz w:val="32"/>
          <w:szCs w:val="32"/>
          <w:lang w:val="en-US"/>
        </w:rPr>
        <w:drawing>
          <wp:anchor distT="0" distB="0" distL="114300" distR="114300" simplePos="0" relativeHeight="251663360" behindDoc="1" locked="0" layoutInCell="1" allowOverlap="1" wp14:anchorId="44AE2650" wp14:editId="732AED6A">
            <wp:simplePos x="0" y="0"/>
            <wp:positionH relativeFrom="column">
              <wp:posOffset>1934308</wp:posOffset>
            </wp:positionH>
            <wp:positionV relativeFrom="paragraph">
              <wp:posOffset>562708</wp:posOffset>
            </wp:positionV>
            <wp:extent cx="4366805" cy="3223504"/>
            <wp:effectExtent l="0" t="0" r="254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6207 2.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5357" cy="3237199"/>
                    </a:xfrm>
                    <a:prstGeom prst="rect">
                      <a:avLst/>
                    </a:prstGeom>
                  </pic:spPr>
                </pic:pic>
              </a:graphicData>
            </a:graphic>
            <wp14:sizeRelH relativeFrom="page">
              <wp14:pctWidth>0</wp14:pctWidth>
            </wp14:sizeRelH>
            <wp14:sizeRelV relativeFrom="page">
              <wp14:pctHeight>0</wp14:pctHeight>
            </wp14:sizeRelV>
          </wp:anchor>
        </w:drawing>
      </w:r>
      <w:r w:rsidR="009E68CB">
        <w:rPr>
          <w:rFonts w:asciiTheme="majorHAnsi" w:eastAsiaTheme="majorEastAsia" w:hAnsiTheme="majorHAnsi" w:cstheme="majorBidi"/>
          <w:noProof/>
          <w:color w:val="000000" w:themeColor="text1"/>
          <w:sz w:val="32"/>
          <w:szCs w:val="32"/>
          <w:lang w:val="en-US"/>
        </w:rPr>
        <w:drawing>
          <wp:inline distT="0" distB="0" distL="0" distR="0" wp14:anchorId="022005A9" wp14:editId="47B69878">
            <wp:extent cx="1480457" cy="407695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5-26 at 8.49.37 PM.png"/>
                    <pic:cNvPicPr/>
                  </pic:nvPicPr>
                  <pic:blipFill>
                    <a:blip r:embed="rId12">
                      <a:extLst>
                        <a:ext uri="{28A0092B-C50C-407E-A947-70E740481C1C}">
                          <a14:useLocalDpi xmlns:a14="http://schemas.microsoft.com/office/drawing/2010/main" val="0"/>
                        </a:ext>
                      </a:extLst>
                    </a:blip>
                    <a:stretch>
                      <a:fillRect/>
                    </a:stretch>
                  </pic:blipFill>
                  <pic:spPr>
                    <a:xfrm>
                      <a:off x="0" y="0"/>
                      <a:ext cx="1486715" cy="4094186"/>
                    </a:xfrm>
                    <a:prstGeom prst="rect">
                      <a:avLst/>
                    </a:prstGeom>
                  </pic:spPr>
                </pic:pic>
              </a:graphicData>
            </a:graphic>
          </wp:inline>
        </w:drawing>
      </w:r>
    </w:p>
    <w:p w14:paraId="7840C5D6" w14:textId="50E2FB69" w:rsidR="00EA185C" w:rsidRDefault="00664886" w:rsidP="00BB2387">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Th</w:t>
      </w:r>
      <w:r w:rsidR="00BB2387">
        <w:rPr>
          <w:rFonts w:asciiTheme="majorHAnsi" w:eastAsiaTheme="majorEastAsia" w:hAnsiTheme="majorHAnsi" w:cstheme="majorBidi"/>
          <w:color w:val="000000" w:themeColor="text1"/>
          <w:sz w:val="32"/>
          <w:szCs w:val="32"/>
          <w:lang w:val="en-US"/>
        </w:rPr>
        <w:t>is function runs for once to setup the ports for the Arduino.</w:t>
      </w:r>
    </w:p>
    <w:p w14:paraId="3AAB2AC7" w14:textId="0610D6B3" w:rsidR="00BB2387" w:rsidRPr="00DD5CB0" w:rsidRDefault="00BB2387" w:rsidP="00BB2387">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lastRenderedPageBreak/>
        <w:t>A1, A2, A3, A4, A5 are the analog pins (analog pins are used when the inputs are in a range) which are used for taking inputs from LDRS.</w:t>
      </w:r>
    </w:p>
    <w:p w14:paraId="2C647ACB" w14:textId="5CA97BD5" w:rsidR="003E1862" w:rsidRDefault="00BB2387" w:rsidP="009517C1">
      <w:pPr>
        <w:ind w:firstLine="720"/>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The readings are printed in a certain format (ldr1xldr2xldr3xldr4xldr5xa) on the serial monitor which are read by the supercollider.</w:t>
      </w:r>
    </w:p>
    <w:p w14:paraId="5D585ED3" w14:textId="70777C0E" w:rsidR="008777C8" w:rsidRDefault="008777C8" w:rsidP="009517C1">
      <w:pPr>
        <w:ind w:firstLine="720"/>
        <w:rPr>
          <w:rFonts w:asciiTheme="majorHAnsi" w:eastAsiaTheme="majorEastAsia" w:hAnsiTheme="majorHAnsi" w:cstheme="majorBidi"/>
          <w:color w:val="000000" w:themeColor="text1"/>
          <w:sz w:val="32"/>
          <w:szCs w:val="32"/>
          <w:lang w:val="en-US"/>
        </w:rPr>
      </w:pPr>
      <w:r w:rsidRPr="008777C8">
        <w:rPr>
          <w:rFonts w:asciiTheme="majorHAnsi" w:eastAsiaTheme="majorEastAsia" w:hAnsiTheme="majorHAnsi" w:cstheme="majorBidi"/>
          <w:color w:val="000000" w:themeColor="text1"/>
          <w:sz w:val="32"/>
          <w:szCs w:val="32"/>
          <w:lang w:val="en-US"/>
        </w:rPr>
        <w:t xml:space="preserve">After completing the preceding steps with Arduino, the subsequent steps are carried out with </w:t>
      </w:r>
      <w:r w:rsidR="0097115C" w:rsidRPr="008777C8">
        <w:rPr>
          <w:rFonts w:asciiTheme="majorHAnsi" w:eastAsiaTheme="majorEastAsia" w:hAnsiTheme="majorHAnsi" w:cstheme="majorBidi"/>
          <w:color w:val="000000" w:themeColor="text1"/>
          <w:sz w:val="32"/>
          <w:szCs w:val="32"/>
          <w:lang w:val="en-US"/>
        </w:rPr>
        <w:t>Supercollider</w:t>
      </w:r>
      <w:r w:rsidR="0097115C">
        <w:rPr>
          <w:rFonts w:asciiTheme="majorHAnsi" w:eastAsiaTheme="majorEastAsia" w:hAnsiTheme="majorHAnsi" w:cstheme="majorBidi"/>
          <w:color w:val="000000" w:themeColor="text1"/>
          <w:sz w:val="32"/>
          <w:szCs w:val="32"/>
          <w:lang w:val="en-US"/>
        </w:rPr>
        <w:t>.</w:t>
      </w:r>
      <w:r w:rsidR="000222A9">
        <w:rPr>
          <w:rFonts w:asciiTheme="majorHAnsi" w:eastAsiaTheme="majorEastAsia" w:hAnsiTheme="majorHAnsi" w:cstheme="majorBidi"/>
          <w:color w:val="000000" w:themeColor="text1"/>
          <w:sz w:val="32"/>
          <w:szCs w:val="32"/>
          <w:lang w:val="en-US"/>
        </w:rPr>
        <w:t xml:space="preserve"> </w:t>
      </w:r>
    </w:p>
    <w:p w14:paraId="32DF225E" w14:textId="4A8C73B3" w:rsidR="003E1862" w:rsidRPr="003E1862" w:rsidRDefault="003E1862" w:rsidP="0026271D">
      <w:pPr>
        <w:rPr>
          <w:rFonts w:asciiTheme="majorHAnsi" w:eastAsiaTheme="majorEastAsia" w:hAnsiTheme="majorHAnsi" w:cstheme="majorBidi"/>
          <w:b/>
          <w:bCs/>
          <w:color w:val="000000" w:themeColor="text1"/>
          <w:sz w:val="32"/>
          <w:szCs w:val="32"/>
          <w:lang w:val="en-US"/>
        </w:rPr>
      </w:pPr>
      <w:r w:rsidRPr="003E1862">
        <w:rPr>
          <w:rFonts w:asciiTheme="majorHAnsi" w:eastAsiaTheme="majorEastAsia" w:hAnsiTheme="majorHAnsi" w:cstheme="majorBidi"/>
          <w:b/>
          <w:bCs/>
          <w:color w:val="000000" w:themeColor="text1"/>
          <w:sz w:val="32"/>
          <w:szCs w:val="32"/>
          <w:lang w:val="en-US"/>
        </w:rPr>
        <w:t>Work of Supercollider:</w:t>
      </w:r>
    </w:p>
    <w:p w14:paraId="221A1D16" w14:textId="45744D9B" w:rsidR="008777C8" w:rsidRDefault="008777C8" w:rsidP="008777C8">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 xml:space="preserve">After the processes above the through Arduino, </w:t>
      </w:r>
      <w:r w:rsidR="00BB2387">
        <w:rPr>
          <w:rFonts w:asciiTheme="majorHAnsi" w:eastAsiaTheme="majorEastAsia" w:hAnsiTheme="majorHAnsi" w:cstheme="majorBidi"/>
          <w:color w:val="000000" w:themeColor="text1"/>
          <w:sz w:val="32"/>
          <w:szCs w:val="32"/>
          <w:lang w:val="en-US"/>
        </w:rPr>
        <w:t>following</w:t>
      </w:r>
      <w:r>
        <w:rPr>
          <w:rFonts w:asciiTheme="majorHAnsi" w:eastAsiaTheme="majorEastAsia" w:hAnsiTheme="majorHAnsi" w:cstheme="majorBidi"/>
          <w:color w:val="000000" w:themeColor="text1"/>
          <w:sz w:val="32"/>
          <w:szCs w:val="32"/>
          <w:lang w:val="en-US"/>
        </w:rPr>
        <w:t xml:space="preserve"> results had to be accomplished using the </w:t>
      </w:r>
      <w:r w:rsidR="00BB2387">
        <w:rPr>
          <w:rFonts w:asciiTheme="majorHAnsi" w:eastAsiaTheme="majorEastAsia" w:hAnsiTheme="majorHAnsi" w:cstheme="majorBidi"/>
          <w:color w:val="000000" w:themeColor="text1"/>
          <w:sz w:val="32"/>
          <w:szCs w:val="32"/>
          <w:lang w:val="en-US"/>
        </w:rPr>
        <w:t>Supercollider</w:t>
      </w:r>
      <w:r w:rsidR="000222A9">
        <w:rPr>
          <w:rFonts w:asciiTheme="majorHAnsi" w:eastAsiaTheme="majorEastAsia" w:hAnsiTheme="majorHAnsi" w:cstheme="majorBidi"/>
          <w:color w:val="000000" w:themeColor="text1"/>
          <w:sz w:val="32"/>
          <w:szCs w:val="32"/>
          <w:lang w:val="en-US"/>
        </w:rPr>
        <w:t xml:space="preserve">  </w:t>
      </w:r>
    </w:p>
    <w:p w14:paraId="56715DDD" w14:textId="19D20FEC" w:rsidR="00FE48B1" w:rsidRPr="00B51466" w:rsidRDefault="00637452" w:rsidP="00B51466">
      <w:pPr>
        <w:pStyle w:val="ListParagraph"/>
        <w:numPr>
          <w:ilvl w:val="0"/>
          <w:numId w:val="6"/>
        </w:numPr>
        <w:rPr>
          <w:rFonts w:asciiTheme="majorHAnsi" w:eastAsiaTheme="majorEastAsia" w:hAnsiTheme="majorHAnsi" w:cstheme="majorBidi"/>
          <w:color w:val="000000" w:themeColor="text1"/>
          <w:sz w:val="32"/>
          <w:szCs w:val="32"/>
          <w:lang w:val="en-US"/>
        </w:rPr>
      </w:pPr>
      <w:r w:rsidRPr="009E68CB">
        <w:rPr>
          <w:noProof/>
          <w:lang w:val="en-US"/>
        </w:rPr>
        <w:drawing>
          <wp:anchor distT="0" distB="0" distL="114300" distR="114300" simplePos="0" relativeHeight="251660288" behindDoc="0" locked="0" layoutInCell="1" allowOverlap="1" wp14:anchorId="5CEEE223" wp14:editId="3D5F7F90">
            <wp:simplePos x="0" y="0"/>
            <wp:positionH relativeFrom="column">
              <wp:posOffset>2176961</wp:posOffset>
            </wp:positionH>
            <wp:positionV relativeFrom="paragraph">
              <wp:posOffset>1182460</wp:posOffset>
            </wp:positionV>
            <wp:extent cx="3018790" cy="5851525"/>
            <wp:effectExtent l="0" t="0" r="381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8790" cy="5851525"/>
                    </a:xfrm>
                    <a:prstGeom prst="rect">
                      <a:avLst/>
                    </a:prstGeom>
                  </pic:spPr>
                </pic:pic>
              </a:graphicData>
            </a:graphic>
            <wp14:sizeRelH relativeFrom="page">
              <wp14:pctWidth>0</wp14:pctWidth>
            </wp14:sizeRelH>
            <wp14:sizeRelV relativeFrom="page">
              <wp14:pctHeight>0</wp14:pctHeight>
            </wp14:sizeRelV>
          </wp:anchor>
        </w:drawing>
      </w:r>
      <w:r w:rsidR="008202FF">
        <w:rPr>
          <w:rFonts w:asciiTheme="majorHAnsi" w:eastAsiaTheme="majorEastAsia" w:hAnsiTheme="majorHAnsi" w:cstheme="majorBidi"/>
          <w:color w:val="000000" w:themeColor="text1"/>
          <w:sz w:val="32"/>
          <w:szCs w:val="32"/>
          <w:lang w:val="en-US"/>
        </w:rPr>
        <w:t xml:space="preserve">4 </w:t>
      </w:r>
      <w:r w:rsidR="002D333B">
        <w:rPr>
          <w:rFonts w:asciiTheme="majorHAnsi" w:eastAsiaTheme="majorEastAsia" w:hAnsiTheme="majorHAnsi" w:cstheme="majorBidi"/>
          <w:color w:val="000000" w:themeColor="text1"/>
          <w:sz w:val="32"/>
          <w:szCs w:val="32"/>
          <w:lang w:val="en-US"/>
        </w:rPr>
        <w:t>d</w:t>
      </w:r>
      <w:r w:rsidR="008202FF">
        <w:rPr>
          <w:rFonts w:asciiTheme="majorHAnsi" w:eastAsiaTheme="majorEastAsia" w:hAnsiTheme="majorHAnsi" w:cstheme="majorBidi"/>
          <w:color w:val="000000" w:themeColor="text1"/>
          <w:sz w:val="32"/>
          <w:szCs w:val="32"/>
          <w:lang w:val="en-US"/>
        </w:rPr>
        <w:t xml:space="preserve">ifferent </w:t>
      </w:r>
      <w:r w:rsidR="002D333B">
        <w:rPr>
          <w:rFonts w:asciiTheme="majorHAnsi" w:eastAsiaTheme="majorEastAsia" w:hAnsiTheme="majorHAnsi" w:cstheme="majorBidi"/>
          <w:color w:val="000000" w:themeColor="text1"/>
          <w:sz w:val="32"/>
          <w:szCs w:val="32"/>
          <w:lang w:val="en-US"/>
        </w:rPr>
        <w:t xml:space="preserve">sine wave frequencies have been </w:t>
      </w:r>
      <w:r w:rsidR="001B23CF">
        <w:rPr>
          <w:rFonts w:asciiTheme="majorHAnsi" w:eastAsiaTheme="majorEastAsia" w:hAnsiTheme="majorHAnsi" w:cstheme="majorBidi"/>
          <w:color w:val="000000" w:themeColor="text1"/>
          <w:sz w:val="32"/>
          <w:szCs w:val="32"/>
          <w:lang w:val="en-US"/>
        </w:rPr>
        <w:t>programmed into</w:t>
      </w:r>
      <w:r w:rsidR="002D333B">
        <w:rPr>
          <w:rFonts w:asciiTheme="majorHAnsi" w:eastAsiaTheme="majorEastAsia" w:hAnsiTheme="majorHAnsi" w:cstheme="majorBidi"/>
          <w:color w:val="000000" w:themeColor="text1"/>
          <w:sz w:val="32"/>
          <w:szCs w:val="32"/>
          <w:lang w:val="en-US"/>
        </w:rPr>
        <w:t xml:space="preserve"> different fingers</w:t>
      </w:r>
      <w:r w:rsidR="001B23CF">
        <w:rPr>
          <w:rFonts w:asciiTheme="majorHAnsi" w:eastAsiaTheme="majorEastAsia" w:hAnsiTheme="majorHAnsi" w:cstheme="majorBidi"/>
          <w:color w:val="000000" w:themeColor="text1"/>
          <w:sz w:val="32"/>
          <w:szCs w:val="32"/>
          <w:lang w:val="en-US"/>
        </w:rPr>
        <w:t>’</w:t>
      </w:r>
      <w:r w:rsidR="00FE48B1">
        <w:rPr>
          <w:rFonts w:asciiTheme="majorHAnsi" w:eastAsiaTheme="majorEastAsia" w:hAnsiTheme="majorHAnsi" w:cstheme="majorBidi"/>
          <w:color w:val="000000" w:themeColor="text1"/>
          <w:sz w:val="32"/>
          <w:szCs w:val="32"/>
          <w:lang w:val="en-US"/>
        </w:rPr>
        <w:t xml:space="preserve"> </w:t>
      </w:r>
      <w:r w:rsidR="001B23CF">
        <w:rPr>
          <w:rFonts w:asciiTheme="majorHAnsi" w:eastAsiaTheme="majorEastAsia" w:hAnsiTheme="majorHAnsi" w:cstheme="majorBidi"/>
          <w:color w:val="000000" w:themeColor="text1"/>
          <w:sz w:val="32"/>
          <w:szCs w:val="32"/>
          <w:lang w:val="en-US"/>
        </w:rPr>
        <w:t>LDR.</w:t>
      </w:r>
      <w:r w:rsidR="00B51466">
        <w:rPr>
          <w:rFonts w:asciiTheme="majorHAnsi" w:eastAsiaTheme="majorEastAsia" w:hAnsiTheme="majorHAnsi" w:cstheme="majorBidi"/>
          <w:color w:val="000000" w:themeColor="text1"/>
          <w:sz w:val="32"/>
          <w:szCs w:val="32"/>
          <w:lang w:val="en-US"/>
        </w:rPr>
        <w:t xml:space="preserve"> Pitch of those </w:t>
      </w:r>
      <w:r w:rsidR="00C965B1">
        <w:rPr>
          <w:rFonts w:asciiTheme="majorHAnsi" w:eastAsiaTheme="majorEastAsia" w:hAnsiTheme="majorHAnsi" w:cstheme="majorBidi"/>
          <w:color w:val="000000" w:themeColor="text1"/>
          <w:sz w:val="32"/>
          <w:szCs w:val="32"/>
          <w:lang w:val="en-US"/>
        </w:rPr>
        <w:t>sine wave</w:t>
      </w:r>
      <w:r w:rsidR="00B51466">
        <w:rPr>
          <w:rFonts w:asciiTheme="majorHAnsi" w:eastAsiaTheme="majorEastAsia" w:hAnsiTheme="majorHAnsi" w:cstheme="majorBidi"/>
          <w:color w:val="000000" w:themeColor="text1"/>
          <w:sz w:val="32"/>
          <w:szCs w:val="32"/>
          <w:lang w:val="en-US"/>
        </w:rPr>
        <w:t xml:space="preserve"> is manipulated by thumb LDR.</w:t>
      </w:r>
      <w:r w:rsidR="002D333B" w:rsidRPr="00B51466">
        <w:rPr>
          <w:rFonts w:asciiTheme="majorHAnsi" w:eastAsiaTheme="majorEastAsia" w:hAnsiTheme="majorHAnsi" w:cstheme="majorBidi"/>
          <w:color w:val="000000" w:themeColor="text1"/>
          <w:sz w:val="32"/>
          <w:szCs w:val="32"/>
          <w:lang w:val="en-US"/>
        </w:rPr>
        <w:t xml:space="preserve"> </w:t>
      </w:r>
    </w:p>
    <w:p w14:paraId="69345EC4" w14:textId="05FFA266" w:rsidR="003E1862" w:rsidRDefault="003E1862" w:rsidP="00664886">
      <w:pPr>
        <w:pStyle w:val="ListParagraph"/>
        <w:rPr>
          <w:rFonts w:asciiTheme="majorHAnsi" w:eastAsiaTheme="majorEastAsia" w:hAnsiTheme="majorHAnsi" w:cstheme="majorBidi"/>
          <w:color w:val="000000" w:themeColor="text1"/>
          <w:sz w:val="32"/>
          <w:szCs w:val="32"/>
          <w:lang w:val="en-US"/>
        </w:rPr>
      </w:pPr>
    </w:p>
    <w:p w14:paraId="3B05D568" w14:textId="69D8D304"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3E24314C" w14:textId="0D83F938"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1AFC8D32" w14:textId="65C18550"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4C243936" w14:textId="24B39CB8"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198FF8FE" w14:textId="434FD9F3"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69692986" w14:textId="026AE941"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5A83017C" w14:textId="6EDCC597"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26953701" w14:textId="456BF2A9"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59491A4E" w14:textId="6483052A" w:rsidR="00C965B1" w:rsidRDefault="00C965B1" w:rsidP="00664886">
      <w:pPr>
        <w:pStyle w:val="ListParagraph"/>
        <w:rPr>
          <w:rFonts w:asciiTheme="majorHAnsi" w:eastAsiaTheme="majorEastAsia" w:hAnsiTheme="majorHAnsi" w:cstheme="majorBidi"/>
          <w:color w:val="000000" w:themeColor="text1"/>
          <w:sz w:val="32"/>
          <w:szCs w:val="32"/>
          <w:lang w:val="en-US"/>
        </w:rPr>
      </w:pPr>
    </w:p>
    <w:p w14:paraId="116A0C81" w14:textId="77777777" w:rsidR="00C965B1" w:rsidRPr="001B23CF" w:rsidRDefault="00C965B1" w:rsidP="00664886">
      <w:pPr>
        <w:pStyle w:val="ListParagraph"/>
        <w:rPr>
          <w:rFonts w:asciiTheme="majorHAnsi" w:eastAsiaTheme="majorEastAsia" w:hAnsiTheme="majorHAnsi" w:cstheme="majorBidi"/>
          <w:color w:val="000000" w:themeColor="text1"/>
          <w:sz w:val="32"/>
          <w:szCs w:val="32"/>
          <w:lang w:val="en-US"/>
        </w:rPr>
      </w:pPr>
    </w:p>
    <w:p w14:paraId="5607469A" w14:textId="3B3D1AB4" w:rsidR="009C0E4D" w:rsidRDefault="002D333B" w:rsidP="009C0E4D">
      <w:pPr>
        <w:pStyle w:val="ListParagraph"/>
        <w:numPr>
          <w:ilvl w:val="0"/>
          <w:numId w:val="6"/>
        </w:num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 xml:space="preserve">The intensity of light on the LDR is used as a reading to </w:t>
      </w:r>
      <w:r w:rsidR="001C21B3">
        <w:rPr>
          <w:rFonts w:asciiTheme="majorHAnsi" w:eastAsiaTheme="majorEastAsia" w:hAnsiTheme="majorHAnsi" w:cstheme="majorBidi"/>
          <w:color w:val="000000" w:themeColor="text1"/>
          <w:sz w:val="32"/>
          <w:szCs w:val="32"/>
          <w:lang w:val="en-US"/>
        </w:rPr>
        <w:t xml:space="preserve">determine </w:t>
      </w:r>
      <w:r>
        <w:rPr>
          <w:rFonts w:asciiTheme="majorHAnsi" w:eastAsiaTheme="majorEastAsia" w:hAnsiTheme="majorHAnsi" w:cstheme="majorBidi"/>
          <w:color w:val="000000" w:themeColor="text1"/>
          <w:sz w:val="32"/>
          <w:szCs w:val="32"/>
          <w:lang w:val="en-US"/>
        </w:rPr>
        <w:t>the</w:t>
      </w:r>
      <w:r w:rsidR="001C21B3">
        <w:rPr>
          <w:rFonts w:asciiTheme="majorHAnsi" w:eastAsiaTheme="majorEastAsia" w:hAnsiTheme="majorHAnsi" w:cstheme="majorBidi"/>
          <w:color w:val="000000" w:themeColor="text1"/>
          <w:sz w:val="32"/>
          <w:szCs w:val="32"/>
          <w:lang w:val="en-US"/>
        </w:rPr>
        <w:t xml:space="preserve"> </w:t>
      </w:r>
      <w:r>
        <w:rPr>
          <w:rFonts w:asciiTheme="majorHAnsi" w:eastAsiaTheme="majorEastAsia" w:hAnsiTheme="majorHAnsi" w:cstheme="majorBidi"/>
          <w:color w:val="000000" w:themeColor="text1"/>
          <w:sz w:val="32"/>
          <w:szCs w:val="32"/>
          <w:lang w:val="en-US"/>
        </w:rPr>
        <w:t xml:space="preserve">amplitude for synth of </w:t>
      </w:r>
      <w:r w:rsidR="001C21B3">
        <w:rPr>
          <w:rFonts w:asciiTheme="majorHAnsi" w:eastAsiaTheme="majorEastAsia" w:hAnsiTheme="majorHAnsi" w:cstheme="majorBidi"/>
          <w:color w:val="000000" w:themeColor="text1"/>
          <w:sz w:val="32"/>
          <w:szCs w:val="32"/>
          <w:lang w:val="en-US"/>
        </w:rPr>
        <w:t xml:space="preserve">the </w:t>
      </w:r>
      <w:r>
        <w:rPr>
          <w:rFonts w:asciiTheme="majorHAnsi" w:eastAsiaTheme="majorEastAsia" w:hAnsiTheme="majorHAnsi" w:cstheme="majorBidi"/>
          <w:color w:val="000000" w:themeColor="text1"/>
          <w:sz w:val="32"/>
          <w:szCs w:val="32"/>
          <w:lang w:val="en-US"/>
        </w:rPr>
        <w:t>finger.</w:t>
      </w:r>
      <w:r w:rsidR="00EC25DF">
        <w:rPr>
          <w:rFonts w:asciiTheme="majorHAnsi" w:eastAsiaTheme="majorEastAsia" w:hAnsiTheme="majorHAnsi" w:cstheme="majorBidi"/>
          <w:color w:val="000000" w:themeColor="text1"/>
          <w:sz w:val="32"/>
          <w:szCs w:val="32"/>
          <w:lang w:val="en-US"/>
        </w:rPr>
        <w:t xml:space="preserve"> </w:t>
      </w:r>
      <w:r w:rsidR="00BB2387">
        <w:rPr>
          <w:rFonts w:asciiTheme="majorHAnsi" w:eastAsiaTheme="majorEastAsia" w:hAnsiTheme="majorHAnsi" w:cstheme="majorBidi"/>
          <w:color w:val="000000" w:themeColor="text1"/>
          <w:sz w:val="32"/>
          <w:szCs w:val="32"/>
          <w:lang w:val="en-US"/>
        </w:rPr>
        <w:t>So,</w:t>
      </w:r>
      <w:r w:rsidR="001C21B3">
        <w:rPr>
          <w:rFonts w:asciiTheme="majorHAnsi" w:eastAsiaTheme="majorEastAsia" w:hAnsiTheme="majorHAnsi" w:cstheme="majorBidi"/>
          <w:color w:val="000000" w:themeColor="text1"/>
          <w:sz w:val="32"/>
          <w:szCs w:val="32"/>
          <w:lang w:val="en-US"/>
        </w:rPr>
        <w:t xml:space="preserve"> the amplitude of each</w:t>
      </w:r>
      <w:r w:rsidR="00BB2387">
        <w:rPr>
          <w:rFonts w:asciiTheme="majorHAnsi" w:eastAsiaTheme="majorEastAsia" w:hAnsiTheme="majorHAnsi" w:cstheme="majorBidi"/>
          <w:color w:val="000000" w:themeColor="text1"/>
          <w:sz w:val="32"/>
          <w:szCs w:val="32"/>
          <w:lang w:val="en-US"/>
        </w:rPr>
        <w:t xml:space="preserve"> </w:t>
      </w:r>
      <w:r w:rsidR="001C21B3">
        <w:rPr>
          <w:rFonts w:asciiTheme="majorHAnsi" w:eastAsiaTheme="majorEastAsia" w:hAnsiTheme="majorHAnsi" w:cstheme="majorBidi"/>
          <w:color w:val="000000" w:themeColor="text1"/>
          <w:sz w:val="32"/>
          <w:szCs w:val="32"/>
          <w:lang w:val="en-US"/>
        </w:rPr>
        <w:t xml:space="preserve">finger depends </w:t>
      </w:r>
      <w:r w:rsidR="00EC25DF">
        <w:rPr>
          <w:rFonts w:asciiTheme="majorHAnsi" w:eastAsiaTheme="majorEastAsia" w:hAnsiTheme="majorHAnsi" w:cstheme="majorBidi"/>
          <w:color w:val="000000" w:themeColor="text1"/>
          <w:sz w:val="32"/>
          <w:szCs w:val="32"/>
          <w:lang w:val="en-US"/>
        </w:rPr>
        <w:t>on the intensity of light of surrounding.</w:t>
      </w:r>
      <w:r w:rsidR="009C0E4D">
        <w:rPr>
          <w:rFonts w:asciiTheme="majorHAnsi" w:eastAsiaTheme="majorEastAsia" w:hAnsiTheme="majorHAnsi" w:cstheme="majorBidi"/>
          <w:noProof/>
          <w:color w:val="000000" w:themeColor="text1"/>
          <w:sz w:val="32"/>
          <w:szCs w:val="32"/>
          <w:lang w:val="en-US"/>
        </w:rPr>
        <w:drawing>
          <wp:inline distT="0" distB="0" distL="0" distR="0" wp14:anchorId="0D009F54" wp14:editId="11198936">
            <wp:extent cx="5731510" cy="1150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5-24 at 9.53.36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150620"/>
                    </a:xfrm>
                    <a:prstGeom prst="rect">
                      <a:avLst/>
                    </a:prstGeom>
                  </pic:spPr>
                </pic:pic>
              </a:graphicData>
            </a:graphic>
          </wp:inline>
        </w:drawing>
      </w:r>
    </w:p>
    <w:p w14:paraId="4C30CC14" w14:textId="77777777" w:rsidR="003E1862" w:rsidRDefault="003E1862" w:rsidP="008777C8">
      <w:pPr>
        <w:rPr>
          <w:rFonts w:asciiTheme="majorHAnsi" w:eastAsiaTheme="majorEastAsia" w:hAnsiTheme="majorHAnsi" w:cstheme="majorBidi"/>
          <w:i/>
          <w:iCs/>
          <w:color w:val="000000" w:themeColor="text1"/>
          <w:sz w:val="32"/>
          <w:szCs w:val="32"/>
          <w:lang w:val="en-US"/>
        </w:rPr>
      </w:pPr>
    </w:p>
    <w:p w14:paraId="15BE5A17" w14:textId="2A3EF459" w:rsidR="008777C8" w:rsidRPr="009517C1" w:rsidRDefault="008777C8" w:rsidP="008777C8">
      <w:pPr>
        <w:rPr>
          <w:rFonts w:asciiTheme="majorHAnsi" w:eastAsiaTheme="majorEastAsia" w:hAnsiTheme="majorHAnsi" w:cstheme="majorBidi"/>
          <w:iCs/>
          <w:color w:val="000000" w:themeColor="text1"/>
          <w:sz w:val="32"/>
          <w:szCs w:val="32"/>
          <w:lang w:val="en-US"/>
        </w:rPr>
      </w:pPr>
      <w:r w:rsidRPr="009517C1">
        <w:rPr>
          <w:rFonts w:asciiTheme="majorHAnsi" w:eastAsiaTheme="majorEastAsia" w:hAnsiTheme="majorHAnsi" w:cstheme="majorBidi"/>
          <w:iCs/>
          <w:color w:val="000000" w:themeColor="text1"/>
          <w:sz w:val="32"/>
          <w:szCs w:val="32"/>
          <w:lang w:val="en-US"/>
        </w:rPr>
        <w:t xml:space="preserve">Brief explanation of what was done in the code </w:t>
      </w:r>
      <w:r w:rsidR="003E1862" w:rsidRPr="009517C1">
        <w:rPr>
          <w:rFonts w:asciiTheme="majorHAnsi" w:eastAsiaTheme="majorEastAsia" w:hAnsiTheme="majorHAnsi" w:cstheme="majorBidi"/>
          <w:iCs/>
          <w:color w:val="000000" w:themeColor="text1"/>
          <w:sz w:val="32"/>
          <w:szCs w:val="32"/>
          <w:lang w:val="en-US"/>
        </w:rPr>
        <w:t>above:</w:t>
      </w:r>
    </w:p>
    <w:p w14:paraId="2EC84D72" w14:textId="0A37FCEA" w:rsidR="009C0E4D" w:rsidRPr="009C0E4D" w:rsidRDefault="008777C8" w:rsidP="009C0E4D">
      <w:pPr>
        <w:rPr>
          <w:rFonts w:asciiTheme="majorHAnsi" w:eastAsiaTheme="majorEastAsia" w:hAnsiTheme="majorHAnsi" w:cstheme="majorBidi"/>
          <w:color w:val="000000" w:themeColor="text1"/>
          <w:sz w:val="32"/>
          <w:szCs w:val="32"/>
          <w:lang w:val="en-US"/>
        </w:rPr>
      </w:pPr>
      <w:r w:rsidRPr="008777C8">
        <w:rPr>
          <w:rFonts w:asciiTheme="majorHAnsi" w:eastAsiaTheme="majorEastAsia" w:hAnsiTheme="majorHAnsi" w:cstheme="majorBidi"/>
          <w:color w:val="000000" w:themeColor="text1"/>
          <w:sz w:val="32"/>
          <w:szCs w:val="32"/>
          <w:lang w:val="en-US"/>
        </w:rPr>
        <w:t>For</w:t>
      </w:r>
      <w:r>
        <w:rPr>
          <w:rFonts w:asciiTheme="majorHAnsi" w:eastAsiaTheme="majorEastAsia" w:hAnsiTheme="majorHAnsi" w:cstheme="majorBidi"/>
          <w:color w:val="000000" w:themeColor="text1"/>
          <w:sz w:val="32"/>
          <w:szCs w:val="32"/>
          <w:lang w:val="en-US"/>
        </w:rPr>
        <w:t xml:space="preserve"> </w:t>
      </w:r>
      <w:r w:rsidR="002D333B">
        <w:rPr>
          <w:rFonts w:asciiTheme="majorHAnsi" w:eastAsiaTheme="majorEastAsia" w:hAnsiTheme="majorHAnsi" w:cstheme="majorBidi"/>
          <w:color w:val="000000" w:themeColor="text1"/>
          <w:sz w:val="32"/>
          <w:szCs w:val="32"/>
          <w:lang w:val="en-US"/>
        </w:rPr>
        <w:t>example,</w:t>
      </w:r>
      <w:r w:rsidRPr="008777C8">
        <w:rPr>
          <w:rFonts w:asciiTheme="majorHAnsi" w:eastAsiaTheme="majorEastAsia" w:hAnsiTheme="majorHAnsi" w:cstheme="majorBidi"/>
          <w:color w:val="000000" w:themeColor="text1"/>
          <w:sz w:val="32"/>
          <w:szCs w:val="32"/>
          <w:lang w:val="en-US"/>
        </w:rPr>
        <w:t xml:space="preserve"> the first finger, the reading</w:t>
      </w:r>
      <w:r w:rsidR="007B4273">
        <w:rPr>
          <w:rFonts w:asciiTheme="majorHAnsi" w:eastAsiaTheme="majorEastAsia" w:hAnsiTheme="majorHAnsi" w:cstheme="majorBidi"/>
          <w:color w:val="000000" w:themeColor="text1"/>
          <w:sz w:val="32"/>
          <w:szCs w:val="32"/>
          <w:lang w:val="en-US"/>
        </w:rPr>
        <w:t xml:space="preserve"> by the LDR</w:t>
      </w:r>
      <w:r w:rsidRPr="008777C8">
        <w:rPr>
          <w:rFonts w:asciiTheme="majorHAnsi" w:eastAsiaTheme="majorEastAsia" w:hAnsiTheme="majorHAnsi" w:cstheme="majorBidi"/>
          <w:color w:val="000000" w:themeColor="text1"/>
          <w:sz w:val="32"/>
          <w:szCs w:val="32"/>
          <w:lang w:val="en-US"/>
        </w:rPr>
        <w:t xml:space="preserve"> is </w:t>
      </w:r>
      <w:r w:rsidR="00B63070">
        <w:rPr>
          <w:rFonts w:asciiTheme="majorHAnsi" w:eastAsiaTheme="majorEastAsia" w:hAnsiTheme="majorHAnsi" w:cstheme="majorBidi"/>
          <w:color w:val="000000" w:themeColor="text1"/>
          <w:sz w:val="32"/>
          <w:szCs w:val="32"/>
          <w:lang w:val="en-US"/>
        </w:rPr>
        <w:t xml:space="preserve">saved in variable </w:t>
      </w:r>
      <w:r w:rsidRPr="008777C8">
        <w:rPr>
          <w:rFonts w:asciiTheme="majorHAnsi" w:eastAsiaTheme="majorEastAsia" w:hAnsiTheme="majorHAnsi" w:cstheme="majorBidi"/>
          <w:color w:val="000000" w:themeColor="text1"/>
          <w:sz w:val="32"/>
          <w:szCs w:val="32"/>
          <w:lang w:val="en-US"/>
        </w:rPr>
        <w:t xml:space="preserve">1, and a threshold of 600 is used to convert the intensity range of 0 to </w:t>
      </w:r>
      <w:r w:rsidRPr="008777C8">
        <w:rPr>
          <w:rFonts w:asciiTheme="majorHAnsi" w:eastAsiaTheme="majorEastAsia" w:hAnsiTheme="majorHAnsi" w:cstheme="majorBidi"/>
          <w:color w:val="000000" w:themeColor="text1"/>
          <w:sz w:val="32"/>
          <w:szCs w:val="32"/>
          <w:lang w:val="en-US"/>
        </w:rPr>
        <w:lastRenderedPageBreak/>
        <w:t>600 into an amplitude range of 1 to 0. As the intensity decreases from 600 to 0, the amplitude increases from 0 to 1.</w:t>
      </w:r>
    </w:p>
    <w:p w14:paraId="22C8AE0A" w14:textId="12A200FE" w:rsidR="002D333B" w:rsidRDefault="002D333B" w:rsidP="005C745F">
      <w:pPr>
        <w:pStyle w:val="ListParagraph"/>
        <w:numPr>
          <w:ilvl w:val="0"/>
          <w:numId w:val="6"/>
        </w:num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The manipulation of pitch of each finger is being controlled by the LDR on the thumb. In the code below “</w:t>
      </w:r>
      <w:proofErr w:type="spellStart"/>
      <w:r>
        <w:rPr>
          <w:rFonts w:asciiTheme="majorHAnsi" w:eastAsiaTheme="majorEastAsia" w:hAnsiTheme="majorHAnsi" w:cstheme="majorBidi"/>
          <w:color w:val="000000" w:themeColor="text1"/>
          <w:sz w:val="32"/>
          <w:szCs w:val="32"/>
          <w:lang w:val="en-US"/>
        </w:rPr>
        <w:t>th</w:t>
      </w:r>
      <w:proofErr w:type="spellEnd"/>
      <w:r>
        <w:rPr>
          <w:rFonts w:asciiTheme="majorHAnsi" w:eastAsiaTheme="majorEastAsia" w:hAnsiTheme="majorHAnsi" w:cstheme="majorBidi"/>
          <w:color w:val="000000" w:themeColor="text1"/>
          <w:sz w:val="32"/>
          <w:szCs w:val="32"/>
          <w:lang w:val="en-US"/>
        </w:rPr>
        <w:t xml:space="preserve">” is thumb. </w:t>
      </w:r>
    </w:p>
    <w:p w14:paraId="41876128" w14:textId="15986F3C" w:rsidR="005C745F" w:rsidRDefault="00B63070" w:rsidP="002D333B">
      <w:pPr>
        <w:pStyle w:val="ListParagraph"/>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noProof/>
          <w:color w:val="000000" w:themeColor="text1"/>
          <w:sz w:val="32"/>
          <w:szCs w:val="32"/>
          <w:lang w:val="en-US"/>
        </w:rPr>
        <w:drawing>
          <wp:inline distT="0" distB="0" distL="0" distR="0" wp14:anchorId="13F0150F" wp14:editId="3C463D58">
            <wp:extent cx="5334000" cy="196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5-25 at 1.46.11 PM.png"/>
                    <pic:cNvPicPr/>
                  </pic:nvPicPr>
                  <pic:blipFill>
                    <a:blip r:embed="rId15">
                      <a:extLst>
                        <a:ext uri="{28A0092B-C50C-407E-A947-70E740481C1C}">
                          <a14:useLocalDpi xmlns:a14="http://schemas.microsoft.com/office/drawing/2010/main" val="0"/>
                        </a:ext>
                      </a:extLst>
                    </a:blip>
                    <a:stretch>
                      <a:fillRect/>
                    </a:stretch>
                  </pic:blipFill>
                  <pic:spPr>
                    <a:xfrm>
                      <a:off x="0" y="0"/>
                      <a:ext cx="5334000" cy="1968500"/>
                    </a:xfrm>
                    <a:prstGeom prst="rect">
                      <a:avLst/>
                    </a:prstGeom>
                  </pic:spPr>
                </pic:pic>
              </a:graphicData>
            </a:graphic>
          </wp:inline>
        </w:drawing>
      </w:r>
    </w:p>
    <w:p w14:paraId="737B18AE" w14:textId="688A2CE8" w:rsidR="001B23CF" w:rsidRDefault="001B23CF" w:rsidP="001B23CF">
      <w:pPr>
        <w:pStyle w:val="ListParagraph"/>
        <w:numPr>
          <w:ilvl w:val="0"/>
          <w:numId w:val="6"/>
        </w:num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I</w:t>
      </w:r>
      <w:r w:rsidRPr="001B23CF">
        <w:rPr>
          <w:rFonts w:asciiTheme="majorHAnsi" w:eastAsiaTheme="majorEastAsia" w:hAnsiTheme="majorHAnsi" w:cstheme="majorBidi"/>
          <w:color w:val="000000" w:themeColor="text1"/>
          <w:sz w:val="32"/>
          <w:szCs w:val="32"/>
          <w:lang w:val="en-US"/>
        </w:rPr>
        <w:t>n order for the Thumb LDR to function, certain conditions must be met. Four-finger pitch is impacted if the thumb LDR reading surpasses the threshold light intensity reading of 400, as previously mentioned.</w:t>
      </w:r>
    </w:p>
    <w:p w14:paraId="17E9AEE1" w14:textId="27166FDD" w:rsidR="001B23CF" w:rsidRPr="001B23CF" w:rsidRDefault="001B23CF" w:rsidP="001B23CF">
      <w:pPr>
        <w:pStyle w:val="ListParagraph"/>
        <w:numPr>
          <w:ilvl w:val="0"/>
          <w:numId w:val="6"/>
        </w:num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 xml:space="preserve">If the condition above is not met then the synth on each finger will play a same note without any change in </w:t>
      </w:r>
      <w:r w:rsidR="003E1862">
        <w:rPr>
          <w:rFonts w:asciiTheme="majorHAnsi" w:eastAsiaTheme="majorEastAsia" w:hAnsiTheme="majorHAnsi" w:cstheme="majorBidi"/>
          <w:color w:val="000000" w:themeColor="text1"/>
          <w:sz w:val="32"/>
          <w:szCs w:val="32"/>
          <w:lang w:val="en-US"/>
        </w:rPr>
        <w:t>its</w:t>
      </w:r>
      <w:r>
        <w:rPr>
          <w:rFonts w:asciiTheme="majorHAnsi" w:eastAsiaTheme="majorEastAsia" w:hAnsiTheme="majorHAnsi" w:cstheme="majorBidi"/>
          <w:color w:val="000000" w:themeColor="text1"/>
          <w:sz w:val="32"/>
          <w:szCs w:val="32"/>
          <w:lang w:val="en-US"/>
        </w:rPr>
        <w:t xml:space="preserve"> pitch throughout. </w:t>
      </w:r>
    </w:p>
    <w:p w14:paraId="713E271B" w14:textId="67CED80B" w:rsidR="005C745F" w:rsidRPr="007F5123" w:rsidRDefault="005C745F" w:rsidP="005C745F">
      <w:pPr>
        <w:rPr>
          <w:rFonts w:asciiTheme="majorHAnsi" w:eastAsiaTheme="majorEastAsia" w:hAnsiTheme="majorHAnsi" w:cstheme="majorBidi"/>
          <w:iCs/>
          <w:color w:val="000000" w:themeColor="text1"/>
          <w:sz w:val="32"/>
          <w:szCs w:val="32"/>
          <w:lang w:val="en-US"/>
        </w:rPr>
      </w:pPr>
      <w:r w:rsidRPr="007F5123">
        <w:rPr>
          <w:rFonts w:asciiTheme="majorHAnsi" w:eastAsiaTheme="majorEastAsia" w:hAnsiTheme="majorHAnsi" w:cstheme="majorBidi"/>
          <w:iCs/>
          <w:color w:val="000000" w:themeColor="text1"/>
          <w:sz w:val="32"/>
          <w:szCs w:val="32"/>
          <w:lang w:val="en-US"/>
        </w:rPr>
        <w:t>For example</w:t>
      </w:r>
      <w:r w:rsidR="00664886" w:rsidRPr="007F5123">
        <w:rPr>
          <w:rFonts w:asciiTheme="majorHAnsi" w:eastAsiaTheme="majorEastAsia" w:hAnsiTheme="majorHAnsi" w:cstheme="majorBidi"/>
          <w:iCs/>
          <w:color w:val="000000" w:themeColor="text1"/>
          <w:sz w:val="32"/>
          <w:szCs w:val="32"/>
          <w:lang w:val="en-US"/>
        </w:rPr>
        <w:t>,</w:t>
      </w:r>
    </w:p>
    <w:p w14:paraId="0EC48955" w14:textId="27191043" w:rsidR="009C0E4D" w:rsidRDefault="005C745F" w:rsidP="005C745F">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If finger 1</w:t>
      </w:r>
      <w:r w:rsidR="00B63070">
        <w:rPr>
          <w:rFonts w:asciiTheme="majorHAnsi" w:eastAsiaTheme="majorEastAsia" w:hAnsiTheme="majorHAnsi" w:cstheme="majorBidi"/>
          <w:color w:val="000000" w:themeColor="text1"/>
          <w:sz w:val="32"/>
          <w:szCs w:val="32"/>
          <w:lang w:val="en-US"/>
        </w:rPr>
        <w:t xml:space="preserve"> (the index)</w:t>
      </w:r>
      <w:r>
        <w:rPr>
          <w:rFonts w:asciiTheme="majorHAnsi" w:eastAsiaTheme="majorEastAsia" w:hAnsiTheme="majorHAnsi" w:cstheme="majorBidi"/>
          <w:color w:val="000000" w:themeColor="text1"/>
          <w:sz w:val="32"/>
          <w:szCs w:val="32"/>
          <w:lang w:val="en-US"/>
        </w:rPr>
        <w:t xml:space="preserve"> is playing 440 hertz and the intensity of the thumb reading goes below 400 and it reads 300 unit then the increase in pitch </w:t>
      </w:r>
      <w:r>
        <w:rPr>
          <w:rFonts w:asciiTheme="majorHAnsi" w:eastAsiaTheme="majorEastAsia" w:hAnsiTheme="majorHAnsi" w:cstheme="majorBidi"/>
          <w:color w:val="000000" w:themeColor="text1"/>
          <w:sz w:val="32"/>
          <w:szCs w:val="32"/>
          <w:lang w:val="en-US"/>
        </w:rPr>
        <w:lastRenderedPageBreak/>
        <w:t xml:space="preserve">would be the difference </w:t>
      </w:r>
      <w:proofErr w:type="spellStart"/>
      <w:r>
        <w:rPr>
          <w:rFonts w:asciiTheme="majorHAnsi" w:eastAsiaTheme="majorEastAsia" w:hAnsiTheme="majorHAnsi" w:cstheme="majorBidi"/>
          <w:color w:val="000000" w:themeColor="text1"/>
          <w:sz w:val="32"/>
          <w:szCs w:val="32"/>
          <w:lang w:val="en-US"/>
        </w:rPr>
        <w:t>ie</w:t>
      </w:r>
      <w:proofErr w:type="spellEnd"/>
      <w:r>
        <w:rPr>
          <w:rFonts w:asciiTheme="majorHAnsi" w:eastAsiaTheme="majorEastAsia" w:hAnsiTheme="majorHAnsi" w:cstheme="majorBidi"/>
          <w:color w:val="000000" w:themeColor="text1"/>
          <w:sz w:val="32"/>
          <w:szCs w:val="32"/>
          <w:lang w:val="en-US"/>
        </w:rPr>
        <w:t xml:space="preserve"> 100 hertz. </w:t>
      </w:r>
      <w:proofErr w:type="gramStart"/>
      <w:r>
        <w:rPr>
          <w:rFonts w:asciiTheme="majorHAnsi" w:eastAsiaTheme="majorEastAsia" w:hAnsiTheme="majorHAnsi" w:cstheme="majorBidi"/>
          <w:color w:val="000000" w:themeColor="text1"/>
          <w:sz w:val="32"/>
          <w:szCs w:val="32"/>
          <w:lang w:val="en-US"/>
        </w:rPr>
        <w:t>So</w:t>
      </w:r>
      <w:proofErr w:type="gramEnd"/>
      <w:r>
        <w:rPr>
          <w:rFonts w:asciiTheme="majorHAnsi" w:eastAsiaTheme="majorEastAsia" w:hAnsiTheme="majorHAnsi" w:cstheme="majorBidi"/>
          <w:color w:val="000000" w:themeColor="text1"/>
          <w:sz w:val="32"/>
          <w:szCs w:val="32"/>
          <w:lang w:val="en-US"/>
        </w:rPr>
        <w:t xml:space="preserve"> the resulting frequency would be 540 hertz. This should be kept in mind while using this instrument. </w:t>
      </w:r>
      <w:r w:rsidR="001B23CF">
        <w:rPr>
          <w:rFonts w:asciiTheme="majorHAnsi" w:eastAsiaTheme="majorEastAsia" w:hAnsiTheme="majorHAnsi" w:cstheme="majorBidi"/>
          <w:noProof/>
          <w:color w:val="000000" w:themeColor="text1"/>
          <w:sz w:val="32"/>
          <w:szCs w:val="32"/>
          <w:lang w:val="en-US"/>
        </w:rPr>
        <w:drawing>
          <wp:inline distT="0" distB="0" distL="0" distR="0" wp14:anchorId="07918F05" wp14:editId="16D84C01">
            <wp:extent cx="5731510" cy="4599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5-25 at 2.25.00 P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599305"/>
                    </a:xfrm>
                    <a:prstGeom prst="rect">
                      <a:avLst/>
                    </a:prstGeom>
                  </pic:spPr>
                </pic:pic>
              </a:graphicData>
            </a:graphic>
          </wp:inline>
        </w:drawing>
      </w:r>
    </w:p>
    <w:p w14:paraId="56784267" w14:textId="02D92161" w:rsidR="009C0E4D" w:rsidRDefault="009C0E4D" w:rsidP="005C745F">
      <w:pPr>
        <w:rPr>
          <w:rFonts w:asciiTheme="majorHAnsi" w:eastAsiaTheme="majorEastAsia" w:hAnsiTheme="majorHAnsi" w:cstheme="majorBidi"/>
          <w:color w:val="000000" w:themeColor="text1"/>
          <w:sz w:val="32"/>
          <w:szCs w:val="32"/>
          <w:lang w:val="en-US"/>
        </w:rPr>
      </w:pPr>
    </w:p>
    <w:p w14:paraId="31B479CF" w14:textId="128D7EF7" w:rsidR="009C0E4D" w:rsidRDefault="001B23CF" w:rsidP="005C745F">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 xml:space="preserve">The supercollider read the input from the serial monitor character by character. A sequence of digits terminated by character “x” is combined to form one reading of LDR, such five consecutive sequences of digit gives reading of 5 LDR terminated by the character “a”.  These readings are saved in their respective variables in a loop. </w:t>
      </w:r>
    </w:p>
    <w:p w14:paraId="28626C6E" w14:textId="6DBAC9B8" w:rsidR="001B23CF" w:rsidRDefault="001B23CF" w:rsidP="005C745F">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noProof/>
          <w:color w:val="000000" w:themeColor="text1"/>
          <w:sz w:val="32"/>
          <w:szCs w:val="32"/>
          <w:lang w:val="en-US"/>
        </w:rPr>
        <w:lastRenderedPageBreak/>
        <w:drawing>
          <wp:inline distT="0" distB="0" distL="0" distR="0" wp14:anchorId="31D98CCF" wp14:editId="27B47A5A">
            <wp:extent cx="5731510" cy="4328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5-24 at 9.56.19 P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28160"/>
                    </a:xfrm>
                    <a:prstGeom prst="rect">
                      <a:avLst/>
                    </a:prstGeom>
                  </pic:spPr>
                </pic:pic>
              </a:graphicData>
            </a:graphic>
          </wp:inline>
        </w:drawing>
      </w:r>
    </w:p>
    <w:p w14:paraId="21F1710C" w14:textId="468AAF3A" w:rsidR="00D25329" w:rsidRDefault="00D25329" w:rsidP="005C745F">
      <w:pPr>
        <w:rPr>
          <w:rFonts w:asciiTheme="majorHAnsi" w:eastAsiaTheme="majorEastAsia" w:hAnsiTheme="majorHAnsi" w:cstheme="majorBidi"/>
          <w:color w:val="000000" w:themeColor="text1"/>
          <w:sz w:val="32"/>
          <w:szCs w:val="32"/>
          <w:lang w:val="en-US"/>
        </w:rPr>
      </w:pPr>
    </w:p>
    <w:p w14:paraId="5171240D" w14:textId="6143544B" w:rsidR="00D25329" w:rsidRDefault="009E68CB" w:rsidP="005C745F">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noProof/>
          <w:color w:val="000000" w:themeColor="text1"/>
          <w:sz w:val="32"/>
          <w:szCs w:val="32"/>
          <w:lang w:val="en-US"/>
        </w:rPr>
        <w:lastRenderedPageBreak/>
        <w:drawing>
          <wp:inline distT="0" distB="0" distL="0" distR="0" wp14:anchorId="1906FE4C" wp14:editId="6F05B768">
            <wp:extent cx="3492500" cy="666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5-26 at 8.51.31 PM.png"/>
                    <pic:cNvPicPr/>
                  </pic:nvPicPr>
                  <pic:blipFill>
                    <a:blip r:embed="rId18">
                      <a:extLst>
                        <a:ext uri="{28A0092B-C50C-407E-A947-70E740481C1C}">
                          <a14:useLocalDpi xmlns:a14="http://schemas.microsoft.com/office/drawing/2010/main" val="0"/>
                        </a:ext>
                      </a:extLst>
                    </a:blip>
                    <a:stretch>
                      <a:fillRect/>
                    </a:stretch>
                  </pic:blipFill>
                  <pic:spPr>
                    <a:xfrm>
                      <a:off x="0" y="0"/>
                      <a:ext cx="3492500" cy="6667500"/>
                    </a:xfrm>
                    <a:prstGeom prst="rect">
                      <a:avLst/>
                    </a:prstGeom>
                  </pic:spPr>
                </pic:pic>
              </a:graphicData>
            </a:graphic>
          </wp:inline>
        </w:drawing>
      </w:r>
    </w:p>
    <w:p w14:paraId="3A7211C6" w14:textId="594C9721" w:rsidR="00D25329" w:rsidRDefault="00D25329" w:rsidP="005C745F">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t>Here we are creating 6 different synth</w:t>
      </w:r>
      <w:r w:rsidR="00664886">
        <w:rPr>
          <w:rFonts w:asciiTheme="majorHAnsi" w:eastAsiaTheme="majorEastAsia" w:hAnsiTheme="majorHAnsi" w:cstheme="majorBidi"/>
          <w:color w:val="000000" w:themeColor="text1"/>
          <w:sz w:val="32"/>
          <w:szCs w:val="32"/>
          <w:lang w:val="en-US"/>
        </w:rPr>
        <w:t>;</w:t>
      </w:r>
      <w:r>
        <w:rPr>
          <w:rFonts w:asciiTheme="majorHAnsi" w:eastAsiaTheme="majorEastAsia" w:hAnsiTheme="majorHAnsi" w:cstheme="majorBidi"/>
          <w:color w:val="000000" w:themeColor="text1"/>
          <w:sz w:val="32"/>
          <w:szCs w:val="32"/>
          <w:lang w:val="en-US"/>
        </w:rPr>
        <w:t xml:space="preserve"> 2 for gestures and 4 for the fingers, the frequency and the amplitude of the synth for the fingers can be manipulated by this.</w:t>
      </w:r>
    </w:p>
    <w:p w14:paraId="5D3D296D" w14:textId="77777777" w:rsidR="000D0594" w:rsidRDefault="000D0594" w:rsidP="00DD5CB0">
      <w:pPr>
        <w:rPr>
          <w:rFonts w:asciiTheme="majorHAnsi" w:eastAsiaTheme="majorEastAsia" w:hAnsiTheme="majorHAnsi" w:cstheme="majorBidi"/>
          <w:color w:val="000000" w:themeColor="text1"/>
          <w:sz w:val="32"/>
          <w:szCs w:val="32"/>
          <w:lang w:val="en-US"/>
        </w:rPr>
      </w:pPr>
    </w:p>
    <w:p w14:paraId="127C3BF3" w14:textId="2520F3D8" w:rsidR="00DD5CB0" w:rsidRDefault="00DD5CB0" w:rsidP="00DD5CB0">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color w:val="000000" w:themeColor="text1"/>
          <w:sz w:val="32"/>
          <w:szCs w:val="32"/>
          <w:lang w:val="en-US"/>
        </w:rPr>
        <w:lastRenderedPageBreak/>
        <w:t>The readings are printed in a certain format (ldr1xldr2xldr3xldr4xldr5xa) on the serial monitor which</w:t>
      </w:r>
      <w:r w:rsidR="00DB08DD">
        <w:rPr>
          <w:rFonts w:asciiTheme="majorHAnsi" w:eastAsiaTheme="majorEastAsia" w:hAnsiTheme="majorHAnsi" w:cstheme="majorBidi"/>
          <w:color w:val="000000" w:themeColor="text1"/>
          <w:sz w:val="32"/>
          <w:szCs w:val="32"/>
          <w:lang w:val="en-US"/>
        </w:rPr>
        <w:t xml:space="preserve"> are</w:t>
      </w:r>
      <w:r>
        <w:rPr>
          <w:rFonts w:asciiTheme="majorHAnsi" w:eastAsiaTheme="majorEastAsia" w:hAnsiTheme="majorHAnsi" w:cstheme="majorBidi"/>
          <w:color w:val="000000" w:themeColor="text1"/>
          <w:sz w:val="32"/>
          <w:szCs w:val="32"/>
          <w:lang w:val="en-US"/>
        </w:rPr>
        <w:t xml:space="preserve"> read by the supercollider.</w:t>
      </w:r>
    </w:p>
    <w:p w14:paraId="61C0445E" w14:textId="280BB9B8" w:rsidR="00CC47ED" w:rsidRDefault="00CC47ED" w:rsidP="00D72772">
      <w:pPr>
        <w:rPr>
          <w:rFonts w:asciiTheme="majorHAnsi" w:eastAsiaTheme="majorEastAsia" w:hAnsiTheme="majorHAnsi" w:cstheme="majorBidi"/>
          <w:color w:val="000000" w:themeColor="text1"/>
          <w:sz w:val="32"/>
          <w:szCs w:val="32"/>
          <w:lang w:val="en-US"/>
        </w:rPr>
      </w:pPr>
    </w:p>
    <w:p w14:paraId="64E08D13" w14:textId="5BE061EE" w:rsidR="00CC47ED" w:rsidRDefault="00D25329"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t xml:space="preserve">Arduino </w:t>
      </w:r>
      <w:r w:rsidR="003E1862">
        <w:rPr>
          <w:rFonts w:asciiTheme="majorHAnsi" w:eastAsiaTheme="majorEastAsia" w:hAnsiTheme="majorHAnsi" w:cstheme="majorBidi"/>
          <w:b/>
          <w:color w:val="000000" w:themeColor="text1"/>
          <w:sz w:val="32"/>
          <w:szCs w:val="32"/>
          <w:lang w:val="en-US"/>
        </w:rPr>
        <w:t>Part:</w:t>
      </w:r>
    </w:p>
    <w:p w14:paraId="7B441C81" w14:textId="2B37DAC8" w:rsidR="00D25329" w:rsidRDefault="00D25329"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drawing>
          <wp:inline distT="0" distB="0" distL="0" distR="0" wp14:anchorId="483549E6" wp14:editId="2B4A7FD2">
            <wp:extent cx="321444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5-24 at 10.13.24 PM.png"/>
                    <pic:cNvPicPr/>
                  </pic:nvPicPr>
                  <pic:blipFill rotWithShape="1">
                    <a:blip r:embed="rId19">
                      <a:extLst>
                        <a:ext uri="{28A0092B-C50C-407E-A947-70E740481C1C}">
                          <a14:useLocalDpi xmlns:a14="http://schemas.microsoft.com/office/drawing/2010/main" val="0"/>
                        </a:ext>
                      </a:extLst>
                    </a:blip>
                    <a:srcRect l="1131"/>
                    <a:stretch/>
                  </pic:blipFill>
                  <pic:spPr bwMode="auto">
                    <a:xfrm>
                      <a:off x="0" y="0"/>
                      <a:ext cx="3214440" cy="1752600"/>
                    </a:xfrm>
                    <a:prstGeom prst="rect">
                      <a:avLst/>
                    </a:prstGeom>
                    <a:ln>
                      <a:noFill/>
                    </a:ln>
                    <a:extLst>
                      <a:ext uri="{53640926-AAD7-44D8-BBD7-CCE9431645EC}">
                        <a14:shadowObscured xmlns:a14="http://schemas.microsoft.com/office/drawing/2010/main"/>
                      </a:ext>
                    </a:extLst>
                  </pic:spPr>
                </pic:pic>
              </a:graphicData>
            </a:graphic>
          </wp:inline>
        </w:drawing>
      </w:r>
    </w:p>
    <w:p w14:paraId="70874C7E" w14:textId="5A868838" w:rsidR="00D25329" w:rsidRDefault="0057458E"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t xml:space="preserve">The code above is used to designate the </w:t>
      </w:r>
      <w:r w:rsidR="003E1862">
        <w:rPr>
          <w:rFonts w:asciiTheme="majorHAnsi" w:eastAsiaTheme="majorEastAsia" w:hAnsiTheme="majorHAnsi" w:cstheme="majorBidi"/>
          <w:b/>
          <w:color w:val="000000" w:themeColor="text1"/>
          <w:sz w:val="32"/>
          <w:szCs w:val="32"/>
          <w:lang w:val="en-US"/>
        </w:rPr>
        <w:t>pin.</w:t>
      </w:r>
    </w:p>
    <w:p w14:paraId="4C9E1970" w14:textId="4AE6FACA" w:rsidR="0057458E" w:rsidRDefault="009E68CB"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drawing>
          <wp:inline distT="0" distB="0" distL="0" distR="0" wp14:anchorId="1A2FED8E" wp14:editId="459CC2FC">
            <wp:extent cx="25781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5-26 at 8.55.10 PM.png"/>
                    <pic:cNvPicPr/>
                  </pic:nvPicPr>
                  <pic:blipFill>
                    <a:blip r:embed="rId20">
                      <a:extLst>
                        <a:ext uri="{28A0092B-C50C-407E-A947-70E740481C1C}">
                          <a14:useLocalDpi xmlns:a14="http://schemas.microsoft.com/office/drawing/2010/main" val="0"/>
                        </a:ext>
                      </a:extLst>
                    </a:blip>
                    <a:stretch>
                      <a:fillRect/>
                    </a:stretch>
                  </pic:blipFill>
                  <pic:spPr>
                    <a:xfrm>
                      <a:off x="0" y="0"/>
                      <a:ext cx="2578100" cy="1524000"/>
                    </a:xfrm>
                    <a:prstGeom prst="rect">
                      <a:avLst/>
                    </a:prstGeom>
                  </pic:spPr>
                </pic:pic>
              </a:graphicData>
            </a:graphic>
          </wp:inline>
        </w:drawing>
      </w:r>
    </w:p>
    <w:p w14:paraId="38916A83" w14:textId="29F11FC8" w:rsidR="0057458E" w:rsidRDefault="0057458E" w:rsidP="00D72772">
      <w:pPr>
        <w:rPr>
          <w:rFonts w:asciiTheme="majorHAnsi" w:eastAsiaTheme="majorEastAsia" w:hAnsiTheme="majorHAnsi" w:cstheme="majorBidi"/>
          <w:b/>
          <w:color w:val="000000" w:themeColor="text1"/>
          <w:sz w:val="32"/>
          <w:szCs w:val="32"/>
          <w:lang w:val="en-US"/>
        </w:rPr>
      </w:pPr>
    </w:p>
    <w:p w14:paraId="45A18CE1" w14:textId="2DD931BE" w:rsidR="0057458E" w:rsidRDefault="0057458E" w:rsidP="00D72772">
      <w:pPr>
        <w:rPr>
          <w:rFonts w:asciiTheme="majorHAnsi" w:eastAsiaTheme="majorEastAsia" w:hAnsiTheme="majorHAnsi" w:cstheme="majorBidi"/>
          <w:b/>
          <w:color w:val="000000" w:themeColor="text1"/>
          <w:sz w:val="32"/>
          <w:szCs w:val="32"/>
          <w:lang w:val="en-US"/>
        </w:rPr>
      </w:pPr>
    </w:p>
    <w:p w14:paraId="005607BD" w14:textId="2ECF8ED5" w:rsidR="0057458E" w:rsidRDefault="0057458E" w:rsidP="00D72772">
      <w:pPr>
        <w:rPr>
          <w:rFonts w:asciiTheme="majorHAnsi" w:eastAsiaTheme="majorEastAsia" w:hAnsiTheme="majorHAnsi" w:cstheme="majorBidi"/>
          <w:b/>
          <w:color w:val="000000" w:themeColor="text1"/>
          <w:sz w:val="32"/>
          <w:szCs w:val="32"/>
          <w:lang w:val="en-US"/>
        </w:rPr>
      </w:pPr>
    </w:p>
    <w:p w14:paraId="11F73934" w14:textId="4E0BF17F" w:rsidR="0057458E" w:rsidRDefault="00664886"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lastRenderedPageBreak/>
        <w:t xml:space="preserve">Then the above code is used to take the </w:t>
      </w:r>
      <w:r w:rsidR="003E1862">
        <w:rPr>
          <w:rFonts w:asciiTheme="majorHAnsi" w:eastAsiaTheme="majorEastAsia" w:hAnsiTheme="majorHAnsi" w:cstheme="majorBidi"/>
          <w:b/>
          <w:color w:val="000000" w:themeColor="text1"/>
          <w:sz w:val="32"/>
          <w:szCs w:val="32"/>
          <w:lang w:val="en-US"/>
        </w:rPr>
        <w:t>readings.</w:t>
      </w:r>
    </w:p>
    <w:p w14:paraId="7C30C5CF" w14:textId="03D29043" w:rsidR="0057458E" w:rsidRDefault="00664886"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t>The connection of Arduino with supercollider.</w:t>
      </w:r>
    </w:p>
    <w:p w14:paraId="142C9AB4" w14:textId="63230463" w:rsidR="0057458E" w:rsidRDefault="009E68CB"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drawing>
          <wp:inline distT="0" distB="0" distL="0" distR="0" wp14:anchorId="357D4957" wp14:editId="516C3C01">
            <wp:extent cx="233680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5-26 at 8.56.57 PM.png"/>
                    <pic:cNvPicPr/>
                  </pic:nvPicPr>
                  <pic:blipFill>
                    <a:blip r:embed="rId21">
                      <a:extLst>
                        <a:ext uri="{28A0092B-C50C-407E-A947-70E740481C1C}">
                          <a14:useLocalDpi xmlns:a14="http://schemas.microsoft.com/office/drawing/2010/main" val="0"/>
                        </a:ext>
                      </a:extLst>
                    </a:blip>
                    <a:stretch>
                      <a:fillRect/>
                    </a:stretch>
                  </pic:blipFill>
                  <pic:spPr>
                    <a:xfrm>
                      <a:off x="0" y="0"/>
                      <a:ext cx="2336800" cy="3276600"/>
                    </a:xfrm>
                    <a:prstGeom prst="rect">
                      <a:avLst/>
                    </a:prstGeom>
                  </pic:spPr>
                </pic:pic>
              </a:graphicData>
            </a:graphic>
          </wp:inline>
        </w:drawing>
      </w:r>
    </w:p>
    <w:p w14:paraId="181CC764" w14:textId="1601785D" w:rsidR="0057458E" w:rsidRPr="00DB08DD" w:rsidRDefault="00DB08DD" w:rsidP="00D72772">
      <w:pPr>
        <w:rPr>
          <w:rFonts w:asciiTheme="majorHAnsi" w:eastAsiaTheme="majorEastAsia" w:hAnsiTheme="majorHAnsi" w:cstheme="majorBidi"/>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drawing>
          <wp:anchor distT="0" distB="0" distL="114300" distR="114300" simplePos="0" relativeHeight="251661312" behindDoc="1" locked="0" layoutInCell="1" allowOverlap="1" wp14:anchorId="702F897E" wp14:editId="6E375158">
            <wp:simplePos x="0" y="0"/>
            <wp:positionH relativeFrom="column">
              <wp:posOffset>107577</wp:posOffset>
            </wp:positionH>
            <wp:positionV relativeFrom="paragraph">
              <wp:posOffset>1977315</wp:posOffset>
            </wp:positionV>
            <wp:extent cx="5321051" cy="2689412"/>
            <wp:effectExtent l="0" t="0" r="63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5-24 at 10.17.26 PM.png"/>
                    <pic:cNvPicPr/>
                  </pic:nvPicPr>
                  <pic:blipFill>
                    <a:blip r:embed="rId22">
                      <a:extLst>
                        <a:ext uri="{28A0092B-C50C-407E-A947-70E740481C1C}">
                          <a14:useLocalDpi xmlns:a14="http://schemas.microsoft.com/office/drawing/2010/main" val="0"/>
                        </a:ext>
                      </a:extLst>
                    </a:blip>
                    <a:stretch>
                      <a:fillRect/>
                    </a:stretch>
                  </pic:blipFill>
                  <pic:spPr>
                    <a:xfrm>
                      <a:off x="0" y="0"/>
                      <a:ext cx="5321051" cy="2689412"/>
                    </a:xfrm>
                    <a:prstGeom prst="rect">
                      <a:avLst/>
                    </a:prstGeom>
                  </pic:spPr>
                </pic:pic>
              </a:graphicData>
            </a:graphic>
            <wp14:sizeRelH relativeFrom="page">
              <wp14:pctWidth>0</wp14:pctWidth>
            </wp14:sizeRelH>
            <wp14:sizeRelV relativeFrom="page">
              <wp14:pctHeight>0</wp14:pctHeight>
            </wp14:sizeRelV>
          </wp:anchor>
        </w:drawing>
      </w:r>
      <w:r w:rsidR="0057458E" w:rsidRPr="00DB08DD">
        <w:rPr>
          <w:rFonts w:asciiTheme="majorHAnsi" w:eastAsiaTheme="majorEastAsia" w:hAnsiTheme="majorHAnsi" w:cstheme="majorBidi"/>
          <w:color w:val="000000" w:themeColor="text1"/>
          <w:sz w:val="32"/>
          <w:szCs w:val="32"/>
          <w:lang w:val="en-US"/>
        </w:rPr>
        <w:t xml:space="preserve">After each </w:t>
      </w:r>
      <w:r w:rsidR="00664886" w:rsidRPr="00DB08DD">
        <w:rPr>
          <w:rFonts w:asciiTheme="majorHAnsi" w:eastAsiaTheme="majorEastAsia" w:hAnsiTheme="majorHAnsi" w:cstheme="majorBidi"/>
          <w:color w:val="000000" w:themeColor="text1"/>
          <w:sz w:val="32"/>
          <w:szCs w:val="32"/>
          <w:lang w:val="en-US"/>
        </w:rPr>
        <w:t>LDR</w:t>
      </w:r>
      <w:r w:rsidR="0057458E" w:rsidRPr="00DB08DD">
        <w:rPr>
          <w:rFonts w:asciiTheme="majorHAnsi" w:eastAsiaTheme="majorEastAsia" w:hAnsiTheme="majorHAnsi" w:cstheme="majorBidi"/>
          <w:color w:val="000000" w:themeColor="text1"/>
          <w:sz w:val="32"/>
          <w:szCs w:val="32"/>
          <w:lang w:val="en-US"/>
        </w:rPr>
        <w:t xml:space="preserve"> reading the character ‘x’ is used to know the break and ‘a’ is used to know when the 5 </w:t>
      </w:r>
      <w:r w:rsidR="003E1862" w:rsidRPr="00DB08DD">
        <w:rPr>
          <w:rFonts w:asciiTheme="majorHAnsi" w:eastAsiaTheme="majorEastAsia" w:hAnsiTheme="majorHAnsi" w:cstheme="majorBidi"/>
          <w:color w:val="000000" w:themeColor="text1"/>
          <w:sz w:val="32"/>
          <w:szCs w:val="32"/>
          <w:lang w:val="en-US"/>
        </w:rPr>
        <w:t>LDR</w:t>
      </w:r>
      <w:r w:rsidR="0057458E" w:rsidRPr="00DB08DD">
        <w:rPr>
          <w:rFonts w:asciiTheme="majorHAnsi" w:eastAsiaTheme="majorEastAsia" w:hAnsiTheme="majorHAnsi" w:cstheme="majorBidi"/>
          <w:color w:val="000000" w:themeColor="text1"/>
          <w:sz w:val="32"/>
          <w:szCs w:val="32"/>
          <w:lang w:val="en-US"/>
        </w:rPr>
        <w:t xml:space="preserve"> readings has been taken. The Arduino is used to print the readings in the required format, and the super collider reads it and gets the individual reading of each </w:t>
      </w:r>
      <w:r w:rsidR="003E1862" w:rsidRPr="00DB08DD">
        <w:rPr>
          <w:rFonts w:asciiTheme="majorHAnsi" w:eastAsiaTheme="majorEastAsia" w:hAnsiTheme="majorHAnsi" w:cstheme="majorBidi"/>
          <w:color w:val="000000" w:themeColor="text1"/>
          <w:sz w:val="32"/>
          <w:szCs w:val="32"/>
          <w:lang w:val="en-US"/>
        </w:rPr>
        <w:t>LDR</w:t>
      </w:r>
      <w:r w:rsidR="0057458E" w:rsidRPr="00DB08DD">
        <w:rPr>
          <w:rFonts w:asciiTheme="majorHAnsi" w:eastAsiaTheme="majorEastAsia" w:hAnsiTheme="majorHAnsi" w:cstheme="majorBidi"/>
          <w:color w:val="000000" w:themeColor="text1"/>
          <w:sz w:val="32"/>
          <w:szCs w:val="32"/>
          <w:lang w:val="en-US"/>
        </w:rPr>
        <w:t>.</w:t>
      </w:r>
    </w:p>
    <w:p w14:paraId="5EFDCCB7" w14:textId="0A0F500C" w:rsidR="0057458E" w:rsidRDefault="0057458E" w:rsidP="00D72772">
      <w:pPr>
        <w:rPr>
          <w:rFonts w:asciiTheme="majorHAnsi" w:eastAsiaTheme="majorEastAsia" w:hAnsiTheme="majorHAnsi" w:cstheme="majorBidi"/>
          <w:b/>
          <w:color w:val="000000" w:themeColor="text1"/>
          <w:sz w:val="32"/>
          <w:szCs w:val="32"/>
          <w:lang w:val="en-US"/>
        </w:rPr>
      </w:pPr>
    </w:p>
    <w:p w14:paraId="7C54C1DD" w14:textId="4CDCEFB1" w:rsidR="0057458E" w:rsidRDefault="0057458E" w:rsidP="00D72772">
      <w:pPr>
        <w:rPr>
          <w:rFonts w:asciiTheme="majorHAnsi" w:eastAsiaTheme="majorEastAsia" w:hAnsiTheme="majorHAnsi" w:cstheme="majorBidi"/>
          <w:b/>
          <w:color w:val="000000" w:themeColor="text1"/>
          <w:sz w:val="32"/>
          <w:szCs w:val="32"/>
          <w:lang w:val="en-US"/>
        </w:rPr>
      </w:pPr>
    </w:p>
    <w:p w14:paraId="44296DA0" w14:textId="62B6B318" w:rsidR="0057458E" w:rsidRDefault="0057458E" w:rsidP="00D72772">
      <w:pPr>
        <w:rPr>
          <w:rFonts w:asciiTheme="majorHAnsi" w:eastAsiaTheme="majorEastAsia" w:hAnsiTheme="majorHAnsi" w:cstheme="majorBidi"/>
          <w:b/>
          <w:color w:val="000000" w:themeColor="text1"/>
          <w:sz w:val="32"/>
          <w:szCs w:val="32"/>
          <w:lang w:val="en-US"/>
        </w:rPr>
      </w:pPr>
    </w:p>
    <w:p w14:paraId="03CA91BF" w14:textId="6310321C" w:rsidR="00DB08DD" w:rsidRPr="00DB08DD" w:rsidRDefault="0057458E" w:rsidP="00D72772">
      <w:pPr>
        <w:rPr>
          <w:rFonts w:asciiTheme="majorHAnsi" w:eastAsiaTheme="majorEastAsia" w:hAnsiTheme="majorHAnsi" w:cstheme="majorBidi"/>
          <w:b/>
          <w:color w:val="000000" w:themeColor="text1"/>
          <w:sz w:val="32"/>
          <w:szCs w:val="32"/>
          <w:u w:val="single"/>
          <w:lang w:val="en-US"/>
        </w:rPr>
      </w:pPr>
      <w:r w:rsidRPr="00DB08DD">
        <w:rPr>
          <w:rFonts w:asciiTheme="majorHAnsi" w:eastAsiaTheme="majorEastAsia" w:hAnsiTheme="majorHAnsi" w:cstheme="majorBidi"/>
          <w:b/>
          <w:color w:val="000000" w:themeColor="text1"/>
          <w:sz w:val="32"/>
          <w:szCs w:val="32"/>
          <w:u w:val="single"/>
          <w:lang w:val="en-US"/>
        </w:rPr>
        <w:lastRenderedPageBreak/>
        <w:t>GESTURE</w:t>
      </w:r>
      <w:r w:rsidR="00615512" w:rsidRPr="00DB08DD">
        <w:rPr>
          <w:rFonts w:asciiTheme="majorHAnsi" w:eastAsiaTheme="majorEastAsia" w:hAnsiTheme="majorHAnsi" w:cstheme="majorBidi"/>
          <w:b/>
          <w:color w:val="000000" w:themeColor="text1"/>
          <w:sz w:val="32"/>
          <w:szCs w:val="32"/>
          <w:u w:val="single"/>
          <w:lang w:val="en-US"/>
        </w:rPr>
        <w:t xml:space="preserve"> </w:t>
      </w:r>
      <w:r w:rsidR="00DB08DD">
        <w:rPr>
          <w:rFonts w:asciiTheme="majorHAnsi" w:eastAsiaTheme="majorEastAsia" w:hAnsiTheme="majorHAnsi" w:cstheme="majorBidi"/>
          <w:b/>
          <w:color w:val="000000" w:themeColor="text1"/>
          <w:sz w:val="32"/>
          <w:szCs w:val="32"/>
          <w:u w:val="single"/>
          <w:lang w:val="en-US"/>
        </w:rPr>
        <w:t xml:space="preserve">1 </w:t>
      </w:r>
      <w:proofErr w:type="spellStart"/>
      <w:r w:rsidR="00DB08DD" w:rsidRPr="00DB08DD">
        <w:rPr>
          <w:rFonts w:asciiTheme="majorHAnsi" w:eastAsiaTheme="majorEastAsia" w:hAnsiTheme="majorHAnsi" w:cstheme="majorBidi"/>
          <w:b/>
          <w:color w:val="000000" w:themeColor="text1"/>
          <w:sz w:val="32"/>
          <w:szCs w:val="32"/>
          <w:u w:val="single"/>
          <w:lang w:val="en-US"/>
        </w:rPr>
        <w:t>SynthDef</w:t>
      </w:r>
      <w:proofErr w:type="spellEnd"/>
      <w:r w:rsidR="00DB08DD">
        <w:rPr>
          <w:rFonts w:asciiTheme="majorHAnsi" w:eastAsiaTheme="majorEastAsia" w:hAnsiTheme="majorHAnsi" w:cstheme="majorBidi"/>
          <w:b/>
          <w:color w:val="000000" w:themeColor="text1"/>
          <w:sz w:val="32"/>
          <w:szCs w:val="32"/>
          <w:u w:val="single"/>
          <w:lang w:val="en-US"/>
        </w:rPr>
        <w:t xml:space="preserve"> </w:t>
      </w:r>
      <w:r w:rsidR="00874BBD">
        <w:rPr>
          <w:rFonts w:asciiTheme="majorHAnsi" w:eastAsiaTheme="majorEastAsia" w:hAnsiTheme="majorHAnsi" w:cstheme="majorBidi"/>
          <w:b/>
          <w:color w:val="000000" w:themeColor="text1"/>
          <w:sz w:val="32"/>
          <w:szCs w:val="32"/>
          <w:u w:val="single"/>
          <w:lang w:val="en-US"/>
        </w:rPr>
        <w:t xml:space="preserve"> </w:t>
      </w:r>
    </w:p>
    <w:p w14:paraId="027B1C2E" w14:textId="37684B24" w:rsidR="009E68CB" w:rsidRDefault="009E68CB"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drawing>
          <wp:inline distT="0" distB="0" distL="0" distR="0" wp14:anchorId="158A066E" wp14:editId="33B4BAA0">
            <wp:extent cx="5731510" cy="3594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5-26 at 8.57.55 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94735"/>
                    </a:xfrm>
                    <a:prstGeom prst="rect">
                      <a:avLst/>
                    </a:prstGeom>
                  </pic:spPr>
                </pic:pic>
              </a:graphicData>
            </a:graphic>
          </wp:inline>
        </w:drawing>
      </w:r>
    </w:p>
    <w:p w14:paraId="19D3026A" w14:textId="42FC646B" w:rsidR="00874BBD" w:rsidRDefault="00874BBD" w:rsidP="00874BBD">
      <w:pPr>
        <w:spacing w:line="705" w:lineRule="atLeast"/>
        <w:jc w:val="left"/>
        <w:textAlignment w:val="top"/>
        <w:rPr>
          <w:rFonts w:asciiTheme="majorHAnsi" w:eastAsiaTheme="majorEastAsia" w:hAnsiTheme="majorHAnsi" w:cstheme="majorBidi"/>
          <w:b/>
          <w:color w:val="000000" w:themeColor="text1"/>
          <w:sz w:val="32"/>
          <w:szCs w:val="32"/>
          <w:lang w:val="en-US"/>
        </w:rPr>
      </w:pPr>
      <w:proofErr w:type="spellStart"/>
      <w:r>
        <w:rPr>
          <w:rFonts w:asciiTheme="majorHAnsi" w:eastAsiaTheme="majorEastAsia" w:hAnsiTheme="majorHAnsi" w:cstheme="majorBidi"/>
          <w:b/>
          <w:color w:val="000000" w:themeColor="text1"/>
          <w:sz w:val="32"/>
          <w:szCs w:val="32"/>
          <w:lang w:val="en-US"/>
        </w:rPr>
        <w:t>SynthDef</w:t>
      </w:r>
      <w:proofErr w:type="spellEnd"/>
      <w:r>
        <w:rPr>
          <w:rFonts w:asciiTheme="majorHAnsi" w:eastAsiaTheme="majorEastAsia" w:hAnsiTheme="majorHAnsi" w:cstheme="majorBidi"/>
          <w:b/>
          <w:color w:val="000000" w:themeColor="text1"/>
          <w:sz w:val="32"/>
          <w:szCs w:val="32"/>
          <w:lang w:val="en-US"/>
        </w:rPr>
        <w:t xml:space="preserve"> for</w:t>
      </w:r>
      <w:r w:rsidR="009037CB">
        <w:rPr>
          <w:rFonts w:asciiTheme="majorHAnsi" w:eastAsiaTheme="majorEastAsia" w:hAnsiTheme="majorHAnsi" w:cstheme="majorBidi"/>
          <w:b/>
          <w:color w:val="000000" w:themeColor="text1"/>
          <w:sz w:val="32"/>
          <w:szCs w:val="32"/>
          <w:lang w:val="en-US"/>
        </w:rPr>
        <w:t xml:space="preserve"> this</w:t>
      </w:r>
      <w:r>
        <w:rPr>
          <w:rFonts w:asciiTheme="majorHAnsi" w:eastAsiaTheme="majorEastAsia" w:hAnsiTheme="majorHAnsi" w:cstheme="majorBidi"/>
          <w:b/>
          <w:color w:val="000000" w:themeColor="text1"/>
          <w:sz w:val="32"/>
          <w:szCs w:val="32"/>
          <w:lang w:val="en-US"/>
        </w:rPr>
        <w:t xml:space="preserve"> gesture</w:t>
      </w:r>
      <w:r w:rsidR="009037CB">
        <w:rPr>
          <w:rFonts w:asciiTheme="majorHAnsi" w:eastAsiaTheme="majorEastAsia" w:hAnsiTheme="majorHAnsi" w:cstheme="majorBidi"/>
          <w:b/>
          <w:color w:val="000000" w:themeColor="text1"/>
          <w:sz w:val="32"/>
          <w:szCs w:val="32"/>
          <w:lang w:val="en-US"/>
        </w:rPr>
        <w:t xml:space="preserve"> </w:t>
      </w:r>
      <w:r>
        <w:rPr>
          <w:rFonts w:asciiTheme="majorHAnsi" w:eastAsiaTheme="majorEastAsia" w:hAnsiTheme="majorHAnsi" w:cstheme="majorBidi"/>
          <w:b/>
          <w:color w:val="000000" w:themeColor="text1"/>
          <w:sz w:val="32"/>
          <w:szCs w:val="32"/>
          <w:lang w:val="en-US"/>
        </w:rPr>
        <w:t>is derived from a YouTube Video</w:t>
      </w:r>
      <w:r w:rsidR="009037CB">
        <w:rPr>
          <w:rFonts w:asciiTheme="majorHAnsi" w:eastAsiaTheme="majorEastAsia" w:hAnsiTheme="majorHAnsi" w:cstheme="majorBidi"/>
          <w:b/>
          <w:color w:val="000000" w:themeColor="text1"/>
          <w:sz w:val="32"/>
          <w:szCs w:val="32"/>
          <w:lang w:val="en-US"/>
        </w:rPr>
        <w:t xml:space="preserve"> with minor modifications</w:t>
      </w:r>
    </w:p>
    <w:p w14:paraId="4F105142" w14:textId="51294B72" w:rsidR="00874BBD" w:rsidRDefault="00874BBD" w:rsidP="00874BBD">
      <w:pPr>
        <w:pStyle w:val="Heading1"/>
        <w:spacing w:before="0" w:after="120"/>
        <w:rPr>
          <w:rFonts w:ascii="Roboto" w:hAnsi="Roboto"/>
          <w:b/>
          <w:bCs/>
        </w:rPr>
      </w:pPr>
      <w:r>
        <w:rPr>
          <w:b/>
          <w:noProof/>
          <w:color w:val="000000" w:themeColor="text1"/>
          <w:u w:val="single"/>
          <w:lang w:val="en-US"/>
        </w:rPr>
        <w:drawing>
          <wp:anchor distT="0" distB="0" distL="114300" distR="114300" simplePos="0" relativeHeight="251662336" behindDoc="1" locked="0" layoutInCell="1" allowOverlap="1" wp14:anchorId="02ADADF9" wp14:editId="7E30DB86">
            <wp:simplePos x="0" y="0"/>
            <wp:positionH relativeFrom="column">
              <wp:posOffset>2732480</wp:posOffset>
            </wp:positionH>
            <wp:positionV relativeFrom="paragraph">
              <wp:posOffset>577103</wp:posOffset>
            </wp:positionV>
            <wp:extent cx="2528047" cy="3537476"/>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6203.HEIC"/>
                    <pic:cNvPicPr/>
                  </pic:nvPicPr>
                  <pic:blipFill rotWithShape="1">
                    <a:blip r:embed="rId24" cstate="print">
                      <a:extLst>
                        <a:ext uri="{28A0092B-C50C-407E-A947-70E740481C1C}">
                          <a14:useLocalDpi xmlns:a14="http://schemas.microsoft.com/office/drawing/2010/main" val="0"/>
                        </a:ext>
                      </a:extLst>
                    </a:blip>
                    <a:srcRect t="21291" r="-4"/>
                    <a:stretch/>
                  </pic:blipFill>
                  <pic:spPr bwMode="auto">
                    <a:xfrm>
                      <a:off x="0" y="0"/>
                      <a:ext cx="2528047" cy="35374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Roboto" w:hAnsi="Roboto"/>
          <w:b/>
          <w:bCs/>
        </w:rPr>
        <w:t>SuperCollider</w:t>
      </w:r>
      <w:proofErr w:type="spellEnd"/>
      <w:r>
        <w:rPr>
          <w:rFonts w:ascii="Roboto" w:hAnsi="Roboto"/>
          <w:b/>
          <w:bCs/>
        </w:rPr>
        <w:t xml:space="preserve"> Tutorial: 3. Synth and </w:t>
      </w:r>
      <w:proofErr w:type="spellStart"/>
      <w:r>
        <w:rPr>
          <w:rFonts w:ascii="Roboto" w:hAnsi="Roboto"/>
          <w:b/>
          <w:bCs/>
        </w:rPr>
        <w:t>SynthDef</w:t>
      </w:r>
      <w:proofErr w:type="spellEnd"/>
      <w:r>
        <w:rPr>
          <w:rFonts w:ascii="Roboto" w:hAnsi="Roboto"/>
          <w:b/>
          <w:bCs/>
        </w:rPr>
        <w:t xml:space="preserve"> by Eli </w:t>
      </w:r>
      <w:proofErr w:type="spellStart"/>
      <w:r>
        <w:rPr>
          <w:rFonts w:ascii="Roboto" w:hAnsi="Roboto"/>
          <w:b/>
          <w:bCs/>
        </w:rPr>
        <w:t>Fieldsteel</w:t>
      </w:r>
      <w:proofErr w:type="spellEnd"/>
    </w:p>
    <w:p w14:paraId="379176D1" w14:textId="64815867" w:rsidR="00874BBD" w:rsidRDefault="00874BBD" w:rsidP="00D72772">
      <w:pPr>
        <w:rPr>
          <w:rFonts w:asciiTheme="majorHAnsi" w:eastAsiaTheme="majorEastAsia" w:hAnsiTheme="majorHAnsi" w:cstheme="majorBidi"/>
          <w:b/>
          <w:color w:val="000000" w:themeColor="text1"/>
          <w:sz w:val="32"/>
          <w:szCs w:val="32"/>
          <w:lang w:val="en-US"/>
        </w:rPr>
      </w:pPr>
    </w:p>
    <w:p w14:paraId="0537810A" w14:textId="424FE8D6" w:rsidR="00874BBD" w:rsidRDefault="00874BBD" w:rsidP="00D72772">
      <w:pPr>
        <w:rPr>
          <w:rFonts w:asciiTheme="majorHAnsi" w:eastAsiaTheme="majorEastAsia" w:hAnsiTheme="majorHAnsi" w:cstheme="majorBidi"/>
          <w:b/>
          <w:color w:val="000000" w:themeColor="text1"/>
          <w:sz w:val="32"/>
          <w:szCs w:val="32"/>
          <w:lang w:val="en-US"/>
        </w:rPr>
      </w:pPr>
    </w:p>
    <w:p w14:paraId="0EA42DE4" w14:textId="77777777" w:rsidR="00874BBD" w:rsidRDefault="00874BBD" w:rsidP="00D72772">
      <w:pPr>
        <w:rPr>
          <w:rFonts w:asciiTheme="majorHAnsi" w:eastAsiaTheme="majorEastAsia" w:hAnsiTheme="majorHAnsi" w:cstheme="majorBidi"/>
          <w:b/>
          <w:color w:val="000000" w:themeColor="text1"/>
          <w:sz w:val="32"/>
          <w:szCs w:val="32"/>
          <w:lang w:val="en-US"/>
        </w:rPr>
      </w:pPr>
    </w:p>
    <w:p w14:paraId="6DF11BE2" w14:textId="77777777" w:rsidR="00874BBD" w:rsidRDefault="00874BBD" w:rsidP="00D72772">
      <w:pPr>
        <w:rPr>
          <w:rFonts w:asciiTheme="majorHAnsi" w:eastAsiaTheme="majorEastAsia" w:hAnsiTheme="majorHAnsi" w:cstheme="majorBidi"/>
          <w:b/>
          <w:color w:val="000000" w:themeColor="text1"/>
          <w:sz w:val="32"/>
          <w:szCs w:val="32"/>
          <w:lang w:val="en-US"/>
        </w:rPr>
      </w:pPr>
    </w:p>
    <w:p w14:paraId="0DBABB1F" w14:textId="16C9E6C3" w:rsidR="009E68CB" w:rsidRDefault="00615512"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t>Gesture 2</w:t>
      </w:r>
      <w:r w:rsidR="00DB08DD">
        <w:rPr>
          <w:rFonts w:asciiTheme="majorHAnsi" w:eastAsiaTheme="majorEastAsia" w:hAnsiTheme="majorHAnsi" w:cstheme="majorBidi"/>
          <w:b/>
          <w:color w:val="000000" w:themeColor="text1"/>
          <w:sz w:val="32"/>
          <w:szCs w:val="32"/>
          <w:lang w:val="en-US"/>
        </w:rPr>
        <w:t xml:space="preserve"> (The one with the Simple Pink Noise)</w:t>
      </w:r>
    </w:p>
    <w:p w14:paraId="1D8DD6EA" w14:textId="558EBDFA" w:rsidR="00874BBD" w:rsidRDefault="00874BBD"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lastRenderedPageBreak/>
        <w:drawing>
          <wp:inline distT="0" distB="0" distL="0" distR="0" wp14:anchorId="601AF83C" wp14:editId="6FB36E69">
            <wp:extent cx="3584575" cy="51357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6204.HEIC"/>
                    <pic:cNvPicPr/>
                  </pic:nvPicPr>
                  <pic:blipFill rotWithShape="1">
                    <a:blip r:embed="rId25" cstate="print">
                      <a:extLst>
                        <a:ext uri="{28A0092B-C50C-407E-A947-70E740481C1C}">
                          <a14:useLocalDpi xmlns:a14="http://schemas.microsoft.com/office/drawing/2010/main" val="0"/>
                        </a:ext>
                      </a:extLst>
                    </a:blip>
                    <a:srcRect t="19412"/>
                    <a:stretch/>
                  </pic:blipFill>
                  <pic:spPr bwMode="auto">
                    <a:xfrm>
                      <a:off x="0" y="0"/>
                      <a:ext cx="3585151" cy="5136578"/>
                    </a:xfrm>
                    <a:prstGeom prst="rect">
                      <a:avLst/>
                    </a:prstGeom>
                    <a:ln>
                      <a:noFill/>
                    </a:ln>
                    <a:extLst>
                      <a:ext uri="{53640926-AAD7-44D8-BBD7-CCE9431645EC}">
                        <a14:shadowObscured xmlns:a14="http://schemas.microsoft.com/office/drawing/2010/main"/>
                      </a:ext>
                    </a:extLst>
                  </pic:spPr>
                </pic:pic>
              </a:graphicData>
            </a:graphic>
          </wp:inline>
        </w:drawing>
      </w:r>
    </w:p>
    <w:p w14:paraId="2AB3A089" w14:textId="69736086" w:rsidR="009E68CB" w:rsidRDefault="00615512"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drawing>
          <wp:inline distT="0" distB="0" distL="0" distR="0" wp14:anchorId="0A4AD81D" wp14:editId="7678D64D">
            <wp:extent cx="392430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5-26 at 9.00.06 PM.png"/>
                    <pic:cNvPicPr/>
                  </pic:nvPicPr>
                  <pic:blipFill>
                    <a:blip r:embed="rId26">
                      <a:extLst>
                        <a:ext uri="{28A0092B-C50C-407E-A947-70E740481C1C}">
                          <a14:useLocalDpi xmlns:a14="http://schemas.microsoft.com/office/drawing/2010/main" val="0"/>
                        </a:ext>
                      </a:extLst>
                    </a:blip>
                    <a:stretch>
                      <a:fillRect/>
                    </a:stretch>
                  </pic:blipFill>
                  <pic:spPr>
                    <a:xfrm>
                      <a:off x="0" y="0"/>
                      <a:ext cx="3924300" cy="1181100"/>
                    </a:xfrm>
                    <a:prstGeom prst="rect">
                      <a:avLst/>
                    </a:prstGeom>
                  </pic:spPr>
                </pic:pic>
              </a:graphicData>
            </a:graphic>
          </wp:inline>
        </w:drawing>
      </w:r>
    </w:p>
    <w:p w14:paraId="6AA89F52" w14:textId="14C2463B" w:rsidR="009E68CB" w:rsidRDefault="009E68CB" w:rsidP="00D72772">
      <w:pPr>
        <w:rPr>
          <w:rFonts w:asciiTheme="majorHAnsi" w:eastAsiaTheme="majorEastAsia" w:hAnsiTheme="majorHAnsi" w:cstheme="majorBidi"/>
          <w:b/>
          <w:color w:val="000000" w:themeColor="text1"/>
          <w:sz w:val="32"/>
          <w:szCs w:val="32"/>
          <w:lang w:val="en-US"/>
        </w:rPr>
      </w:pPr>
    </w:p>
    <w:p w14:paraId="74EBE4B3" w14:textId="77777777" w:rsidR="009037CB" w:rsidRDefault="009037CB" w:rsidP="00D72772">
      <w:pPr>
        <w:rPr>
          <w:rFonts w:asciiTheme="majorHAnsi" w:eastAsiaTheme="majorEastAsia" w:hAnsiTheme="majorHAnsi" w:cstheme="majorBidi"/>
          <w:b/>
          <w:color w:val="000000" w:themeColor="text1"/>
          <w:sz w:val="32"/>
          <w:szCs w:val="32"/>
          <w:lang w:val="en-US"/>
        </w:rPr>
      </w:pPr>
    </w:p>
    <w:p w14:paraId="7C0CFB74" w14:textId="519FA78E" w:rsidR="00615512" w:rsidRDefault="00615512"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t xml:space="preserve">Working of gestures </w:t>
      </w:r>
    </w:p>
    <w:p w14:paraId="5F1EE36F" w14:textId="4B1B8C99" w:rsidR="0057458E" w:rsidRDefault="009E68CB"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noProof/>
          <w:color w:val="000000" w:themeColor="text1"/>
          <w:sz w:val="32"/>
          <w:szCs w:val="32"/>
          <w:lang w:val="en-US"/>
        </w:rPr>
        <w:lastRenderedPageBreak/>
        <w:drawing>
          <wp:inline distT="0" distB="0" distL="0" distR="0" wp14:anchorId="29637B02" wp14:editId="4728E8B2">
            <wp:extent cx="5273196" cy="474681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5-26 at 8.53.00 PM.png"/>
                    <pic:cNvPicPr/>
                  </pic:nvPicPr>
                  <pic:blipFill>
                    <a:blip r:embed="rId27">
                      <a:extLst>
                        <a:ext uri="{28A0092B-C50C-407E-A947-70E740481C1C}">
                          <a14:useLocalDpi xmlns:a14="http://schemas.microsoft.com/office/drawing/2010/main" val="0"/>
                        </a:ext>
                      </a:extLst>
                    </a:blip>
                    <a:stretch>
                      <a:fillRect/>
                    </a:stretch>
                  </pic:blipFill>
                  <pic:spPr>
                    <a:xfrm>
                      <a:off x="0" y="0"/>
                      <a:ext cx="5293456" cy="4765050"/>
                    </a:xfrm>
                    <a:prstGeom prst="rect">
                      <a:avLst/>
                    </a:prstGeom>
                  </pic:spPr>
                </pic:pic>
              </a:graphicData>
            </a:graphic>
          </wp:inline>
        </w:drawing>
      </w:r>
    </w:p>
    <w:p w14:paraId="0A8FD643" w14:textId="0591F6B1" w:rsidR="009E68CB" w:rsidRDefault="00874BBD" w:rsidP="00D72772">
      <w:pPr>
        <w:rPr>
          <w:rFonts w:asciiTheme="majorHAnsi" w:eastAsiaTheme="majorEastAsia" w:hAnsiTheme="majorHAnsi" w:cstheme="majorBidi"/>
          <w:b/>
          <w:color w:val="000000" w:themeColor="text1"/>
          <w:sz w:val="32"/>
          <w:szCs w:val="32"/>
          <w:lang w:val="en-US"/>
        </w:rPr>
      </w:pPr>
      <w:r w:rsidRPr="00874BBD">
        <w:rPr>
          <w:rFonts w:asciiTheme="majorHAnsi" w:eastAsiaTheme="majorEastAsia" w:hAnsiTheme="majorHAnsi" w:cstheme="majorBidi"/>
          <w:b/>
          <w:color w:val="000000" w:themeColor="text1"/>
          <w:sz w:val="32"/>
          <w:szCs w:val="32"/>
          <w:lang w:val="en-US"/>
        </w:rPr>
        <w:t>If any of the gesture's conditions are met, the respective gesture's sound is generated and the checking of the gesture's condition is repeated; if the gesture's condition fails, the sound is terminated.</w:t>
      </w:r>
    </w:p>
    <w:p w14:paraId="1442772A" w14:textId="71B36753" w:rsidR="0057458E" w:rsidRPr="00D25329" w:rsidRDefault="004632D5" w:rsidP="00D72772">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t xml:space="preserve"> </w:t>
      </w:r>
    </w:p>
    <w:sectPr w:rsidR="0057458E" w:rsidRPr="00D25329">
      <w:footnotePr>
        <w:numRestart w:val="eachSect"/>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B5DD5" w14:textId="77777777" w:rsidR="002B4982" w:rsidRDefault="002B4982" w:rsidP="00AF32AB">
      <w:pPr>
        <w:spacing w:after="0" w:line="240" w:lineRule="auto"/>
      </w:pPr>
      <w:r>
        <w:separator/>
      </w:r>
    </w:p>
  </w:endnote>
  <w:endnote w:type="continuationSeparator" w:id="0">
    <w:p w14:paraId="5B671596" w14:textId="77777777" w:rsidR="002B4982" w:rsidRDefault="002B4982" w:rsidP="00AF3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E5226" w14:textId="77777777" w:rsidR="002B4982" w:rsidRDefault="002B4982" w:rsidP="00AF32AB">
      <w:pPr>
        <w:spacing w:after="0" w:line="240" w:lineRule="auto"/>
      </w:pPr>
      <w:r>
        <w:separator/>
      </w:r>
    </w:p>
  </w:footnote>
  <w:footnote w:type="continuationSeparator" w:id="0">
    <w:p w14:paraId="4FFC6236" w14:textId="77777777" w:rsidR="002B4982" w:rsidRDefault="002B4982" w:rsidP="00AF3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24BBD"/>
    <w:multiLevelType w:val="hybridMultilevel"/>
    <w:tmpl w:val="73589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2102C"/>
    <w:multiLevelType w:val="hybridMultilevel"/>
    <w:tmpl w:val="46FA4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816AD0"/>
    <w:multiLevelType w:val="hybridMultilevel"/>
    <w:tmpl w:val="D32A7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5D0C92"/>
    <w:multiLevelType w:val="hybridMultilevel"/>
    <w:tmpl w:val="1D4436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E961AB"/>
    <w:multiLevelType w:val="hybridMultilevel"/>
    <w:tmpl w:val="4ED82E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B773E1B"/>
    <w:multiLevelType w:val="multilevel"/>
    <w:tmpl w:val="C778C4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1951735839">
    <w:abstractNumId w:val="2"/>
  </w:num>
  <w:num w:numId="2" w16cid:durableId="1441758355">
    <w:abstractNumId w:val="3"/>
  </w:num>
  <w:num w:numId="3" w16cid:durableId="691539053">
    <w:abstractNumId w:val="1"/>
  </w:num>
  <w:num w:numId="4" w16cid:durableId="370999686">
    <w:abstractNumId w:val="4"/>
  </w:num>
  <w:num w:numId="5" w16cid:durableId="897860599">
    <w:abstractNumId w:val="5"/>
  </w:num>
  <w:num w:numId="6" w16cid:durableId="529998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481"/>
    <w:rsid w:val="000222A9"/>
    <w:rsid w:val="00023A2D"/>
    <w:rsid w:val="00024135"/>
    <w:rsid w:val="00031609"/>
    <w:rsid w:val="00033AA0"/>
    <w:rsid w:val="000501AB"/>
    <w:rsid w:val="0007042E"/>
    <w:rsid w:val="000A0CDF"/>
    <w:rsid w:val="000A541D"/>
    <w:rsid w:val="000A6C7D"/>
    <w:rsid w:val="000C27BD"/>
    <w:rsid w:val="000D0594"/>
    <w:rsid w:val="000E3505"/>
    <w:rsid w:val="001143A1"/>
    <w:rsid w:val="00122359"/>
    <w:rsid w:val="00131772"/>
    <w:rsid w:val="00133CBE"/>
    <w:rsid w:val="00176115"/>
    <w:rsid w:val="001779DE"/>
    <w:rsid w:val="00177CFD"/>
    <w:rsid w:val="001835AA"/>
    <w:rsid w:val="00184C2B"/>
    <w:rsid w:val="0019291D"/>
    <w:rsid w:val="001B23CF"/>
    <w:rsid w:val="001B4370"/>
    <w:rsid w:val="001C21B3"/>
    <w:rsid w:val="001D025B"/>
    <w:rsid w:val="001D1715"/>
    <w:rsid w:val="001D4762"/>
    <w:rsid w:val="001F28A4"/>
    <w:rsid w:val="00223A2D"/>
    <w:rsid w:val="0024205C"/>
    <w:rsid w:val="002450E8"/>
    <w:rsid w:val="0025689D"/>
    <w:rsid w:val="0026271D"/>
    <w:rsid w:val="002642BE"/>
    <w:rsid w:val="002A4391"/>
    <w:rsid w:val="002A7445"/>
    <w:rsid w:val="002B0872"/>
    <w:rsid w:val="002B4982"/>
    <w:rsid w:val="002C3F9A"/>
    <w:rsid w:val="002C44D9"/>
    <w:rsid w:val="002C5965"/>
    <w:rsid w:val="002C63A7"/>
    <w:rsid w:val="002D333B"/>
    <w:rsid w:val="002D4C8C"/>
    <w:rsid w:val="00317A23"/>
    <w:rsid w:val="00321EC1"/>
    <w:rsid w:val="00361416"/>
    <w:rsid w:val="00372124"/>
    <w:rsid w:val="00383ACA"/>
    <w:rsid w:val="003870E5"/>
    <w:rsid w:val="003A289A"/>
    <w:rsid w:val="003C2495"/>
    <w:rsid w:val="003C2F5A"/>
    <w:rsid w:val="003C7716"/>
    <w:rsid w:val="003D28C1"/>
    <w:rsid w:val="003D488B"/>
    <w:rsid w:val="003D65AD"/>
    <w:rsid w:val="003D74FA"/>
    <w:rsid w:val="003E1077"/>
    <w:rsid w:val="003E1862"/>
    <w:rsid w:val="003F55B6"/>
    <w:rsid w:val="00406F64"/>
    <w:rsid w:val="00422903"/>
    <w:rsid w:val="004323EF"/>
    <w:rsid w:val="0043730C"/>
    <w:rsid w:val="004632D5"/>
    <w:rsid w:val="0046421C"/>
    <w:rsid w:val="00471424"/>
    <w:rsid w:val="00471768"/>
    <w:rsid w:val="00484163"/>
    <w:rsid w:val="00493E26"/>
    <w:rsid w:val="004B467F"/>
    <w:rsid w:val="004B4C65"/>
    <w:rsid w:val="004C556E"/>
    <w:rsid w:val="004E1F2B"/>
    <w:rsid w:val="004E6C7E"/>
    <w:rsid w:val="004F0E3D"/>
    <w:rsid w:val="004F5F7C"/>
    <w:rsid w:val="00535F0A"/>
    <w:rsid w:val="00544C4F"/>
    <w:rsid w:val="00554395"/>
    <w:rsid w:val="005568CD"/>
    <w:rsid w:val="0057458E"/>
    <w:rsid w:val="00593868"/>
    <w:rsid w:val="005A18CB"/>
    <w:rsid w:val="005C745F"/>
    <w:rsid w:val="00615512"/>
    <w:rsid w:val="0062399D"/>
    <w:rsid w:val="00624D76"/>
    <w:rsid w:val="006304E3"/>
    <w:rsid w:val="00637452"/>
    <w:rsid w:val="0064114E"/>
    <w:rsid w:val="00643093"/>
    <w:rsid w:val="00647021"/>
    <w:rsid w:val="0065373D"/>
    <w:rsid w:val="00662170"/>
    <w:rsid w:val="00664886"/>
    <w:rsid w:val="00686771"/>
    <w:rsid w:val="00692D2D"/>
    <w:rsid w:val="00692F9E"/>
    <w:rsid w:val="006E5D1C"/>
    <w:rsid w:val="006F5F3A"/>
    <w:rsid w:val="007119F9"/>
    <w:rsid w:val="00753586"/>
    <w:rsid w:val="007555F4"/>
    <w:rsid w:val="007574C5"/>
    <w:rsid w:val="00760898"/>
    <w:rsid w:val="007631AB"/>
    <w:rsid w:val="007766DE"/>
    <w:rsid w:val="007B4273"/>
    <w:rsid w:val="007C2481"/>
    <w:rsid w:val="007D19A8"/>
    <w:rsid w:val="007F0DF0"/>
    <w:rsid w:val="007F5123"/>
    <w:rsid w:val="008202FF"/>
    <w:rsid w:val="00821AD2"/>
    <w:rsid w:val="00824E34"/>
    <w:rsid w:val="008323A9"/>
    <w:rsid w:val="00845918"/>
    <w:rsid w:val="00852480"/>
    <w:rsid w:val="00863A7F"/>
    <w:rsid w:val="00872EB9"/>
    <w:rsid w:val="00874BBD"/>
    <w:rsid w:val="008777C8"/>
    <w:rsid w:val="008A42FF"/>
    <w:rsid w:val="008A7DBE"/>
    <w:rsid w:val="008B7456"/>
    <w:rsid w:val="008C2EBC"/>
    <w:rsid w:val="008C7779"/>
    <w:rsid w:val="008D27BC"/>
    <w:rsid w:val="008D4F13"/>
    <w:rsid w:val="008E4913"/>
    <w:rsid w:val="009026CA"/>
    <w:rsid w:val="009037CB"/>
    <w:rsid w:val="0092541F"/>
    <w:rsid w:val="009432FB"/>
    <w:rsid w:val="009517C1"/>
    <w:rsid w:val="009563A5"/>
    <w:rsid w:val="00960C49"/>
    <w:rsid w:val="0097115C"/>
    <w:rsid w:val="0097348C"/>
    <w:rsid w:val="00991444"/>
    <w:rsid w:val="009A678D"/>
    <w:rsid w:val="009B729D"/>
    <w:rsid w:val="009C0E4D"/>
    <w:rsid w:val="009D7AB7"/>
    <w:rsid w:val="009D7BFB"/>
    <w:rsid w:val="009E68CB"/>
    <w:rsid w:val="00A01267"/>
    <w:rsid w:val="00A141BA"/>
    <w:rsid w:val="00A338CD"/>
    <w:rsid w:val="00A35703"/>
    <w:rsid w:val="00A36C1F"/>
    <w:rsid w:val="00A41CF8"/>
    <w:rsid w:val="00A451AF"/>
    <w:rsid w:val="00A45312"/>
    <w:rsid w:val="00A65AB4"/>
    <w:rsid w:val="00A72C38"/>
    <w:rsid w:val="00A82AFB"/>
    <w:rsid w:val="00A85AED"/>
    <w:rsid w:val="00AB12A0"/>
    <w:rsid w:val="00AD6989"/>
    <w:rsid w:val="00AE0272"/>
    <w:rsid w:val="00AE64DD"/>
    <w:rsid w:val="00AF32AB"/>
    <w:rsid w:val="00AF4AD5"/>
    <w:rsid w:val="00B06350"/>
    <w:rsid w:val="00B2089C"/>
    <w:rsid w:val="00B242D6"/>
    <w:rsid w:val="00B26D5B"/>
    <w:rsid w:val="00B26F96"/>
    <w:rsid w:val="00B51466"/>
    <w:rsid w:val="00B52A33"/>
    <w:rsid w:val="00B616D2"/>
    <w:rsid w:val="00B62A9B"/>
    <w:rsid w:val="00B63070"/>
    <w:rsid w:val="00B676D8"/>
    <w:rsid w:val="00B82DD3"/>
    <w:rsid w:val="00B83D3F"/>
    <w:rsid w:val="00BB153E"/>
    <w:rsid w:val="00BB2387"/>
    <w:rsid w:val="00BB2E70"/>
    <w:rsid w:val="00BD3264"/>
    <w:rsid w:val="00BE0C77"/>
    <w:rsid w:val="00BF087C"/>
    <w:rsid w:val="00C11D29"/>
    <w:rsid w:val="00C3435C"/>
    <w:rsid w:val="00C36DA2"/>
    <w:rsid w:val="00C539A8"/>
    <w:rsid w:val="00C572C8"/>
    <w:rsid w:val="00C80408"/>
    <w:rsid w:val="00C81736"/>
    <w:rsid w:val="00C965B1"/>
    <w:rsid w:val="00CC1EAF"/>
    <w:rsid w:val="00CC47ED"/>
    <w:rsid w:val="00CD41C9"/>
    <w:rsid w:val="00CF64CB"/>
    <w:rsid w:val="00CF7956"/>
    <w:rsid w:val="00D03221"/>
    <w:rsid w:val="00D0338D"/>
    <w:rsid w:val="00D25329"/>
    <w:rsid w:val="00D479B9"/>
    <w:rsid w:val="00D52A6C"/>
    <w:rsid w:val="00D541B6"/>
    <w:rsid w:val="00D573B2"/>
    <w:rsid w:val="00D72772"/>
    <w:rsid w:val="00D7475C"/>
    <w:rsid w:val="00D775C7"/>
    <w:rsid w:val="00D94131"/>
    <w:rsid w:val="00D95A92"/>
    <w:rsid w:val="00DA3831"/>
    <w:rsid w:val="00DA709E"/>
    <w:rsid w:val="00DB08DD"/>
    <w:rsid w:val="00DC2EC4"/>
    <w:rsid w:val="00DD0318"/>
    <w:rsid w:val="00DD15D3"/>
    <w:rsid w:val="00DD5CB0"/>
    <w:rsid w:val="00DD7C1F"/>
    <w:rsid w:val="00DE5B83"/>
    <w:rsid w:val="00E0157C"/>
    <w:rsid w:val="00E0229A"/>
    <w:rsid w:val="00E1346B"/>
    <w:rsid w:val="00E26468"/>
    <w:rsid w:val="00E31D39"/>
    <w:rsid w:val="00E409C9"/>
    <w:rsid w:val="00E41D0A"/>
    <w:rsid w:val="00E47A9A"/>
    <w:rsid w:val="00E617AD"/>
    <w:rsid w:val="00E61C9F"/>
    <w:rsid w:val="00E65A5B"/>
    <w:rsid w:val="00E664D5"/>
    <w:rsid w:val="00EA185C"/>
    <w:rsid w:val="00EA7450"/>
    <w:rsid w:val="00EB15B4"/>
    <w:rsid w:val="00EC25DF"/>
    <w:rsid w:val="00ED6B4E"/>
    <w:rsid w:val="00EE1DC5"/>
    <w:rsid w:val="00EE2FA7"/>
    <w:rsid w:val="00EF11DD"/>
    <w:rsid w:val="00F064D0"/>
    <w:rsid w:val="00F241B8"/>
    <w:rsid w:val="00F26AC4"/>
    <w:rsid w:val="00F3065A"/>
    <w:rsid w:val="00F33368"/>
    <w:rsid w:val="00F63865"/>
    <w:rsid w:val="00F63ED5"/>
    <w:rsid w:val="00F771EF"/>
    <w:rsid w:val="00F8127D"/>
    <w:rsid w:val="00F837DC"/>
    <w:rsid w:val="00F918C3"/>
    <w:rsid w:val="00FA2752"/>
    <w:rsid w:val="00FA5E08"/>
    <w:rsid w:val="00FB1D86"/>
    <w:rsid w:val="00FC3487"/>
    <w:rsid w:val="00FC707A"/>
    <w:rsid w:val="00FD6B5B"/>
    <w:rsid w:val="00FE100F"/>
    <w:rsid w:val="00FE48B1"/>
    <w:rsid w:val="00FE7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C6BE3"/>
  <w15:docId w15:val="{C73665C3-008F-6145-939D-F67AB60B4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6D2"/>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8A7D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D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591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432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D3F"/>
    <w:pPr>
      <w:ind w:left="720"/>
      <w:contextualSpacing/>
    </w:pPr>
  </w:style>
  <w:style w:type="character" w:customStyle="1" w:styleId="Heading2Char">
    <w:name w:val="Heading 2 Char"/>
    <w:basedOn w:val="DefaultParagraphFont"/>
    <w:link w:val="Heading2"/>
    <w:uiPriority w:val="9"/>
    <w:rsid w:val="008A7D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7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459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432F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B15B4"/>
    <w:pPr>
      <w:outlineLvl w:val="9"/>
    </w:pPr>
    <w:rPr>
      <w:lang w:val="en-US"/>
    </w:rPr>
  </w:style>
  <w:style w:type="paragraph" w:styleId="TOC2">
    <w:name w:val="toc 2"/>
    <w:basedOn w:val="Normal"/>
    <w:next w:val="Normal"/>
    <w:autoRedefine/>
    <w:uiPriority w:val="39"/>
    <w:unhideWhenUsed/>
    <w:rsid w:val="00EB15B4"/>
    <w:pPr>
      <w:spacing w:after="100"/>
      <w:ind w:left="220"/>
    </w:pPr>
  </w:style>
  <w:style w:type="paragraph" w:styleId="TOC1">
    <w:name w:val="toc 1"/>
    <w:basedOn w:val="Normal"/>
    <w:next w:val="Normal"/>
    <w:autoRedefine/>
    <w:uiPriority w:val="39"/>
    <w:unhideWhenUsed/>
    <w:rsid w:val="00EB15B4"/>
    <w:pPr>
      <w:spacing w:after="100"/>
    </w:pPr>
  </w:style>
  <w:style w:type="paragraph" w:styleId="TOC3">
    <w:name w:val="toc 3"/>
    <w:basedOn w:val="Normal"/>
    <w:next w:val="Normal"/>
    <w:autoRedefine/>
    <w:uiPriority w:val="39"/>
    <w:unhideWhenUsed/>
    <w:rsid w:val="00EB15B4"/>
    <w:pPr>
      <w:spacing w:after="100"/>
      <w:ind w:left="440"/>
    </w:pPr>
  </w:style>
  <w:style w:type="character" w:styleId="Hyperlink">
    <w:name w:val="Hyperlink"/>
    <w:basedOn w:val="DefaultParagraphFont"/>
    <w:uiPriority w:val="99"/>
    <w:unhideWhenUsed/>
    <w:rsid w:val="00EB15B4"/>
    <w:rPr>
      <w:color w:val="0563C1" w:themeColor="hyperlink"/>
      <w:u w:val="single"/>
    </w:rPr>
  </w:style>
  <w:style w:type="paragraph" w:styleId="NormalWeb">
    <w:name w:val="Normal (Web)"/>
    <w:basedOn w:val="Normal"/>
    <w:uiPriority w:val="99"/>
    <w:unhideWhenUsed/>
    <w:rsid w:val="00EB15B4"/>
    <w:pPr>
      <w:spacing w:before="100" w:beforeAutospacing="1" w:after="100" w:afterAutospacing="1" w:line="240" w:lineRule="auto"/>
    </w:pPr>
    <w:rPr>
      <w:rFonts w:eastAsia="Times New Roman" w:cs="Times New Roman"/>
      <w:szCs w:val="24"/>
      <w:lang w:eastAsia="en-IN"/>
    </w:rPr>
  </w:style>
  <w:style w:type="paragraph" w:styleId="FootnoteText">
    <w:name w:val="footnote text"/>
    <w:basedOn w:val="Normal"/>
    <w:link w:val="FootnoteTextChar"/>
    <w:uiPriority w:val="99"/>
    <w:semiHidden/>
    <w:unhideWhenUsed/>
    <w:rsid w:val="00AF3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2AB"/>
    <w:rPr>
      <w:sz w:val="20"/>
      <w:szCs w:val="20"/>
    </w:rPr>
  </w:style>
  <w:style w:type="character" w:styleId="FootnoteReference">
    <w:name w:val="footnote reference"/>
    <w:basedOn w:val="DefaultParagraphFont"/>
    <w:uiPriority w:val="99"/>
    <w:semiHidden/>
    <w:unhideWhenUsed/>
    <w:rsid w:val="00AF32AB"/>
    <w:rPr>
      <w:vertAlign w:val="superscript"/>
    </w:rPr>
  </w:style>
  <w:style w:type="paragraph" w:styleId="Caption">
    <w:name w:val="caption"/>
    <w:basedOn w:val="Normal"/>
    <w:next w:val="Normal"/>
    <w:uiPriority w:val="35"/>
    <w:unhideWhenUsed/>
    <w:qFormat/>
    <w:rsid w:val="00BF087C"/>
    <w:pPr>
      <w:spacing w:after="200" w:line="240" w:lineRule="auto"/>
    </w:pPr>
    <w:rPr>
      <w:i/>
      <w:iCs/>
      <w:color w:val="44546A" w:themeColor="text2"/>
      <w:sz w:val="18"/>
      <w:szCs w:val="18"/>
      <w:lang w:val="en-GB"/>
    </w:rPr>
  </w:style>
  <w:style w:type="paragraph" w:styleId="TableofFigures">
    <w:name w:val="table of figures"/>
    <w:basedOn w:val="Normal"/>
    <w:next w:val="Normal"/>
    <w:uiPriority w:val="99"/>
    <w:unhideWhenUsed/>
    <w:rsid w:val="007766DE"/>
    <w:pPr>
      <w:spacing w:after="0" w:line="360" w:lineRule="auto"/>
    </w:pPr>
    <w:rPr>
      <w:lang w:val="en-GB"/>
    </w:rPr>
  </w:style>
  <w:style w:type="paragraph" w:styleId="EndnoteText">
    <w:name w:val="endnote text"/>
    <w:basedOn w:val="Normal"/>
    <w:link w:val="EndnoteTextChar"/>
    <w:uiPriority w:val="99"/>
    <w:semiHidden/>
    <w:unhideWhenUsed/>
    <w:rsid w:val="003C77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716"/>
    <w:rPr>
      <w:sz w:val="20"/>
      <w:szCs w:val="20"/>
    </w:rPr>
  </w:style>
  <w:style w:type="character" w:styleId="EndnoteReference">
    <w:name w:val="endnote reference"/>
    <w:basedOn w:val="DefaultParagraphFont"/>
    <w:uiPriority w:val="99"/>
    <w:semiHidden/>
    <w:unhideWhenUsed/>
    <w:rsid w:val="003C7716"/>
    <w:rPr>
      <w:vertAlign w:val="superscript"/>
    </w:rPr>
  </w:style>
  <w:style w:type="paragraph" w:styleId="NoSpacing">
    <w:name w:val="No Spacing"/>
    <w:link w:val="NoSpacingChar"/>
    <w:uiPriority w:val="1"/>
    <w:qFormat/>
    <w:rsid w:val="00BE0C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0C77"/>
    <w:rPr>
      <w:rFonts w:eastAsiaTheme="minorEastAsia"/>
      <w:lang w:val="en-US"/>
    </w:rPr>
  </w:style>
  <w:style w:type="character" w:customStyle="1" w:styleId="ytp-time-current">
    <w:name w:val="ytp-time-current"/>
    <w:basedOn w:val="DefaultParagraphFont"/>
    <w:rsid w:val="00DB08DD"/>
  </w:style>
  <w:style w:type="character" w:customStyle="1" w:styleId="ytp-time-separator">
    <w:name w:val="ytp-time-separator"/>
    <w:basedOn w:val="DefaultParagraphFont"/>
    <w:rsid w:val="00DB08DD"/>
  </w:style>
  <w:style w:type="character" w:customStyle="1" w:styleId="ytp-time-duration">
    <w:name w:val="ytp-time-duration"/>
    <w:basedOn w:val="DefaultParagraphFont"/>
    <w:rsid w:val="00DB08DD"/>
  </w:style>
  <w:style w:type="character" w:styleId="UnresolvedMention">
    <w:name w:val="Unresolved Mention"/>
    <w:basedOn w:val="DefaultParagraphFont"/>
    <w:uiPriority w:val="99"/>
    <w:semiHidden/>
    <w:unhideWhenUsed/>
    <w:rsid w:val="00DB08DD"/>
    <w:rPr>
      <w:color w:val="605E5C"/>
      <w:shd w:val="clear" w:color="auto" w:fill="E1DFDD"/>
    </w:rPr>
  </w:style>
  <w:style w:type="paragraph" w:styleId="BalloonText">
    <w:name w:val="Balloon Text"/>
    <w:basedOn w:val="Normal"/>
    <w:link w:val="BalloonTextChar"/>
    <w:uiPriority w:val="99"/>
    <w:semiHidden/>
    <w:unhideWhenUsed/>
    <w:rsid w:val="00EA185C"/>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A185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952880">
      <w:bodyDiv w:val="1"/>
      <w:marLeft w:val="0"/>
      <w:marRight w:val="0"/>
      <w:marTop w:val="0"/>
      <w:marBottom w:val="0"/>
      <w:divBdr>
        <w:top w:val="none" w:sz="0" w:space="0" w:color="auto"/>
        <w:left w:val="none" w:sz="0" w:space="0" w:color="auto"/>
        <w:bottom w:val="none" w:sz="0" w:space="0" w:color="auto"/>
        <w:right w:val="none" w:sz="0" w:space="0" w:color="auto"/>
      </w:divBdr>
    </w:div>
    <w:div w:id="496918034">
      <w:bodyDiv w:val="1"/>
      <w:marLeft w:val="0"/>
      <w:marRight w:val="0"/>
      <w:marTop w:val="0"/>
      <w:marBottom w:val="0"/>
      <w:divBdr>
        <w:top w:val="none" w:sz="0" w:space="0" w:color="auto"/>
        <w:left w:val="none" w:sz="0" w:space="0" w:color="auto"/>
        <w:bottom w:val="none" w:sz="0" w:space="0" w:color="auto"/>
        <w:right w:val="none" w:sz="0" w:space="0" w:color="auto"/>
      </w:divBdr>
    </w:div>
    <w:div w:id="662315893">
      <w:bodyDiv w:val="1"/>
      <w:marLeft w:val="0"/>
      <w:marRight w:val="0"/>
      <w:marTop w:val="0"/>
      <w:marBottom w:val="0"/>
      <w:divBdr>
        <w:top w:val="none" w:sz="0" w:space="0" w:color="auto"/>
        <w:left w:val="none" w:sz="0" w:space="0" w:color="auto"/>
        <w:bottom w:val="none" w:sz="0" w:space="0" w:color="auto"/>
        <w:right w:val="none" w:sz="0" w:space="0" w:color="auto"/>
      </w:divBdr>
    </w:div>
    <w:div w:id="1414005837">
      <w:bodyDiv w:val="1"/>
      <w:marLeft w:val="0"/>
      <w:marRight w:val="0"/>
      <w:marTop w:val="0"/>
      <w:marBottom w:val="0"/>
      <w:divBdr>
        <w:top w:val="none" w:sz="0" w:space="0" w:color="auto"/>
        <w:left w:val="none" w:sz="0" w:space="0" w:color="auto"/>
        <w:bottom w:val="none" w:sz="0" w:space="0" w:color="auto"/>
        <w:right w:val="none" w:sz="0" w:space="0" w:color="auto"/>
      </w:divBdr>
      <w:divsChild>
        <w:div w:id="1682509367">
          <w:marLeft w:val="0"/>
          <w:marRight w:val="0"/>
          <w:marTop w:val="0"/>
          <w:marBottom w:val="0"/>
          <w:divBdr>
            <w:top w:val="none" w:sz="0" w:space="0" w:color="auto"/>
            <w:left w:val="none" w:sz="0" w:space="0" w:color="auto"/>
            <w:bottom w:val="none" w:sz="0" w:space="0" w:color="auto"/>
            <w:right w:val="none" w:sz="0" w:space="0" w:color="auto"/>
          </w:divBdr>
        </w:div>
      </w:divsChild>
    </w:div>
    <w:div w:id="1520581094">
      <w:bodyDiv w:val="1"/>
      <w:marLeft w:val="0"/>
      <w:marRight w:val="0"/>
      <w:marTop w:val="0"/>
      <w:marBottom w:val="0"/>
      <w:divBdr>
        <w:top w:val="none" w:sz="0" w:space="0" w:color="auto"/>
        <w:left w:val="none" w:sz="0" w:space="0" w:color="auto"/>
        <w:bottom w:val="none" w:sz="0" w:space="0" w:color="auto"/>
        <w:right w:val="none" w:sz="0" w:space="0" w:color="auto"/>
      </w:divBdr>
      <w:divsChild>
        <w:div w:id="1515680287">
          <w:marLeft w:val="0"/>
          <w:marRight w:val="0"/>
          <w:marTop w:val="0"/>
          <w:marBottom w:val="0"/>
          <w:divBdr>
            <w:top w:val="none" w:sz="0" w:space="0" w:color="auto"/>
            <w:left w:val="none" w:sz="0" w:space="0" w:color="auto"/>
            <w:bottom w:val="none" w:sz="0" w:space="0" w:color="auto"/>
            <w:right w:val="none" w:sz="0" w:space="0" w:color="auto"/>
          </w:divBdr>
          <w:divsChild>
            <w:div w:id="732047852">
              <w:marLeft w:val="0"/>
              <w:marRight w:val="0"/>
              <w:marTop w:val="0"/>
              <w:marBottom w:val="0"/>
              <w:divBdr>
                <w:top w:val="none" w:sz="0" w:space="0" w:color="auto"/>
                <w:left w:val="none" w:sz="0" w:space="0" w:color="auto"/>
                <w:bottom w:val="none" w:sz="0" w:space="0" w:color="auto"/>
                <w:right w:val="none" w:sz="0" w:space="0" w:color="auto"/>
              </w:divBdr>
              <w:divsChild>
                <w:div w:id="2132479261">
                  <w:marLeft w:val="0"/>
                  <w:marRight w:val="0"/>
                  <w:marTop w:val="0"/>
                  <w:marBottom w:val="0"/>
                  <w:divBdr>
                    <w:top w:val="none" w:sz="0" w:space="0" w:color="auto"/>
                    <w:left w:val="none" w:sz="0" w:space="0" w:color="auto"/>
                    <w:bottom w:val="none" w:sz="0" w:space="0" w:color="auto"/>
                    <w:right w:val="none" w:sz="0" w:space="0" w:color="auto"/>
                  </w:divBdr>
                  <w:divsChild>
                    <w:div w:id="30888338">
                      <w:marLeft w:val="0"/>
                      <w:marRight w:val="0"/>
                      <w:marTop w:val="0"/>
                      <w:marBottom w:val="0"/>
                      <w:divBdr>
                        <w:top w:val="none" w:sz="0" w:space="0" w:color="auto"/>
                        <w:left w:val="none" w:sz="0" w:space="0" w:color="auto"/>
                        <w:bottom w:val="none" w:sz="0" w:space="0" w:color="auto"/>
                        <w:right w:val="none" w:sz="0" w:space="0" w:color="auto"/>
                      </w:divBdr>
                      <w:divsChild>
                        <w:div w:id="1767768347">
                          <w:marLeft w:val="0"/>
                          <w:marRight w:val="0"/>
                          <w:marTop w:val="0"/>
                          <w:marBottom w:val="0"/>
                          <w:divBdr>
                            <w:top w:val="none" w:sz="0" w:space="0" w:color="auto"/>
                            <w:left w:val="none" w:sz="0" w:space="0" w:color="auto"/>
                            <w:bottom w:val="none" w:sz="0" w:space="0" w:color="auto"/>
                            <w:right w:val="none" w:sz="0" w:space="0" w:color="auto"/>
                          </w:divBdr>
                          <w:divsChild>
                            <w:div w:id="434138886">
                              <w:marLeft w:val="0"/>
                              <w:marRight w:val="0"/>
                              <w:marTop w:val="0"/>
                              <w:marBottom w:val="0"/>
                              <w:divBdr>
                                <w:top w:val="none" w:sz="0" w:space="0" w:color="auto"/>
                                <w:left w:val="none" w:sz="0" w:space="0" w:color="auto"/>
                                <w:bottom w:val="none" w:sz="0" w:space="0" w:color="auto"/>
                                <w:right w:val="none" w:sz="0" w:space="0" w:color="auto"/>
                              </w:divBdr>
                              <w:divsChild>
                                <w:div w:id="122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083725">
          <w:marLeft w:val="0"/>
          <w:marRight w:val="0"/>
          <w:marTop w:val="0"/>
          <w:marBottom w:val="0"/>
          <w:divBdr>
            <w:top w:val="none" w:sz="0" w:space="0" w:color="auto"/>
            <w:left w:val="none" w:sz="0" w:space="0" w:color="auto"/>
            <w:bottom w:val="none" w:sz="0" w:space="0" w:color="auto"/>
            <w:right w:val="none" w:sz="0" w:space="0" w:color="auto"/>
          </w:divBdr>
          <w:divsChild>
            <w:div w:id="1649672869">
              <w:marLeft w:val="0"/>
              <w:marRight w:val="0"/>
              <w:marTop w:val="0"/>
              <w:marBottom w:val="0"/>
              <w:divBdr>
                <w:top w:val="none" w:sz="0" w:space="0" w:color="auto"/>
                <w:left w:val="none" w:sz="0" w:space="0" w:color="auto"/>
                <w:bottom w:val="none" w:sz="0" w:space="0" w:color="auto"/>
                <w:right w:val="none" w:sz="0" w:space="0" w:color="auto"/>
              </w:divBdr>
              <w:divsChild>
                <w:div w:id="340857276">
                  <w:marLeft w:val="0"/>
                  <w:marRight w:val="0"/>
                  <w:marTop w:val="0"/>
                  <w:marBottom w:val="0"/>
                  <w:divBdr>
                    <w:top w:val="none" w:sz="0" w:space="0" w:color="auto"/>
                    <w:left w:val="none" w:sz="0" w:space="0" w:color="auto"/>
                    <w:bottom w:val="none" w:sz="0" w:space="0" w:color="auto"/>
                    <w:right w:val="none" w:sz="0" w:space="0" w:color="auto"/>
                  </w:divBdr>
                  <w:divsChild>
                    <w:div w:id="10027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31427">
      <w:bodyDiv w:val="1"/>
      <w:marLeft w:val="0"/>
      <w:marRight w:val="0"/>
      <w:marTop w:val="0"/>
      <w:marBottom w:val="0"/>
      <w:divBdr>
        <w:top w:val="none" w:sz="0" w:space="0" w:color="auto"/>
        <w:left w:val="none" w:sz="0" w:space="0" w:color="auto"/>
        <w:bottom w:val="none" w:sz="0" w:space="0" w:color="auto"/>
        <w:right w:val="none" w:sz="0" w:space="0" w:color="auto"/>
      </w:divBdr>
    </w:div>
    <w:div w:id="1784381220">
      <w:bodyDiv w:val="1"/>
      <w:marLeft w:val="0"/>
      <w:marRight w:val="0"/>
      <w:marTop w:val="0"/>
      <w:marBottom w:val="0"/>
      <w:divBdr>
        <w:top w:val="none" w:sz="0" w:space="0" w:color="auto"/>
        <w:left w:val="none" w:sz="0" w:space="0" w:color="auto"/>
        <w:bottom w:val="none" w:sz="0" w:space="0" w:color="auto"/>
        <w:right w:val="none" w:sz="0" w:space="0" w:color="auto"/>
      </w:divBdr>
    </w:div>
    <w:div w:id="1902716460">
      <w:bodyDiv w:val="1"/>
      <w:marLeft w:val="0"/>
      <w:marRight w:val="0"/>
      <w:marTop w:val="0"/>
      <w:marBottom w:val="0"/>
      <w:divBdr>
        <w:top w:val="none" w:sz="0" w:space="0" w:color="auto"/>
        <w:left w:val="none" w:sz="0" w:space="0" w:color="auto"/>
        <w:bottom w:val="none" w:sz="0" w:space="0" w:color="auto"/>
        <w:right w:val="none" w:sz="0" w:space="0" w:color="auto"/>
      </w:divBdr>
      <w:divsChild>
        <w:div w:id="1001736567">
          <w:marLeft w:val="0"/>
          <w:marRight w:val="0"/>
          <w:marTop w:val="0"/>
          <w:marBottom w:val="0"/>
          <w:divBdr>
            <w:top w:val="none" w:sz="0" w:space="0" w:color="auto"/>
            <w:left w:val="none" w:sz="0" w:space="0" w:color="auto"/>
            <w:bottom w:val="none" w:sz="0" w:space="0" w:color="auto"/>
            <w:right w:val="none" w:sz="0" w:space="0" w:color="auto"/>
          </w:divBdr>
        </w:div>
      </w:divsChild>
    </w:div>
    <w:div w:id="1999649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6212404-B50B-4ABE-ACC7-EFE5BE30AA0D}">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1882A2E-1B20-4576-B03E-4C7898EF5276}">
  <we:reference id="wa104382081" version="1.28.0.0" store="en-US" storeType="OMEX"/>
  <we:alternateReferences>
    <we:reference id="WA104382081" version="1.28.0.0" store="" storeType="OMEX"/>
  </we:alternateReferences>
  <we:properties>
    <we:property name="MENDELEY_CITATIONS" value="[]"/>
    <we:property name="MENDELEY_CITATIONS_STYLE" value="&quot;https://www.zotero.org/styles/chicago-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CE0C4-E3D5-7C4C-9DAA-F30719390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Dissertation</dc:subject>
  <dc:creator>anchal singh</dc:creator>
  <cp:keywords/>
  <dc:description/>
  <cp:lastModifiedBy>GYASHU  RAHMAN</cp:lastModifiedBy>
  <cp:revision>6</cp:revision>
  <cp:lastPrinted>2022-05-27T06:41:00Z</cp:lastPrinted>
  <dcterms:created xsi:type="dcterms:W3CDTF">2022-05-27T07:07:00Z</dcterms:created>
  <dcterms:modified xsi:type="dcterms:W3CDTF">2024-08-10T22:34:00Z</dcterms:modified>
</cp:coreProperties>
</file>