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4260F" w14:textId="54FAA37F"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ZEIT4500/4501/4297/4</w:t>
      </w:r>
      <w:r w:rsidR="0054504D" w:rsidRPr="00587E08">
        <w:rPr>
          <w:rFonts w:ascii="Times New Roman" w:hAnsi="Times New Roman" w:cs="Times New Roman"/>
          <w:color w:val="000000" w:themeColor="text1"/>
          <w:sz w:val="20"/>
          <w:szCs w:val="20"/>
        </w:rPr>
        <w:t>901</w:t>
      </w:r>
      <w:r w:rsidRPr="00587E08">
        <w:rPr>
          <w:rFonts w:ascii="Times New Roman" w:hAnsi="Times New Roman" w:cs="Times New Roman"/>
          <w:color w:val="000000" w:themeColor="text1"/>
          <w:sz w:val="20"/>
          <w:szCs w:val="20"/>
        </w:rPr>
        <w:t>/4</w:t>
      </w:r>
      <w:r w:rsidR="0054504D" w:rsidRPr="00587E08">
        <w:rPr>
          <w:rFonts w:ascii="Times New Roman" w:hAnsi="Times New Roman" w:cs="Times New Roman"/>
          <w:color w:val="000000" w:themeColor="text1"/>
          <w:sz w:val="20"/>
          <w:szCs w:val="20"/>
        </w:rPr>
        <w:t>902</w:t>
      </w:r>
      <w:r w:rsidRPr="00587E08">
        <w:rPr>
          <w:rFonts w:ascii="Times New Roman" w:hAnsi="Times New Roman" w:cs="Times New Roman"/>
          <w:color w:val="000000" w:themeColor="text1"/>
          <w:sz w:val="20"/>
          <w:szCs w:val="20"/>
        </w:rPr>
        <w:t xml:space="preserve"> Engineering Seminar Records</w:t>
      </w:r>
    </w:p>
    <w:p w14:paraId="66BF4C83" w14:textId="77777777" w:rsidR="000335C1" w:rsidRPr="00587E08" w:rsidRDefault="000335C1">
      <w:pPr>
        <w:rPr>
          <w:rFonts w:ascii="Times New Roman" w:hAnsi="Times New Roman" w:cs="Times New Roman"/>
          <w:color w:val="000000" w:themeColor="text1"/>
          <w:sz w:val="20"/>
          <w:szCs w:val="20"/>
        </w:rPr>
      </w:pPr>
    </w:p>
    <w:p w14:paraId="394FB601" w14:textId="51BC736C"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Student ID:</w:t>
      </w:r>
      <w:r w:rsidR="00195ECC" w:rsidRPr="00587E08">
        <w:rPr>
          <w:rFonts w:ascii="Times New Roman" w:hAnsi="Times New Roman" w:cs="Times New Roman"/>
          <w:color w:val="000000" w:themeColor="text1"/>
          <w:sz w:val="20"/>
          <w:szCs w:val="20"/>
        </w:rPr>
        <w:t xml:space="preserve"> z5364422</w:t>
      </w:r>
    </w:p>
    <w:p w14:paraId="32101170" w14:textId="161DCFAF"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Student Name:</w:t>
      </w:r>
      <w:r w:rsidR="00195ECC" w:rsidRPr="00587E08">
        <w:rPr>
          <w:rFonts w:ascii="Times New Roman" w:hAnsi="Times New Roman" w:cs="Times New Roman"/>
          <w:color w:val="000000" w:themeColor="text1"/>
          <w:sz w:val="20"/>
          <w:szCs w:val="20"/>
        </w:rPr>
        <w:t xml:space="preserve"> Harrison Faure</w:t>
      </w:r>
    </w:p>
    <w:p w14:paraId="02008A30" w14:textId="77777777" w:rsidR="000335C1" w:rsidRPr="00587E08" w:rsidRDefault="000335C1">
      <w:pPr>
        <w:rPr>
          <w:rFonts w:ascii="Times New Roman" w:hAnsi="Times New Roman" w:cs="Times New Roman"/>
          <w:color w:val="000000" w:themeColor="text1"/>
          <w:sz w:val="20"/>
          <w:szCs w:val="20"/>
        </w:rPr>
      </w:pPr>
    </w:p>
    <w:p w14:paraId="576081E3" w14:textId="77777777" w:rsidR="00DF0C65" w:rsidRPr="00587E08" w:rsidRDefault="00DF0C65">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9016"/>
      </w:tblGrid>
      <w:tr w:rsidR="00F4238E" w:rsidRPr="00587E08" w14:paraId="2E2C7C9D" w14:textId="77777777" w:rsidTr="000335C1">
        <w:tc>
          <w:tcPr>
            <w:tcW w:w="9016" w:type="dxa"/>
          </w:tcPr>
          <w:p w14:paraId="79AAF2AB" w14:textId="0E0B6F39"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Topic of the Seminar:</w:t>
            </w:r>
            <w:r w:rsidR="00195ECC" w:rsidRPr="00587E08">
              <w:rPr>
                <w:rFonts w:ascii="Times New Roman" w:hAnsi="Times New Roman" w:cs="Times New Roman"/>
                <w:color w:val="000000" w:themeColor="text1"/>
                <w:sz w:val="20"/>
                <w:szCs w:val="20"/>
              </w:rPr>
              <w:t xml:space="preserve"> The safe design of large-scale solar and BESS systems</w:t>
            </w:r>
          </w:p>
        </w:tc>
      </w:tr>
      <w:tr w:rsidR="00F4238E" w:rsidRPr="00587E08" w14:paraId="7783BD0C" w14:textId="77777777" w:rsidTr="000335C1">
        <w:tc>
          <w:tcPr>
            <w:tcW w:w="9016" w:type="dxa"/>
          </w:tcPr>
          <w:p w14:paraId="7BB55B7D" w14:textId="1441D73E" w:rsidR="00195ECC"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195ECC" w:rsidRPr="00587E08">
              <w:rPr>
                <w:rFonts w:ascii="Times New Roman" w:hAnsi="Times New Roman" w:cs="Times New Roman"/>
                <w:color w:val="000000" w:themeColor="text1"/>
                <w:sz w:val="20"/>
                <w:szCs w:val="20"/>
              </w:rPr>
              <w:t xml:space="preserve"> </w:t>
            </w:r>
            <w:hyperlink r:id="rId4" w:history="1">
              <w:r w:rsidR="00195ECC" w:rsidRPr="00587E08">
                <w:rPr>
                  <w:rStyle w:val="Hyperlink"/>
                  <w:rFonts w:ascii="Times New Roman" w:hAnsi="Times New Roman" w:cs="Times New Roman"/>
                  <w:color w:val="000000" w:themeColor="text1"/>
                  <w:sz w:val="20"/>
                  <w:szCs w:val="20"/>
                </w:rPr>
                <w:t>https://eaondemand.engineersaustralia.org.au/Play?pId=9638a68a-34a9-4955-9790-41602c4626f6</w:t>
              </w:r>
            </w:hyperlink>
          </w:p>
        </w:tc>
      </w:tr>
      <w:tr w:rsidR="00F4238E" w:rsidRPr="00587E08" w14:paraId="3D3EAD02" w14:textId="77777777" w:rsidTr="000335C1">
        <w:tc>
          <w:tcPr>
            <w:tcW w:w="9016" w:type="dxa"/>
          </w:tcPr>
          <w:p w14:paraId="5C88F2FC" w14:textId="77777777" w:rsidR="00195ECC" w:rsidRPr="00587E08" w:rsidRDefault="000335C1"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r w:rsidR="00195ECC" w:rsidRPr="00587E08">
              <w:rPr>
                <w:rFonts w:ascii="Times New Roman" w:hAnsi="Times New Roman" w:cs="Times New Roman"/>
                <w:color w:val="000000" w:themeColor="text1"/>
                <w:sz w:val="20"/>
                <w:szCs w:val="20"/>
              </w:rPr>
              <w:t xml:space="preserve"> </w:t>
            </w:r>
            <w:proofErr w:type="spellStart"/>
            <w:r w:rsidR="00195ECC" w:rsidRPr="00587E08">
              <w:rPr>
                <w:rFonts w:ascii="Times New Roman" w:hAnsi="Times New Roman" w:cs="Times New Roman"/>
                <w:color w:val="000000" w:themeColor="text1"/>
                <w:sz w:val="20"/>
                <w:szCs w:val="20"/>
              </w:rPr>
              <w:t>Lovepreet</w:t>
            </w:r>
            <w:proofErr w:type="spellEnd"/>
            <w:r w:rsidR="00195ECC" w:rsidRPr="00587E08">
              <w:rPr>
                <w:rFonts w:ascii="Times New Roman" w:hAnsi="Times New Roman" w:cs="Times New Roman"/>
                <w:color w:val="000000" w:themeColor="text1"/>
                <w:sz w:val="20"/>
                <w:szCs w:val="20"/>
              </w:rPr>
              <w:t xml:space="preserve"> </w:t>
            </w:r>
            <w:proofErr w:type="spellStart"/>
            <w:r w:rsidR="00195ECC" w:rsidRPr="00587E08">
              <w:rPr>
                <w:rFonts w:ascii="Times New Roman" w:hAnsi="Times New Roman" w:cs="Times New Roman"/>
                <w:color w:val="000000" w:themeColor="text1"/>
                <w:sz w:val="20"/>
                <w:szCs w:val="20"/>
              </w:rPr>
              <w:t>Samrao</w:t>
            </w:r>
            <w:proofErr w:type="spellEnd"/>
            <w:r w:rsidR="00195ECC" w:rsidRPr="00587E08">
              <w:rPr>
                <w:rFonts w:ascii="Times New Roman" w:hAnsi="Times New Roman" w:cs="Times New Roman"/>
                <w:color w:val="000000" w:themeColor="text1"/>
                <w:sz w:val="20"/>
                <w:szCs w:val="20"/>
              </w:rPr>
              <w:t>,</w:t>
            </w:r>
          </w:p>
          <w:p w14:paraId="0CDE8B6F" w14:textId="77777777" w:rsidR="00195ECC" w:rsidRPr="00587E08"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Mechanical Systems Engineer, Engineering Systems Management </w:t>
            </w:r>
          </w:p>
          <w:p w14:paraId="13F8721E" w14:textId="68EDE768" w:rsidR="000335C1" w:rsidRPr="00587E08" w:rsidRDefault="00195ECC" w:rsidP="00A567B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Bachelor of Engineering (Honours) degree focused on Mechanical Engineering from the University of South Australia (</w:t>
            </w:r>
            <w:proofErr w:type="spellStart"/>
            <w:r w:rsidRPr="00587E08">
              <w:rPr>
                <w:rFonts w:ascii="Times New Roman" w:hAnsi="Times New Roman" w:cs="Times New Roman"/>
                <w:color w:val="000000" w:themeColor="text1"/>
                <w:sz w:val="20"/>
                <w:szCs w:val="20"/>
              </w:rPr>
              <w:t>UniSA</w:t>
            </w:r>
            <w:proofErr w:type="spellEnd"/>
            <w:r w:rsidRPr="00587E08">
              <w:rPr>
                <w:rFonts w:ascii="Times New Roman" w:hAnsi="Times New Roman" w:cs="Times New Roman"/>
                <w:color w:val="000000" w:themeColor="text1"/>
                <w:sz w:val="20"/>
                <w:szCs w:val="20"/>
              </w:rPr>
              <w:t xml:space="preserve">). </w:t>
            </w:r>
          </w:p>
        </w:tc>
      </w:tr>
      <w:tr w:rsidR="00F4238E" w:rsidRPr="00587E08" w14:paraId="522007FA" w14:textId="77777777" w:rsidTr="000335C1">
        <w:tc>
          <w:tcPr>
            <w:tcW w:w="9016" w:type="dxa"/>
          </w:tcPr>
          <w:p w14:paraId="288003D7" w14:textId="117B9103"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195ECC" w:rsidRPr="00587E08">
              <w:rPr>
                <w:rFonts w:ascii="Times New Roman" w:hAnsi="Times New Roman" w:cs="Times New Roman"/>
                <w:color w:val="000000" w:themeColor="text1"/>
                <w:sz w:val="20"/>
                <w:szCs w:val="20"/>
              </w:rPr>
              <w:t xml:space="preserve"> 19/06/2024</w:t>
            </w:r>
          </w:p>
        </w:tc>
      </w:tr>
      <w:tr w:rsidR="00F4238E" w:rsidRPr="00587E08" w14:paraId="1F44A8A5" w14:textId="77777777" w:rsidTr="000335C1">
        <w:tc>
          <w:tcPr>
            <w:tcW w:w="9016" w:type="dxa"/>
          </w:tcPr>
          <w:p w14:paraId="00BE4AB5" w14:textId="3AF08D09" w:rsidR="000335C1" w:rsidRPr="00587E08" w:rsidRDefault="000335C1">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195ECC" w:rsidRPr="00587E08">
              <w:rPr>
                <w:rFonts w:ascii="Times New Roman" w:hAnsi="Times New Roman" w:cs="Times New Roman"/>
                <w:color w:val="000000" w:themeColor="text1"/>
                <w:sz w:val="20"/>
                <w:szCs w:val="20"/>
              </w:rPr>
              <w:t>09/10/2024</w:t>
            </w:r>
          </w:p>
        </w:tc>
      </w:tr>
      <w:tr w:rsidR="00195ECC" w:rsidRPr="00587E08" w14:paraId="515026B0" w14:textId="77777777" w:rsidTr="000335C1">
        <w:trPr>
          <w:trHeight w:val="9345"/>
        </w:trPr>
        <w:tc>
          <w:tcPr>
            <w:tcW w:w="9016" w:type="dxa"/>
          </w:tcPr>
          <w:p w14:paraId="51FDC1BC" w14:textId="77777777" w:rsidR="00A567B5" w:rsidRDefault="000335C1"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72C62615" w14:textId="77777777" w:rsidR="00DB1CC3" w:rsidRDefault="00A567B5" w:rsidP="00195EC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Lovepreet</w:t>
            </w:r>
            <w:proofErr w:type="spellEnd"/>
            <w:r>
              <w:rPr>
                <w:rFonts w:ascii="Times New Roman" w:hAnsi="Times New Roman" w:cs="Times New Roman"/>
                <w:color w:val="000000" w:themeColor="text1"/>
                <w:sz w:val="20"/>
                <w:szCs w:val="20"/>
              </w:rPr>
              <w:t xml:space="preserve"> Samra presented the seminar focused on the safe design of large-scale solar and battery energy storage systems.</w:t>
            </w:r>
            <w:r w:rsidR="00DB1CC3">
              <w:rPr>
                <w:rFonts w:ascii="Times New Roman" w:hAnsi="Times New Roman" w:cs="Times New Roman"/>
                <w:color w:val="000000" w:themeColor="text1"/>
                <w:sz w:val="20"/>
                <w:szCs w:val="20"/>
              </w:rPr>
              <w:t xml:space="preserve"> The speaker had extensive expertise in hazard identification and his knowledge of this and system safety was particularly evident – particularly in the context of renewable energy systems.</w:t>
            </w:r>
          </w:p>
          <w:p w14:paraId="145E4468" w14:textId="77777777" w:rsidR="00DB1CC3" w:rsidRDefault="00DB1CC3" w:rsidP="00195ECC">
            <w:pPr>
              <w:rPr>
                <w:rFonts w:ascii="Times New Roman" w:hAnsi="Times New Roman" w:cs="Times New Roman"/>
                <w:color w:val="000000" w:themeColor="text1"/>
                <w:sz w:val="20"/>
                <w:szCs w:val="20"/>
              </w:rPr>
            </w:pPr>
          </w:p>
          <w:p w14:paraId="1A969342" w14:textId="77777777" w:rsidR="002F7F9A" w:rsidRDefault="00E42AAE"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His presentation was structured to address the types of solar and battery energy systems first highlighting </w:t>
            </w:r>
            <w:r w:rsidR="00E9186B">
              <w:rPr>
                <w:rFonts w:ascii="Times New Roman" w:hAnsi="Times New Roman" w:cs="Times New Roman"/>
                <w:color w:val="000000" w:themeColor="text1"/>
                <w:sz w:val="20"/>
                <w:szCs w:val="20"/>
              </w:rPr>
              <w:t xml:space="preserve">battery energy storage systems BESS, solar farms, and hybrid systems. Next </w:t>
            </w:r>
            <w:r w:rsidR="00061E65">
              <w:rPr>
                <w:rFonts w:ascii="Times New Roman" w:hAnsi="Times New Roman" w:cs="Times New Roman"/>
                <w:color w:val="000000" w:themeColor="text1"/>
                <w:sz w:val="20"/>
                <w:szCs w:val="20"/>
              </w:rPr>
              <w:t xml:space="preserve">the safety in design was analysed providing an in-depth definition </w:t>
            </w:r>
            <w:r w:rsidR="00DE029E">
              <w:rPr>
                <w:rFonts w:ascii="Times New Roman" w:hAnsi="Times New Roman" w:cs="Times New Roman"/>
                <w:color w:val="000000" w:themeColor="text1"/>
                <w:sz w:val="20"/>
                <w:szCs w:val="20"/>
              </w:rPr>
              <w:t>into the actions taken in the design phase to mitigate risks throughout the life cycle of the system.</w:t>
            </w:r>
          </w:p>
          <w:p w14:paraId="04D6ACCF" w14:textId="77777777" w:rsidR="002F7F9A" w:rsidRDefault="002F7F9A" w:rsidP="00195ECC">
            <w:pPr>
              <w:rPr>
                <w:rFonts w:ascii="Times New Roman" w:hAnsi="Times New Roman" w:cs="Times New Roman"/>
                <w:color w:val="000000" w:themeColor="text1"/>
                <w:sz w:val="20"/>
                <w:szCs w:val="20"/>
              </w:rPr>
            </w:pPr>
          </w:p>
          <w:p w14:paraId="205CF1ED" w14:textId="77777777" w:rsidR="002F7F9A" w:rsidRDefault="002F7F9A"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discussion on Hazards and Operability studies (HAZOPS) was very informative and provided an in depth </w:t>
            </w:r>
            <w:proofErr w:type="gramStart"/>
            <w:r>
              <w:rPr>
                <w:rFonts w:ascii="Times New Roman" w:hAnsi="Times New Roman" w:cs="Times New Roman"/>
                <w:color w:val="000000" w:themeColor="text1"/>
                <w:sz w:val="20"/>
                <w:szCs w:val="20"/>
              </w:rPr>
              <w:t>look into</w:t>
            </w:r>
            <w:proofErr w:type="gramEnd"/>
            <w:r>
              <w:rPr>
                <w:rFonts w:ascii="Times New Roman" w:hAnsi="Times New Roman" w:cs="Times New Roman"/>
                <w:color w:val="000000" w:themeColor="text1"/>
                <w:sz w:val="20"/>
                <w:szCs w:val="20"/>
              </w:rPr>
              <w:t xml:space="preserve"> the various hazard identification techniques.</w:t>
            </w:r>
          </w:p>
          <w:p w14:paraId="7C888C9C" w14:textId="77777777" w:rsidR="002F7F9A" w:rsidRDefault="002F7F9A" w:rsidP="00195ECC">
            <w:pPr>
              <w:rPr>
                <w:rFonts w:ascii="Times New Roman" w:hAnsi="Times New Roman" w:cs="Times New Roman"/>
                <w:color w:val="000000" w:themeColor="text1"/>
                <w:sz w:val="20"/>
                <w:szCs w:val="20"/>
              </w:rPr>
            </w:pPr>
          </w:p>
          <w:p w14:paraId="6471BCAA" w14:textId="4A2AF69F" w:rsidR="00DE029E" w:rsidRPr="00587E08" w:rsidRDefault="006671B4"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importance of integrating safety into the design process rather than treating it as an af</w:t>
            </w:r>
            <w:r w:rsidR="008F7660">
              <w:rPr>
                <w:rFonts w:ascii="Times New Roman" w:hAnsi="Times New Roman" w:cs="Times New Roman"/>
                <w:color w:val="000000" w:themeColor="text1"/>
                <w:sz w:val="20"/>
                <w:szCs w:val="20"/>
              </w:rPr>
              <w:t>terthought</w:t>
            </w:r>
            <w:r w:rsidR="00536D4C">
              <w:rPr>
                <w:rFonts w:ascii="Times New Roman" w:hAnsi="Times New Roman" w:cs="Times New Roman"/>
                <w:color w:val="000000" w:themeColor="text1"/>
                <w:sz w:val="20"/>
                <w:szCs w:val="20"/>
              </w:rPr>
              <w:t xml:space="preserve"> was one of the key takeaways from the seminar. Australia has had a significant rise in solar and battery installations and energy storage capacity is expected to rise significantly by 2050.</w:t>
            </w:r>
            <w:r w:rsidR="00F520C4">
              <w:rPr>
                <w:rFonts w:ascii="Times New Roman" w:hAnsi="Times New Roman" w:cs="Times New Roman"/>
                <w:color w:val="000000" w:themeColor="text1"/>
                <w:sz w:val="20"/>
                <w:szCs w:val="20"/>
              </w:rPr>
              <w:t xml:space="preserve"> The speaker emphasised that the operational phase poses the greatest safety risks as 48% of identified hazards </w:t>
            </w:r>
            <w:r w:rsidR="00E004B7">
              <w:rPr>
                <w:rFonts w:ascii="Times New Roman" w:hAnsi="Times New Roman" w:cs="Times New Roman"/>
                <w:color w:val="000000" w:themeColor="text1"/>
                <w:sz w:val="20"/>
                <w:szCs w:val="20"/>
              </w:rPr>
              <w:t>are projected to occur during this period.</w:t>
            </w:r>
            <w:r w:rsidR="00195ECC" w:rsidRPr="00587E08">
              <w:rPr>
                <w:rFonts w:ascii="Times New Roman" w:hAnsi="Times New Roman" w:cs="Times New Roman"/>
                <w:color w:val="000000" w:themeColor="text1"/>
                <w:sz w:val="20"/>
                <w:szCs w:val="20"/>
              </w:rPr>
              <w:br/>
            </w:r>
          </w:p>
          <w:p w14:paraId="0271582B" w14:textId="261ED40C" w:rsidR="000335C1" w:rsidRPr="00587E08" w:rsidRDefault="00E004B7" w:rsidP="00771B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speaker also covered the legislative and regulatory </w:t>
            </w:r>
            <w:r w:rsidR="00231650">
              <w:rPr>
                <w:rFonts w:ascii="Times New Roman" w:hAnsi="Times New Roman" w:cs="Times New Roman"/>
                <w:color w:val="000000" w:themeColor="text1"/>
                <w:sz w:val="20"/>
                <w:szCs w:val="20"/>
              </w:rPr>
              <w:t>requirements</w:t>
            </w:r>
            <w:r>
              <w:rPr>
                <w:rFonts w:ascii="Times New Roman" w:hAnsi="Times New Roman" w:cs="Times New Roman"/>
                <w:color w:val="000000" w:themeColor="text1"/>
                <w:sz w:val="20"/>
                <w:szCs w:val="20"/>
              </w:rPr>
              <w:t xml:space="preserve"> </w:t>
            </w:r>
            <w:r w:rsidR="00231650">
              <w:rPr>
                <w:rFonts w:ascii="Times New Roman" w:hAnsi="Times New Roman" w:cs="Times New Roman"/>
                <w:color w:val="000000" w:themeColor="text1"/>
                <w:sz w:val="20"/>
                <w:szCs w:val="20"/>
              </w:rPr>
              <w:t xml:space="preserve">which govern renewable energy systems and noted that these standards must be followed to ensure long term safety. The seminar offered valuable insights </w:t>
            </w:r>
            <w:proofErr w:type="gramStart"/>
            <w:r w:rsidR="00231650">
              <w:rPr>
                <w:rFonts w:ascii="Times New Roman" w:hAnsi="Times New Roman" w:cs="Times New Roman"/>
                <w:color w:val="000000" w:themeColor="text1"/>
                <w:sz w:val="20"/>
                <w:szCs w:val="20"/>
              </w:rPr>
              <w:t>in to</w:t>
            </w:r>
            <w:proofErr w:type="gramEnd"/>
            <w:r w:rsidR="00231650">
              <w:rPr>
                <w:rFonts w:ascii="Times New Roman" w:hAnsi="Times New Roman" w:cs="Times New Roman"/>
                <w:color w:val="000000" w:themeColor="text1"/>
                <w:sz w:val="20"/>
                <w:szCs w:val="20"/>
              </w:rPr>
              <w:t xml:space="preserve"> the challenges and solutions </w:t>
            </w:r>
            <w:r w:rsidR="00771BEB">
              <w:rPr>
                <w:rFonts w:ascii="Times New Roman" w:hAnsi="Times New Roman" w:cs="Times New Roman"/>
                <w:color w:val="000000" w:themeColor="text1"/>
                <w:sz w:val="20"/>
                <w:szCs w:val="20"/>
              </w:rPr>
              <w:t>that occur when designing safe and reliable large-scale energy storage systems.</w:t>
            </w:r>
            <w:r>
              <w:rPr>
                <w:rFonts w:ascii="Times New Roman" w:hAnsi="Times New Roman" w:cs="Times New Roman"/>
                <w:color w:val="000000" w:themeColor="text1"/>
                <w:sz w:val="20"/>
                <w:szCs w:val="20"/>
              </w:rPr>
              <w:br/>
            </w:r>
          </w:p>
        </w:tc>
      </w:tr>
    </w:tbl>
    <w:p w14:paraId="3E8B9332" w14:textId="0936E95D" w:rsidR="00DF0C65" w:rsidRPr="00587E08" w:rsidRDefault="00DF0C65">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9016"/>
      </w:tblGrid>
      <w:tr w:rsidR="00F4238E" w:rsidRPr="00587E08" w14:paraId="7DB06F3E" w14:textId="77777777" w:rsidTr="00B2389C">
        <w:tc>
          <w:tcPr>
            <w:tcW w:w="9016" w:type="dxa"/>
          </w:tcPr>
          <w:p w14:paraId="0AA52CB2" w14:textId="1B9647C1"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Topic of the Seminar:</w:t>
            </w:r>
            <w:r w:rsidR="00195ECC" w:rsidRPr="00587E08">
              <w:rPr>
                <w:rFonts w:ascii="Times New Roman" w:hAnsi="Times New Roman" w:cs="Times New Roman"/>
                <w:color w:val="000000" w:themeColor="text1"/>
                <w:sz w:val="20"/>
                <w:szCs w:val="20"/>
              </w:rPr>
              <w:t xml:space="preserve"> Telecommunications outages - what and why?</w:t>
            </w:r>
          </w:p>
        </w:tc>
      </w:tr>
      <w:tr w:rsidR="00F4238E" w:rsidRPr="00587E08" w14:paraId="0452F356" w14:textId="77777777" w:rsidTr="00B2389C">
        <w:tc>
          <w:tcPr>
            <w:tcW w:w="9016" w:type="dxa"/>
          </w:tcPr>
          <w:p w14:paraId="74A8A1C5" w14:textId="5BC7D3C9" w:rsidR="00195ECC"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195ECC" w:rsidRPr="00587E08">
              <w:rPr>
                <w:rFonts w:ascii="Times New Roman" w:hAnsi="Times New Roman" w:cs="Times New Roman"/>
                <w:color w:val="000000" w:themeColor="text1"/>
                <w:sz w:val="20"/>
                <w:szCs w:val="20"/>
              </w:rPr>
              <w:t xml:space="preserve"> </w:t>
            </w:r>
            <w:hyperlink r:id="rId5" w:history="1">
              <w:r w:rsidR="00195ECC" w:rsidRPr="00587E08">
                <w:rPr>
                  <w:rStyle w:val="Hyperlink"/>
                  <w:rFonts w:ascii="Times New Roman" w:hAnsi="Times New Roman" w:cs="Times New Roman"/>
                  <w:color w:val="000000" w:themeColor="text1"/>
                  <w:sz w:val="20"/>
                  <w:szCs w:val="20"/>
                </w:rPr>
                <w:t>https://eaondemand.engineersaustralia.org.au/Play?pId=ad424a37-1d8f-449f-a26d-57e7c76b804e</w:t>
              </w:r>
            </w:hyperlink>
          </w:p>
        </w:tc>
      </w:tr>
      <w:tr w:rsidR="00F4238E" w:rsidRPr="00587E08" w14:paraId="3161D4F2" w14:textId="77777777" w:rsidTr="00B2389C">
        <w:tc>
          <w:tcPr>
            <w:tcW w:w="9016" w:type="dxa"/>
          </w:tcPr>
          <w:p w14:paraId="31638087" w14:textId="77777777" w:rsidR="00EF1959"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Name(s) and organisation(s) of the speaker(s):</w:t>
            </w:r>
            <w:r w:rsidR="00195ECC" w:rsidRPr="00587E08">
              <w:rPr>
                <w:rFonts w:ascii="Times New Roman" w:hAnsi="Times New Roman" w:cs="Times New Roman"/>
                <w:color w:val="000000" w:themeColor="text1"/>
                <w:sz w:val="20"/>
                <w:szCs w:val="20"/>
              </w:rPr>
              <w:t xml:space="preserve"> </w:t>
            </w:r>
          </w:p>
          <w:p w14:paraId="7D4DEBF3" w14:textId="2D29A31E" w:rsidR="00DF0C65" w:rsidRPr="00587E08" w:rsidRDefault="00195ECC"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Dr. Mark Gregory, Associate Professor and telecommunications researcher at RMIT University. He is also a Fellow of Engineers Australia and a member of the Telecommunications Association.</w:t>
            </w:r>
          </w:p>
        </w:tc>
      </w:tr>
      <w:tr w:rsidR="00F4238E" w:rsidRPr="00587E08" w14:paraId="6F35D6B8" w14:textId="77777777" w:rsidTr="00B2389C">
        <w:tc>
          <w:tcPr>
            <w:tcW w:w="9016" w:type="dxa"/>
          </w:tcPr>
          <w:p w14:paraId="11331192" w14:textId="43D0E77B"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195ECC" w:rsidRPr="00587E08">
              <w:rPr>
                <w:rFonts w:ascii="Times New Roman" w:hAnsi="Times New Roman" w:cs="Times New Roman"/>
                <w:color w:val="000000" w:themeColor="text1"/>
                <w:sz w:val="20"/>
                <w:szCs w:val="20"/>
              </w:rPr>
              <w:t xml:space="preserve"> 27/09/2024</w:t>
            </w:r>
          </w:p>
        </w:tc>
      </w:tr>
      <w:tr w:rsidR="00F4238E" w:rsidRPr="00587E08" w14:paraId="343B00A6" w14:textId="77777777" w:rsidTr="00B2389C">
        <w:tc>
          <w:tcPr>
            <w:tcW w:w="9016" w:type="dxa"/>
          </w:tcPr>
          <w:p w14:paraId="7F7B3206" w14:textId="727A26AF"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195ECC" w:rsidRPr="00587E08">
              <w:rPr>
                <w:rFonts w:ascii="Times New Roman" w:hAnsi="Times New Roman" w:cs="Times New Roman"/>
                <w:color w:val="000000" w:themeColor="text1"/>
                <w:sz w:val="20"/>
                <w:szCs w:val="20"/>
              </w:rPr>
              <w:t>09/10/2024</w:t>
            </w:r>
          </w:p>
        </w:tc>
      </w:tr>
      <w:tr w:rsidR="00DF0C65" w:rsidRPr="00587E08" w14:paraId="20AAC6A7" w14:textId="77777777" w:rsidTr="00B2389C">
        <w:trPr>
          <w:trHeight w:val="9345"/>
        </w:trPr>
        <w:tc>
          <w:tcPr>
            <w:tcW w:w="9016" w:type="dxa"/>
          </w:tcPr>
          <w:p w14:paraId="5D9882C2"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1B4BF977" w14:textId="77777777" w:rsidR="00EF1959" w:rsidRDefault="00EF1959" w:rsidP="00B2389C">
            <w:pPr>
              <w:rPr>
                <w:rFonts w:ascii="Times New Roman" w:hAnsi="Times New Roman" w:cs="Times New Roman"/>
                <w:color w:val="000000" w:themeColor="text1"/>
                <w:sz w:val="20"/>
                <w:szCs w:val="20"/>
              </w:rPr>
            </w:pPr>
          </w:p>
          <w:p w14:paraId="3378841B" w14:textId="30A6A414" w:rsidR="00EF1959" w:rsidRDefault="00EF1959"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was given by </w:t>
            </w:r>
            <w:r w:rsidR="00195ECC" w:rsidRPr="00587E08">
              <w:rPr>
                <w:rFonts w:ascii="Times New Roman" w:hAnsi="Times New Roman" w:cs="Times New Roman"/>
                <w:color w:val="000000" w:themeColor="text1"/>
                <w:sz w:val="20"/>
                <w:szCs w:val="20"/>
              </w:rPr>
              <w:t xml:space="preserve">Dr. Mark Gregory </w:t>
            </w:r>
            <w:r>
              <w:rPr>
                <w:rFonts w:ascii="Times New Roman" w:hAnsi="Times New Roman" w:cs="Times New Roman"/>
                <w:color w:val="000000" w:themeColor="text1"/>
                <w:sz w:val="20"/>
                <w:szCs w:val="20"/>
              </w:rPr>
              <w:t>and provided valuable insight as to the different impacts of telecommunications outages and their potential impact on businesses and consumers.</w:t>
            </w:r>
            <w:r w:rsidR="00E93571">
              <w:rPr>
                <w:rFonts w:ascii="Times New Roman" w:hAnsi="Times New Roman" w:cs="Times New Roman"/>
                <w:color w:val="000000" w:themeColor="text1"/>
                <w:sz w:val="20"/>
                <w:szCs w:val="20"/>
              </w:rPr>
              <w:t xml:space="preserve"> The speaker detailed recent outages in Australia and provided </w:t>
            </w:r>
            <w:r w:rsidR="00D32D31">
              <w:rPr>
                <w:rFonts w:ascii="Times New Roman" w:hAnsi="Times New Roman" w:cs="Times New Roman"/>
                <w:color w:val="000000" w:themeColor="text1"/>
                <w:sz w:val="20"/>
                <w:szCs w:val="20"/>
              </w:rPr>
              <w:t>analysis</w:t>
            </w:r>
            <w:r w:rsidR="00E93571">
              <w:rPr>
                <w:rFonts w:ascii="Times New Roman" w:hAnsi="Times New Roman" w:cs="Times New Roman"/>
                <w:color w:val="000000" w:themeColor="text1"/>
                <w:sz w:val="20"/>
                <w:szCs w:val="20"/>
              </w:rPr>
              <w:t xml:space="preserve"> on the 2023 incident that affected emergency services highlighting the vulnerabilities of the current telecommunications structure.</w:t>
            </w:r>
          </w:p>
          <w:p w14:paraId="5620F1B0" w14:textId="77777777" w:rsidR="00180575" w:rsidRDefault="00180575" w:rsidP="00195ECC">
            <w:pPr>
              <w:rPr>
                <w:rFonts w:ascii="Times New Roman" w:hAnsi="Times New Roman" w:cs="Times New Roman"/>
                <w:color w:val="000000" w:themeColor="text1"/>
                <w:sz w:val="20"/>
                <w:szCs w:val="20"/>
              </w:rPr>
            </w:pPr>
          </w:p>
          <w:p w14:paraId="580825B4" w14:textId="1C849FD1" w:rsidR="00D32D31" w:rsidRDefault="00180575" w:rsidP="00D32D3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 discussed various</w:t>
            </w:r>
            <w:r w:rsidR="00195ECC" w:rsidRPr="00587E08">
              <w:rPr>
                <w:rFonts w:ascii="Times New Roman" w:hAnsi="Times New Roman" w:cs="Times New Roman"/>
                <w:color w:val="000000" w:themeColor="text1"/>
                <w:sz w:val="20"/>
                <w:szCs w:val="20"/>
              </w:rPr>
              <w:t xml:space="preserve"> causes of outages, such as overloading, misconfiguration, and third-party failures, </w:t>
            </w:r>
            <w:r>
              <w:rPr>
                <w:rFonts w:ascii="Times New Roman" w:hAnsi="Times New Roman" w:cs="Times New Roman"/>
                <w:color w:val="000000" w:themeColor="text1"/>
                <w:sz w:val="20"/>
                <w:szCs w:val="20"/>
              </w:rPr>
              <w:t>and alluded to</w:t>
            </w:r>
            <w:r w:rsidR="00195ECC" w:rsidRPr="00587E08">
              <w:rPr>
                <w:rFonts w:ascii="Times New Roman" w:hAnsi="Times New Roman" w:cs="Times New Roman"/>
                <w:color w:val="000000" w:themeColor="text1"/>
                <w:sz w:val="20"/>
                <w:szCs w:val="20"/>
              </w:rPr>
              <w:t xml:space="preserve"> the </w:t>
            </w:r>
            <w:proofErr w:type="spellStart"/>
            <w:r w:rsidR="00195ECC" w:rsidRPr="00587E08">
              <w:rPr>
                <w:rFonts w:ascii="Times New Roman" w:hAnsi="Times New Roman" w:cs="Times New Roman"/>
                <w:color w:val="000000" w:themeColor="text1"/>
                <w:sz w:val="20"/>
                <w:szCs w:val="20"/>
              </w:rPr>
              <w:t>crowdstrike</w:t>
            </w:r>
            <w:proofErr w:type="spellEnd"/>
            <w:r w:rsidR="00195ECC" w:rsidRPr="00587E08">
              <w:rPr>
                <w:rFonts w:ascii="Times New Roman" w:hAnsi="Times New Roman" w:cs="Times New Roman"/>
                <w:color w:val="000000" w:themeColor="text1"/>
                <w:sz w:val="20"/>
                <w:szCs w:val="20"/>
              </w:rPr>
              <w:t xml:space="preserve"> incident</w:t>
            </w:r>
            <w:r>
              <w:rPr>
                <w:rFonts w:ascii="Times New Roman" w:hAnsi="Times New Roman" w:cs="Times New Roman"/>
                <w:color w:val="000000" w:themeColor="text1"/>
                <w:sz w:val="20"/>
                <w:szCs w:val="20"/>
              </w:rPr>
              <w:t xml:space="preserve">. This provided a broader </w:t>
            </w:r>
            <w:r w:rsidR="00D32D31">
              <w:rPr>
                <w:rFonts w:ascii="Times New Roman" w:hAnsi="Times New Roman" w:cs="Times New Roman"/>
                <w:color w:val="000000" w:themeColor="text1"/>
                <w:sz w:val="20"/>
                <w:szCs w:val="20"/>
              </w:rPr>
              <w:t>perspective</w:t>
            </w:r>
            <w:r>
              <w:rPr>
                <w:rFonts w:ascii="Times New Roman" w:hAnsi="Times New Roman" w:cs="Times New Roman"/>
                <w:color w:val="000000" w:themeColor="text1"/>
                <w:sz w:val="20"/>
                <w:szCs w:val="20"/>
              </w:rPr>
              <w:t xml:space="preserve"> on how interconnected systems can lead to network failures.</w:t>
            </w:r>
            <w:r w:rsidR="00D32D31">
              <w:rPr>
                <w:rFonts w:ascii="Times New Roman" w:hAnsi="Times New Roman" w:cs="Times New Roman"/>
                <w:color w:val="000000" w:themeColor="text1"/>
                <w:sz w:val="20"/>
                <w:szCs w:val="20"/>
              </w:rPr>
              <w:t xml:space="preserve"> A standout point that was raised was the</w:t>
            </w:r>
            <w:r w:rsidR="00195ECC" w:rsidRPr="00587E08">
              <w:rPr>
                <w:rFonts w:ascii="Times New Roman" w:hAnsi="Times New Roman" w:cs="Times New Roman"/>
                <w:color w:val="000000" w:themeColor="text1"/>
                <w:sz w:val="20"/>
                <w:szCs w:val="20"/>
              </w:rPr>
              <w:t xml:space="preserve"> significant effect of single points of failure,</w:t>
            </w:r>
            <w:r w:rsidR="00D32D31">
              <w:rPr>
                <w:rFonts w:ascii="Times New Roman" w:hAnsi="Times New Roman" w:cs="Times New Roman"/>
                <w:color w:val="000000" w:themeColor="text1"/>
                <w:sz w:val="20"/>
                <w:szCs w:val="20"/>
              </w:rPr>
              <w:t xml:space="preserve"> </w:t>
            </w:r>
            <w:r w:rsidR="00D32D31" w:rsidRPr="00587E08">
              <w:rPr>
                <w:rFonts w:ascii="Times New Roman" w:hAnsi="Times New Roman" w:cs="Times New Roman"/>
                <w:color w:val="000000" w:themeColor="text1"/>
                <w:sz w:val="20"/>
                <w:szCs w:val="20"/>
              </w:rPr>
              <w:t>demonstrated</w:t>
            </w:r>
            <w:r w:rsidR="00D32D31">
              <w:rPr>
                <w:rFonts w:ascii="Times New Roman" w:hAnsi="Times New Roman" w:cs="Times New Roman"/>
                <w:color w:val="000000" w:themeColor="text1"/>
                <w:sz w:val="20"/>
                <w:szCs w:val="20"/>
              </w:rPr>
              <w:t xml:space="preserve"> in</w:t>
            </w:r>
            <w:r w:rsidR="00195ECC" w:rsidRPr="00587E08">
              <w:rPr>
                <w:rFonts w:ascii="Times New Roman" w:hAnsi="Times New Roman" w:cs="Times New Roman"/>
                <w:color w:val="000000" w:themeColor="text1"/>
                <w:sz w:val="20"/>
                <w:szCs w:val="20"/>
              </w:rPr>
              <w:t xml:space="preserve"> the 2012 Warrnambool telephone exchange fire</w:t>
            </w:r>
            <w:r w:rsidR="00D32D31">
              <w:rPr>
                <w:rFonts w:ascii="Times New Roman" w:hAnsi="Times New Roman" w:cs="Times New Roman"/>
                <w:color w:val="000000" w:themeColor="text1"/>
                <w:sz w:val="20"/>
                <w:szCs w:val="20"/>
              </w:rPr>
              <w:t xml:space="preserve"> which the speaker was quite knowledgeable about</w:t>
            </w:r>
            <w:r w:rsidR="00195ECC" w:rsidRPr="00587E08">
              <w:rPr>
                <w:rFonts w:ascii="Times New Roman" w:hAnsi="Times New Roman" w:cs="Times New Roman"/>
                <w:color w:val="000000" w:themeColor="text1"/>
                <w:sz w:val="20"/>
                <w:szCs w:val="20"/>
              </w:rPr>
              <w:t xml:space="preserve">. </w:t>
            </w:r>
            <w:r w:rsidR="00D32D31">
              <w:rPr>
                <w:rFonts w:ascii="Times New Roman" w:hAnsi="Times New Roman" w:cs="Times New Roman"/>
                <w:color w:val="000000" w:themeColor="text1"/>
                <w:sz w:val="20"/>
                <w:szCs w:val="20"/>
              </w:rPr>
              <w:t xml:space="preserve">The speaker highlighted how the inevitability of such risks </w:t>
            </w:r>
            <w:r w:rsidR="0023069A">
              <w:rPr>
                <w:rFonts w:ascii="Times New Roman" w:hAnsi="Times New Roman" w:cs="Times New Roman"/>
                <w:color w:val="000000" w:themeColor="text1"/>
                <w:sz w:val="20"/>
                <w:szCs w:val="20"/>
              </w:rPr>
              <w:t>has</w:t>
            </w:r>
            <w:r w:rsidR="00D32D31">
              <w:rPr>
                <w:rFonts w:ascii="Times New Roman" w:hAnsi="Times New Roman" w:cs="Times New Roman"/>
                <w:color w:val="000000" w:themeColor="text1"/>
                <w:sz w:val="20"/>
                <w:szCs w:val="20"/>
              </w:rPr>
              <w:t xml:space="preserve"> been acknowledged by Telstra due to the high cost of duplication which presents a national challenge in balancing cost risk and resilience.</w:t>
            </w:r>
          </w:p>
          <w:p w14:paraId="2BEA0ACE" w14:textId="77777777" w:rsidR="00D32D31" w:rsidRDefault="00D32D31" w:rsidP="00D32D31">
            <w:pPr>
              <w:rPr>
                <w:rFonts w:ascii="Times New Roman" w:hAnsi="Times New Roman" w:cs="Times New Roman"/>
                <w:color w:val="000000" w:themeColor="text1"/>
                <w:sz w:val="20"/>
                <w:szCs w:val="20"/>
              </w:rPr>
            </w:pPr>
          </w:p>
          <w:p w14:paraId="3C908015" w14:textId="101D22F8" w:rsidR="00D32D31" w:rsidRDefault="00D32D31" w:rsidP="00D32D3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speaker emphasized the need for legislative reform concerning minimum performance standards for different communications providers which was a critical takeaway. It was communicated that while self-regulation dominates the telecommunications industry the limitation </w:t>
            </w:r>
            <w:r w:rsidR="0023069A">
              <w:rPr>
                <w:rFonts w:ascii="Times New Roman" w:hAnsi="Times New Roman" w:cs="Times New Roman"/>
                <w:color w:val="000000" w:themeColor="text1"/>
                <w:sz w:val="20"/>
                <w:szCs w:val="20"/>
              </w:rPr>
              <w:t>is</w:t>
            </w:r>
            <w:r>
              <w:rPr>
                <w:rFonts w:ascii="Times New Roman" w:hAnsi="Times New Roman" w:cs="Times New Roman"/>
                <w:color w:val="000000" w:themeColor="text1"/>
                <w:sz w:val="20"/>
                <w:szCs w:val="20"/>
              </w:rPr>
              <w:t xml:space="preserve"> becoming increasingly evident especially as outages continue to have dire consequences</w:t>
            </w:r>
            <w:r w:rsidR="0023069A">
              <w:rPr>
                <w:rFonts w:ascii="Times New Roman" w:hAnsi="Times New Roman" w:cs="Times New Roman"/>
                <w:color w:val="000000" w:themeColor="text1"/>
                <w:sz w:val="20"/>
                <w:szCs w:val="20"/>
              </w:rPr>
              <w:t xml:space="preserve"> – such as loss of access to emergency services.</w:t>
            </w:r>
          </w:p>
          <w:p w14:paraId="2D1B62F5" w14:textId="77777777" w:rsidR="00D32D31" w:rsidRDefault="00D32D31" w:rsidP="00D32D31">
            <w:pPr>
              <w:rPr>
                <w:rFonts w:ascii="Times New Roman" w:hAnsi="Times New Roman" w:cs="Times New Roman"/>
                <w:color w:val="000000" w:themeColor="text1"/>
                <w:sz w:val="20"/>
                <w:szCs w:val="20"/>
              </w:rPr>
            </w:pPr>
          </w:p>
          <w:p w14:paraId="0A8E1FF0" w14:textId="6B0009F5" w:rsidR="00195ECC" w:rsidRPr="00587E08" w:rsidRDefault="0023069A"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used an effective combination of practical examples and technical discussions </w:t>
            </w:r>
            <w:r w:rsidR="00195ECC" w:rsidRPr="00587E08">
              <w:rPr>
                <w:rFonts w:ascii="Times New Roman" w:hAnsi="Times New Roman" w:cs="Times New Roman"/>
                <w:color w:val="000000" w:themeColor="text1"/>
                <w:sz w:val="20"/>
                <w:szCs w:val="20"/>
              </w:rPr>
              <w:t xml:space="preserve">like the Optus national outage, to drive </w:t>
            </w:r>
            <w:r>
              <w:rPr>
                <w:rFonts w:ascii="Times New Roman" w:hAnsi="Times New Roman" w:cs="Times New Roman"/>
                <w:color w:val="000000" w:themeColor="text1"/>
                <w:sz w:val="20"/>
                <w:szCs w:val="20"/>
              </w:rPr>
              <w:t xml:space="preserve">the point </w:t>
            </w:r>
            <w:r w:rsidR="00195ECC" w:rsidRPr="00587E08">
              <w:rPr>
                <w:rFonts w:ascii="Times New Roman" w:hAnsi="Times New Roman" w:cs="Times New Roman"/>
                <w:color w:val="000000" w:themeColor="text1"/>
                <w:sz w:val="20"/>
                <w:szCs w:val="20"/>
              </w:rPr>
              <w:t>home</w:t>
            </w:r>
            <w:r>
              <w:rPr>
                <w:rFonts w:ascii="Times New Roman" w:hAnsi="Times New Roman" w:cs="Times New Roman"/>
                <w:color w:val="000000" w:themeColor="text1"/>
                <w:sz w:val="20"/>
                <w:szCs w:val="20"/>
              </w:rPr>
              <w:t xml:space="preserve"> of</w:t>
            </w:r>
            <w:r w:rsidR="00195ECC" w:rsidRPr="00587E08">
              <w:rPr>
                <w:rFonts w:ascii="Times New Roman" w:hAnsi="Times New Roman" w:cs="Times New Roman"/>
                <w:color w:val="000000" w:themeColor="text1"/>
                <w:sz w:val="20"/>
                <w:szCs w:val="20"/>
              </w:rPr>
              <w:t xml:space="preserve"> the importance of transparency, proper risk management, and regulatory oversight. </w:t>
            </w:r>
            <w:r>
              <w:rPr>
                <w:rFonts w:ascii="Times New Roman" w:hAnsi="Times New Roman" w:cs="Times New Roman"/>
                <w:color w:val="000000" w:themeColor="text1"/>
                <w:sz w:val="20"/>
                <w:szCs w:val="20"/>
              </w:rPr>
              <w:t>The speaker</w:t>
            </w:r>
            <w:r w:rsidR="00195ECC" w:rsidRPr="00587E08">
              <w:rPr>
                <w:rFonts w:ascii="Times New Roman" w:hAnsi="Times New Roman" w:cs="Times New Roman"/>
                <w:color w:val="000000" w:themeColor="text1"/>
                <w:sz w:val="20"/>
                <w:szCs w:val="20"/>
              </w:rPr>
              <w:t xml:space="preserve"> call</w:t>
            </w:r>
            <w:r>
              <w:rPr>
                <w:rFonts w:ascii="Times New Roman" w:hAnsi="Times New Roman" w:cs="Times New Roman"/>
                <w:color w:val="000000" w:themeColor="text1"/>
                <w:sz w:val="20"/>
                <w:szCs w:val="20"/>
              </w:rPr>
              <w:t xml:space="preserve">s </w:t>
            </w:r>
            <w:r w:rsidR="00195ECC" w:rsidRPr="00587E08">
              <w:rPr>
                <w:rFonts w:ascii="Times New Roman" w:hAnsi="Times New Roman" w:cs="Times New Roman"/>
                <w:color w:val="000000" w:themeColor="text1"/>
                <w:sz w:val="20"/>
                <w:szCs w:val="20"/>
              </w:rPr>
              <w:t xml:space="preserve">for a structured national approach to disaster </w:t>
            </w:r>
            <w:r w:rsidRPr="00587E08">
              <w:rPr>
                <w:rFonts w:ascii="Times New Roman" w:hAnsi="Times New Roman" w:cs="Times New Roman"/>
                <w:color w:val="000000" w:themeColor="text1"/>
                <w:sz w:val="20"/>
                <w:szCs w:val="20"/>
              </w:rPr>
              <w:t xml:space="preserve">preparedness </w:t>
            </w:r>
            <w:r>
              <w:rPr>
                <w:rFonts w:ascii="Times New Roman" w:hAnsi="Times New Roman" w:cs="Times New Roman"/>
                <w:color w:val="000000" w:themeColor="text1"/>
                <w:sz w:val="20"/>
                <w:szCs w:val="20"/>
              </w:rPr>
              <w:t xml:space="preserve">and compensation which </w:t>
            </w:r>
            <w:r w:rsidR="00195ECC" w:rsidRPr="00587E08">
              <w:rPr>
                <w:rFonts w:ascii="Times New Roman" w:hAnsi="Times New Roman" w:cs="Times New Roman"/>
                <w:color w:val="000000" w:themeColor="text1"/>
                <w:sz w:val="20"/>
                <w:szCs w:val="20"/>
              </w:rPr>
              <w:t>resonated strongly</w:t>
            </w:r>
            <w:r>
              <w:rPr>
                <w:rFonts w:ascii="Times New Roman" w:hAnsi="Times New Roman" w:cs="Times New Roman"/>
                <w:color w:val="000000" w:themeColor="text1"/>
                <w:sz w:val="20"/>
                <w:szCs w:val="20"/>
              </w:rPr>
              <w:t xml:space="preserve"> with </w:t>
            </w:r>
            <w:proofErr w:type="gramStart"/>
            <w:r>
              <w:rPr>
                <w:rFonts w:ascii="Times New Roman" w:hAnsi="Times New Roman" w:cs="Times New Roman"/>
                <w:color w:val="000000" w:themeColor="text1"/>
                <w:sz w:val="20"/>
                <w:szCs w:val="20"/>
              </w:rPr>
              <w:t>myself</w:t>
            </w:r>
            <w:proofErr w:type="gramEnd"/>
            <w:r w:rsidR="00195ECC" w:rsidRPr="00587E08">
              <w:rPr>
                <w:rFonts w:ascii="Times New Roman" w:hAnsi="Times New Roman" w:cs="Times New Roman"/>
                <w:color w:val="000000" w:themeColor="text1"/>
                <w:sz w:val="20"/>
                <w:szCs w:val="20"/>
              </w:rPr>
              <w:t xml:space="preserve">, particularly in light of the </w:t>
            </w:r>
            <w:r>
              <w:rPr>
                <w:rFonts w:ascii="Times New Roman" w:hAnsi="Times New Roman" w:cs="Times New Roman"/>
                <w:color w:val="000000" w:themeColor="text1"/>
                <w:sz w:val="20"/>
                <w:szCs w:val="20"/>
              </w:rPr>
              <w:t xml:space="preserve">seemingly increased </w:t>
            </w:r>
            <w:r w:rsidR="00195ECC" w:rsidRPr="00587E08">
              <w:rPr>
                <w:rFonts w:ascii="Times New Roman" w:hAnsi="Times New Roman" w:cs="Times New Roman"/>
                <w:color w:val="000000" w:themeColor="text1"/>
                <w:sz w:val="20"/>
                <w:szCs w:val="20"/>
              </w:rPr>
              <w:t>reliance on telecommunications in both urban and remote areas of Australia.</w:t>
            </w:r>
          </w:p>
          <w:p w14:paraId="5694AC81" w14:textId="77777777" w:rsidR="00195ECC" w:rsidRPr="00587E08" w:rsidRDefault="00195ECC" w:rsidP="00B2389C">
            <w:pPr>
              <w:rPr>
                <w:rFonts w:ascii="Times New Roman" w:hAnsi="Times New Roman" w:cs="Times New Roman"/>
                <w:color w:val="000000" w:themeColor="text1"/>
                <w:sz w:val="20"/>
                <w:szCs w:val="20"/>
              </w:rPr>
            </w:pPr>
          </w:p>
        </w:tc>
      </w:tr>
    </w:tbl>
    <w:p w14:paraId="4B8A106E" w14:textId="77777777" w:rsidR="00DF0C65" w:rsidRPr="00587E08" w:rsidRDefault="00DF0C65">
      <w:pPr>
        <w:rPr>
          <w:rFonts w:ascii="Times New Roman" w:hAnsi="Times New Roman" w:cs="Times New Roman"/>
          <w:color w:val="000000" w:themeColor="text1"/>
          <w:sz w:val="20"/>
          <w:szCs w:val="20"/>
        </w:rPr>
      </w:pPr>
    </w:p>
    <w:p w14:paraId="0582EEEC" w14:textId="27E096C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1FD22EE7" w14:textId="77777777" w:rsidTr="00B2389C">
        <w:tc>
          <w:tcPr>
            <w:tcW w:w="9016" w:type="dxa"/>
          </w:tcPr>
          <w:p w14:paraId="549629E6" w14:textId="720D86AF"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195ECC" w:rsidRPr="00587E08">
              <w:rPr>
                <w:rFonts w:ascii="Times New Roman" w:eastAsia="Times New Roman" w:hAnsi="Times New Roman" w:cs="Times New Roman"/>
                <w:color w:val="000000" w:themeColor="text1"/>
                <w:kern w:val="0"/>
                <w:sz w:val="20"/>
                <w:szCs w:val="20"/>
                <w:lang w:eastAsia="en-GB"/>
                <w14:ligatures w14:val="none"/>
              </w:rPr>
              <w:t xml:space="preserve"> </w:t>
            </w:r>
            <w:r w:rsidR="00195ECC" w:rsidRPr="00587E08">
              <w:rPr>
                <w:rFonts w:ascii="Times New Roman" w:hAnsi="Times New Roman" w:cs="Times New Roman"/>
                <w:color w:val="000000" w:themeColor="text1"/>
                <w:sz w:val="20"/>
                <w:szCs w:val="20"/>
              </w:rPr>
              <w:t>High speed PCB design</w:t>
            </w:r>
          </w:p>
        </w:tc>
      </w:tr>
      <w:tr w:rsidR="00F4238E" w:rsidRPr="00587E08" w14:paraId="7EE3761B" w14:textId="77777777" w:rsidTr="00B2389C">
        <w:tc>
          <w:tcPr>
            <w:tcW w:w="9016" w:type="dxa"/>
          </w:tcPr>
          <w:p w14:paraId="5D5E1F4B" w14:textId="0DCD2C31" w:rsidR="00195ECC"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195ECC" w:rsidRPr="00587E08">
              <w:rPr>
                <w:rFonts w:ascii="Times New Roman" w:hAnsi="Times New Roman" w:cs="Times New Roman"/>
                <w:color w:val="000000" w:themeColor="text1"/>
                <w:sz w:val="20"/>
                <w:szCs w:val="20"/>
              </w:rPr>
              <w:t xml:space="preserve"> </w:t>
            </w:r>
            <w:hyperlink r:id="rId6" w:history="1">
              <w:r w:rsidR="00195ECC" w:rsidRPr="00587E08">
                <w:rPr>
                  <w:rStyle w:val="Hyperlink"/>
                  <w:rFonts w:ascii="Times New Roman" w:hAnsi="Times New Roman" w:cs="Times New Roman"/>
                  <w:color w:val="000000" w:themeColor="text1"/>
                  <w:sz w:val="20"/>
                  <w:szCs w:val="20"/>
                </w:rPr>
                <w:t>https://eaondemand.engineersaustralia.org.au/Play?pId=2b3ac0d2-0e17-4b8d-9adf-a94186c9db12</w:t>
              </w:r>
            </w:hyperlink>
          </w:p>
        </w:tc>
      </w:tr>
      <w:tr w:rsidR="00F4238E" w:rsidRPr="00587E08" w14:paraId="0F213942" w14:textId="77777777" w:rsidTr="00B2389C">
        <w:tc>
          <w:tcPr>
            <w:tcW w:w="9016" w:type="dxa"/>
          </w:tcPr>
          <w:p w14:paraId="6FE8CB3F" w14:textId="77777777" w:rsidR="00F662BD"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r w:rsidR="00195ECC" w:rsidRPr="00587E08">
              <w:rPr>
                <w:rFonts w:ascii="Times New Roman" w:hAnsi="Times New Roman" w:cs="Times New Roman"/>
                <w:color w:val="000000" w:themeColor="text1"/>
                <w:sz w:val="20"/>
                <w:szCs w:val="20"/>
              </w:rPr>
              <w:t xml:space="preserve"> </w:t>
            </w:r>
          </w:p>
          <w:p w14:paraId="7736DF4B" w14:textId="2141AF24" w:rsidR="00DF0C65" w:rsidRPr="00587E08" w:rsidRDefault="00195ECC"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Heidi Garry Carney and Sten Iverson, both Field Application Engineers at Altium.</w:t>
            </w:r>
          </w:p>
        </w:tc>
      </w:tr>
      <w:tr w:rsidR="00F4238E" w:rsidRPr="00587E08" w14:paraId="3DED3889" w14:textId="77777777" w:rsidTr="00B2389C">
        <w:tc>
          <w:tcPr>
            <w:tcW w:w="9016" w:type="dxa"/>
          </w:tcPr>
          <w:p w14:paraId="089E59F1" w14:textId="5ADDF0E8"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195ECC" w:rsidRPr="00587E08">
              <w:rPr>
                <w:rFonts w:ascii="Times New Roman" w:hAnsi="Times New Roman" w:cs="Times New Roman"/>
                <w:color w:val="000000" w:themeColor="text1"/>
                <w:sz w:val="20"/>
                <w:szCs w:val="20"/>
              </w:rPr>
              <w:t>16/06/2020</w:t>
            </w:r>
          </w:p>
        </w:tc>
      </w:tr>
      <w:tr w:rsidR="00F4238E" w:rsidRPr="00587E08" w14:paraId="7243BE5C" w14:textId="77777777" w:rsidTr="00B2389C">
        <w:tc>
          <w:tcPr>
            <w:tcW w:w="9016" w:type="dxa"/>
          </w:tcPr>
          <w:p w14:paraId="509EAC45" w14:textId="2C468142"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195ECC" w:rsidRPr="00587E08">
              <w:rPr>
                <w:rFonts w:ascii="Times New Roman" w:hAnsi="Times New Roman" w:cs="Times New Roman"/>
                <w:color w:val="000000" w:themeColor="text1"/>
                <w:sz w:val="20"/>
                <w:szCs w:val="20"/>
              </w:rPr>
              <w:t>10/10/2024</w:t>
            </w:r>
          </w:p>
        </w:tc>
      </w:tr>
      <w:tr w:rsidR="00DF0C65" w:rsidRPr="00587E08" w14:paraId="6ACCF7A1" w14:textId="77777777" w:rsidTr="00B2389C">
        <w:trPr>
          <w:trHeight w:val="9345"/>
        </w:trPr>
        <w:tc>
          <w:tcPr>
            <w:tcW w:w="9016" w:type="dxa"/>
          </w:tcPr>
          <w:p w14:paraId="5E048469"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75760D30" w14:textId="77777777" w:rsidR="00F662BD" w:rsidRDefault="00F662BD" w:rsidP="00B2389C">
            <w:pPr>
              <w:rPr>
                <w:rFonts w:ascii="Times New Roman" w:hAnsi="Times New Roman" w:cs="Times New Roman"/>
                <w:color w:val="000000" w:themeColor="text1"/>
                <w:sz w:val="20"/>
                <w:szCs w:val="20"/>
              </w:rPr>
            </w:pPr>
          </w:p>
          <w:p w14:paraId="0518C69B" w14:textId="539F81D1" w:rsidR="00F662BD" w:rsidRPr="00587E08" w:rsidRDefault="00F662BD" w:rsidP="00B2389C">
            <w:pPr>
              <w:rPr>
                <w:rFonts w:ascii="Times New Roman" w:hAnsi="Times New Roman" w:cs="Times New Roman"/>
                <w:color w:val="000000" w:themeColor="text1"/>
                <w:sz w:val="20"/>
                <w:szCs w:val="20"/>
              </w:rPr>
            </w:pPr>
          </w:p>
          <w:p w14:paraId="14FE0FD9" w14:textId="77777777" w:rsidR="00C82199"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The seminar presented by </w:t>
            </w:r>
            <w:r w:rsidR="00F662BD">
              <w:rPr>
                <w:rFonts w:ascii="Times New Roman" w:hAnsi="Times New Roman" w:cs="Times New Roman"/>
                <w:color w:val="000000" w:themeColor="text1"/>
                <w:sz w:val="20"/>
                <w:szCs w:val="20"/>
              </w:rPr>
              <w:t xml:space="preserve">speakers </w:t>
            </w:r>
            <w:r w:rsidRPr="00587E08">
              <w:rPr>
                <w:rFonts w:ascii="Times New Roman" w:hAnsi="Times New Roman" w:cs="Times New Roman"/>
                <w:color w:val="000000" w:themeColor="text1"/>
                <w:sz w:val="20"/>
                <w:szCs w:val="20"/>
              </w:rPr>
              <w:t>Heidi Garry Carney and Sten Iverson</w:t>
            </w:r>
            <w:r w:rsidR="00F662BD">
              <w:rPr>
                <w:rFonts w:ascii="Times New Roman" w:hAnsi="Times New Roman" w:cs="Times New Roman"/>
                <w:color w:val="000000" w:themeColor="text1"/>
                <w:sz w:val="20"/>
                <w:szCs w:val="20"/>
              </w:rPr>
              <w:t xml:space="preserve"> who</w:t>
            </w:r>
            <w:r w:rsidRPr="00587E08">
              <w:rPr>
                <w:rFonts w:ascii="Times New Roman" w:hAnsi="Times New Roman" w:cs="Times New Roman"/>
                <w:color w:val="000000" w:themeColor="text1"/>
                <w:sz w:val="20"/>
                <w:szCs w:val="20"/>
              </w:rPr>
              <w:t xml:space="preserve"> offered a detailed exploration of high-speed PCB design and the application of </w:t>
            </w:r>
            <w:r w:rsidR="00F662BD">
              <w:rPr>
                <w:rFonts w:ascii="Times New Roman" w:hAnsi="Times New Roman" w:cs="Times New Roman"/>
                <w:color w:val="000000" w:themeColor="text1"/>
                <w:sz w:val="20"/>
                <w:szCs w:val="20"/>
              </w:rPr>
              <w:t xml:space="preserve">different </w:t>
            </w:r>
            <w:r w:rsidRPr="00587E08">
              <w:rPr>
                <w:rFonts w:ascii="Times New Roman" w:hAnsi="Times New Roman" w:cs="Times New Roman"/>
                <w:color w:val="000000" w:themeColor="text1"/>
                <w:sz w:val="20"/>
                <w:szCs w:val="20"/>
              </w:rPr>
              <w:t>CAD tools to manage</w:t>
            </w:r>
            <w:r w:rsidR="00C82199">
              <w:rPr>
                <w:rFonts w:ascii="Times New Roman" w:hAnsi="Times New Roman" w:cs="Times New Roman"/>
                <w:color w:val="000000" w:themeColor="text1"/>
                <w:sz w:val="20"/>
                <w:szCs w:val="20"/>
              </w:rPr>
              <w:t xml:space="preserve"> </w:t>
            </w:r>
            <w:r w:rsidR="00C82199" w:rsidRPr="00587E08">
              <w:rPr>
                <w:rFonts w:ascii="Times New Roman" w:hAnsi="Times New Roman" w:cs="Times New Roman"/>
                <w:color w:val="000000" w:themeColor="text1"/>
                <w:sz w:val="20"/>
                <w:szCs w:val="20"/>
              </w:rPr>
              <w:t>electromagnetic interference (EMI)</w:t>
            </w:r>
            <w:r w:rsidR="00C82199">
              <w:rPr>
                <w:rFonts w:ascii="Times New Roman" w:hAnsi="Times New Roman" w:cs="Times New Roman"/>
                <w:color w:val="000000" w:themeColor="text1"/>
                <w:sz w:val="20"/>
                <w:szCs w:val="20"/>
              </w:rPr>
              <w:t xml:space="preserve"> and</w:t>
            </w:r>
            <w:r w:rsidRPr="00587E08">
              <w:rPr>
                <w:rFonts w:ascii="Times New Roman" w:hAnsi="Times New Roman" w:cs="Times New Roman"/>
                <w:color w:val="000000" w:themeColor="text1"/>
                <w:sz w:val="20"/>
                <w:szCs w:val="20"/>
              </w:rPr>
              <w:t xml:space="preserve"> signal integrit</w:t>
            </w:r>
            <w:r w:rsidR="00C603C6">
              <w:rPr>
                <w:rFonts w:ascii="Times New Roman" w:hAnsi="Times New Roman" w:cs="Times New Roman"/>
                <w:color w:val="000000" w:themeColor="text1"/>
                <w:sz w:val="20"/>
                <w:szCs w:val="20"/>
              </w:rPr>
              <w:t>y.</w:t>
            </w:r>
            <w:r w:rsidR="00C82199">
              <w:rPr>
                <w:rFonts w:ascii="Times New Roman" w:hAnsi="Times New Roman" w:cs="Times New Roman"/>
                <w:color w:val="000000" w:themeColor="text1"/>
                <w:sz w:val="20"/>
                <w:szCs w:val="20"/>
              </w:rPr>
              <w:t xml:space="preserve"> </w:t>
            </w:r>
          </w:p>
          <w:p w14:paraId="6F17DF39" w14:textId="77777777" w:rsidR="00C82199" w:rsidRDefault="00C82199" w:rsidP="00195ECC">
            <w:pPr>
              <w:rPr>
                <w:rFonts w:ascii="Times New Roman" w:hAnsi="Times New Roman" w:cs="Times New Roman"/>
                <w:color w:val="000000" w:themeColor="text1"/>
                <w:sz w:val="20"/>
                <w:szCs w:val="20"/>
              </w:rPr>
            </w:pPr>
          </w:p>
          <w:p w14:paraId="3AC42722" w14:textId="0A739435" w:rsidR="00195ECC"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Heidi’s </w:t>
            </w:r>
            <w:r w:rsidR="00C82199">
              <w:rPr>
                <w:rFonts w:ascii="Times New Roman" w:hAnsi="Times New Roman" w:cs="Times New Roman"/>
                <w:color w:val="000000" w:themeColor="text1"/>
                <w:sz w:val="20"/>
                <w:szCs w:val="20"/>
              </w:rPr>
              <w:t xml:space="preserve">component of the </w:t>
            </w:r>
            <w:r w:rsidRPr="00587E08">
              <w:rPr>
                <w:rFonts w:ascii="Times New Roman" w:hAnsi="Times New Roman" w:cs="Times New Roman"/>
                <w:color w:val="000000" w:themeColor="text1"/>
                <w:sz w:val="20"/>
                <w:szCs w:val="20"/>
              </w:rPr>
              <w:t xml:space="preserve">presentation focused on aspects of PCB design, such as </w:t>
            </w:r>
            <w:r w:rsidR="00C82199" w:rsidRPr="00587E08">
              <w:rPr>
                <w:rFonts w:ascii="Times New Roman" w:hAnsi="Times New Roman" w:cs="Times New Roman"/>
                <w:color w:val="000000" w:themeColor="text1"/>
                <w:sz w:val="20"/>
                <w:szCs w:val="20"/>
              </w:rPr>
              <w:t>differential pair routing</w:t>
            </w:r>
            <w:r w:rsidR="00C82199">
              <w:rPr>
                <w:rFonts w:ascii="Times New Roman" w:hAnsi="Times New Roman" w:cs="Times New Roman"/>
                <w:color w:val="000000" w:themeColor="text1"/>
                <w:sz w:val="20"/>
                <w:szCs w:val="20"/>
              </w:rPr>
              <w:t xml:space="preserve">, </w:t>
            </w:r>
            <w:r w:rsidRPr="00587E08">
              <w:rPr>
                <w:rFonts w:ascii="Times New Roman" w:hAnsi="Times New Roman" w:cs="Times New Roman"/>
                <w:color w:val="000000" w:themeColor="text1"/>
                <w:sz w:val="20"/>
                <w:szCs w:val="20"/>
              </w:rPr>
              <w:t>impedance control,</w:t>
            </w:r>
            <w:r w:rsidR="00C82199">
              <w:rPr>
                <w:rFonts w:ascii="Times New Roman" w:hAnsi="Times New Roman" w:cs="Times New Roman"/>
                <w:color w:val="000000" w:themeColor="text1"/>
                <w:sz w:val="20"/>
                <w:szCs w:val="20"/>
              </w:rPr>
              <w:t xml:space="preserve"> and</w:t>
            </w:r>
            <w:r w:rsidRPr="00587E08">
              <w:rPr>
                <w:rFonts w:ascii="Times New Roman" w:hAnsi="Times New Roman" w:cs="Times New Roman"/>
                <w:color w:val="000000" w:themeColor="text1"/>
                <w:sz w:val="20"/>
                <w:szCs w:val="20"/>
              </w:rPr>
              <w:t xml:space="preserve"> </w:t>
            </w:r>
            <w:r w:rsidR="00D50DAF" w:rsidRPr="00587E08">
              <w:rPr>
                <w:rFonts w:ascii="Times New Roman" w:hAnsi="Times New Roman" w:cs="Times New Roman"/>
                <w:color w:val="000000" w:themeColor="text1"/>
                <w:sz w:val="20"/>
                <w:szCs w:val="20"/>
              </w:rPr>
              <w:t>crosstalk</w:t>
            </w:r>
            <w:r w:rsidRPr="00587E08">
              <w:rPr>
                <w:rFonts w:ascii="Times New Roman" w:hAnsi="Times New Roman" w:cs="Times New Roman"/>
                <w:color w:val="000000" w:themeColor="text1"/>
                <w:sz w:val="20"/>
                <w:szCs w:val="20"/>
              </w:rPr>
              <w:t xml:space="preserve">. </w:t>
            </w:r>
            <w:r w:rsidR="00C82199">
              <w:rPr>
                <w:rFonts w:ascii="Times New Roman" w:hAnsi="Times New Roman" w:cs="Times New Roman"/>
                <w:color w:val="000000" w:themeColor="text1"/>
                <w:sz w:val="20"/>
                <w:szCs w:val="20"/>
              </w:rPr>
              <w:t>The speaker</w:t>
            </w:r>
            <w:r w:rsidRPr="00587E08">
              <w:rPr>
                <w:rFonts w:ascii="Times New Roman" w:hAnsi="Times New Roman" w:cs="Times New Roman"/>
                <w:color w:val="000000" w:themeColor="text1"/>
                <w:sz w:val="20"/>
                <w:szCs w:val="20"/>
              </w:rPr>
              <w:t xml:space="preserve"> explained how high-speed designs are influenced by factors like </w:t>
            </w:r>
            <w:r w:rsidR="00C82199" w:rsidRPr="00587E08">
              <w:rPr>
                <w:rFonts w:ascii="Times New Roman" w:hAnsi="Times New Roman" w:cs="Times New Roman"/>
                <w:color w:val="000000" w:themeColor="text1"/>
                <w:sz w:val="20"/>
                <w:szCs w:val="20"/>
              </w:rPr>
              <w:t xml:space="preserve">the return path for electrical energy, </w:t>
            </w:r>
            <w:r w:rsidRPr="00587E08">
              <w:rPr>
                <w:rFonts w:ascii="Times New Roman" w:hAnsi="Times New Roman" w:cs="Times New Roman"/>
                <w:color w:val="000000" w:themeColor="text1"/>
                <w:sz w:val="20"/>
                <w:szCs w:val="20"/>
              </w:rPr>
              <w:t xml:space="preserve">dielectric constants, </w:t>
            </w:r>
            <w:r w:rsidR="00D50DAF">
              <w:rPr>
                <w:rFonts w:ascii="Times New Roman" w:hAnsi="Times New Roman" w:cs="Times New Roman"/>
                <w:color w:val="000000" w:themeColor="text1"/>
                <w:sz w:val="20"/>
                <w:szCs w:val="20"/>
              </w:rPr>
              <w:t xml:space="preserve">and </w:t>
            </w:r>
            <w:r w:rsidRPr="00587E08">
              <w:rPr>
                <w:rFonts w:ascii="Times New Roman" w:hAnsi="Times New Roman" w:cs="Times New Roman"/>
                <w:color w:val="000000" w:themeColor="text1"/>
                <w:sz w:val="20"/>
                <w:szCs w:val="20"/>
              </w:rPr>
              <w:t>signal skew,</w:t>
            </w:r>
            <w:r w:rsidR="00D50DAF">
              <w:rPr>
                <w:rFonts w:ascii="Times New Roman" w:hAnsi="Times New Roman" w:cs="Times New Roman"/>
                <w:color w:val="000000" w:themeColor="text1"/>
                <w:sz w:val="20"/>
                <w:szCs w:val="20"/>
              </w:rPr>
              <w:t xml:space="preserve"> and therefore they </w:t>
            </w:r>
            <w:r w:rsidRPr="00587E08">
              <w:rPr>
                <w:rFonts w:ascii="Times New Roman" w:hAnsi="Times New Roman" w:cs="Times New Roman"/>
                <w:color w:val="000000" w:themeColor="text1"/>
                <w:sz w:val="20"/>
                <w:szCs w:val="20"/>
              </w:rPr>
              <w:t xml:space="preserve">must be carefully managed to prevent </w:t>
            </w:r>
            <w:r w:rsidR="00D50DAF" w:rsidRPr="00587E08">
              <w:rPr>
                <w:rFonts w:ascii="Times New Roman" w:hAnsi="Times New Roman" w:cs="Times New Roman"/>
                <w:color w:val="000000" w:themeColor="text1"/>
                <w:sz w:val="20"/>
                <w:szCs w:val="20"/>
              </w:rPr>
              <w:t xml:space="preserve">signal degradation </w:t>
            </w:r>
            <w:r w:rsidR="00D50DAF">
              <w:rPr>
                <w:rFonts w:ascii="Times New Roman" w:hAnsi="Times New Roman" w:cs="Times New Roman"/>
                <w:color w:val="000000" w:themeColor="text1"/>
                <w:sz w:val="20"/>
                <w:szCs w:val="20"/>
              </w:rPr>
              <w:t xml:space="preserve">and </w:t>
            </w:r>
            <w:r w:rsidRPr="00587E08">
              <w:rPr>
                <w:rFonts w:ascii="Times New Roman" w:hAnsi="Times New Roman" w:cs="Times New Roman"/>
                <w:color w:val="000000" w:themeColor="text1"/>
                <w:sz w:val="20"/>
                <w:szCs w:val="20"/>
              </w:rPr>
              <w:t>EMI.</w:t>
            </w:r>
          </w:p>
          <w:p w14:paraId="286A8C25" w14:textId="77777777" w:rsidR="00C82199" w:rsidRPr="00587E08" w:rsidRDefault="00C82199" w:rsidP="00195ECC">
            <w:pPr>
              <w:rPr>
                <w:rFonts w:ascii="Times New Roman" w:hAnsi="Times New Roman" w:cs="Times New Roman"/>
                <w:color w:val="000000" w:themeColor="text1"/>
                <w:sz w:val="20"/>
                <w:szCs w:val="20"/>
              </w:rPr>
            </w:pPr>
          </w:p>
          <w:p w14:paraId="121E1C38" w14:textId="21C3781A" w:rsidR="00195ECC"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Sten Iverson's </w:t>
            </w:r>
            <w:r w:rsidR="00722E50">
              <w:rPr>
                <w:rFonts w:ascii="Times New Roman" w:hAnsi="Times New Roman" w:cs="Times New Roman"/>
                <w:color w:val="000000" w:themeColor="text1"/>
                <w:sz w:val="20"/>
                <w:szCs w:val="20"/>
              </w:rPr>
              <w:t xml:space="preserve">gave a </w:t>
            </w:r>
            <w:r w:rsidRPr="00587E08">
              <w:rPr>
                <w:rFonts w:ascii="Times New Roman" w:hAnsi="Times New Roman" w:cs="Times New Roman"/>
                <w:color w:val="000000" w:themeColor="text1"/>
                <w:sz w:val="20"/>
                <w:szCs w:val="20"/>
              </w:rPr>
              <w:t>live demonstration of Altium Designer's tools</w:t>
            </w:r>
            <w:r w:rsidR="00722E50">
              <w:rPr>
                <w:rFonts w:ascii="Times New Roman" w:hAnsi="Times New Roman" w:cs="Times New Roman"/>
                <w:color w:val="000000" w:themeColor="text1"/>
                <w:sz w:val="20"/>
                <w:szCs w:val="20"/>
              </w:rPr>
              <w:t xml:space="preserve"> which are</w:t>
            </w:r>
            <w:r w:rsidRPr="00587E08">
              <w:rPr>
                <w:rFonts w:ascii="Times New Roman" w:hAnsi="Times New Roman" w:cs="Times New Roman"/>
                <w:color w:val="000000" w:themeColor="text1"/>
                <w:sz w:val="20"/>
                <w:szCs w:val="20"/>
              </w:rPr>
              <w:t xml:space="preserve"> </w:t>
            </w:r>
            <w:r w:rsidR="00722E50">
              <w:rPr>
                <w:rFonts w:ascii="Times New Roman" w:hAnsi="Times New Roman" w:cs="Times New Roman"/>
                <w:color w:val="000000" w:themeColor="text1"/>
                <w:sz w:val="20"/>
                <w:szCs w:val="20"/>
              </w:rPr>
              <w:t>used to provide</w:t>
            </w:r>
            <w:r w:rsidRPr="00587E08">
              <w:rPr>
                <w:rFonts w:ascii="Times New Roman" w:hAnsi="Times New Roman" w:cs="Times New Roman"/>
                <w:color w:val="000000" w:themeColor="text1"/>
                <w:sz w:val="20"/>
                <w:szCs w:val="20"/>
              </w:rPr>
              <w:t xml:space="preserve"> practical insights into how these </w:t>
            </w:r>
            <w:r w:rsidR="00D62DD8">
              <w:rPr>
                <w:rFonts w:ascii="Times New Roman" w:hAnsi="Times New Roman" w:cs="Times New Roman"/>
                <w:color w:val="000000" w:themeColor="text1"/>
                <w:sz w:val="20"/>
                <w:szCs w:val="20"/>
              </w:rPr>
              <w:t xml:space="preserve">PCB concepts </w:t>
            </w:r>
            <w:r w:rsidRPr="00587E08">
              <w:rPr>
                <w:rFonts w:ascii="Times New Roman" w:hAnsi="Times New Roman" w:cs="Times New Roman"/>
                <w:color w:val="000000" w:themeColor="text1"/>
                <w:sz w:val="20"/>
                <w:szCs w:val="20"/>
              </w:rPr>
              <w:t xml:space="preserve">are implemented in </w:t>
            </w:r>
            <w:r w:rsidR="00D62DD8">
              <w:rPr>
                <w:rFonts w:ascii="Times New Roman" w:hAnsi="Times New Roman" w:cs="Times New Roman"/>
                <w:color w:val="000000" w:themeColor="text1"/>
                <w:sz w:val="20"/>
                <w:szCs w:val="20"/>
              </w:rPr>
              <w:t>real-world applications</w:t>
            </w:r>
            <w:r w:rsidRPr="00587E08">
              <w:rPr>
                <w:rFonts w:ascii="Times New Roman" w:hAnsi="Times New Roman" w:cs="Times New Roman"/>
                <w:color w:val="000000" w:themeColor="text1"/>
                <w:sz w:val="20"/>
                <w:szCs w:val="20"/>
              </w:rPr>
              <w:t xml:space="preserve">. </w:t>
            </w:r>
            <w:r w:rsidR="000F66C0">
              <w:rPr>
                <w:rFonts w:ascii="Times New Roman" w:hAnsi="Times New Roman" w:cs="Times New Roman"/>
                <w:color w:val="000000" w:themeColor="text1"/>
                <w:sz w:val="20"/>
                <w:szCs w:val="20"/>
              </w:rPr>
              <w:t>The speaker gave</w:t>
            </w:r>
            <w:r w:rsidRPr="00587E08">
              <w:rPr>
                <w:rFonts w:ascii="Times New Roman" w:hAnsi="Times New Roman" w:cs="Times New Roman"/>
                <w:color w:val="000000" w:themeColor="text1"/>
                <w:sz w:val="20"/>
                <w:szCs w:val="20"/>
              </w:rPr>
              <w:t xml:space="preserve"> explanation of </w:t>
            </w:r>
            <w:r w:rsidR="000F66C0">
              <w:rPr>
                <w:rFonts w:ascii="Times New Roman" w:hAnsi="Times New Roman" w:cs="Times New Roman"/>
                <w:color w:val="000000" w:themeColor="text1"/>
                <w:sz w:val="20"/>
                <w:szCs w:val="20"/>
              </w:rPr>
              <w:t xml:space="preserve">how to </w:t>
            </w:r>
            <w:r w:rsidRPr="00587E08">
              <w:rPr>
                <w:rFonts w:ascii="Times New Roman" w:hAnsi="Times New Roman" w:cs="Times New Roman"/>
                <w:color w:val="000000" w:themeColor="text1"/>
                <w:sz w:val="20"/>
                <w:szCs w:val="20"/>
              </w:rPr>
              <w:t>us</w:t>
            </w:r>
            <w:r w:rsidR="000F66C0">
              <w:rPr>
                <w:rFonts w:ascii="Times New Roman" w:hAnsi="Times New Roman" w:cs="Times New Roman"/>
                <w:color w:val="000000" w:themeColor="text1"/>
                <w:sz w:val="20"/>
                <w:szCs w:val="20"/>
              </w:rPr>
              <w:t>e</w:t>
            </w:r>
            <w:r w:rsidRPr="00587E08">
              <w:rPr>
                <w:rFonts w:ascii="Times New Roman" w:hAnsi="Times New Roman" w:cs="Times New Roman"/>
                <w:color w:val="000000" w:themeColor="text1"/>
                <w:sz w:val="20"/>
                <w:szCs w:val="20"/>
              </w:rPr>
              <w:t xml:space="preserve"> the tool’s impedance profile settings and </w:t>
            </w:r>
            <w:r w:rsidR="00C86213">
              <w:rPr>
                <w:rFonts w:ascii="Times New Roman" w:hAnsi="Times New Roman" w:cs="Times New Roman"/>
                <w:color w:val="000000" w:themeColor="text1"/>
                <w:sz w:val="20"/>
                <w:szCs w:val="20"/>
              </w:rPr>
              <w:t xml:space="preserve">the </w:t>
            </w:r>
            <w:r w:rsidRPr="00587E08">
              <w:rPr>
                <w:rFonts w:ascii="Times New Roman" w:hAnsi="Times New Roman" w:cs="Times New Roman"/>
                <w:color w:val="000000" w:themeColor="text1"/>
                <w:sz w:val="20"/>
                <w:szCs w:val="20"/>
              </w:rPr>
              <w:t xml:space="preserve">signal integrity analysis highlighted how design decisions at both the </w:t>
            </w:r>
            <w:r w:rsidR="00C86213">
              <w:rPr>
                <w:rFonts w:ascii="Times New Roman" w:hAnsi="Times New Roman" w:cs="Times New Roman"/>
                <w:color w:val="000000" w:themeColor="text1"/>
                <w:sz w:val="20"/>
                <w:szCs w:val="20"/>
              </w:rPr>
              <w:t>PCB and Schematic level</w:t>
            </w:r>
            <w:r w:rsidRPr="00587E08">
              <w:rPr>
                <w:rFonts w:ascii="Times New Roman" w:hAnsi="Times New Roman" w:cs="Times New Roman"/>
                <w:color w:val="000000" w:themeColor="text1"/>
                <w:sz w:val="20"/>
                <w:szCs w:val="20"/>
              </w:rPr>
              <w:t xml:space="preserve"> affect system performance. </w:t>
            </w:r>
            <w:r w:rsidR="00C86213">
              <w:rPr>
                <w:rFonts w:ascii="Times New Roman" w:hAnsi="Times New Roman" w:cs="Times New Roman"/>
                <w:color w:val="000000" w:themeColor="text1"/>
                <w:sz w:val="20"/>
                <w:szCs w:val="20"/>
              </w:rPr>
              <w:t xml:space="preserve">The speaker also </w:t>
            </w:r>
            <w:r w:rsidR="00EE411F" w:rsidRPr="00587E08">
              <w:rPr>
                <w:rFonts w:ascii="Times New Roman" w:hAnsi="Times New Roman" w:cs="Times New Roman"/>
                <w:color w:val="000000" w:themeColor="text1"/>
                <w:sz w:val="20"/>
                <w:szCs w:val="20"/>
              </w:rPr>
              <w:t xml:space="preserve">included </w:t>
            </w:r>
            <w:r w:rsidR="00EE411F">
              <w:rPr>
                <w:rFonts w:ascii="Times New Roman" w:hAnsi="Times New Roman" w:cs="Times New Roman"/>
                <w:color w:val="000000" w:themeColor="text1"/>
                <w:sz w:val="20"/>
                <w:szCs w:val="20"/>
              </w:rPr>
              <w:t>a</w:t>
            </w:r>
            <w:r w:rsidR="00C86213">
              <w:rPr>
                <w:rFonts w:ascii="Times New Roman" w:hAnsi="Times New Roman" w:cs="Times New Roman"/>
                <w:color w:val="000000" w:themeColor="text1"/>
                <w:sz w:val="20"/>
                <w:szCs w:val="20"/>
              </w:rPr>
              <w:t xml:space="preserve"> component on </w:t>
            </w:r>
            <w:r w:rsidRPr="00587E08">
              <w:rPr>
                <w:rFonts w:ascii="Times New Roman" w:hAnsi="Times New Roman" w:cs="Times New Roman"/>
                <w:color w:val="000000" w:themeColor="text1"/>
                <w:sz w:val="20"/>
                <w:szCs w:val="20"/>
              </w:rPr>
              <w:t>adjusting the transmission line impedance and handling</w:t>
            </w:r>
            <w:r w:rsidR="00C86213">
              <w:rPr>
                <w:rFonts w:ascii="Times New Roman" w:hAnsi="Times New Roman" w:cs="Times New Roman"/>
                <w:color w:val="000000" w:themeColor="text1"/>
                <w:sz w:val="20"/>
                <w:szCs w:val="20"/>
              </w:rPr>
              <w:t xml:space="preserve"> this</w:t>
            </w:r>
            <w:r w:rsidRPr="00587E08">
              <w:rPr>
                <w:rFonts w:ascii="Times New Roman" w:hAnsi="Times New Roman" w:cs="Times New Roman"/>
                <w:color w:val="000000" w:themeColor="text1"/>
                <w:sz w:val="20"/>
                <w:szCs w:val="20"/>
              </w:rPr>
              <w:t xml:space="preserve"> via impacts on signal integrity in high-frequency designs.</w:t>
            </w:r>
          </w:p>
          <w:p w14:paraId="0744BC23" w14:textId="77777777" w:rsidR="00EE411F" w:rsidRDefault="00EE411F" w:rsidP="00195ECC">
            <w:pPr>
              <w:rPr>
                <w:rFonts w:ascii="Times New Roman" w:hAnsi="Times New Roman" w:cs="Times New Roman"/>
                <w:color w:val="000000" w:themeColor="text1"/>
                <w:sz w:val="20"/>
                <w:szCs w:val="20"/>
              </w:rPr>
            </w:pPr>
          </w:p>
          <w:p w14:paraId="696C3DA0" w14:textId="72866642" w:rsidR="008932FE" w:rsidRDefault="00EE411F"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provided a good balanced mix of practical application and theory and emphasized the importance of a holistic approach to PCB design. PCB design in future should include considerations </w:t>
            </w:r>
            <w:r w:rsidR="00195ECC" w:rsidRPr="00587E08">
              <w:rPr>
                <w:rFonts w:ascii="Times New Roman" w:hAnsi="Times New Roman" w:cs="Times New Roman"/>
                <w:color w:val="000000" w:themeColor="text1"/>
                <w:sz w:val="20"/>
                <w:szCs w:val="20"/>
              </w:rPr>
              <w:t xml:space="preserve">where both schematic-level decisions and PCB layout influence the final signal performance. </w:t>
            </w:r>
            <w:r w:rsidR="008932FE">
              <w:rPr>
                <w:rFonts w:ascii="Times New Roman" w:hAnsi="Times New Roman" w:cs="Times New Roman"/>
                <w:color w:val="000000" w:themeColor="text1"/>
                <w:sz w:val="20"/>
                <w:szCs w:val="20"/>
              </w:rPr>
              <w:t xml:space="preserve">The live demonstration given </w:t>
            </w:r>
            <w:r w:rsidR="00937794">
              <w:rPr>
                <w:rFonts w:ascii="Times New Roman" w:hAnsi="Times New Roman" w:cs="Times New Roman"/>
                <w:color w:val="000000" w:themeColor="text1"/>
                <w:sz w:val="20"/>
                <w:szCs w:val="20"/>
              </w:rPr>
              <w:t>enforced</w:t>
            </w:r>
            <w:r w:rsidR="008932FE">
              <w:rPr>
                <w:rFonts w:ascii="Times New Roman" w:hAnsi="Times New Roman" w:cs="Times New Roman"/>
                <w:color w:val="000000" w:themeColor="text1"/>
                <w:sz w:val="20"/>
                <w:szCs w:val="20"/>
              </w:rPr>
              <w:t xml:space="preserve"> the value of utilising simulation tools to mitigate design errors before fabrication due to their predictive capabilities</w:t>
            </w:r>
            <w:r w:rsidR="00937794">
              <w:rPr>
                <w:rFonts w:ascii="Times New Roman" w:hAnsi="Times New Roman" w:cs="Times New Roman"/>
                <w:color w:val="000000" w:themeColor="text1"/>
                <w:sz w:val="20"/>
                <w:szCs w:val="20"/>
              </w:rPr>
              <w:t>, saving time and resource sin the development process.</w:t>
            </w:r>
          </w:p>
          <w:p w14:paraId="2BEAD3D2" w14:textId="77777777" w:rsidR="00195ECC" w:rsidRPr="00587E08" w:rsidRDefault="00195ECC" w:rsidP="00937794">
            <w:pPr>
              <w:rPr>
                <w:rFonts w:ascii="Times New Roman" w:hAnsi="Times New Roman" w:cs="Times New Roman"/>
                <w:color w:val="000000" w:themeColor="text1"/>
                <w:sz w:val="20"/>
                <w:szCs w:val="20"/>
              </w:rPr>
            </w:pPr>
          </w:p>
        </w:tc>
      </w:tr>
    </w:tbl>
    <w:p w14:paraId="6E0518D2" w14:textId="2F0C9D31" w:rsidR="00DF0C65" w:rsidRPr="00587E08" w:rsidRDefault="00DF0C65">
      <w:pPr>
        <w:rPr>
          <w:rFonts w:ascii="Times New Roman" w:hAnsi="Times New Roman" w:cs="Times New Roman"/>
          <w:color w:val="000000" w:themeColor="text1"/>
          <w:sz w:val="20"/>
          <w:szCs w:val="20"/>
        </w:rPr>
      </w:pPr>
    </w:p>
    <w:p w14:paraId="11F72643" w14:textId="7777777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40C82961" w14:textId="77777777" w:rsidTr="00B2389C">
        <w:tc>
          <w:tcPr>
            <w:tcW w:w="9016" w:type="dxa"/>
          </w:tcPr>
          <w:p w14:paraId="51839A6D" w14:textId="413A2621"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195ECC" w:rsidRPr="00587E08">
              <w:rPr>
                <w:rFonts w:ascii="Times New Roman" w:eastAsia="Times New Roman" w:hAnsi="Times New Roman" w:cs="Times New Roman"/>
                <w:color w:val="000000" w:themeColor="text1"/>
                <w:kern w:val="0"/>
                <w:sz w:val="20"/>
                <w:szCs w:val="20"/>
                <w:lang w:eastAsia="en-GB"/>
                <w14:ligatures w14:val="none"/>
              </w:rPr>
              <w:t xml:space="preserve"> </w:t>
            </w:r>
            <w:r w:rsidR="00195ECC" w:rsidRPr="00587E08">
              <w:rPr>
                <w:rFonts w:ascii="Times New Roman" w:hAnsi="Times New Roman" w:cs="Times New Roman"/>
                <w:color w:val="000000" w:themeColor="text1"/>
                <w:sz w:val="20"/>
                <w:szCs w:val="20"/>
              </w:rPr>
              <w:t>Coober Pedy Hybrid Renewable and Future Directions in Hybridisation</w:t>
            </w:r>
          </w:p>
        </w:tc>
      </w:tr>
      <w:tr w:rsidR="00F4238E" w:rsidRPr="00587E08" w14:paraId="3F5E5639" w14:textId="77777777" w:rsidTr="00B2389C">
        <w:tc>
          <w:tcPr>
            <w:tcW w:w="9016" w:type="dxa"/>
          </w:tcPr>
          <w:p w14:paraId="59E849A6" w14:textId="484594CB" w:rsidR="00195ECC"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195ECC" w:rsidRPr="00587E08">
              <w:rPr>
                <w:rFonts w:ascii="Times New Roman" w:hAnsi="Times New Roman" w:cs="Times New Roman"/>
                <w:color w:val="000000" w:themeColor="text1"/>
                <w:sz w:val="20"/>
                <w:szCs w:val="20"/>
              </w:rPr>
              <w:t xml:space="preserve"> </w:t>
            </w:r>
            <w:hyperlink r:id="rId7" w:history="1">
              <w:r w:rsidR="00195ECC" w:rsidRPr="00587E08">
                <w:rPr>
                  <w:rStyle w:val="Hyperlink"/>
                  <w:rFonts w:ascii="Times New Roman" w:hAnsi="Times New Roman" w:cs="Times New Roman"/>
                  <w:color w:val="000000" w:themeColor="text1"/>
                  <w:sz w:val="20"/>
                  <w:szCs w:val="20"/>
                </w:rPr>
                <w:t>https://eaondemand.engineersaustralia.org.au/Play?pId=df940851-1d6d-4fa1-b36e-3134c1873b96</w:t>
              </w:r>
            </w:hyperlink>
          </w:p>
        </w:tc>
      </w:tr>
      <w:tr w:rsidR="00F4238E" w:rsidRPr="00587E08" w14:paraId="2DC4D840" w14:textId="77777777" w:rsidTr="00B2389C">
        <w:tc>
          <w:tcPr>
            <w:tcW w:w="9016" w:type="dxa"/>
          </w:tcPr>
          <w:p w14:paraId="549EE18E" w14:textId="77777777"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p>
          <w:p w14:paraId="7502CBA0" w14:textId="77777777" w:rsidR="00195ECC" w:rsidRPr="00587E08"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Trevor Spence – Senior Project Engineer for Technology Development at EDL.</w:t>
            </w:r>
          </w:p>
          <w:p w14:paraId="211E9848" w14:textId="39906F18" w:rsidR="00195ECC" w:rsidRPr="00587E08"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Mark Paterson – Senior Manager, Innovation and Technology at EDL.</w:t>
            </w:r>
          </w:p>
        </w:tc>
      </w:tr>
      <w:tr w:rsidR="00F4238E" w:rsidRPr="00587E08" w14:paraId="3050DC8F" w14:textId="77777777" w:rsidTr="00B2389C">
        <w:tc>
          <w:tcPr>
            <w:tcW w:w="9016" w:type="dxa"/>
          </w:tcPr>
          <w:p w14:paraId="73A8DDC6" w14:textId="2E717B3A"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195ECC" w:rsidRPr="00587E08">
              <w:rPr>
                <w:rFonts w:ascii="Times New Roman" w:hAnsi="Times New Roman" w:cs="Times New Roman"/>
                <w:color w:val="000000" w:themeColor="text1"/>
                <w:sz w:val="20"/>
                <w:szCs w:val="20"/>
              </w:rPr>
              <w:t>18/08/2024</w:t>
            </w:r>
          </w:p>
        </w:tc>
      </w:tr>
      <w:tr w:rsidR="00F4238E" w:rsidRPr="00587E08" w14:paraId="4E88524D" w14:textId="77777777" w:rsidTr="00B2389C">
        <w:tc>
          <w:tcPr>
            <w:tcW w:w="9016" w:type="dxa"/>
          </w:tcPr>
          <w:p w14:paraId="292A1585" w14:textId="168D840A"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195ECC" w:rsidRPr="00587E08">
              <w:rPr>
                <w:rFonts w:ascii="Times New Roman" w:hAnsi="Times New Roman" w:cs="Times New Roman"/>
                <w:color w:val="000000" w:themeColor="text1"/>
                <w:sz w:val="20"/>
                <w:szCs w:val="20"/>
              </w:rPr>
              <w:t>11/10/2024</w:t>
            </w:r>
          </w:p>
        </w:tc>
      </w:tr>
      <w:tr w:rsidR="00DF0C65" w:rsidRPr="00587E08" w14:paraId="0F857CA2" w14:textId="77777777" w:rsidTr="00B2389C">
        <w:trPr>
          <w:trHeight w:val="9345"/>
        </w:trPr>
        <w:tc>
          <w:tcPr>
            <w:tcW w:w="9016" w:type="dxa"/>
          </w:tcPr>
          <w:p w14:paraId="5966A1F9"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7F432AD1" w14:textId="77777777" w:rsidR="00873A01" w:rsidRDefault="00492F76" w:rsidP="00A4564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was insightful and help me understand the integration of renewable energy </w:t>
            </w:r>
            <w:r w:rsidR="00345879">
              <w:rPr>
                <w:rFonts w:ascii="Times New Roman" w:hAnsi="Times New Roman" w:cs="Times New Roman"/>
                <w:color w:val="000000" w:themeColor="text1"/>
                <w:sz w:val="20"/>
                <w:szCs w:val="20"/>
              </w:rPr>
              <w:t xml:space="preserve">into remote Australian </w:t>
            </w:r>
            <w:r w:rsidR="00A4564C">
              <w:rPr>
                <w:rFonts w:ascii="Times New Roman" w:hAnsi="Times New Roman" w:cs="Times New Roman"/>
                <w:color w:val="000000" w:themeColor="text1"/>
                <w:sz w:val="20"/>
                <w:szCs w:val="20"/>
              </w:rPr>
              <w:t>communitas and the two speakers</w:t>
            </w:r>
            <w:r w:rsidR="00195ECC" w:rsidRPr="00587E08">
              <w:rPr>
                <w:rFonts w:ascii="Times New Roman" w:hAnsi="Times New Roman" w:cs="Times New Roman"/>
                <w:color w:val="000000" w:themeColor="text1"/>
                <w:sz w:val="20"/>
                <w:szCs w:val="20"/>
              </w:rPr>
              <w:t xml:space="preserve"> Trevor Spence and Mark Paterson</w:t>
            </w:r>
            <w:r w:rsidR="00A4564C">
              <w:rPr>
                <w:rFonts w:ascii="Times New Roman" w:hAnsi="Times New Roman" w:cs="Times New Roman"/>
                <w:color w:val="000000" w:themeColor="text1"/>
                <w:sz w:val="20"/>
                <w:szCs w:val="20"/>
              </w:rPr>
              <w:t xml:space="preserve"> provided </w:t>
            </w:r>
            <w:r w:rsidR="00873A01">
              <w:rPr>
                <w:rFonts w:ascii="Times New Roman" w:hAnsi="Times New Roman" w:cs="Times New Roman"/>
                <w:color w:val="000000" w:themeColor="text1"/>
                <w:sz w:val="20"/>
                <w:szCs w:val="20"/>
              </w:rPr>
              <w:t>depth on the topic</w:t>
            </w:r>
            <w:r w:rsidR="00195ECC" w:rsidRPr="00587E08">
              <w:rPr>
                <w:rFonts w:ascii="Times New Roman" w:hAnsi="Times New Roman" w:cs="Times New Roman"/>
                <w:color w:val="000000" w:themeColor="text1"/>
                <w:sz w:val="20"/>
                <w:szCs w:val="20"/>
              </w:rPr>
              <w:t xml:space="preserve">. </w:t>
            </w:r>
          </w:p>
          <w:p w14:paraId="276C92AF" w14:textId="77777777" w:rsidR="00873A01" w:rsidRDefault="00873A01" w:rsidP="00A4564C">
            <w:pPr>
              <w:rPr>
                <w:rFonts w:ascii="Times New Roman" w:hAnsi="Times New Roman" w:cs="Times New Roman"/>
                <w:color w:val="000000" w:themeColor="text1"/>
                <w:sz w:val="20"/>
                <w:szCs w:val="20"/>
              </w:rPr>
            </w:pPr>
          </w:p>
          <w:p w14:paraId="62B2A80F" w14:textId="7D3E1C0E" w:rsidR="00F82988" w:rsidRDefault="00873A01" w:rsidP="00A4564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speakers representing EDL</w:t>
            </w:r>
            <w:r w:rsidR="009B5B7E">
              <w:rPr>
                <w:rFonts w:ascii="Times New Roman" w:hAnsi="Times New Roman" w:cs="Times New Roman"/>
                <w:color w:val="000000" w:themeColor="text1"/>
                <w:sz w:val="20"/>
                <w:szCs w:val="20"/>
              </w:rPr>
              <w:t xml:space="preserve"> </w:t>
            </w:r>
            <w:r w:rsidR="004F0567">
              <w:rPr>
                <w:rFonts w:ascii="Times New Roman" w:hAnsi="Times New Roman" w:cs="Times New Roman"/>
                <w:color w:val="000000" w:themeColor="text1"/>
                <w:sz w:val="20"/>
                <w:szCs w:val="20"/>
              </w:rPr>
              <w:t xml:space="preserve">provided an overview of the projects at </w:t>
            </w:r>
            <w:r w:rsidR="00195ECC" w:rsidRPr="00587E08">
              <w:rPr>
                <w:rFonts w:ascii="Times New Roman" w:hAnsi="Times New Roman" w:cs="Times New Roman"/>
                <w:color w:val="000000" w:themeColor="text1"/>
                <w:sz w:val="20"/>
                <w:szCs w:val="20"/>
              </w:rPr>
              <w:t>Coober Pedy and Agnew</w:t>
            </w:r>
            <w:r w:rsidR="004F0567">
              <w:rPr>
                <w:rFonts w:ascii="Times New Roman" w:hAnsi="Times New Roman" w:cs="Times New Roman"/>
                <w:color w:val="000000" w:themeColor="text1"/>
                <w:sz w:val="20"/>
                <w:szCs w:val="20"/>
              </w:rPr>
              <w:t xml:space="preserve"> that </w:t>
            </w:r>
            <w:r w:rsidR="0064282D">
              <w:rPr>
                <w:rFonts w:ascii="Times New Roman" w:hAnsi="Times New Roman" w:cs="Times New Roman"/>
                <w:color w:val="000000" w:themeColor="text1"/>
                <w:sz w:val="20"/>
                <w:szCs w:val="20"/>
              </w:rPr>
              <w:t>are comprehensive examples of</w:t>
            </w:r>
            <w:r w:rsidR="00195ECC" w:rsidRPr="00587E08">
              <w:rPr>
                <w:rFonts w:ascii="Times New Roman" w:hAnsi="Times New Roman" w:cs="Times New Roman"/>
                <w:color w:val="000000" w:themeColor="text1"/>
                <w:sz w:val="20"/>
                <w:szCs w:val="20"/>
              </w:rPr>
              <w:t xml:space="preserve"> how hybrid renewable systems can </w:t>
            </w:r>
            <w:r w:rsidR="00837BE5">
              <w:rPr>
                <w:rFonts w:ascii="Times New Roman" w:hAnsi="Times New Roman" w:cs="Times New Roman"/>
                <w:color w:val="000000" w:themeColor="text1"/>
                <w:sz w:val="20"/>
                <w:szCs w:val="20"/>
              </w:rPr>
              <w:t>greatly</w:t>
            </w:r>
            <w:r w:rsidR="00195ECC" w:rsidRPr="00587E08">
              <w:rPr>
                <w:rFonts w:ascii="Times New Roman" w:hAnsi="Times New Roman" w:cs="Times New Roman"/>
                <w:color w:val="000000" w:themeColor="text1"/>
                <w:sz w:val="20"/>
                <w:szCs w:val="20"/>
              </w:rPr>
              <w:t xml:space="preserve"> reduce reliance on traditional diesel power generation. </w:t>
            </w:r>
            <w:r w:rsidR="00F82988">
              <w:rPr>
                <w:rFonts w:ascii="Times New Roman" w:hAnsi="Times New Roman" w:cs="Times New Roman"/>
                <w:color w:val="000000" w:themeColor="text1"/>
                <w:sz w:val="20"/>
                <w:szCs w:val="20"/>
              </w:rPr>
              <w:t xml:space="preserve">For me it was interesting to see how technological advancements, such </w:t>
            </w:r>
            <w:r w:rsidR="00BF4E81">
              <w:rPr>
                <w:rFonts w:ascii="Times New Roman" w:hAnsi="Times New Roman" w:cs="Times New Roman"/>
                <w:color w:val="000000" w:themeColor="text1"/>
                <w:sz w:val="20"/>
                <w:szCs w:val="20"/>
              </w:rPr>
              <w:t>energy storage systems and dynamic resistors have evolved to provide more sustainable and reliable energy solutions.</w:t>
            </w:r>
          </w:p>
          <w:p w14:paraId="5BB88E54" w14:textId="77777777" w:rsidR="00837BE5" w:rsidRDefault="00837BE5" w:rsidP="00195ECC">
            <w:pPr>
              <w:rPr>
                <w:rFonts w:ascii="Times New Roman" w:hAnsi="Times New Roman" w:cs="Times New Roman"/>
                <w:color w:val="000000" w:themeColor="text1"/>
                <w:sz w:val="20"/>
                <w:szCs w:val="20"/>
              </w:rPr>
            </w:pPr>
          </w:p>
          <w:p w14:paraId="78F6D1D9" w14:textId="7AA9DAEE" w:rsidR="00E21E10" w:rsidRDefault="00D54274"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key takeaway from </w:t>
            </w:r>
            <w:r w:rsidR="003051E7">
              <w:rPr>
                <w:rFonts w:ascii="Times New Roman" w:hAnsi="Times New Roman" w:cs="Times New Roman"/>
                <w:color w:val="000000" w:themeColor="text1"/>
                <w:sz w:val="20"/>
                <w:szCs w:val="20"/>
              </w:rPr>
              <w:t xml:space="preserve">the presentation was the growing viability of renewable energy projects without the need for large subsidies which is ultimately driven by decreasing </w:t>
            </w:r>
            <w:r w:rsidR="00E21E10">
              <w:rPr>
                <w:rFonts w:ascii="Times New Roman" w:hAnsi="Times New Roman" w:cs="Times New Roman"/>
                <w:color w:val="000000" w:themeColor="text1"/>
                <w:sz w:val="20"/>
                <w:szCs w:val="20"/>
              </w:rPr>
              <w:t>costs of energy storage and renewable technology.</w:t>
            </w:r>
            <w:r w:rsidR="004D7079">
              <w:rPr>
                <w:rFonts w:ascii="Times New Roman" w:hAnsi="Times New Roman" w:cs="Times New Roman"/>
                <w:color w:val="000000" w:themeColor="text1"/>
                <w:sz w:val="20"/>
                <w:szCs w:val="20"/>
              </w:rPr>
              <w:t xml:space="preserve"> The topic of energy spillage has been the topic of high discussion and a target for potential future improvements such as hydrogen storage. This helped me take a glimpse into the next phase of innovation in energy</w:t>
            </w:r>
            <w:r w:rsidR="00F7420F">
              <w:rPr>
                <w:rFonts w:ascii="Times New Roman" w:hAnsi="Times New Roman" w:cs="Times New Roman"/>
                <w:color w:val="000000" w:themeColor="text1"/>
                <w:sz w:val="20"/>
                <w:szCs w:val="20"/>
              </w:rPr>
              <w:t>.</w:t>
            </w:r>
          </w:p>
          <w:p w14:paraId="1163CBD0" w14:textId="77777777" w:rsidR="00F7420F" w:rsidRDefault="00F7420F" w:rsidP="00195ECC">
            <w:pPr>
              <w:rPr>
                <w:rFonts w:ascii="Times New Roman" w:hAnsi="Times New Roman" w:cs="Times New Roman"/>
                <w:color w:val="000000" w:themeColor="text1"/>
                <w:sz w:val="20"/>
                <w:szCs w:val="20"/>
              </w:rPr>
            </w:pPr>
          </w:p>
          <w:p w14:paraId="72A7A68C" w14:textId="638F3F6A" w:rsidR="00195ECC" w:rsidRPr="00587E08" w:rsidRDefault="00F7420F" w:rsidP="00F7420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t>
            </w:r>
            <w:r w:rsidR="00195ECC" w:rsidRPr="00587E08">
              <w:rPr>
                <w:rFonts w:ascii="Times New Roman" w:hAnsi="Times New Roman" w:cs="Times New Roman"/>
                <w:color w:val="000000" w:themeColor="text1"/>
                <w:sz w:val="20"/>
                <w:szCs w:val="20"/>
              </w:rPr>
              <w:t xml:space="preserve">highlighted the critical role of hybrid renewable systems in </w:t>
            </w:r>
            <w:r>
              <w:rPr>
                <w:rFonts w:ascii="Times New Roman" w:hAnsi="Times New Roman" w:cs="Times New Roman"/>
                <w:color w:val="000000" w:themeColor="text1"/>
                <w:sz w:val="20"/>
                <w:szCs w:val="20"/>
              </w:rPr>
              <w:t xml:space="preserve">the future for </w:t>
            </w:r>
            <w:r w:rsidR="00195ECC" w:rsidRPr="00587E08">
              <w:rPr>
                <w:rFonts w:ascii="Times New Roman" w:hAnsi="Times New Roman" w:cs="Times New Roman"/>
                <w:color w:val="000000" w:themeColor="text1"/>
                <w:sz w:val="20"/>
                <w:szCs w:val="20"/>
              </w:rPr>
              <w:t xml:space="preserve">Australia’s energy </w:t>
            </w:r>
            <w:r>
              <w:rPr>
                <w:rFonts w:ascii="Times New Roman" w:hAnsi="Times New Roman" w:cs="Times New Roman"/>
                <w:color w:val="000000" w:themeColor="text1"/>
                <w:sz w:val="20"/>
                <w:szCs w:val="20"/>
              </w:rPr>
              <w:t xml:space="preserve">industry </w:t>
            </w:r>
            <w:r w:rsidR="00195ECC" w:rsidRPr="00587E08">
              <w:rPr>
                <w:rFonts w:ascii="Times New Roman" w:hAnsi="Times New Roman" w:cs="Times New Roman"/>
                <w:color w:val="000000" w:themeColor="text1"/>
                <w:sz w:val="20"/>
                <w:szCs w:val="20"/>
              </w:rPr>
              <w:t xml:space="preserve">and demonstrated the potential for community-focused energy solutions </w:t>
            </w:r>
            <w:r w:rsidR="00423EDC">
              <w:rPr>
                <w:rFonts w:ascii="Times New Roman" w:hAnsi="Times New Roman" w:cs="Times New Roman"/>
                <w:color w:val="000000" w:themeColor="text1"/>
                <w:sz w:val="20"/>
                <w:szCs w:val="20"/>
              </w:rPr>
              <w:t xml:space="preserve">that are sustainable and </w:t>
            </w:r>
            <w:r w:rsidR="00195ECC" w:rsidRPr="00587E08">
              <w:rPr>
                <w:rFonts w:ascii="Times New Roman" w:hAnsi="Times New Roman" w:cs="Times New Roman"/>
                <w:color w:val="000000" w:themeColor="text1"/>
                <w:sz w:val="20"/>
                <w:szCs w:val="20"/>
              </w:rPr>
              <w:t>are resilient to natural fluctuations in renewable energy supply.</w:t>
            </w:r>
          </w:p>
          <w:p w14:paraId="5ECA3CA5" w14:textId="77777777" w:rsidR="00195ECC" w:rsidRPr="00587E08" w:rsidRDefault="00195ECC" w:rsidP="00B2389C">
            <w:pPr>
              <w:rPr>
                <w:rFonts w:ascii="Times New Roman" w:hAnsi="Times New Roman" w:cs="Times New Roman"/>
                <w:color w:val="000000" w:themeColor="text1"/>
                <w:sz w:val="20"/>
                <w:szCs w:val="20"/>
              </w:rPr>
            </w:pPr>
          </w:p>
        </w:tc>
      </w:tr>
    </w:tbl>
    <w:p w14:paraId="6BD03EF8" w14:textId="1E38F893" w:rsidR="00DF0C65" w:rsidRPr="00587E08" w:rsidRDefault="00DF0C65">
      <w:pPr>
        <w:rPr>
          <w:rFonts w:ascii="Times New Roman" w:hAnsi="Times New Roman" w:cs="Times New Roman"/>
          <w:color w:val="000000" w:themeColor="text1"/>
          <w:sz w:val="20"/>
          <w:szCs w:val="20"/>
        </w:rPr>
      </w:pPr>
    </w:p>
    <w:p w14:paraId="0AA4DE0C" w14:textId="7777777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4AC8DE3E" w14:textId="77777777" w:rsidTr="00B2389C">
        <w:tc>
          <w:tcPr>
            <w:tcW w:w="9016" w:type="dxa"/>
          </w:tcPr>
          <w:p w14:paraId="71E72023" w14:textId="0392E90A"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195ECC" w:rsidRPr="00587E08">
              <w:rPr>
                <w:rFonts w:ascii="Times New Roman" w:hAnsi="Times New Roman" w:cs="Times New Roman"/>
                <w:color w:val="000000" w:themeColor="text1"/>
                <w:sz w:val="20"/>
                <w:szCs w:val="20"/>
              </w:rPr>
              <w:t xml:space="preserve"> Hardware testing of large-scale solar plant controllers</w:t>
            </w:r>
          </w:p>
        </w:tc>
      </w:tr>
      <w:tr w:rsidR="00F4238E" w:rsidRPr="00587E08" w14:paraId="61FA595E" w14:textId="77777777" w:rsidTr="00B2389C">
        <w:tc>
          <w:tcPr>
            <w:tcW w:w="9016" w:type="dxa"/>
          </w:tcPr>
          <w:p w14:paraId="1702D036" w14:textId="3E8374AF" w:rsidR="00195ECC"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195ECC" w:rsidRPr="00587E08">
              <w:rPr>
                <w:rFonts w:ascii="Times New Roman" w:hAnsi="Times New Roman" w:cs="Times New Roman"/>
                <w:color w:val="000000" w:themeColor="text1"/>
                <w:sz w:val="20"/>
                <w:szCs w:val="20"/>
              </w:rPr>
              <w:t xml:space="preserve"> </w:t>
            </w:r>
            <w:hyperlink r:id="rId8" w:history="1">
              <w:r w:rsidR="00195ECC" w:rsidRPr="00587E08">
                <w:rPr>
                  <w:rStyle w:val="Hyperlink"/>
                  <w:rFonts w:ascii="Times New Roman" w:hAnsi="Times New Roman" w:cs="Times New Roman"/>
                  <w:color w:val="000000" w:themeColor="text1"/>
                  <w:sz w:val="20"/>
                  <w:szCs w:val="20"/>
                </w:rPr>
                <w:t>https://eaondemand.engineersaustralia.org.au/Play?pId=477c7fda-926c-4e51-8863-c9854e9f3a6e</w:t>
              </w:r>
            </w:hyperlink>
          </w:p>
        </w:tc>
      </w:tr>
      <w:tr w:rsidR="00F4238E" w:rsidRPr="00587E08" w14:paraId="1F3B473C" w14:textId="77777777" w:rsidTr="00B2389C">
        <w:tc>
          <w:tcPr>
            <w:tcW w:w="9016" w:type="dxa"/>
          </w:tcPr>
          <w:p w14:paraId="74F7EAC3" w14:textId="77777777"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p>
          <w:p w14:paraId="465C0647" w14:textId="22C48A96" w:rsidR="00195ECC" w:rsidRPr="00587E08" w:rsidRDefault="00195ECC" w:rsidP="00195EC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Dr </w:t>
            </w:r>
            <w:proofErr w:type="spellStart"/>
            <w:r w:rsidRPr="00587E08">
              <w:rPr>
                <w:rFonts w:ascii="Times New Roman" w:hAnsi="Times New Roman" w:cs="Times New Roman"/>
                <w:color w:val="000000" w:themeColor="text1"/>
                <w:sz w:val="20"/>
                <w:szCs w:val="20"/>
              </w:rPr>
              <w:t>Ruifeng</w:t>
            </w:r>
            <w:proofErr w:type="spellEnd"/>
            <w:r w:rsidRPr="00587E08">
              <w:rPr>
                <w:rFonts w:ascii="Times New Roman" w:hAnsi="Times New Roman" w:cs="Times New Roman"/>
                <w:color w:val="000000" w:themeColor="text1"/>
                <w:sz w:val="20"/>
                <w:szCs w:val="20"/>
              </w:rPr>
              <w:t xml:space="preserve"> (Richard) Yan</w:t>
            </w:r>
            <w:r w:rsidRPr="00587E08">
              <w:rPr>
                <w:rFonts w:ascii="Times New Roman" w:hAnsi="Times New Roman" w:cs="Times New Roman"/>
                <w:color w:val="000000" w:themeColor="text1"/>
                <w:sz w:val="20"/>
                <w:szCs w:val="20"/>
              </w:rPr>
              <w:br/>
              <w:t>Senior Lecturer, University of Queensland</w:t>
            </w:r>
          </w:p>
          <w:p w14:paraId="5C435C5D" w14:textId="00F64A59" w:rsidR="00195ECC" w:rsidRPr="00587E08" w:rsidRDefault="00195ECC"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Dr </w:t>
            </w:r>
            <w:proofErr w:type="spellStart"/>
            <w:r w:rsidRPr="00587E08">
              <w:rPr>
                <w:rFonts w:ascii="Times New Roman" w:hAnsi="Times New Roman" w:cs="Times New Roman"/>
                <w:color w:val="000000" w:themeColor="text1"/>
                <w:sz w:val="20"/>
                <w:szCs w:val="20"/>
              </w:rPr>
              <w:t>Feifei</w:t>
            </w:r>
            <w:proofErr w:type="spellEnd"/>
            <w:r w:rsidRPr="00587E08">
              <w:rPr>
                <w:rFonts w:ascii="Times New Roman" w:hAnsi="Times New Roman" w:cs="Times New Roman"/>
                <w:color w:val="000000" w:themeColor="text1"/>
                <w:sz w:val="20"/>
                <w:szCs w:val="20"/>
              </w:rPr>
              <w:t xml:space="preserve"> Bai</w:t>
            </w:r>
            <w:r w:rsidRPr="00587E08">
              <w:rPr>
                <w:rFonts w:ascii="Times New Roman" w:hAnsi="Times New Roman" w:cs="Times New Roman"/>
                <w:color w:val="000000" w:themeColor="text1"/>
                <w:sz w:val="20"/>
                <w:szCs w:val="20"/>
              </w:rPr>
              <w:br/>
              <w:t>Senior Lecturer, Griffith University</w:t>
            </w:r>
            <w:r w:rsidRPr="00587E08">
              <w:rPr>
                <w:rFonts w:ascii="Times New Roman" w:hAnsi="Times New Roman" w:cs="Times New Roman"/>
                <w:color w:val="000000" w:themeColor="text1"/>
                <w:sz w:val="20"/>
                <w:szCs w:val="20"/>
              </w:rPr>
              <w:br/>
              <w:t>Dr Yi Cui</w:t>
            </w:r>
            <w:r w:rsidRPr="00587E08">
              <w:rPr>
                <w:rFonts w:ascii="Times New Roman" w:hAnsi="Times New Roman" w:cs="Times New Roman"/>
                <w:color w:val="000000" w:themeColor="text1"/>
                <w:sz w:val="20"/>
                <w:szCs w:val="20"/>
              </w:rPr>
              <w:br/>
              <w:t>Research Fellow, University of Queensland</w:t>
            </w:r>
          </w:p>
        </w:tc>
      </w:tr>
      <w:tr w:rsidR="00F4238E" w:rsidRPr="00587E08" w14:paraId="6EEBFBCD" w14:textId="77777777" w:rsidTr="00B2389C">
        <w:tc>
          <w:tcPr>
            <w:tcW w:w="9016" w:type="dxa"/>
          </w:tcPr>
          <w:p w14:paraId="40288E68" w14:textId="49C364AA"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195ECC" w:rsidRPr="00587E08">
              <w:rPr>
                <w:rFonts w:ascii="Times New Roman" w:hAnsi="Times New Roman" w:cs="Times New Roman"/>
                <w:color w:val="000000" w:themeColor="text1"/>
                <w:sz w:val="20"/>
                <w:szCs w:val="20"/>
              </w:rPr>
              <w:t>21/07/2022</w:t>
            </w:r>
          </w:p>
        </w:tc>
      </w:tr>
      <w:tr w:rsidR="00F4238E" w:rsidRPr="00587E08" w14:paraId="0BE42A1E" w14:textId="77777777" w:rsidTr="00B2389C">
        <w:tc>
          <w:tcPr>
            <w:tcW w:w="9016" w:type="dxa"/>
          </w:tcPr>
          <w:p w14:paraId="6E27E75F" w14:textId="62D10326"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195ECC" w:rsidRPr="00587E08">
              <w:rPr>
                <w:rFonts w:ascii="Times New Roman" w:hAnsi="Times New Roman" w:cs="Times New Roman"/>
                <w:color w:val="000000" w:themeColor="text1"/>
                <w:sz w:val="20"/>
                <w:szCs w:val="20"/>
              </w:rPr>
              <w:t>11/10/2024</w:t>
            </w:r>
          </w:p>
        </w:tc>
      </w:tr>
      <w:tr w:rsidR="00DF0C65" w:rsidRPr="00587E08" w14:paraId="1AA2F2EF" w14:textId="77777777" w:rsidTr="00B2389C">
        <w:trPr>
          <w:trHeight w:val="9345"/>
        </w:trPr>
        <w:tc>
          <w:tcPr>
            <w:tcW w:w="9016" w:type="dxa"/>
          </w:tcPr>
          <w:p w14:paraId="4652B428"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1D6C30B4" w14:textId="77777777" w:rsidR="0003521F" w:rsidRDefault="0003521F" w:rsidP="00B2389C">
            <w:pPr>
              <w:rPr>
                <w:rFonts w:ascii="Times New Roman" w:hAnsi="Times New Roman" w:cs="Times New Roman"/>
                <w:color w:val="000000" w:themeColor="text1"/>
                <w:sz w:val="20"/>
                <w:szCs w:val="20"/>
              </w:rPr>
            </w:pPr>
          </w:p>
          <w:p w14:paraId="4459B989" w14:textId="353C0F44" w:rsidR="004F714B" w:rsidRDefault="00704832" w:rsidP="004F714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demonstrated the collaboration between industry partners and </w:t>
            </w:r>
            <w:r w:rsidRPr="00587E08">
              <w:rPr>
                <w:rFonts w:ascii="Times New Roman" w:hAnsi="Times New Roman" w:cs="Times New Roman"/>
                <w:color w:val="000000" w:themeColor="text1"/>
                <w:sz w:val="20"/>
                <w:szCs w:val="20"/>
              </w:rPr>
              <w:t>University of Queensland</w:t>
            </w:r>
            <w:r w:rsidR="00676811">
              <w:rPr>
                <w:rFonts w:ascii="Times New Roman" w:hAnsi="Times New Roman" w:cs="Times New Roman"/>
                <w:color w:val="000000" w:themeColor="text1"/>
                <w:sz w:val="20"/>
                <w:szCs w:val="20"/>
              </w:rPr>
              <w:t>’s</w:t>
            </w:r>
            <w:r w:rsidRPr="00587E08">
              <w:rPr>
                <w:rFonts w:ascii="Times New Roman" w:hAnsi="Times New Roman" w:cs="Times New Roman"/>
                <w:color w:val="000000" w:themeColor="text1"/>
                <w:sz w:val="20"/>
                <w:szCs w:val="20"/>
              </w:rPr>
              <w:t xml:space="preserve"> (UQ)</w:t>
            </w:r>
            <w:r w:rsidR="00676811">
              <w:rPr>
                <w:rFonts w:ascii="Times New Roman" w:hAnsi="Times New Roman" w:cs="Times New Roman"/>
                <w:color w:val="000000" w:themeColor="text1"/>
                <w:sz w:val="20"/>
                <w:szCs w:val="20"/>
              </w:rPr>
              <w:t xml:space="preserve"> latest research </w:t>
            </w:r>
            <w:r w:rsidR="004F714B">
              <w:rPr>
                <w:rFonts w:ascii="Times New Roman" w:hAnsi="Times New Roman" w:cs="Times New Roman"/>
                <w:color w:val="000000" w:themeColor="text1"/>
                <w:sz w:val="20"/>
                <w:szCs w:val="20"/>
              </w:rPr>
              <w:t xml:space="preserve">which focused on the hardware </w:t>
            </w:r>
            <w:r w:rsidR="004F714B" w:rsidRPr="00587E08">
              <w:rPr>
                <w:rFonts w:ascii="Times New Roman" w:hAnsi="Times New Roman" w:cs="Times New Roman"/>
                <w:color w:val="000000" w:themeColor="text1"/>
                <w:sz w:val="20"/>
                <w:szCs w:val="20"/>
              </w:rPr>
              <w:t>testing</w:t>
            </w:r>
            <w:r w:rsidR="00195ECC" w:rsidRPr="00587E08">
              <w:rPr>
                <w:rFonts w:ascii="Times New Roman" w:hAnsi="Times New Roman" w:cs="Times New Roman"/>
                <w:color w:val="000000" w:themeColor="text1"/>
                <w:sz w:val="20"/>
                <w:szCs w:val="20"/>
              </w:rPr>
              <w:t xml:space="preserve"> of solar plant controllers and the dynamic response of modern appliances and photovoltaic (PV) inverters.</w:t>
            </w:r>
          </w:p>
          <w:p w14:paraId="59AED079" w14:textId="77777777" w:rsidR="004F714B" w:rsidRDefault="004F714B" w:rsidP="004F714B">
            <w:pPr>
              <w:rPr>
                <w:rFonts w:ascii="Times New Roman" w:hAnsi="Times New Roman" w:cs="Times New Roman"/>
                <w:color w:val="000000" w:themeColor="text1"/>
                <w:sz w:val="20"/>
                <w:szCs w:val="20"/>
              </w:rPr>
            </w:pPr>
          </w:p>
          <w:p w14:paraId="09977A87" w14:textId="4960B5D0" w:rsidR="00195ECC" w:rsidRDefault="004F714B" w:rsidP="00195EC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seminar was led by speakers</w:t>
            </w:r>
            <w:r w:rsidR="00195ECC" w:rsidRPr="00587E08">
              <w:rPr>
                <w:rFonts w:ascii="Times New Roman" w:hAnsi="Times New Roman" w:cs="Times New Roman"/>
                <w:color w:val="000000" w:themeColor="text1"/>
                <w:sz w:val="20"/>
                <w:szCs w:val="20"/>
              </w:rPr>
              <w:t xml:space="preserve"> Dr. Richard Young, Dr. Fabi Zhang, and Dr. In Rui, </w:t>
            </w:r>
            <w:r>
              <w:rPr>
                <w:rFonts w:ascii="Times New Roman" w:hAnsi="Times New Roman" w:cs="Times New Roman"/>
                <w:color w:val="000000" w:themeColor="text1"/>
                <w:sz w:val="20"/>
                <w:szCs w:val="20"/>
              </w:rPr>
              <w:t xml:space="preserve">and the presentation outlined the importance of sustainable energy generation ensuring that it is reliable particularly as energy sources like solar become </w:t>
            </w:r>
            <w:r w:rsidRPr="00587E08">
              <w:rPr>
                <w:rFonts w:ascii="Times New Roman" w:hAnsi="Times New Roman" w:cs="Times New Roman"/>
                <w:color w:val="000000" w:themeColor="text1"/>
                <w:sz w:val="20"/>
                <w:szCs w:val="20"/>
              </w:rPr>
              <w:t>prevalent</w:t>
            </w:r>
            <w:r w:rsidR="00195ECC" w:rsidRPr="00587E08">
              <w:rPr>
                <w:rFonts w:ascii="Times New Roman" w:hAnsi="Times New Roman" w:cs="Times New Roman"/>
                <w:color w:val="000000" w:themeColor="text1"/>
                <w:sz w:val="20"/>
                <w:szCs w:val="20"/>
              </w:rPr>
              <w:t xml:space="preserve"> in Australia.</w:t>
            </w:r>
            <w:r>
              <w:rPr>
                <w:rFonts w:ascii="Times New Roman" w:hAnsi="Times New Roman" w:cs="Times New Roman"/>
                <w:color w:val="000000" w:themeColor="text1"/>
                <w:sz w:val="20"/>
                <w:szCs w:val="20"/>
              </w:rPr>
              <w:t xml:space="preserve"> The key takeaway that I had from</w:t>
            </w:r>
            <w:r w:rsidR="00195ECC" w:rsidRPr="00587E08">
              <w:rPr>
                <w:rFonts w:ascii="Times New Roman" w:hAnsi="Times New Roman" w:cs="Times New Roman"/>
                <w:color w:val="000000" w:themeColor="text1"/>
                <w:sz w:val="20"/>
                <w:szCs w:val="20"/>
              </w:rPr>
              <w:t xml:space="preserve"> the first part of the presentation was the complexity of commissioning large-scale solar farms. </w:t>
            </w:r>
            <w:r>
              <w:rPr>
                <w:rFonts w:ascii="Times New Roman" w:hAnsi="Times New Roman" w:cs="Times New Roman"/>
                <w:color w:val="000000" w:themeColor="text1"/>
                <w:sz w:val="20"/>
                <w:szCs w:val="20"/>
              </w:rPr>
              <w:t>The speaker outlined that d</w:t>
            </w:r>
            <w:r w:rsidR="00195ECC" w:rsidRPr="00587E08">
              <w:rPr>
                <w:rFonts w:ascii="Times New Roman" w:hAnsi="Times New Roman" w:cs="Times New Roman"/>
                <w:color w:val="000000" w:themeColor="text1"/>
                <w:sz w:val="20"/>
                <w:szCs w:val="20"/>
              </w:rPr>
              <w:t xml:space="preserve">elays and mismatches between </w:t>
            </w:r>
            <w:r>
              <w:rPr>
                <w:rFonts w:ascii="Times New Roman" w:hAnsi="Times New Roman" w:cs="Times New Roman"/>
                <w:color w:val="000000" w:themeColor="text1"/>
                <w:sz w:val="20"/>
                <w:szCs w:val="20"/>
              </w:rPr>
              <w:t xml:space="preserve">software and </w:t>
            </w:r>
            <w:r w:rsidR="00195ECC" w:rsidRPr="00587E08">
              <w:rPr>
                <w:rFonts w:ascii="Times New Roman" w:hAnsi="Times New Roman" w:cs="Times New Roman"/>
                <w:color w:val="000000" w:themeColor="text1"/>
                <w:sz w:val="20"/>
                <w:szCs w:val="20"/>
              </w:rPr>
              <w:t>hardware</w:t>
            </w:r>
            <w:r>
              <w:rPr>
                <w:rFonts w:ascii="Times New Roman" w:hAnsi="Times New Roman" w:cs="Times New Roman"/>
                <w:color w:val="000000" w:themeColor="text1"/>
                <w:sz w:val="20"/>
                <w:szCs w:val="20"/>
              </w:rPr>
              <w:t xml:space="preserve"> </w:t>
            </w:r>
            <w:r w:rsidR="00195ECC" w:rsidRPr="00587E08">
              <w:rPr>
                <w:rFonts w:ascii="Times New Roman" w:hAnsi="Times New Roman" w:cs="Times New Roman"/>
                <w:color w:val="000000" w:themeColor="text1"/>
                <w:sz w:val="20"/>
                <w:szCs w:val="20"/>
              </w:rPr>
              <w:t>models h</w:t>
            </w:r>
            <w:r>
              <w:rPr>
                <w:rFonts w:ascii="Times New Roman" w:hAnsi="Times New Roman" w:cs="Times New Roman"/>
                <w:color w:val="000000" w:themeColor="text1"/>
                <w:sz w:val="20"/>
                <w:szCs w:val="20"/>
              </w:rPr>
              <w:t>as direct</w:t>
            </w:r>
            <w:r w:rsidR="00195ECC" w:rsidRPr="00587E08">
              <w:rPr>
                <w:rFonts w:ascii="Times New Roman" w:hAnsi="Times New Roman" w:cs="Times New Roman"/>
                <w:color w:val="000000" w:themeColor="text1"/>
                <w:sz w:val="20"/>
                <w:szCs w:val="20"/>
              </w:rPr>
              <w:t xml:space="preserve"> financial repercussions, </w:t>
            </w:r>
            <w:r>
              <w:rPr>
                <w:rFonts w:ascii="Times New Roman" w:hAnsi="Times New Roman" w:cs="Times New Roman"/>
                <w:color w:val="000000" w:themeColor="text1"/>
                <w:sz w:val="20"/>
                <w:szCs w:val="20"/>
              </w:rPr>
              <w:t>which emphasized</w:t>
            </w:r>
            <w:r w:rsidR="00195ECC" w:rsidRPr="00587E08">
              <w:rPr>
                <w:rFonts w:ascii="Times New Roman" w:hAnsi="Times New Roman" w:cs="Times New Roman"/>
                <w:color w:val="000000" w:themeColor="text1"/>
                <w:sz w:val="20"/>
                <w:szCs w:val="20"/>
              </w:rPr>
              <w:t xml:space="preserve"> the importance of pre-commissioning tests. </w:t>
            </w:r>
            <w:r w:rsidR="004B559D">
              <w:rPr>
                <w:rFonts w:ascii="Times New Roman" w:hAnsi="Times New Roman" w:cs="Times New Roman"/>
                <w:color w:val="000000" w:themeColor="text1"/>
                <w:sz w:val="20"/>
                <w:szCs w:val="20"/>
              </w:rPr>
              <w:t>The speakers proposed that t</w:t>
            </w:r>
            <w:r w:rsidR="00195ECC" w:rsidRPr="00587E08">
              <w:rPr>
                <w:rFonts w:ascii="Times New Roman" w:hAnsi="Times New Roman" w:cs="Times New Roman"/>
                <w:color w:val="000000" w:themeColor="text1"/>
                <w:sz w:val="20"/>
                <w:szCs w:val="20"/>
              </w:rPr>
              <w:t>he creation of a hardware-in-the-loop (HIL) testing platform is a promising approach to address these challenges.</w:t>
            </w:r>
          </w:p>
          <w:p w14:paraId="0F0E3E9D" w14:textId="77777777" w:rsidR="004B559D" w:rsidRDefault="004B559D" w:rsidP="00195ECC">
            <w:pPr>
              <w:rPr>
                <w:rFonts w:ascii="Times New Roman" w:hAnsi="Times New Roman" w:cs="Times New Roman"/>
                <w:color w:val="000000" w:themeColor="text1"/>
                <w:sz w:val="20"/>
                <w:szCs w:val="20"/>
              </w:rPr>
            </w:pPr>
          </w:p>
          <w:p w14:paraId="134437C1" w14:textId="27E5DEAF" w:rsidR="00195ECC" w:rsidRDefault="004B559D" w:rsidP="00FC5D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second component of the presentation was about air conditions and aimed to highlight </w:t>
            </w:r>
            <w:r w:rsidR="00195ECC" w:rsidRPr="00587E08">
              <w:rPr>
                <w:rFonts w:ascii="Times New Roman" w:hAnsi="Times New Roman" w:cs="Times New Roman"/>
                <w:color w:val="000000" w:themeColor="text1"/>
                <w:sz w:val="20"/>
                <w:szCs w:val="20"/>
              </w:rPr>
              <w:t xml:space="preserve">important distinctions between modern inverter-based appliances and traditional motor-based models, </w:t>
            </w:r>
            <w:r w:rsidR="00FC5D23">
              <w:rPr>
                <w:rFonts w:ascii="Times New Roman" w:hAnsi="Times New Roman" w:cs="Times New Roman"/>
                <w:color w:val="000000" w:themeColor="text1"/>
                <w:sz w:val="20"/>
                <w:szCs w:val="20"/>
              </w:rPr>
              <w:t>this</w:t>
            </w:r>
            <w:r>
              <w:rPr>
                <w:rFonts w:ascii="Times New Roman" w:hAnsi="Times New Roman" w:cs="Times New Roman"/>
                <w:color w:val="000000" w:themeColor="text1"/>
                <w:sz w:val="20"/>
                <w:szCs w:val="20"/>
              </w:rPr>
              <w:t xml:space="preserve"> </w:t>
            </w:r>
            <w:r w:rsidR="00195ECC" w:rsidRPr="00587E08">
              <w:rPr>
                <w:rFonts w:ascii="Times New Roman" w:hAnsi="Times New Roman" w:cs="Times New Roman"/>
                <w:color w:val="000000" w:themeColor="text1"/>
                <w:sz w:val="20"/>
                <w:szCs w:val="20"/>
              </w:rPr>
              <w:t>includ</w:t>
            </w:r>
            <w:r>
              <w:rPr>
                <w:rFonts w:ascii="Times New Roman" w:hAnsi="Times New Roman" w:cs="Times New Roman"/>
                <w:color w:val="000000" w:themeColor="text1"/>
                <w:sz w:val="20"/>
                <w:szCs w:val="20"/>
              </w:rPr>
              <w:t>ed</w:t>
            </w:r>
            <w:r w:rsidR="00195ECC" w:rsidRPr="00587E08">
              <w:rPr>
                <w:rFonts w:ascii="Times New Roman" w:hAnsi="Times New Roman" w:cs="Times New Roman"/>
                <w:color w:val="000000" w:themeColor="text1"/>
                <w:sz w:val="20"/>
                <w:szCs w:val="20"/>
              </w:rPr>
              <w:t xml:space="preserve"> the ability of inverter-based systems to support frequency stability. </w:t>
            </w:r>
            <w:r w:rsidR="00FC5D23">
              <w:rPr>
                <w:rFonts w:ascii="Times New Roman" w:hAnsi="Times New Roman" w:cs="Times New Roman"/>
                <w:color w:val="000000" w:themeColor="text1"/>
                <w:sz w:val="20"/>
                <w:szCs w:val="20"/>
              </w:rPr>
              <w:t>The development of a new model for these appliances to manage load should offer greater accuracy</w:t>
            </w:r>
            <w:r w:rsidR="00195ECC" w:rsidRPr="00587E08">
              <w:rPr>
                <w:rFonts w:ascii="Times New Roman" w:hAnsi="Times New Roman" w:cs="Times New Roman"/>
                <w:color w:val="000000" w:themeColor="text1"/>
                <w:sz w:val="20"/>
                <w:szCs w:val="20"/>
              </w:rPr>
              <w:t xml:space="preserve"> in predicting their </w:t>
            </w:r>
            <w:r w:rsidR="00FC5D23" w:rsidRPr="00587E08">
              <w:rPr>
                <w:rFonts w:ascii="Times New Roman" w:hAnsi="Times New Roman" w:cs="Times New Roman"/>
                <w:color w:val="000000" w:themeColor="text1"/>
                <w:sz w:val="20"/>
                <w:szCs w:val="20"/>
              </w:rPr>
              <w:t>behaviour</w:t>
            </w:r>
            <w:r w:rsidR="00195ECC" w:rsidRPr="00587E08">
              <w:rPr>
                <w:rFonts w:ascii="Times New Roman" w:hAnsi="Times New Roman" w:cs="Times New Roman"/>
                <w:color w:val="000000" w:themeColor="text1"/>
                <w:sz w:val="20"/>
                <w:szCs w:val="20"/>
              </w:rPr>
              <w:t xml:space="preserve"> under frequency disturbances.</w:t>
            </w:r>
          </w:p>
          <w:p w14:paraId="18650890" w14:textId="77777777" w:rsidR="00FC5D23" w:rsidRDefault="00FC5D23" w:rsidP="00FC5D23">
            <w:pPr>
              <w:rPr>
                <w:rFonts w:ascii="Times New Roman" w:hAnsi="Times New Roman" w:cs="Times New Roman"/>
                <w:color w:val="000000" w:themeColor="text1"/>
                <w:sz w:val="20"/>
                <w:szCs w:val="20"/>
              </w:rPr>
            </w:pPr>
          </w:p>
          <w:p w14:paraId="3906EF6D" w14:textId="77777777" w:rsidR="005603E8" w:rsidRDefault="005603E8" w:rsidP="005603E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Finally,</w:t>
            </w:r>
            <w:r w:rsidR="00FC5D23">
              <w:rPr>
                <w:rFonts w:ascii="Times New Roman" w:hAnsi="Times New Roman" w:cs="Times New Roman"/>
                <w:color w:val="000000" w:themeColor="text1"/>
                <w:sz w:val="20"/>
                <w:szCs w:val="20"/>
              </w:rPr>
              <w:t xml:space="preserve"> the third component of t</w:t>
            </w:r>
            <w:r>
              <w:rPr>
                <w:rFonts w:ascii="Times New Roman" w:hAnsi="Times New Roman" w:cs="Times New Roman"/>
                <w:color w:val="000000" w:themeColor="text1"/>
                <w:sz w:val="20"/>
                <w:szCs w:val="20"/>
              </w:rPr>
              <w:t xml:space="preserve">his seminar was </w:t>
            </w:r>
            <w:r w:rsidR="00195ECC" w:rsidRPr="00587E08">
              <w:rPr>
                <w:rFonts w:ascii="Times New Roman" w:hAnsi="Times New Roman" w:cs="Times New Roman"/>
                <w:color w:val="000000" w:themeColor="text1"/>
                <w:sz w:val="20"/>
                <w:szCs w:val="20"/>
              </w:rPr>
              <w:t>Dr. In Rui's discussion on PV inverters</w:t>
            </w:r>
            <w:r>
              <w:rPr>
                <w:rFonts w:ascii="Times New Roman" w:hAnsi="Times New Roman" w:cs="Times New Roman"/>
                <w:color w:val="000000" w:themeColor="text1"/>
                <w:sz w:val="20"/>
                <w:szCs w:val="20"/>
              </w:rPr>
              <w:t xml:space="preserve"> which</w:t>
            </w:r>
            <w:r w:rsidR="00195ECC" w:rsidRPr="00587E08">
              <w:rPr>
                <w:rFonts w:ascii="Times New Roman" w:hAnsi="Times New Roman" w:cs="Times New Roman"/>
                <w:color w:val="000000" w:themeColor="text1"/>
                <w:sz w:val="20"/>
                <w:szCs w:val="20"/>
              </w:rPr>
              <w:t xml:space="preserve"> underscored the discrepancies between </w:t>
            </w:r>
            <w:r>
              <w:rPr>
                <w:rFonts w:ascii="Times New Roman" w:hAnsi="Times New Roman" w:cs="Times New Roman"/>
                <w:color w:val="000000" w:themeColor="text1"/>
                <w:sz w:val="20"/>
                <w:szCs w:val="20"/>
              </w:rPr>
              <w:t xml:space="preserve">the </w:t>
            </w:r>
            <w:r w:rsidR="00195ECC" w:rsidRPr="00587E08">
              <w:rPr>
                <w:rFonts w:ascii="Times New Roman" w:hAnsi="Times New Roman" w:cs="Times New Roman"/>
                <w:color w:val="000000" w:themeColor="text1"/>
                <w:sz w:val="20"/>
                <w:szCs w:val="20"/>
              </w:rPr>
              <w:t xml:space="preserve">inverters' </w:t>
            </w:r>
            <w:r>
              <w:rPr>
                <w:rFonts w:ascii="Times New Roman" w:hAnsi="Times New Roman" w:cs="Times New Roman"/>
                <w:color w:val="000000" w:themeColor="text1"/>
                <w:sz w:val="20"/>
                <w:szCs w:val="20"/>
              </w:rPr>
              <w:t>real</w:t>
            </w:r>
            <w:r w:rsidR="00195ECC" w:rsidRPr="00587E08">
              <w:rPr>
                <w:rFonts w:ascii="Times New Roman" w:hAnsi="Times New Roman" w:cs="Times New Roman"/>
                <w:color w:val="000000" w:themeColor="text1"/>
                <w:sz w:val="20"/>
                <w:szCs w:val="20"/>
              </w:rPr>
              <w:t xml:space="preserve"> performance and</w:t>
            </w:r>
            <w:r>
              <w:rPr>
                <w:rFonts w:ascii="Times New Roman" w:hAnsi="Times New Roman" w:cs="Times New Roman"/>
                <w:color w:val="000000" w:themeColor="text1"/>
                <w:sz w:val="20"/>
                <w:szCs w:val="20"/>
              </w:rPr>
              <w:t xml:space="preserve"> the issues surrounding</w:t>
            </w:r>
            <w:r w:rsidR="00195ECC" w:rsidRPr="00587E08">
              <w:rPr>
                <w:rFonts w:ascii="Times New Roman" w:hAnsi="Times New Roman" w:cs="Times New Roman"/>
                <w:color w:val="000000" w:themeColor="text1"/>
                <w:sz w:val="20"/>
                <w:szCs w:val="20"/>
              </w:rPr>
              <w:t xml:space="preserve"> standards compliance, a crucial issue for network operators. </w:t>
            </w:r>
            <w:r>
              <w:rPr>
                <w:rFonts w:ascii="Times New Roman" w:hAnsi="Times New Roman" w:cs="Times New Roman"/>
                <w:color w:val="000000" w:themeColor="text1"/>
                <w:sz w:val="20"/>
                <w:szCs w:val="20"/>
              </w:rPr>
              <w:t>This discussion</w:t>
            </w:r>
            <w:r w:rsidR="00195ECC" w:rsidRPr="00587E08">
              <w:rPr>
                <w:rFonts w:ascii="Times New Roman" w:hAnsi="Times New Roman" w:cs="Times New Roman"/>
                <w:color w:val="000000" w:themeColor="text1"/>
                <w:sz w:val="20"/>
                <w:szCs w:val="20"/>
              </w:rPr>
              <w:t xml:space="preserve"> highlight</w:t>
            </w:r>
            <w:r>
              <w:rPr>
                <w:rFonts w:ascii="Times New Roman" w:hAnsi="Times New Roman" w:cs="Times New Roman"/>
                <w:color w:val="000000" w:themeColor="text1"/>
                <w:sz w:val="20"/>
                <w:szCs w:val="20"/>
              </w:rPr>
              <w:t>ed</w:t>
            </w:r>
            <w:r w:rsidR="00195ECC" w:rsidRPr="00587E08">
              <w:rPr>
                <w:rFonts w:ascii="Times New Roman" w:hAnsi="Times New Roman" w:cs="Times New Roman"/>
                <w:color w:val="000000" w:themeColor="text1"/>
                <w:sz w:val="20"/>
                <w:szCs w:val="20"/>
              </w:rPr>
              <w:t xml:space="preserve"> the need for accurate data-driven models to predict inverter </w:t>
            </w:r>
            <w:r w:rsidRPr="00587E08">
              <w:rPr>
                <w:rFonts w:ascii="Times New Roman" w:hAnsi="Times New Roman" w:cs="Times New Roman"/>
                <w:color w:val="000000" w:themeColor="text1"/>
                <w:sz w:val="20"/>
                <w:szCs w:val="20"/>
              </w:rPr>
              <w:t>behaviour</w:t>
            </w:r>
            <w:r w:rsidR="00195ECC" w:rsidRPr="00587E08">
              <w:rPr>
                <w:rFonts w:ascii="Times New Roman" w:hAnsi="Times New Roman" w:cs="Times New Roman"/>
                <w:color w:val="000000" w:themeColor="text1"/>
                <w:sz w:val="20"/>
                <w:szCs w:val="20"/>
              </w:rPr>
              <w:t xml:space="preserve">. </w:t>
            </w:r>
          </w:p>
          <w:p w14:paraId="7BFB9DDF" w14:textId="77777777" w:rsidR="005603E8" w:rsidRDefault="005603E8" w:rsidP="005603E8">
            <w:pPr>
              <w:rPr>
                <w:rFonts w:ascii="Times New Roman" w:hAnsi="Times New Roman" w:cs="Times New Roman"/>
                <w:color w:val="000000" w:themeColor="text1"/>
                <w:sz w:val="20"/>
                <w:szCs w:val="20"/>
              </w:rPr>
            </w:pPr>
          </w:p>
          <w:p w14:paraId="3B1BAF1F" w14:textId="7EFB741A" w:rsidR="00195ECC" w:rsidRPr="00587E08" w:rsidRDefault="00195ECC" w:rsidP="005603E8">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Overall, the event </w:t>
            </w:r>
            <w:r w:rsidR="005603E8">
              <w:rPr>
                <w:rFonts w:ascii="Times New Roman" w:hAnsi="Times New Roman" w:cs="Times New Roman"/>
                <w:color w:val="000000" w:themeColor="text1"/>
                <w:sz w:val="20"/>
                <w:szCs w:val="20"/>
              </w:rPr>
              <w:t>showed</w:t>
            </w:r>
            <w:r w:rsidRPr="00587E08">
              <w:rPr>
                <w:rFonts w:ascii="Times New Roman" w:hAnsi="Times New Roman" w:cs="Times New Roman"/>
                <w:color w:val="000000" w:themeColor="text1"/>
                <w:sz w:val="20"/>
                <w:szCs w:val="20"/>
              </w:rPr>
              <w:t xml:space="preserve"> cutting-edge work that will be essential </w:t>
            </w:r>
            <w:r w:rsidR="005603E8">
              <w:rPr>
                <w:rFonts w:ascii="Times New Roman" w:hAnsi="Times New Roman" w:cs="Times New Roman"/>
                <w:color w:val="000000" w:themeColor="text1"/>
                <w:sz w:val="20"/>
                <w:szCs w:val="20"/>
              </w:rPr>
              <w:t xml:space="preserve">in the future </w:t>
            </w:r>
            <w:r w:rsidRPr="00587E08">
              <w:rPr>
                <w:rFonts w:ascii="Times New Roman" w:hAnsi="Times New Roman" w:cs="Times New Roman"/>
                <w:color w:val="000000" w:themeColor="text1"/>
                <w:sz w:val="20"/>
                <w:szCs w:val="20"/>
              </w:rPr>
              <w:t xml:space="preserve">for the </w:t>
            </w:r>
            <w:r w:rsidR="005603E8">
              <w:rPr>
                <w:rFonts w:ascii="Times New Roman" w:hAnsi="Times New Roman" w:cs="Times New Roman"/>
                <w:color w:val="000000" w:themeColor="text1"/>
                <w:sz w:val="20"/>
                <w:szCs w:val="20"/>
              </w:rPr>
              <w:t xml:space="preserve">continuous </w:t>
            </w:r>
            <w:r w:rsidRPr="00587E08">
              <w:rPr>
                <w:rFonts w:ascii="Times New Roman" w:hAnsi="Times New Roman" w:cs="Times New Roman"/>
                <w:color w:val="000000" w:themeColor="text1"/>
                <w:sz w:val="20"/>
                <w:szCs w:val="20"/>
              </w:rPr>
              <w:t>integration of renewable energy into Australia's power grid.</w:t>
            </w:r>
          </w:p>
          <w:p w14:paraId="4B306517" w14:textId="77777777" w:rsidR="00195ECC" w:rsidRPr="00587E08" w:rsidRDefault="00195ECC" w:rsidP="00B2389C">
            <w:pPr>
              <w:rPr>
                <w:rFonts w:ascii="Times New Roman" w:hAnsi="Times New Roman" w:cs="Times New Roman"/>
                <w:color w:val="000000" w:themeColor="text1"/>
                <w:sz w:val="20"/>
                <w:szCs w:val="20"/>
              </w:rPr>
            </w:pPr>
          </w:p>
        </w:tc>
      </w:tr>
    </w:tbl>
    <w:p w14:paraId="3360A8D0" w14:textId="758A51CB" w:rsidR="00DF0C65" w:rsidRPr="00587E08" w:rsidRDefault="00DF0C65">
      <w:pPr>
        <w:rPr>
          <w:rFonts w:ascii="Times New Roman" w:hAnsi="Times New Roman" w:cs="Times New Roman"/>
          <w:color w:val="000000" w:themeColor="text1"/>
          <w:sz w:val="20"/>
          <w:szCs w:val="20"/>
        </w:rPr>
      </w:pPr>
    </w:p>
    <w:p w14:paraId="5670E10A" w14:textId="7777777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269ED6BB" w14:textId="77777777" w:rsidTr="00B2389C">
        <w:tc>
          <w:tcPr>
            <w:tcW w:w="9016" w:type="dxa"/>
          </w:tcPr>
          <w:p w14:paraId="4376260F" w14:textId="7462A959"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EF2386" w:rsidRPr="00587E08">
              <w:rPr>
                <w:rFonts w:ascii="Times New Roman" w:hAnsi="Times New Roman" w:cs="Times New Roman"/>
                <w:color w:val="000000" w:themeColor="text1"/>
                <w:sz w:val="20"/>
                <w:szCs w:val="20"/>
              </w:rPr>
              <w:t xml:space="preserve"> Nuclear powered submarines for Australia</w:t>
            </w:r>
          </w:p>
        </w:tc>
      </w:tr>
      <w:tr w:rsidR="00F4238E" w:rsidRPr="00587E08" w14:paraId="48C65E23" w14:textId="77777777" w:rsidTr="00B2389C">
        <w:tc>
          <w:tcPr>
            <w:tcW w:w="9016" w:type="dxa"/>
          </w:tcPr>
          <w:p w14:paraId="36A09023" w14:textId="2D9E5C71" w:rsidR="00427A7D"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427A7D" w:rsidRPr="00587E08">
              <w:rPr>
                <w:rFonts w:ascii="Times New Roman" w:hAnsi="Times New Roman" w:cs="Times New Roman"/>
                <w:color w:val="000000" w:themeColor="text1"/>
                <w:sz w:val="20"/>
                <w:szCs w:val="20"/>
              </w:rPr>
              <w:t xml:space="preserve"> </w:t>
            </w:r>
            <w:hyperlink r:id="rId9" w:history="1">
              <w:r w:rsidR="00427A7D" w:rsidRPr="00587E08">
                <w:rPr>
                  <w:rStyle w:val="Hyperlink"/>
                  <w:rFonts w:ascii="Times New Roman" w:hAnsi="Times New Roman" w:cs="Times New Roman"/>
                  <w:color w:val="000000" w:themeColor="text1"/>
                  <w:sz w:val="20"/>
                  <w:szCs w:val="20"/>
                </w:rPr>
                <w:t>https://eaondemand.engineersaustralia.org.au/Play?pId=56fae085-506d-4943-97e7-8b0bf45d2dd4</w:t>
              </w:r>
            </w:hyperlink>
          </w:p>
        </w:tc>
      </w:tr>
      <w:tr w:rsidR="00F4238E" w:rsidRPr="00587E08" w14:paraId="5C83FB90" w14:textId="77777777" w:rsidTr="00B2389C">
        <w:tc>
          <w:tcPr>
            <w:tcW w:w="9016" w:type="dxa"/>
          </w:tcPr>
          <w:p w14:paraId="3DFEB701" w14:textId="77777777"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p>
          <w:p w14:paraId="41C314EB" w14:textId="77777777" w:rsidR="00427A7D" w:rsidRPr="00427A7D" w:rsidRDefault="00427A7D" w:rsidP="00427A7D">
            <w:pPr>
              <w:rPr>
                <w:rFonts w:ascii="Times New Roman" w:hAnsi="Times New Roman" w:cs="Times New Roman"/>
                <w:color w:val="000000" w:themeColor="text1"/>
                <w:sz w:val="20"/>
                <w:szCs w:val="20"/>
              </w:rPr>
            </w:pPr>
            <w:proofErr w:type="spellStart"/>
            <w:r w:rsidRPr="00427A7D">
              <w:rPr>
                <w:rFonts w:ascii="Times New Roman" w:hAnsi="Times New Roman" w:cs="Times New Roman"/>
                <w:color w:val="000000" w:themeColor="text1"/>
                <w:sz w:val="20"/>
                <w:szCs w:val="20"/>
              </w:rPr>
              <w:t>Cmdr</w:t>
            </w:r>
            <w:proofErr w:type="spellEnd"/>
            <w:r w:rsidRPr="00427A7D">
              <w:rPr>
                <w:rFonts w:ascii="Times New Roman" w:hAnsi="Times New Roman" w:cs="Times New Roman"/>
                <w:color w:val="000000" w:themeColor="text1"/>
                <w:sz w:val="20"/>
                <w:szCs w:val="20"/>
              </w:rPr>
              <w:t xml:space="preserve"> Peter Bullard Royal Navy (</w:t>
            </w:r>
            <w:proofErr w:type="spellStart"/>
            <w:r w:rsidRPr="00427A7D">
              <w:rPr>
                <w:rFonts w:ascii="Times New Roman" w:hAnsi="Times New Roman" w:cs="Times New Roman"/>
                <w:color w:val="000000" w:themeColor="text1"/>
                <w:sz w:val="20"/>
                <w:szCs w:val="20"/>
              </w:rPr>
              <w:t>Rtd</w:t>
            </w:r>
            <w:proofErr w:type="spellEnd"/>
            <w:r w:rsidRPr="00427A7D">
              <w:rPr>
                <w:rFonts w:ascii="Times New Roman" w:hAnsi="Times New Roman" w:cs="Times New Roman"/>
                <w:color w:val="000000" w:themeColor="text1"/>
                <w:sz w:val="20"/>
                <w:szCs w:val="20"/>
              </w:rPr>
              <w:t>)</w:t>
            </w:r>
          </w:p>
          <w:p w14:paraId="7406592E" w14:textId="77777777" w:rsidR="00427A7D" w:rsidRPr="00427A7D" w:rsidRDefault="00427A7D" w:rsidP="00427A7D">
            <w:pPr>
              <w:rPr>
                <w:rFonts w:ascii="Times New Roman" w:hAnsi="Times New Roman" w:cs="Times New Roman"/>
                <w:color w:val="000000" w:themeColor="text1"/>
                <w:sz w:val="20"/>
                <w:szCs w:val="20"/>
              </w:rPr>
            </w:pPr>
            <w:r w:rsidRPr="00427A7D">
              <w:rPr>
                <w:rFonts w:ascii="Times New Roman" w:hAnsi="Times New Roman" w:cs="Times New Roman"/>
                <w:color w:val="000000" w:themeColor="text1"/>
                <w:sz w:val="20"/>
                <w:szCs w:val="20"/>
              </w:rPr>
              <w:t>EA Sydney Nuclear Engineering Panel</w:t>
            </w:r>
          </w:p>
          <w:p w14:paraId="11943E8E" w14:textId="77777777" w:rsidR="00427A7D" w:rsidRPr="00427A7D" w:rsidRDefault="00427A7D" w:rsidP="00427A7D">
            <w:pPr>
              <w:rPr>
                <w:rFonts w:ascii="Times New Roman" w:hAnsi="Times New Roman" w:cs="Times New Roman"/>
                <w:color w:val="000000" w:themeColor="text1"/>
                <w:sz w:val="20"/>
                <w:szCs w:val="20"/>
              </w:rPr>
            </w:pPr>
            <w:r w:rsidRPr="00427A7D">
              <w:rPr>
                <w:rFonts w:ascii="Times New Roman" w:hAnsi="Times New Roman" w:cs="Times New Roman"/>
                <w:color w:val="000000" w:themeColor="text1"/>
                <w:sz w:val="20"/>
                <w:szCs w:val="20"/>
              </w:rPr>
              <w:t xml:space="preserve">Prof Anna </w:t>
            </w:r>
            <w:proofErr w:type="spellStart"/>
            <w:r w:rsidRPr="00427A7D">
              <w:rPr>
                <w:rFonts w:ascii="Times New Roman" w:hAnsi="Times New Roman" w:cs="Times New Roman"/>
                <w:color w:val="000000" w:themeColor="text1"/>
                <w:sz w:val="20"/>
                <w:szCs w:val="20"/>
              </w:rPr>
              <w:t>Paradowska</w:t>
            </w:r>
            <w:proofErr w:type="spellEnd"/>
          </w:p>
          <w:p w14:paraId="7D16533B" w14:textId="11D0DC3F" w:rsidR="00427A7D" w:rsidRPr="00587E08" w:rsidRDefault="00427A7D" w:rsidP="0021595F">
            <w:pPr>
              <w:rPr>
                <w:rFonts w:ascii="Times New Roman" w:hAnsi="Times New Roman" w:cs="Times New Roman"/>
                <w:color w:val="000000" w:themeColor="text1"/>
                <w:sz w:val="20"/>
                <w:szCs w:val="20"/>
              </w:rPr>
            </w:pPr>
            <w:r w:rsidRPr="00427A7D">
              <w:rPr>
                <w:rFonts w:ascii="Times New Roman" w:hAnsi="Times New Roman" w:cs="Times New Roman"/>
                <w:color w:val="000000" w:themeColor="text1"/>
                <w:sz w:val="20"/>
                <w:szCs w:val="20"/>
              </w:rPr>
              <w:t>Industrial Engagement Manager, ANSTO</w:t>
            </w:r>
          </w:p>
        </w:tc>
      </w:tr>
      <w:tr w:rsidR="00F4238E" w:rsidRPr="00587E08" w14:paraId="6DCBDC56" w14:textId="77777777" w:rsidTr="00B2389C">
        <w:tc>
          <w:tcPr>
            <w:tcW w:w="9016" w:type="dxa"/>
          </w:tcPr>
          <w:p w14:paraId="4E56AA30" w14:textId="314F36D6"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7D638D" w:rsidRPr="00587E08">
              <w:rPr>
                <w:rFonts w:ascii="Times New Roman" w:hAnsi="Times New Roman" w:cs="Times New Roman"/>
                <w:color w:val="000000" w:themeColor="text1"/>
                <w:sz w:val="20"/>
                <w:szCs w:val="20"/>
              </w:rPr>
              <w:t>03/12/2021</w:t>
            </w:r>
          </w:p>
        </w:tc>
      </w:tr>
      <w:tr w:rsidR="00F4238E" w:rsidRPr="00587E08" w14:paraId="21A848B8" w14:textId="77777777" w:rsidTr="00B2389C">
        <w:tc>
          <w:tcPr>
            <w:tcW w:w="9016" w:type="dxa"/>
          </w:tcPr>
          <w:p w14:paraId="40D0B478" w14:textId="09CBFB54"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7D638D" w:rsidRPr="00587E08">
              <w:rPr>
                <w:rFonts w:ascii="Times New Roman" w:hAnsi="Times New Roman" w:cs="Times New Roman"/>
                <w:color w:val="000000" w:themeColor="text1"/>
                <w:sz w:val="20"/>
                <w:szCs w:val="20"/>
              </w:rPr>
              <w:t>12/10/2024</w:t>
            </w:r>
          </w:p>
        </w:tc>
      </w:tr>
      <w:tr w:rsidR="00DF0C65" w:rsidRPr="00587E08" w14:paraId="5A3DF9B8" w14:textId="77777777" w:rsidTr="00B2389C">
        <w:trPr>
          <w:trHeight w:val="9345"/>
        </w:trPr>
        <w:tc>
          <w:tcPr>
            <w:tcW w:w="9016" w:type="dxa"/>
          </w:tcPr>
          <w:p w14:paraId="6E70FF81"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10ACBD07" w14:textId="77777777" w:rsidR="0021595F" w:rsidRDefault="0021595F" w:rsidP="00B2389C">
            <w:pPr>
              <w:rPr>
                <w:rFonts w:ascii="Times New Roman" w:hAnsi="Times New Roman" w:cs="Times New Roman"/>
                <w:color w:val="000000" w:themeColor="text1"/>
                <w:sz w:val="20"/>
                <w:szCs w:val="20"/>
              </w:rPr>
            </w:pPr>
          </w:p>
          <w:p w14:paraId="057CA227" w14:textId="77777777" w:rsidR="0021595F" w:rsidRDefault="0021595F" w:rsidP="0021595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speaker </w:t>
            </w:r>
            <w:r w:rsidRPr="00F4238E">
              <w:rPr>
                <w:rFonts w:ascii="Times New Roman" w:hAnsi="Times New Roman" w:cs="Times New Roman"/>
                <w:color w:val="000000" w:themeColor="text1"/>
                <w:sz w:val="20"/>
                <w:szCs w:val="20"/>
              </w:rPr>
              <w:t xml:space="preserve">Dr. Ana </w:t>
            </w:r>
            <w:proofErr w:type="spellStart"/>
            <w:r w:rsidRPr="00F4238E">
              <w:rPr>
                <w:rFonts w:ascii="Times New Roman" w:hAnsi="Times New Roman" w:cs="Times New Roman"/>
                <w:color w:val="000000" w:themeColor="text1"/>
                <w:sz w:val="20"/>
                <w:szCs w:val="20"/>
              </w:rPr>
              <w:t>Zoric</w:t>
            </w:r>
            <w:proofErr w:type="spellEnd"/>
            <w:r>
              <w:rPr>
                <w:rFonts w:ascii="Times New Roman" w:hAnsi="Times New Roman" w:cs="Times New Roman"/>
                <w:color w:val="000000" w:themeColor="text1"/>
                <w:sz w:val="20"/>
                <w:szCs w:val="20"/>
              </w:rPr>
              <w:t xml:space="preserve"> focussed on the </w:t>
            </w:r>
            <w:r w:rsidR="00F4238E" w:rsidRPr="00F4238E">
              <w:rPr>
                <w:rFonts w:ascii="Times New Roman" w:hAnsi="Times New Roman" w:cs="Times New Roman"/>
                <w:color w:val="000000" w:themeColor="text1"/>
                <w:sz w:val="20"/>
                <w:szCs w:val="20"/>
              </w:rPr>
              <w:t xml:space="preserve">announcement of the AUKUS agreement </w:t>
            </w:r>
            <w:r>
              <w:rPr>
                <w:rFonts w:ascii="Times New Roman" w:hAnsi="Times New Roman" w:cs="Times New Roman"/>
                <w:color w:val="000000" w:themeColor="text1"/>
                <w:sz w:val="20"/>
                <w:szCs w:val="20"/>
              </w:rPr>
              <w:t xml:space="preserve">and how it </w:t>
            </w:r>
            <w:r w:rsidR="00F4238E" w:rsidRPr="00F4238E">
              <w:rPr>
                <w:rFonts w:ascii="Times New Roman" w:hAnsi="Times New Roman" w:cs="Times New Roman"/>
                <w:color w:val="000000" w:themeColor="text1"/>
                <w:sz w:val="20"/>
                <w:szCs w:val="20"/>
              </w:rPr>
              <w:t xml:space="preserve">marks a significant shift in Australia's defence strategy, as the country moves towards acquiring </w:t>
            </w:r>
            <w:r>
              <w:rPr>
                <w:rFonts w:ascii="Times New Roman" w:hAnsi="Times New Roman" w:cs="Times New Roman"/>
                <w:color w:val="000000" w:themeColor="text1"/>
                <w:sz w:val="20"/>
                <w:szCs w:val="20"/>
              </w:rPr>
              <w:t xml:space="preserve">and building </w:t>
            </w:r>
            <w:r w:rsidR="00F4238E" w:rsidRPr="00F4238E">
              <w:rPr>
                <w:rFonts w:ascii="Times New Roman" w:hAnsi="Times New Roman" w:cs="Times New Roman"/>
                <w:color w:val="000000" w:themeColor="text1"/>
                <w:sz w:val="20"/>
                <w:szCs w:val="20"/>
              </w:rPr>
              <w:t xml:space="preserve">nuclear-powered submarines. </w:t>
            </w:r>
          </w:p>
          <w:p w14:paraId="3AB922F9" w14:textId="77777777" w:rsidR="003E1265" w:rsidRDefault="003E1265" w:rsidP="0021595F">
            <w:pPr>
              <w:rPr>
                <w:rFonts w:ascii="Times New Roman" w:hAnsi="Times New Roman" w:cs="Times New Roman"/>
                <w:color w:val="000000" w:themeColor="text1"/>
                <w:sz w:val="20"/>
                <w:szCs w:val="20"/>
              </w:rPr>
            </w:pPr>
          </w:p>
          <w:p w14:paraId="6C331ED4" w14:textId="03B98B6B" w:rsidR="00F4238E" w:rsidRDefault="003E1265" w:rsidP="009549B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Both speakers </w:t>
            </w:r>
            <w:r w:rsidR="00F4238E" w:rsidRPr="00F4238E">
              <w:rPr>
                <w:rFonts w:ascii="Times New Roman" w:hAnsi="Times New Roman" w:cs="Times New Roman"/>
                <w:color w:val="000000" w:themeColor="text1"/>
                <w:sz w:val="20"/>
                <w:szCs w:val="20"/>
              </w:rPr>
              <w:t xml:space="preserve">Commander Peter Bullard and Dr. Ana </w:t>
            </w:r>
            <w:proofErr w:type="spellStart"/>
            <w:r w:rsidR="00F4238E" w:rsidRPr="00F4238E">
              <w:rPr>
                <w:rFonts w:ascii="Times New Roman" w:hAnsi="Times New Roman" w:cs="Times New Roman"/>
                <w:color w:val="000000" w:themeColor="text1"/>
                <w:sz w:val="20"/>
                <w:szCs w:val="20"/>
              </w:rPr>
              <w:t>Zoric</w:t>
            </w:r>
            <w:proofErr w:type="spellEnd"/>
            <w:r w:rsidR="00F4238E" w:rsidRPr="00F4238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give a </w:t>
            </w:r>
            <w:r w:rsidR="00F4238E" w:rsidRPr="00F4238E">
              <w:rPr>
                <w:rFonts w:ascii="Times New Roman" w:hAnsi="Times New Roman" w:cs="Times New Roman"/>
                <w:color w:val="000000" w:themeColor="text1"/>
                <w:sz w:val="20"/>
                <w:szCs w:val="20"/>
              </w:rPr>
              <w:t xml:space="preserve">comprehensive analysis of the </w:t>
            </w:r>
            <w:r w:rsidRPr="00F4238E">
              <w:rPr>
                <w:rFonts w:ascii="Times New Roman" w:hAnsi="Times New Roman" w:cs="Times New Roman"/>
                <w:color w:val="000000" w:themeColor="text1"/>
                <w:sz w:val="20"/>
                <w:szCs w:val="20"/>
              </w:rPr>
              <w:t>engineering skills</w:t>
            </w:r>
            <w:r>
              <w:rPr>
                <w:rFonts w:ascii="Times New Roman" w:hAnsi="Times New Roman" w:cs="Times New Roman"/>
                <w:color w:val="000000" w:themeColor="text1"/>
                <w:sz w:val="20"/>
                <w:szCs w:val="20"/>
              </w:rPr>
              <w:t xml:space="preserve">, </w:t>
            </w:r>
            <w:r w:rsidR="00F4238E" w:rsidRPr="00F4238E">
              <w:rPr>
                <w:rFonts w:ascii="Times New Roman" w:hAnsi="Times New Roman" w:cs="Times New Roman"/>
                <w:color w:val="000000" w:themeColor="text1"/>
                <w:sz w:val="20"/>
                <w:szCs w:val="20"/>
              </w:rPr>
              <w:t>infrastructure, and training required to support this new direction.</w:t>
            </w:r>
            <w:r>
              <w:rPr>
                <w:rFonts w:ascii="Times New Roman" w:hAnsi="Times New Roman" w:cs="Times New Roman"/>
                <w:color w:val="000000" w:themeColor="text1"/>
                <w:sz w:val="20"/>
                <w:szCs w:val="20"/>
              </w:rPr>
              <w:t xml:space="preserve"> The speaker </w:t>
            </w:r>
            <w:r w:rsidR="00F4238E" w:rsidRPr="00F4238E">
              <w:rPr>
                <w:rFonts w:ascii="Times New Roman" w:hAnsi="Times New Roman" w:cs="Times New Roman"/>
                <w:color w:val="000000" w:themeColor="text1"/>
                <w:sz w:val="20"/>
                <w:szCs w:val="20"/>
              </w:rPr>
              <w:t xml:space="preserve">Commander Bullard outlined the unique </w:t>
            </w:r>
            <w:r>
              <w:rPr>
                <w:rFonts w:ascii="Times New Roman" w:hAnsi="Times New Roman" w:cs="Times New Roman"/>
                <w:color w:val="000000" w:themeColor="text1"/>
                <w:sz w:val="20"/>
                <w:szCs w:val="20"/>
              </w:rPr>
              <w:t xml:space="preserve">and </w:t>
            </w:r>
            <w:r w:rsidR="00F4238E" w:rsidRPr="00F4238E">
              <w:rPr>
                <w:rFonts w:ascii="Times New Roman" w:hAnsi="Times New Roman" w:cs="Times New Roman"/>
                <w:color w:val="000000" w:themeColor="text1"/>
                <w:sz w:val="20"/>
                <w:szCs w:val="20"/>
              </w:rPr>
              <w:t xml:space="preserve">capabilities of </w:t>
            </w:r>
            <w:r>
              <w:rPr>
                <w:rFonts w:ascii="Times New Roman" w:hAnsi="Times New Roman" w:cs="Times New Roman"/>
                <w:color w:val="000000" w:themeColor="text1"/>
                <w:sz w:val="20"/>
                <w:szCs w:val="20"/>
              </w:rPr>
              <w:t xml:space="preserve">these </w:t>
            </w:r>
            <w:r w:rsidR="00F4238E" w:rsidRPr="00F4238E">
              <w:rPr>
                <w:rFonts w:ascii="Times New Roman" w:hAnsi="Times New Roman" w:cs="Times New Roman"/>
                <w:color w:val="000000" w:themeColor="text1"/>
                <w:sz w:val="20"/>
                <w:szCs w:val="20"/>
              </w:rPr>
              <w:t xml:space="preserve">nuclear-powered submarines, such as their independence from surface operations </w:t>
            </w:r>
            <w:r w:rsidR="00FD3E9C">
              <w:rPr>
                <w:rFonts w:ascii="Times New Roman" w:hAnsi="Times New Roman" w:cs="Times New Roman"/>
                <w:color w:val="000000" w:themeColor="text1"/>
                <w:sz w:val="20"/>
                <w:szCs w:val="20"/>
              </w:rPr>
              <w:t xml:space="preserve">due to their prolonged range </w:t>
            </w:r>
            <w:r w:rsidR="00F4238E" w:rsidRPr="00F4238E">
              <w:rPr>
                <w:rFonts w:ascii="Times New Roman" w:hAnsi="Times New Roman" w:cs="Times New Roman"/>
                <w:color w:val="000000" w:themeColor="text1"/>
                <w:sz w:val="20"/>
                <w:szCs w:val="20"/>
              </w:rPr>
              <w:t xml:space="preserve">and the extended operational </w:t>
            </w:r>
            <w:r w:rsidR="00051B5C">
              <w:rPr>
                <w:rFonts w:ascii="Times New Roman" w:hAnsi="Times New Roman" w:cs="Times New Roman"/>
                <w:color w:val="000000" w:themeColor="text1"/>
                <w:sz w:val="20"/>
                <w:szCs w:val="20"/>
              </w:rPr>
              <w:t>capacities</w:t>
            </w:r>
            <w:r w:rsidR="00F4238E" w:rsidRPr="00F4238E">
              <w:rPr>
                <w:rFonts w:ascii="Times New Roman" w:hAnsi="Times New Roman" w:cs="Times New Roman"/>
                <w:color w:val="000000" w:themeColor="text1"/>
                <w:sz w:val="20"/>
                <w:szCs w:val="20"/>
              </w:rPr>
              <w:t xml:space="preserve"> </w:t>
            </w:r>
            <w:r w:rsidR="0036223F">
              <w:rPr>
                <w:rFonts w:ascii="Times New Roman" w:hAnsi="Times New Roman" w:cs="Times New Roman"/>
                <w:color w:val="000000" w:themeColor="text1"/>
                <w:sz w:val="20"/>
                <w:szCs w:val="20"/>
              </w:rPr>
              <w:t>that can be provided. The speakers</w:t>
            </w:r>
            <w:r w:rsidR="00F4238E" w:rsidRPr="00F4238E">
              <w:rPr>
                <w:rFonts w:ascii="Times New Roman" w:hAnsi="Times New Roman" w:cs="Times New Roman"/>
                <w:color w:val="000000" w:themeColor="text1"/>
                <w:sz w:val="20"/>
                <w:szCs w:val="20"/>
              </w:rPr>
              <w:t xml:space="preserve"> extensive experience in the Royal Navy </w:t>
            </w:r>
            <w:r w:rsidR="0036223F">
              <w:rPr>
                <w:rFonts w:ascii="Times New Roman" w:hAnsi="Times New Roman" w:cs="Times New Roman"/>
                <w:color w:val="000000" w:themeColor="text1"/>
                <w:sz w:val="20"/>
                <w:szCs w:val="20"/>
              </w:rPr>
              <w:t>provided deep</w:t>
            </w:r>
            <w:r w:rsidR="00F4238E" w:rsidRPr="00F4238E">
              <w:rPr>
                <w:rFonts w:ascii="Times New Roman" w:hAnsi="Times New Roman" w:cs="Times New Roman"/>
                <w:color w:val="000000" w:themeColor="text1"/>
                <w:sz w:val="20"/>
                <w:szCs w:val="20"/>
              </w:rPr>
              <w:t xml:space="preserve"> insights into the </w:t>
            </w:r>
            <w:r w:rsidR="0036223F" w:rsidRPr="00F4238E">
              <w:rPr>
                <w:rFonts w:ascii="Times New Roman" w:hAnsi="Times New Roman" w:cs="Times New Roman"/>
                <w:color w:val="000000" w:themeColor="text1"/>
                <w:sz w:val="20"/>
                <w:szCs w:val="20"/>
              </w:rPr>
              <w:t>safety</w:t>
            </w:r>
            <w:r w:rsidR="0036223F">
              <w:rPr>
                <w:rFonts w:ascii="Times New Roman" w:hAnsi="Times New Roman" w:cs="Times New Roman"/>
                <w:color w:val="000000" w:themeColor="text1"/>
                <w:sz w:val="20"/>
                <w:szCs w:val="20"/>
              </w:rPr>
              <w:t xml:space="preserve">, </w:t>
            </w:r>
            <w:r w:rsidR="00F4238E" w:rsidRPr="00F4238E">
              <w:rPr>
                <w:rFonts w:ascii="Times New Roman" w:hAnsi="Times New Roman" w:cs="Times New Roman"/>
                <w:color w:val="000000" w:themeColor="text1"/>
                <w:sz w:val="20"/>
                <w:szCs w:val="20"/>
              </w:rPr>
              <w:t xml:space="preserve">operational, </w:t>
            </w:r>
            <w:r w:rsidR="0036223F">
              <w:rPr>
                <w:rFonts w:ascii="Times New Roman" w:hAnsi="Times New Roman" w:cs="Times New Roman"/>
                <w:color w:val="000000" w:themeColor="text1"/>
                <w:sz w:val="20"/>
                <w:szCs w:val="20"/>
              </w:rPr>
              <w:t xml:space="preserve">and </w:t>
            </w:r>
            <w:r w:rsidR="00F4238E" w:rsidRPr="00F4238E">
              <w:rPr>
                <w:rFonts w:ascii="Times New Roman" w:hAnsi="Times New Roman" w:cs="Times New Roman"/>
                <w:color w:val="000000" w:themeColor="text1"/>
                <w:sz w:val="20"/>
                <w:szCs w:val="20"/>
              </w:rPr>
              <w:t xml:space="preserve">maintenance, </w:t>
            </w:r>
            <w:r w:rsidR="0036223F">
              <w:rPr>
                <w:rFonts w:ascii="Times New Roman" w:hAnsi="Times New Roman" w:cs="Times New Roman"/>
                <w:color w:val="000000" w:themeColor="text1"/>
                <w:sz w:val="20"/>
                <w:szCs w:val="20"/>
              </w:rPr>
              <w:t xml:space="preserve">requirements </w:t>
            </w:r>
            <w:r w:rsidR="00F4238E" w:rsidRPr="00F4238E">
              <w:rPr>
                <w:rFonts w:ascii="Times New Roman" w:hAnsi="Times New Roman" w:cs="Times New Roman"/>
                <w:color w:val="000000" w:themeColor="text1"/>
                <w:sz w:val="20"/>
                <w:szCs w:val="20"/>
              </w:rPr>
              <w:t xml:space="preserve">of these submarines. </w:t>
            </w:r>
            <w:r w:rsidR="00806593">
              <w:rPr>
                <w:rFonts w:ascii="Times New Roman" w:hAnsi="Times New Roman" w:cs="Times New Roman"/>
                <w:color w:val="000000" w:themeColor="text1"/>
                <w:sz w:val="20"/>
                <w:szCs w:val="20"/>
              </w:rPr>
              <w:t xml:space="preserve">The speaker outlined the </w:t>
            </w:r>
            <w:r w:rsidR="00F4238E" w:rsidRPr="00F4238E">
              <w:rPr>
                <w:rFonts w:ascii="Times New Roman" w:hAnsi="Times New Roman" w:cs="Times New Roman"/>
                <w:color w:val="000000" w:themeColor="text1"/>
                <w:sz w:val="20"/>
                <w:szCs w:val="20"/>
              </w:rPr>
              <w:t xml:space="preserve">complexity of nuclear reactor management, </w:t>
            </w:r>
            <w:r w:rsidR="00806593" w:rsidRPr="00F4238E">
              <w:rPr>
                <w:rFonts w:ascii="Times New Roman" w:hAnsi="Times New Roman" w:cs="Times New Roman"/>
                <w:color w:val="000000" w:themeColor="text1"/>
                <w:sz w:val="20"/>
                <w:szCs w:val="20"/>
              </w:rPr>
              <w:t xml:space="preserve">the advanced stealth technologies necessary for modern underwater </w:t>
            </w:r>
            <w:r w:rsidR="00DB2AF5" w:rsidRPr="00F4238E">
              <w:rPr>
                <w:rFonts w:ascii="Times New Roman" w:hAnsi="Times New Roman" w:cs="Times New Roman"/>
                <w:color w:val="000000" w:themeColor="text1"/>
                <w:sz w:val="20"/>
                <w:szCs w:val="20"/>
              </w:rPr>
              <w:t>warfare</w:t>
            </w:r>
            <w:r w:rsidR="00DB2AF5">
              <w:rPr>
                <w:rFonts w:ascii="Times New Roman" w:hAnsi="Times New Roman" w:cs="Times New Roman"/>
                <w:color w:val="000000" w:themeColor="text1"/>
                <w:sz w:val="20"/>
                <w:szCs w:val="20"/>
              </w:rPr>
              <w:t>,</w:t>
            </w:r>
            <w:r w:rsidR="00DB2AF5" w:rsidRPr="00F4238E">
              <w:rPr>
                <w:rFonts w:ascii="Times New Roman" w:hAnsi="Times New Roman" w:cs="Times New Roman"/>
                <w:color w:val="000000" w:themeColor="text1"/>
                <w:sz w:val="20"/>
                <w:szCs w:val="20"/>
              </w:rPr>
              <w:t xml:space="preserve"> </w:t>
            </w:r>
            <w:r w:rsidR="00DB2AF5">
              <w:rPr>
                <w:rFonts w:ascii="Times New Roman" w:hAnsi="Times New Roman" w:cs="Times New Roman"/>
                <w:color w:val="000000" w:themeColor="text1"/>
                <w:sz w:val="20"/>
                <w:szCs w:val="20"/>
              </w:rPr>
              <w:t>and</w:t>
            </w:r>
            <w:r w:rsidR="00806593">
              <w:rPr>
                <w:rFonts w:ascii="Times New Roman" w:hAnsi="Times New Roman" w:cs="Times New Roman"/>
                <w:color w:val="000000" w:themeColor="text1"/>
                <w:sz w:val="20"/>
                <w:szCs w:val="20"/>
              </w:rPr>
              <w:t xml:space="preserve"> </w:t>
            </w:r>
            <w:r w:rsidR="00F4238E" w:rsidRPr="00F4238E">
              <w:rPr>
                <w:rFonts w:ascii="Times New Roman" w:hAnsi="Times New Roman" w:cs="Times New Roman"/>
                <w:color w:val="000000" w:themeColor="text1"/>
                <w:sz w:val="20"/>
                <w:szCs w:val="20"/>
              </w:rPr>
              <w:t xml:space="preserve">the critical importance of </w:t>
            </w:r>
            <w:r w:rsidR="00806593">
              <w:rPr>
                <w:rFonts w:ascii="Times New Roman" w:hAnsi="Times New Roman" w:cs="Times New Roman"/>
                <w:color w:val="000000" w:themeColor="text1"/>
                <w:sz w:val="20"/>
                <w:szCs w:val="20"/>
              </w:rPr>
              <w:t xml:space="preserve">efficient </w:t>
            </w:r>
            <w:r w:rsidR="00F4238E" w:rsidRPr="00F4238E">
              <w:rPr>
                <w:rFonts w:ascii="Times New Roman" w:hAnsi="Times New Roman" w:cs="Times New Roman"/>
                <w:color w:val="000000" w:themeColor="text1"/>
                <w:sz w:val="20"/>
                <w:szCs w:val="20"/>
              </w:rPr>
              <w:t>cooling systems</w:t>
            </w:r>
            <w:r w:rsidR="00806593">
              <w:rPr>
                <w:rFonts w:ascii="Times New Roman" w:hAnsi="Times New Roman" w:cs="Times New Roman"/>
                <w:color w:val="000000" w:themeColor="text1"/>
                <w:sz w:val="20"/>
                <w:szCs w:val="20"/>
              </w:rPr>
              <w:t>.</w:t>
            </w:r>
            <w:r w:rsidR="00F4238E" w:rsidRPr="00F4238E">
              <w:rPr>
                <w:rFonts w:ascii="Times New Roman" w:hAnsi="Times New Roman" w:cs="Times New Roman"/>
                <w:color w:val="000000" w:themeColor="text1"/>
                <w:sz w:val="20"/>
                <w:szCs w:val="20"/>
              </w:rPr>
              <w:t xml:space="preserve"> </w:t>
            </w:r>
            <w:r w:rsidR="009549BC">
              <w:rPr>
                <w:rFonts w:ascii="Times New Roman" w:hAnsi="Times New Roman" w:cs="Times New Roman"/>
                <w:color w:val="000000" w:themeColor="text1"/>
                <w:sz w:val="20"/>
                <w:szCs w:val="20"/>
              </w:rPr>
              <w:t xml:space="preserve">The speaker emphasized the </w:t>
            </w:r>
            <w:r w:rsidR="00F4238E" w:rsidRPr="00F4238E">
              <w:rPr>
                <w:rFonts w:ascii="Times New Roman" w:hAnsi="Times New Roman" w:cs="Times New Roman"/>
                <w:color w:val="000000" w:themeColor="text1"/>
                <w:sz w:val="20"/>
                <w:szCs w:val="20"/>
              </w:rPr>
              <w:t xml:space="preserve">need for a </w:t>
            </w:r>
            <w:r w:rsidR="009549BC">
              <w:rPr>
                <w:rFonts w:ascii="Times New Roman" w:hAnsi="Times New Roman" w:cs="Times New Roman"/>
                <w:color w:val="000000" w:themeColor="text1"/>
                <w:sz w:val="20"/>
                <w:szCs w:val="20"/>
              </w:rPr>
              <w:t>well-trained</w:t>
            </w:r>
            <w:r w:rsidR="00F4238E" w:rsidRPr="00F4238E">
              <w:rPr>
                <w:rFonts w:ascii="Times New Roman" w:hAnsi="Times New Roman" w:cs="Times New Roman"/>
                <w:color w:val="000000" w:themeColor="text1"/>
                <w:sz w:val="20"/>
                <w:szCs w:val="20"/>
              </w:rPr>
              <w:t xml:space="preserve"> and </w:t>
            </w:r>
            <w:r w:rsidR="009549BC">
              <w:rPr>
                <w:rFonts w:ascii="Times New Roman" w:hAnsi="Times New Roman" w:cs="Times New Roman"/>
                <w:color w:val="000000" w:themeColor="text1"/>
                <w:sz w:val="20"/>
                <w:szCs w:val="20"/>
              </w:rPr>
              <w:t xml:space="preserve">robust </w:t>
            </w:r>
            <w:r w:rsidR="00F4238E" w:rsidRPr="00F4238E">
              <w:rPr>
                <w:rFonts w:ascii="Times New Roman" w:hAnsi="Times New Roman" w:cs="Times New Roman"/>
                <w:color w:val="000000" w:themeColor="text1"/>
                <w:sz w:val="20"/>
                <w:szCs w:val="20"/>
              </w:rPr>
              <w:t xml:space="preserve">nuclear workforce </w:t>
            </w:r>
            <w:r w:rsidR="00DB2AF5">
              <w:rPr>
                <w:rFonts w:ascii="Times New Roman" w:hAnsi="Times New Roman" w:cs="Times New Roman"/>
                <w:color w:val="000000" w:themeColor="text1"/>
                <w:sz w:val="20"/>
                <w:szCs w:val="20"/>
              </w:rPr>
              <w:t>and highlighted</w:t>
            </w:r>
            <w:r w:rsidR="00F4238E" w:rsidRPr="00F4238E">
              <w:rPr>
                <w:rFonts w:ascii="Times New Roman" w:hAnsi="Times New Roman" w:cs="Times New Roman"/>
                <w:color w:val="000000" w:themeColor="text1"/>
                <w:sz w:val="20"/>
                <w:szCs w:val="20"/>
              </w:rPr>
              <w:t xml:space="preserve"> the significance of skilled personnel in ensuring safety and operational efficiency.</w:t>
            </w:r>
          </w:p>
          <w:p w14:paraId="3ED55A52" w14:textId="77777777" w:rsidR="003E1265" w:rsidRDefault="003E1265" w:rsidP="00F4238E">
            <w:pPr>
              <w:rPr>
                <w:rFonts w:ascii="Times New Roman" w:hAnsi="Times New Roman" w:cs="Times New Roman"/>
                <w:color w:val="000000" w:themeColor="text1"/>
                <w:sz w:val="20"/>
                <w:szCs w:val="20"/>
              </w:rPr>
            </w:pPr>
          </w:p>
          <w:p w14:paraId="0032AD9F" w14:textId="0D4C870A" w:rsidR="00F4238E" w:rsidRDefault="00DB2AF5" w:rsidP="00BA5ED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speaker </w:t>
            </w:r>
            <w:r w:rsidR="00F4238E" w:rsidRPr="00F4238E">
              <w:rPr>
                <w:rFonts w:ascii="Times New Roman" w:hAnsi="Times New Roman" w:cs="Times New Roman"/>
                <w:color w:val="000000" w:themeColor="text1"/>
                <w:sz w:val="20"/>
                <w:szCs w:val="20"/>
              </w:rPr>
              <w:t xml:space="preserve">Dr. Ana </w:t>
            </w:r>
            <w:proofErr w:type="spellStart"/>
            <w:r w:rsidR="00F4238E" w:rsidRPr="00F4238E">
              <w:rPr>
                <w:rFonts w:ascii="Times New Roman" w:hAnsi="Times New Roman" w:cs="Times New Roman"/>
                <w:color w:val="000000" w:themeColor="text1"/>
                <w:sz w:val="20"/>
                <w:szCs w:val="20"/>
              </w:rPr>
              <w:t>Zoric</w:t>
            </w:r>
            <w:proofErr w:type="spellEnd"/>
            <w:r w:rsidR="00F4238E" w:rsidRPr="00F4238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who was </w:t>
            </w:r>
            <w:r w:rsidR="00F4238E" w:rsidRPr="00F4238E">
              <w:rPr>
                <w:rFonts w:ascii="Times New Roman" w:hAnsi="Times New Roman" w:cs="Times New Roman"/>
                <w:color w:val="000000" w:themeColor="text1"/>
                <w:sz w:val="20"/>
                <w:szCs w:val="20"/>
              </w:rPr>
              <w:t xml:space="preserve">representing the Australian Nuclear Science and Technology Organisation (ANSTO), </w:t>
            </w:r>
            <w:r>
              <w:rPr>
                <w:rFonts w:ascii="Times New Roman" w:hAnsi="Times New Roman" w:cs="Times New Roman"/>
                <w:color w:val="000000" w:themeColor="text1"/>
                <w:sz w:val="20"/>
                <w:szCs w:val="20"/>
              </w:rPr>
              <w:t xml:space="preserve">aimed to build upon the previous speaker and </w:t>
            </w:r>
            <w:r w:rsidR="00F4238E" w:rsidRPr="00F4238E">
              <w:rPr>
                <w:rFonts w:ascii="Times New Roman" w:hAnsi="Times New Roman" w:cs="Times New Roman"/>
                <w:color w:val="000000" w:themeColor="text1"/>
                <w:sz w:val="20"/>
                <w:szCs w:val="20"/>
              </w:rPr>
              <w:t xml:space="preserve">expanded on Australia's existing nuclear capabilities and expertise. </w:t>
            </w:r>
            <w:r>
              <w:rPr>
                <w:rFonts w:ascii="Times New Roman" w:hAnsi="Times New Roman" w:cs="Times New Roman"/>
                <w:color w:val="000000" w:themeColor="text1"/>
                <w:sz w:val="20"/>
                <w:szCs w:val="20"/>
              </w:rPr>
              <w:t xml:space="preserve">The speaker outlined </w:t>
            </w:r>
            <w:r w:rsidR="00F4238E" w:rsidRPr="00F4238E">
              <w:rPr>
                <w:rFonts w:ascii="Times New Roman" w:hAnsi="Times New Roman" w:cs="Times New Roman"/>
                <w:color w:val="000000" w:themeColor="text1"/>
                <w:sz w:val="20"/>
                <w:szCs w:val="20"/>
              </w:rPr>
              <w:t xml:space="preserve">role of ANSTO in </w:t>
            </w:r>
            <w:r w:rsidRPr="00F4238E">
              <w:rPr>
                <w:rFonts w:ascii="Times New Roman" w:hAnsi="Times New Roman" w:cs="Times New Roman"/>
                <w:color w:val="000000" w:themeColor="text1"/>
                <w:sz w:val="20"/>
                <w:szCs w:val="20"/>
              </w:rPr>
              <w:t>advanced manufacturing</w:t>
            </w:r>
            <w:r>
              <w:rPr>
                <w:rFonts w:ascii="Times New Roman" w:hAnsi="Times New Roman" w:cs="Times New Roman"/>
                <w:color w:val="000000" w:themeColor="text1"/>
                <w:sz w:val="20"/>
                <w:szCs w:val="20"/>
              </w:rPr>
              <w:t xml:space="preserve">, </w:t>
            </w:r>
            <w:r w:rsidR="00F4238E" w:rsidRPr="00F4238E">
              <w:rPr>
                <w:rFonts w:ascii="Times New Roman" w:hAnsi="Times New Roman" w:cs="Times New Roman"/>
                <w:color w:val="000000" w:themeColor="text1"/>
                <w:sz w:val="20"/>
                <w:szCs w:val="20"/>
              </w:rPr>
              <w:t>nuclear research</w:t>
            </w:r>
            <w:r>
              <w:rPr>
                <w:rFonts w:ascii="Times New Roman" w:hAnsi="Times New Roman" w:cs="Times New Roman"/>
                <w:color w:val="000000" w:themeColor="text1"/>
                <w:sz w:val="20"/>
                <w:szCs w:val="20"/>
              </w:rPr>
              <w:t xml:space="preserve">, and </w:t>
            </w:r>
            <w:r w:rsidR="00F4238E" w:rsidRPr="00F4238E">
              <w:rPr>
                <w:rFonts w:ascii="Times New Roman" w:hAnsi="Times New Roman" w:cs="Times New Roman"/>
                <w:color w:val="000000" w:themeColor="text1"/>
                <w:sz w:val="20"/>
                <w:szCs w:val="20"/>
              </w:rPr>
              <w:t xml:space="preserve">reactor management, </w:t>
            </w:r>
            <w:r>
              <w:rPr>
                <w:rFonts w:ascii="Times New Roman" w:hAnsi="Times New Roman" w:cs="Times New Roman"/>
                <w:color w:val="000000" w:themeColor="text1"/>
                <w:sz w:val="20"/>
                <w:szCs w:val="20"/>
              </w:rPr>
              <w:t>emphasizing again</w:t>
            </w:r>
            <w:r w:rsidR="00F4238E" w:rsidRPr="00F4238E">
              <w:rPr>
                <w:rFonts w:ascii="Times New Roman" w:hAnsi="Times New Roman" w:cs="Times New Roman"/>
                <w:color w:val="000000" w:themeColor="text1"/>
                <w:sz w:val="20"/>
                <w:szCs w:val="20"/>
              </w:rPr>
              <w:t xml:space="preserve"> the importance of Australia’s existing nuclear infrastructure at Lucas Heights. </w:t>
            </w:r>
            <w:r w:rsidR="00BA5EDA">
              <w:rPr>
                <w:rFonts w:ascii="Times New Roman" w:hAnsi="Times New Roman" w:cs="Times New Roman"/>
                <w:color w:val="000000" w:themeColor="text1"/>
                <w:sz w:val="20"/>
                <w:szCs w:val="20"/>
              </w:rPr>
              <w:t xml:space="preserve">The speaker also brought up </w:t>
            </w:r>
            <w:r w:rsidR="00F4238E" w:rsidRPr="00F4238E">
              <w:rPr>
                <w:rFonts w:ascii="Times New Roman" w:hAnsi="Times New Roman" w:cs="Times New Roman"/>
                <w:color w:val="000000" w:themeColor="text1"/>
                <w:sz w:val="20"/>
                <w:szCs w:val="20"/>
              </w:rPr>
              <w:t>ANSTO’s capacity to support nuclear stewardship, including</w:t>
            </w:r>
            <w:r w:rsidR="00BA5EDA">
              <w:rPr>
                <w:rFonts w:ascii="Times New Roman" w:hAnsi="Times New Roman" w:cs="Times New Roman"/>
                <w:color w:val="000000" w:themeColor="text1"/>
                <w:sz w:val="20"/>
                <w:szCs w:val="20"/>
              </w:rPr>
              <w:t xml:space="preserve"> </w:t>
            </w:r>
            <w:r w:rsidR="00BA5EDA" w:rsidRPr="00F4238E">
              <w:rPr>
                <w:rFonts w:ascii="Times New Roman" w:hAnsi="Times New Roman" w:cs="Times New Roman"/>
                <w:color w:val="000000" w:themeColor="text1"/>
                <w:sz w:val="20"/>
                <w:szCs w:val="20"/>
              </w:rPr>
              <w:t>waste management,</w:t>
            </w:r>
            <w:r w:rsidR="00F4238E" w:rsidRPr="00F4238E">
              <w:rPr>
                <w:rFonts w:ascii="Times New Roman" w:hAnsi="Times New Roman" w:cs="Times New Roman"/>
                <w:color w:val="000000" w:themeColor="text1"/>
                <w:sz w:val="20"/>
                <w:szCs w:val="20"/>
              </w:rPr>
              <w:t xml:space="preserve"> safety regulation, and training the next </w:t>
            </w:r>
            <w:r w:rsidR="00BA5EDA">
              <w:rPr>
                <w:rFonts w:ascii="Times New Roman" w:hAnsi="Times New Roman" w:cs="Times New Roman"/>
                <w:color w:val="000000" w:themeColor="text1"/>
                <w:sz w:val="20"/>
                <w:szCs w:val="20"/>
              </w:rPr>
              <w:t>batch</w:t>
            </w:r>
            <w:r w:rsidR="00F4238E" w:rsidRPr="00F4238E">
              <w:rPr>
                <w:rFonts w:ascii="Times New Roman" w:hAnsi="Times New Roman" w:cs="Times New Roman"/>
                <w:color w:val="000000" w:themeColor="text1"/>
                <w:sz w:val="20"/>
                <w:szCs w:val="20"/>
              </w:rPr>
              <w:t xml:space="preserve"> of engineers and scientists.</w:t>
            </w:r>
          </w:p>
          <w:p w14:paraId="6E280F89" w14:textId="77777777" w:rsidR="00BA5EDA" w:rsidRDefault="00BA5EDA" w:rsidP="00BA5EDA">
            <w:pPr>
              <w:rPr>
                <w:rFonts w:ascii="Times New Roman" w:hAnsi="Times New Roman" w:cs="Times New Roman"/>
                <w:color w:val="000000" w:themeColor="text1"/>
                <w:sz w:val="20"/>
                <w:szCs w:val="20"/>
              </w:rPr>
            </w:pPr>
          </w:p>
          <w:p w14:paraId="333B50F4" w14:textId="3B252733" w:rsidR="00F4238E" w:rsidRPr="00F4238E" w:rsidRDefault="00BA5EDA" w:rsidP="00BA5ED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shed light on the many factors that play into the </w:t>
            </w:r>
            <w:r w:rsidR="00F4238E" w:rsidRPr="00F4238E">
              <w:rPr>
                <w:rFonts w:ascii="Times New Roman" w:hAnsi="Times New Roman" w:cs="Times New Roman"/>
                <w:color w:val="000000" w:themeColor="text1"/>
                <w:sz w:val="20"/>
                <w:szCs w:val="20"/>
              </w:rPr>
              <w:t>demands of Australia’s nuclear future, requiring careful coordination between</w:t>
            </w:r>
            <w:r>
              <w:rPr>
                <w:rFonts w:ascii="Times New Roman" w:hAnsi="Times New Roman" w:cs="Times New Roman"/>
                <w:color w:val="000000" w:themeColor="text1"/>
                <w:sz w:val="20"/>
                <w:szCs w:val="20"/>
              </w:rPr>
              <w:t xml:space="preserve"> </w:t>
            </w:r>
            <w:r w:rsidRPr="00F4238E">
              <w:rPr>
                <w:rFonts w:ascii="Times New Roman" w:hAnsi="Times New Roman" w:cs="Times New Roman"/>
                <w:color w:val="000000" w:themeColor="text1"/>
                <w:sz w:val="20"/>
                <w:szCs w:val="20"/>
              </w:rPr>
              <w:t>industry</w:t>
            </w:r>
            <w:r>
              <w:rPr>
                <w:rFonts w:ascii="Times New Roman" w:hAnsi="Times New Roman" w:cs="Times New Roman"/>
                <w:color w:val="000000" w:themeColor="text1"/>
                <w:sz w:val="20"/>
                <w:szCs w:val="20"/>
              </w:rPr>
              <w:t>,</w:t>
            </w:r>
            <w:r w:rsidR="00F4238E" w:rsidRPr="00F4238E">
              <w:rPr>
                <w:rFonts w:ascii="Times New Roman" w:hAnsi="Times New Roman" w:cs="Times New Roman"/>
                <w:color w:val="000000" w:themeColor="text1"/>
                <w:sz w:val="20"/>
                <w:szCs w:val="20"/>
              </w:rPr>
              <w:t xml:space="preserve"> defence, and education </w:t>
            </w:r>
            <w:r>
              <w:rPr>
                <w:rFonts w:ascii="Times New Roman" w:hAnsi="Times New Roman" w:cs="Times New Roman"/>
                <w:color w:val="000000" w:themeColor="text1"/>
                <w:sz w:val="20"/>
                <w:szCs w:val="20"/>
              </w:rPr>
              <w:t>helping to</w:t>
            </w:r>
            <w:r w:rsidR="00F4238E" w:rsidRPr="00F4238E">
              <w:rPr>
                <w:rFonts w:ascii="Times New Roman" w:hAnsi="Times New Roman" w:cs="Times New Roman"/>
                <w:color w:val="000000" w:themeColor="text1"/>
                <w:sz w:val="20"/>
                <w:szCs w:val="20"/>
              </w:rPr>
              <w:t xml:space="preserve"> ensure the safe and effective integration of </w:t>
            </w:r>
            <w:r>
              <w:rPr>
                <w:rFonts w:ascii="Times New Roman" w:hAnsi="Times New Roman" w:cs="Times New Roman"/>
                <w:color w:val="000000" w:themeColor="text1"/>
                <w:sz w:val="20"/>
                <w:szCs w:val="20"/>
              </w:rPr>
              <w:t xml:space="preserve">different </w:t>
            </w:r>
            <w:r w:rsidR="00F4238E" w:rsidRPr="00F4238E">
              <w:rPr>
                <w:rFonts w:ascii="Times New Roman" w:hAnsi="Times New Roman" w:cs="Times New Roman"/>
                <w:color w:val="000000" w:themeColor="text1"/>
                <w:sz w:val="20"/>
                <w:szCs w:val="20"/>
              </w:rPr>
              <w:t>nuclear technolog</w:t>
            </w:r>
            <w:r>
              <w:rPr>
                <w:rFonts w:ascii="Times New Roman" w:hAnsi="Times New Roman" w:cs="Times New Roman"/>
                <w:color w:val="000000" w:themeColor="text1"/>
                <w:sz w:val="20"/>
                <w:szCs w:val="20"/>
              </w:rPr>
              <w:t>ies</w:t>
            </w:r>
            <w:r w:rsidR="00F4238E" w:rsidRPr="00F4238E">
              <w:rPr>
                <w:rFonts w:ascii="Times New Roman" w:hAnsi="Times New Roman" w:cs="Times New Roman"/>
                <w:color w:val="000000" w:themeColor="text1"/>
                <w:sz w:val="20"/>
                <w:szCs w:val="20"/>
              </w:rPr>
              <w:t xml:space="preserve"> into the country's defence capabilities.</w:t>
            </w:r>
          </w:p>
          <w:p w14:paraId="4FFA8E9D" w14:textId="77777777" w:rsidR="00F4238E" w:rsidRPr="00587E08" w:rsidRDefault="00F4238E" w:rsidP="00B2389C">
            <w:pPr>
              <w:rPr>
                <w:rFonts w:ascii="Times New Roman" w:hAnsi="Times New Roman" w:cs="Times New Roman"/>
                <w:color w:val="000000" w:themeColor="text1"/>
                <w:sz w:val="20"/>
                <w:szCs w:val="20"/>
              </w:rPr>
            </w:pPr>
          </w:p>
        </w:tc>
      </w:tr>
    </w:tbl>
    <w:p w14:paraId="735A981C" w14:textId="7A35F5AD" w:rsidR="00DF0C65" w:rsidRPr="00587E08" w:rsidRDefault="00DF0C65">
      <w:pPr>
        <w:rPr>
          <w:rFonts w:ascii="Times New Roman" w:hAnsi="Times New Roman" w:cs="Times New Roman"/>
          <w:color w:val="000000" w:themeColor="text1"/>
          <w:sz w:val="20"/>
          <w:szCs w:val="20"/>
        </w:rPr>
      </w:pPr>
    </w:p>
    <w:p w14:paraId="031EF399" w14:textId="7777777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5BED89DD" w14:textId="77777777" w:rsidTr="00B2389C">
        <w:tc>
          <w:tcPr>
            <w:tcW w:w="9016" w:type="dxa"/>
          </w:tcPr>
          <w:p w14:paraId="5573F0E6" w14:textId="2B36B2C0"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11503A" w:rsidRPr="00587E08">
              <w:rPr>
                <w:rFonts w:ascii="Times New Roman" w:hAnsi="Times New Roman" w:cs="Times New Roman"/>
                <w:color w:val="000000" w:themeColor="text1"/>
                <w:sz w:val="20"/>
                <w:szCs w:val="20"/>
              </w:rPr>
              <w:t xml:space="preserve"> Toward zero carbon power</w:t>
            </w:r>
          </w:p>
        </w:tc>
      </w:tr>
      <w:tr w:rsidR="00F4238E" w:rsidRPr="00587E08" w14:paraId="0FB8EC1F" w14:textId="77777777" w:rsidTr="00B2389C">
        <w:tc>
          <w:tcPr>
            <w:tcW w:w="9016" w:type="dxa"/>
          </w:tcPr>
          <w:p w14:paraId="42CEB9C1" w14:textId="660C1ACB" w:rsidR="00D66A73"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D66A73" w:rsidRPr="00587E08">
              <w:rPr>
                <w:rFonts w:ascii="Times New Roman" w:hAnsi="Times New Roman" w:cs="Times New Roman"/>
                <w:color w:val="000000" w:themeColor="text1"/>
                <w:sz w:val="20"/>
                <w:szCs w:val="20"/>
              </w:rPr>
              <w:t xml:space="preserve"> </w:t>
            </w:r>
            <w:hyperlink r:id="rId10" w:history="1">
              <w:r w:rsidR="00D66A73" w:rsidRPr="00587E08">
                <w:rPr>
                  <w:rStyle w:val="Hyperlink"/>
                  <w:rFonts w:ascii="Times New Roman" w:hAnsi="Times New Roman" w:cs="Times New Roman"/>
                  <w:sz w:val="20"/>
                  <w:szCs w:val="20"/>
                </w:rPr>
                <w:t>https://eaondemand.engineersaustralia.org.au/Play?pId=8d7e5ed0-8454-11ea-bd7c-c5eb82267822wd</w:t>
              </w:r>
            </w:hyperlink>
          </w:p>
        </w:tc>
      </w:tr>
      <w:tr w:rsidR="00F4238E" w:rsidRPr="00587E08" w14:paraId="74EDD419" w14:textId="77777777" w:rsidTr="00B2389C">
        <w:tc>
          <w:tcPr>
            <w:tcW w:w="9016" w:type="dxa"/>
          </w:tcPr>
          <w:p w14:paraId="757E47D0" w14:textId="77777777"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p>
          <w:p w14:paraId="6EFC4790" w14:textId="5B2C146F" w:rsidR="00075823" w:rsidRPr="00075823" w:rsidRDefault="00075823" w:rsidP="00075823">
            <w:pPr>
              <w:rPr>
                <w:rFonts w:ascii="Times New Roman" w:hAnsi="Times New Roman" w:cs="Times New Roman"/>
                <w:color w:val="000000" w:themeColor="text1"/>
                <w:sz w:val="20"/>
                <w:szCs w:val="20"/>
              </w:rPr>
            </w:pPr>
            <w:r w:rsidRPr="00075823">
              <w:rPr>
                <w:rFonts w:ascii="Times New Roman" w:hAnsi="Times New Roman" w:cs="Times New Roman"/>
                <w:color w:val="000000" w:themeColor="text1"/>
                <w:sz w:val="20"/>
                <w:szCs w:val="20"/>
              </w:rPr>
              <w:t>Commander Peter Bullard - Retired Navy Commander, with experience in nuclear-powered submarine operations and maintenance, training nuclear operators, nuclear plant safety regulation, and submarine design in the UK.</w:t>
            </w:r>
          </w:p>
          <w:p w14:paraId="5F525386" w14:textId="4DCFE8E3" w:rsidR="00075823" w:rsidRPr="00075823" w:rsidRDefault="00075823" w:rsidP="00075823">
            <w:pPr>
              <w:rPr>
                <w:rFonts w:ascii="Times New Roman" w:hAnsi="Times New Roman" w:cs="Times New Roman"/>
                <w:color w:val="000000" w:themeColor="text1"/>
                <w:sz w:val="20"/>
                <w:szCs w:val="20"/>
              </w:rPr>
            </w:pPr>
            <w:r w:rsidRPr="00075823">
              <w:rPr>
                <w:rFonts w:ascii="Times New Roman" w:hAnsi="Times New Roman" w:cs="Times New Roman"/>
                <w:color w:val="000000" w:themeColor="text1"/>
                <w:sz w:val="20"/>
                <w:szCs w:val="20"/>
              </w:rPr>
              <w:t xml:space="preserve"> Dr. Roman </w:t>
            </w:r>
            <w:proofErr w:type="spellStart"/>
            <w:r w:rsidRPr="00075823">
              <w:rPr>
                <w:rFonts w:ascii="Times New Roman" w:hAnsi="Times New Roman" w:cs="Times New Roman"/>
                <w:color w:val="000000" w:themeColor="text1"/>
                <w:sz w:val="20"/>
                <w:szCs w:val="20"/>
              </w:rPr>
              <w:t>Handro</w:t>
            </w:r>
            <w:proofErr w:type="spellEnd"/>
            <w:r w:rsidRPr="00075823">
              <w:rPr>
                <w:rFonts w:ascii="Times New Roman" w:hAnsi="Times New Roman" w:cs="Times New Roman"/>
                <w:color w:val="000000" w:themeColor="text1"/>
                <w:sz w:val="20"/>
                <w:szCs w:val="20"/>
              </w:rPr>
              <w:t xml:space="preserve"> - Industrial Engagement Manager at the Australian Nuclear Science and Technology Organisation (ANSTO) and Professor in Advanced Structural Materials at the University of Sydney. </w:t>
            </w:r>
          </w:p>
          <w:p w14:paraId="44470DEB" w14:textId="77777777" w:rsidR="00075823" w:rsidRPr="00587E08" w:rsidRDefault="00075823" w:rsidP="00B2389C">
            <w:pPr>
              <w:rPr>
                <w:rFonts w:ascii="Times New Roman" w:hAnsi="Times New Roman" w:cs="Times New Roman"/>
                <w:color w:val="000000" w:themeColor="text1"/>
                <w:sz w:val="20"/>
                <w:szCs w:val="20"/>
              </w:rPr>
            </w:pPr>
          </w:p>
        </w:tc>
      </w:tr>
      <w:tr w:rsidR="00F4238E" w:rsidRPr="00587E08" w14:paraId="7B6AC8D6" w14:textId="77777777" w:rsidTr="00B2389C">
        <w:tc>
          <w:tcPr>
            <w:tcW w:w="9016" w:type="dxa"/>
          </w:tcPr>
          <w:p w14:paraId="62EEBA37" w14:textId="5F1BABB3"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252667" w:rsidRPr="00587E08">
              <w:rPr>
                <w:rFonts w:ascii="Times New Roman" w:hAnsi="Times New Roman" w:cs="Times New Roman"/>
                <w:color w:val="000000" w:themeColor="text1"/>
                <w:sz w:val="20"/>
                <w:szCs w:val="20"/>
              </w:rPr>
              <w:t>22/04/2024</w:t>
            </w:r>
          </w:p>
        </w:tc>
      </w:tr>
      <w:tr w:rsidR="00F4238E" w:rsidRPr="00587E08" w14:paraId="1F812B7E" w14:textId="77777777" w:rsidTr="00B2389C">
        <w:tc>
          <w:tcPr>
            <w:tcW w:w="9016" w:type="dxa"/>
          </w:tcPr>
          <w:p w14:paraId="4AA7B96B" w14:textId="42FFF581"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075823" w:rsidRPr="00587E08">
              <w:rPr>
                <w:rFonts w:ascii="Times New Roman" w:hAnsi="Times New Roman" w:cs="Times New Roman"/>
                <w:color w:val="000000" w:themeColor="text1"/>
                <w:sz w:val="20"/>
                <w:szCs w:val="20"/>
              </w:rPr>
              <w:t>14/10/2024</w:t>
            </w:r>
          </w:p>
        </w:tc>
      </w:tr>
      <w:tr w:rsidR="00DF0C65" w:rsidRPr="00587E08" w14:paraId="5818BBE8" w14:textId="77777777" w:rsidTr="00B2389C">
        <w:trPr>
          <w:trHeight w:val="9345"/>
        </w:trPr>
        <w:tc>
          <w:tcPr>
            <w:tcW w:w="9016" w:type="dxa"/>
          </w:tcPr>
          <w:p w14:paraId="438A56C0"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4C10AF3D" w14:textId="77777777" w:rsidR="002541C1" w:rsidRDefault="002541C1" w:rsidP="00B2389C">
            <w:pPr>
              <w:rPr>
                <w:rFonts w:ascii="Times New Roman" w:hAnsi="Times New Roman" w:cs="Times New Roman"/>
                <w:color w:val="000000" w:themeColor="text1"/>
                <w:sz w:val="20"/>
                <w:szCs w:val="20"/>
              </w:rPr>
            </w:pPr>
          </w:p>
          <w:p w14:paraId="1D36BFEB" w14:textId="04BF01C4" w:rsidR="00952BD2" w:rsidRDefault="00952BD2" w:rsidP="00B2389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t>
            </w:r>
            <w:r w:rsidR="002541C1">
              <w:rPr>
                <w:rFonts w:ascii="Times New Roman" w:hAnsi="Times New Roman" w:cs="Times New Roman"/>
                <w:color w:val="000000" w:themeColor="text1"/>
                <w:sz w:val="20"/>
                <w:szCs w:val="20"/>
              </w:rPr>
              <w:t>discusses the topic of energy technology and highlights the future as well as the challenges in engineering design, in particular managing the CO2 emissions and managing costs</w:t>
            </w:r>
            <w:r w:rsidR="00553750">
              <w:rPr>
                <w:rFonts w:ascii="Times New Roman" w:hAnsi="Times New Roman" w:cs="Times New Roman"/>
                <w:color w:val="000000" w:themeColor="text1"/>
                <w:sz w:val="20"/>
                <w:szCs w:val="20"/>
              </w:rPr>
              <w:t>. The particular focus is on how to calculate future costs using method flow diagrams which aim to help in planning for future technological advancements.</w:t>
            </w:r>
          </w:p>
          <w:p w14:paraId="7578622E" w14:textId="77777777" w:rsidR="00952BD2" w:rsidRPr="00587E08" w:rsidRDefault="00952BD2" w:rsidP="00B2389C">
            <w:pPr>
              <w:rPr>
                <w:rFonts w:ascii="Times New Roman" w:hAnsi="Times New Roman" w:cs="Times New Roman"/>
                <w:color w:val="000000" w:themeColor="text1"/>
                <w:sz w:val="20"/>
                <w:szCs w:val="20"/>
              </w:rPr>
            </w:pPr>
          </w:p>
          <w:p w14:paraId="11323020" w14:textId="6BF6D25C" w:rsidR="00553750" w:rsidRDefault="00553750" w:rsidP="001F44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 shared an example involving a 25-year calculation projection for fuel and electricity which illustrated that by 2030, 12% of electric power will be generated from alternative fuel sources. The speaker believes that this number will increase to 19% in 20 years from that.</w:t>
            </w:r>
          </w:p>
          <w:p w14:paraId="690ED3BE" w14:textId="77777777" w:rsidR="00553750" w:rsidRDefault="00553750" w:rsidP="001F443B">
            <w:pPr>
              <w:rPr>
                <w:rFonts w:ascii="Times New Roman" w:hAnsi="Times New Roman" w:cs="Times New Roman"/>
                <w:color w:val="000000" w:themeColor="text1"/>
                <w:sz w:val="20"/>
                <w:szCs w:val="20"/>
              </w:rPr>
            </w:pPr>
          </w:p>
          <w:p w14:paraId="368BDDEE" w14:textId="034CA496" w:rsidR="00553750" w:rsidRDefault="00E309CB" w:rsidP="001F44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speakers conducted analysis of energy prices and from this analysed the need to monitor market trends such as the fluctuating cost of fuel and raw materials – including natura</w:t>
            </w:r>
            <w:r w:rsidR="00EF681A">
              <w:rPr>
                <w:rFonts w:ascii="Times New Roman" w:hAnsi="Times New Roman" w:cs="Times New Roman"/>
                <w:color w:val="000000" w:themeColor="text1"/>
                <w:sz w:val="20"/>
                <w:szCs w:val="20"/>
              </w:rPr>
              <w:t>l</w:t>
            </w:r>
            <w:r>
              <w:rPr>
                <w:rFonts w:ascii="Times New Roman" w:hAnsi="Times New Roman" w:cs="Times New Roman"/>
                <w:color w:val="000000" w:themeColor="text1"/>
                <w:sz w:val="20"/>
                <w:szCs w:val="20"/>
              </w:rPr>
              <w:t xml:space="preserve"> gas. An example used was, the price of solar panels and other technologies like wind power, which should become more affordable whilst traditional </w:t>
            </w:r>
            <w:r w:rsidR="00EF681A">
              <w:rPr>
                <w:rFonts w:ascii="Times New Roman" w:hAnsi="Times New Roman" w:cs="Times New Roman"/>
                <w:color w:val="000000" w:themeColor="text1"/>
                <w:sz w:val="20"/>
                <w:szCs w:val="20"/>
              </w:rPr>
              <w:t>energy generation methods using less renewable sources such as fossil fuels, coal and matorral gas may become less viable.</w:t>
            </w:r>
          </w:p>
          <w:p w14:paraId="267549BA" w14:textId="77777777" w:rsidR="00553750" w:rsidRDefault="00553750" w:rsidP="001F443B">
            <w:pPr>
              <w:rPr>
                <w:rFonts w:ascii="Times New Roman" w:hAnsi="Times New Roman" w:cs="Times New Roman"/>
                <w:color w:val="000000" w:themeColor="text1"/>
                <w:sz w:val="20"/>
                <w:szCs w:val="20"/>
              </w:rPr>
            </w:pPr>
          </w:p>
          <w:p w14:paraId="44951BD1" w14:textId="77777777" w:rsidR="00DB7A75" w:rsidRDefault="00EF681A" w:rsidP="00DB7A7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seminar emphasized that the goal is to make wind-energy and solar panel more cost-effective for long term use.</w:t>
            </w:r>
            <w:r w:rsidR="00DB7A75">
              <w:rPr>
                <w:rFonts w:ascii="Times New Roman" w:hAnsi="Times New Roman" w:cs="Times New Roman"/>
                <w:color w:val="000000" w:themeColor="text1"/>
                <w:sz w:val="20"/>
                <w:szCs w:val="20"/>
              </w:rPr>
              <w:t xml:space="preserve"> The speakers put particular emphasis on the importance of improving technology to make renewable energy more competitive by reducing production costs. They also outlined the discussion surrounding Japan’s energy strategy which puts</w:t>
            </w:r>
            <w:r w:rsidR="001F443B" w:rsidRPr="001F443B">
              <w:rPr>
                <w:rFonts w:ascii="Times New Roman" w:hAnsi="Times New Roman" w:cs="Times New Roman"/>
                <w:color w:val="000000" w:themeColor="text1"/>
                <w:sz w:val="20"/>
                <w:szCs w:val="20"/>
              </w:rPr>
              <w:t xml:space="preserve"> emphasis on nuclear power's long-term potential and the need to develop new plants by 2050. </w:t>
            </w:r>
          </w:p>
          <w:p w14:paraId="7D93D0DB" w14:textId="77777777" w:rsidR="00DB7A75" w:rsidRDefault="00DB7A75" w:rsidP="00DB7A75">
            <w:pPr>
              <w:rPr>
                <w:rFonts w:ascii="Times New Roman" w:hAnsi="Times New Roman" w:cs="Times New Roman"/>
                <w:color w:val="000000" w:themeColor="text1"/>
                <w:sz w:val="20"/>
                <w:szCs w:val="20"/>
              </w:rPr>
            </w:pPr>
          </w:p>
          <w:p w14:paraId="2E068F1B" w14:textId="56E05B32" w:rsidR="00DB7A75" w:rsidRDefault="00DB7A75" w:rsidP="00DB7A7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overall message of the seminar is that whilst promising the engineering and economic challenges that come with renewable energy need mor careful management to ensure future sustainability.</w:t>
            </w:r>
          </w:p>
          <w:p w14:paraId="396E50A6" w14:textId="78990B4D" w:rsidR="001F443B" w:rsidRPr="00587E08" w:rsidRDefault="001F443B" w:rsidP="00DB7A75">
            <w:pPr>
              <w:rPr>
                <w:rFonts w:ascii="Times New Roman" w:hAnsi="Times New Roman" w:cs="Times New Roman"/>
                <w:color w:val="000000" w:themeColor="text1"/>
                <w:sz w:val="20"/>
                <w:szCs w:val="20"/>
              </w:rPr>
            </w:pPr>
          </w:p>
        </w:tc>
      </w:tr>
    </w:tbl>
    <w:p w14:paraId="5F527A98" w14:textId="52718FCC" w:rsidR="00DF0C65" w:rsidRPr="00587E08" w:rsidRDefault="00DF0C65">
      <w:pPr>
        <w:rPr>
          <w:rFonts w:ascii="Times New Roman" w:hAnsi="Times New Roman" w:cs="Times New Roman"/>
          <w:color w:val="000000" w:themeColor="text1"/>
          <w:sz w:val="20"/>
          <w:szCs w:val="20"/>
        </w:rPr>
      </w:pPr>
    </w:p>
    <w:p w14:paraId="69A661CB" w14:textId="77777777" w:rsidR="00DF0C65" w:rsidRPr="00587E08" w:rsidRDefault="00DF0C65">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br w:type="page"/>
      </w:r>
    </w:p>
    <w:tbl>
      <w:tblPr>
        <w:tblStyle w:val="TableGrid"/>
        <w:tblW w:w="0" w:type="auto"/>
        <w:tblLook w:val="04A0" w:firstRow="1" w:lastRow="0" w:firstColumn="1" w:lastColumn="0" w:noHBand="0" w:noVBand="1"/>
      </w:tblPr>
      <w:tblGrid>
        <w:gridCol w:w="9016"/>
      </w:tblGrid>
      <w:tr w:rsidR="00F4238E" w:rsidRPr="00587E08" w14:paraId="140704BA" w14:textId="77777777" w:rsidTr="00B2389C">
        <w:tc>
          <w:tcPr>
            <w:tcW w:w="9016" w:type="dxa"/>
          </w:tcPr>
          <w:p w14:paraId="2F02A880" w14:textId="08318778"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lastRenderedPageBreak/>
              <w:t>Topic of the Seminar:</w:t>
            </w:r>
            <w:r w:rsidR="00A935C6" w:rsidRPr="00587E08">
              <w:rPr>
                <w:rFonts w:ascii="Times New Roman" w:hAnsi="Times New Roman" w:cs="Times New Roman"/>
                <w:color w:val="000000" w:themeColor="text1"/>
                <w:sz w:val="20"/>
                <w:szCs w:val="20"/>
              </w:rPr>
              <w:t xml:space="preserve"> State of the Art in Utility Scale Energy Storage</w:t>
            </w:r>
          </w:p>
        </w:tc>
      </w:tr>
      <w:tr w:rsidR="00F4238E" w:rsidRPr="00587E08" w14:paraId="65B77F21" w14:textId="77777777" w:rsidTr="00B2389C">
        <w:tc>
          <w:tcPr>
            <w:tcW w:w="9016" w:type="dxa"/>
          </w:tcPr>
          <w:p w14:paraId="6C4D1F52" w14:textId="545504E2" w:rsidR="00587E08"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Source of the Seminar:</w:t>
            </w:r>
            <w:r w:rsidR="00A935C6" w:rsidRPr="00587E08">
              <w:rPr>
                <w:rFonts w:ascii="Times New Roman" w:hAnsi="Times New Roman" w:cs="Times New Roman"/>
                <w:color w:val="000000" w:themeColor="text1"/>
                <w:sz w:val="20"/>
                <w:szCs w:val="20"/>
              </w:rPr>
              <w:t xml:space="preserve"> </w:t>
            </w:r>
            <w:hyperlink r:id="rId11" w:history="1">
              <w:r w:rsidR="00587E08" w:rsidRPr="00587E08">
                <w:rPr>
                  <w:rStyle w:val="Hyperlink"/>
                  <w:rFonts w:ascii="Times New Roman" w:hAnsi="Times New Roman" w:cs="Times New Roman"/>
                  <w:color w:val="000000" w:themeColor="text1"/>
                  <w:sz w:val="20"/>
                  <w:szCs w:val="20"/>
                </w:rPr>
                <w:t>https://eaondemand.engineersaustralia.org.au/Play?pId=a5309310-8dc1-11ea-a3c6-73856e816abdwd</w:t>
              </w:r>
            </w:hyperlink>
          </w:p>
        </w:tc>
      </w:tr>
      <w:tr w:rsidR="00F4238E" w:rsidRPr="00587E08" w14:paraId="2CA94088" w14:textId="77777777" w:rsidTr="00B2389C">
        <w:tc>
          <w:tcPr>
            <w:tcW w:w="9016" w:type="dxa"/>
          </w:tcPr>
          <w:p w14:paraId="50AE057E" w14:textId="77777777"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Name(s) and organisation(s) of the speaker(s):</w:t>
            </w:r>
          </w:p>
          <w:p w14:paraId="4B94F5DF" w14:textId="70750FC4" w:rsidR="00587E08" w:rsidRPr="00587E08" w:rsidRDefault="00587E08"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Professor Terry Moga – Professor in Chemical Engineering, Head of Chemical Engineering, and Director of the Priority Research Centre for Frontier Energy Technologies and Utilisations at the University of Newcastle.</w:t>
            </w:r>
          </w:p>
        </w:tc>
      </w:tr>
      <w:tr w:rsidR="00F4238E" w:rsidRPr="00587E08" w14:paraId="296CF8CD" w14:textId="77777777" w:rsidTr="00B2389C">
        <w:tc>
          <w:tcPr>
            <w:tcW w:w="9016" w:type="dxa"/>
          </w:tcPr>
          <w:p w14:paraId="741D770C" w14:textId="62CBB930"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or year of the seminar was given: </w:t>
            </w:r>
            <w:r w:rsidR="00F461C2" w:rsidRPr="00587E08">
              <w:rPr>
                <w:rFonts w:ascii="Times New Roman" w:hAnsi="Times New Roman" w:cs="Times New Roman"/>
                <w:color w:val="000000" w:themeColor="text1"/>
                <w:sz w:val="20"/>
                <w:szCs w:val="20"/>
              </w:rPr>
              <w:t>04/05/2020</w:t>
            </w:r>
          </w:p>
        </w:tc>
      </w:tr>
      <w:tr w:rsidR="00F4238E" w:rsidRPr="00587E08" w14:paraId="73455079" w14:textId="77777777" w:rsidTr="00B2389C">
        <w:tc>
          <w:tcPr>
            <w:tcW w:w="9016" w:type="dxa"/>
          </w:tcPr>
          <w:p w14:paraId="5491AA76" w14:textId="2C189D53" w:rsidR="00DF0C65" w:rsidRPr="00587E08"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 xml:space="preserve">Date of the seminar been watched by the student: </w:t>
            </w:r>
            <w:r w:rsidR="00344BDE" w:rsidRPr="00587E08">
              <w:rPr>
                <w:rFonts w:ascii="Times New Roman" w:hAnsi="Times New Roman" w:cs="Times New Roman"/>
                <w:color w:val="000000" w:themeColor="text1"/>
                <w:sz w:val="20"/>
                <w:szCs w:val="20"/>
              </w:rPr>
              <w:t>16/10/2024</w:t>
            </w:r>
          </w:p>
        </w:tc>
      </w:tr>
      <w:tr w:rsidR="00DF0C65" w:rsidRPr="00587E08" w14:paraId="709CAFA4" w14:textId="77777777" w:rsidTr="00B2389C">
        <w:trPr>
          <w:trHeight w:val="9345"/>
        </w:trPr>
        <w:tc>
          <w:tcPr>
            <w:tcW w:w="9016" w:type="dxa"/>
          </w:tcPr>
          <w:p w14:paraId="77FC1F28" w14:textId="77777777" w:rsidR="00DF0C65" w:rsidRDefault="00DF0C65" w:rsidP="00B2389C">
            <w:pPr>
              <w:rPr>
                <w:rFonts w:ascii="Times New Roman" w:hAnsi="Times New Roman" w:cs="Times New Roman"/>
                <w:color w:val="000000" w:themeColor="text1"/>
                <w:sz w:val="20"/>
                <w:szCs w:val="20"/>
              </w:rPr>
            </w:pPr>
            <w:r w:rsidRPr="00587E08">
              <w:rPr>
                <w:rFonts w:ascii="Times New Roman" w:hAnsi="Times New Roman" w:cs="Times New Roman"/>
                <w:color w:val="000000" w:themeColor="text1"/>
                <w:sz w:val="20"/>
                <w:szCs w:val="20"/>
              </w:rPr>
              <w:t>Reflection on the seminar by the student (250-500 words):</w:t>
            </w:r>
          </w:p>
          <w:p w14:paraId="586CBA2C" w14:textId="77777777" w:rsidR="009A6EFF" w:rsidRDefault="009A6EFF" w:rsidP="00B2389C">
            <w:pPr>
              <w:rPr>
                <w:rFonts w:ascii="Times New Roman" w:hAnsi="Times New Roman" w:cs="Times New Roman"/>
                <w:color w:val="000000" w:themeColor="text1"/>
                <w:sz w:val="20"/>
                <w:szCs w:val="20"/>
              </w:rPr>
            </w:pPr>
          </w:p>
          <w:p w14:paraId="1A1B1A23" w14:textId="2601A249" w:rsidR="009A6EFF" w:rsidRDefault="009A6EFF" w:rsidP="009A6EF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was given by the speaker </w:t>
            </w:r>
            <w:r w:rsidR="00344BDE" w:rsidRPr="00344BDE">
              <w:rPr>
                <w:rFonts w:ascii="Times New Roman" w:hAnsi="Times New Roman" w:cs="Times New Roman"/>
                <w:color w:val="000000" w:themeColor="text1"/>
                <w:sz w:val="20"/>
                <w:szCs w:val="20"/>
              </w:rPr>
              <w:t xml:space="preserve">Professor Terry Moga, </w:t>
            </w:r>
            <w:r>
              <w:rPr>
                <w:rFonts w:ascii="Times New Roman" w:hAnsi="Times New Roman" w:cs="Times New Roman"/>
                <w:color w:val="000000" w:themeColor="text1"/>
                <w:sz w:val="20"/>
                <w:szCs w:val="20"/>
              </w:rPr>
              <w:t xml:space="preserve">and upon reflection </w:t>
            </w:r>
            <w:proofErr w:type="gramStart"/>
            <w:r>
              <w:rPr>
                <w:rFonts w:ascii="Times New Roman" w:hAnsi="Times New Roman" w:cs="Times New Roman"/>
                <w:color w:val="000000" w:themeColor="text1"/>
                <w:sz w:val="20"/>
                <w:szCs w:val="20"/>
              </w:rPr>
              <w:t>it is clear that his</w:t>
            </w:r>
            <w:proofErr w:type="gramEnd"/>
            <w:r>
              <w:rPr>
                <w:rFonts w:ascii="Times New Roman" w:hAnsi="Times New Roman" w:cs="Times New Roman"/>
                <w:color w:val="000000" w:themeColor="text1"/>
                <w:sz w:val="20"/>
                <w:szCs w:val="20"/>
              </w:rPr>
              <w:t xml:space="preserve"> expertise in energy systems and chemical engineering is critical to </w:t>
            </w:r>
            <w:r w:rsidR="00344BDE" w:rsidRPr="00344BDE">
              <w:rPr>
                <w:rFonts w:ascii="Times New Roman" w:hAnsi="Times New Roman" w:cs="Times New Roman"/>
                <w:color w:val="000000" w:themeColor="text1"/>
                <w:sz w:val="20"/>
                <w:szCs w:val="20"/>
              </w:rPr>
              <w:t>addressing Australia's future energy needs.</w:t>
            </w:r>
            <w:r>
              <w:rPr>
                <w:rFonts w:ascii="Times New Roman" w:hAnsi="Times New Roman" w:cs="Times New Roman"/>
                <w:color w:val="000000" w:themeColor="text1"/>
                <w:sz w:val="20"/>
                <w:szCs w:val="20"/>
              </w:rPr>
              <w:t xml:space="preserve"> The speaker focussed on the energy-water nexus as well as minimisation of greenhouse gas emissions and how that highlights the significance of transitioning towards sustainable technologies.</w:t>
            </w:r>
          </w:p>
          <w:p w14:paraId="0129C70C" w14:textId="77777777" w:rsidR="009A6EFF" w:rsidRDefault="009A6EFF" w:rsidP="009A6EFF">
            <w:pPr>
              <w:rPr>
                <w:rFonts w:ascii="Times New Roman" w:hAnsi="Times New Roman" w:cs="Times New Roman"/>
                <w:color w:val="000000" w:themeColor="text1"/>
                <w:sz w:val="20"/>
                <w:szCs w:val="20"/>
              </w:rPr>
            </w:pPr>
          </w:p>
          <w:p w14:paraId="62B3A2AB" w14:textId="03EADCC7" w:rsidR="00344BDE" w:rsidRDefault="001F5CEE" w:rsidP="001F5CE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Energy storage is an important concept especially in the context of utility-scale applications and was the central theme of the speaker’s presentation. </w:t>
            </w:r>
            <w:r w:rsidR="00344BDE" w:rsidRPr="00344BDE">
              <w:rPr>
                <w:rFonts w:ascii="Times New Roman" w:hAnsi="Times New Roman" w:cs="Times New Roman"/>
                <w:color w:val="000000" w:themeColor="text1"/>
                <w:sz w:val="20"/>
                <w:szCs w:val="20"/>
              </w:rPr>
              <w:t xml:space="preserve">Professor Moga's detailed exploration of various energy storage technologies, such as </w:t>
            </w:r>
            <w:r w:rsidRPr="00344BDE">
              <w:rPr>
                <w:rFonts w:ascii="Times New Roman" w:hAnsi="Times New Roman" w:cs="Times New Roman"/>
                <w:color w:val="000000" w:themeColor="text1"/>
                <w:sz w:val="20"/>
                <w:szCs w:val="20"/>
              </w:rPr>
              <w:t>mechanical</w:t>
            </w:r>
            <w:r>
              <w:rPr>
                <w:rFonts w:ascii="Times New Roman" w:hAnsi="Times New Roman" w:cs="Times New Roman"/>
                <w:color w:val="000000" w:themeColor="text1"/>
                <w:sz w:val="20"/>
                <w:szCs w:val="20"/>
              </w:rPr>
              <w:t xml:space="preserve">, </w:t>
            </w:r>
            <w:r w:rsidR="00344BDE" w:rsidRPr="00344BDE">
              <w:rPr>
                <w:rFonts w:ascii="Times New Roman" w:hAnsi="Times New Roman" w:cs="Times New Roman"/>
                <w:color w:val="000000" w:themeColor="text1"/>
                <w:sz w:val="20"/>
                <w:szCs w:val="20"/>
              </w:rPr>
              <w:t>chemical, and thermochemical systems, offer</w:t>
            </w:r>
            <w:r>
              <w:rPr>
                <w:rFonts w:ascii="Times New Roman" w:hAnsi="Times New Roman" w:cs="Times New Roman"/>
                <w:color w:val="000000" w:themeColor="text1"/>
                <w:sz w:val="20"/>
                <w:szCs w:val="20"/>
              </w:rPr>
              <w:t>ed great</w:t>
            </w:r>
            <w:r w:rsidR="00344BDE" w:rsidRPr="00344BDE">
              <w:rPr>
                <w:rFonts w:ascii="Times New Roman" w:hAnsi="Times New Roman" w:cs="Times New Roman"/>
                <w:color w:val="000000" w:themeColor="text1"/>
                <w:sz w:val="20"/>
                <w:szCs w:val="20"/>
              </w:rPr>
              <w:t xml:space="preserve"> insights into how each system functions and </w:t>
            </w:r>
            <w:r>
              <w:rPr>
                <w:rFonts w:ascii="Times New Roman" w:hAnsi="Times New Roman" w:cs="Times New Roman"/>
                <w:color w:val="000000" w:themeColor="text1"/>
                <w:sz w:val="20"/>
                <w:szCs w:val="20"/>
              </w:rPr>
              <w:t>the</w:t>
            </w:r>
            <w:r w:rsidR="00344BDE" w:rsidRPr="00344BDE">
              <w:rPr>
                <w:rFonts w:ascii="Times New Roman" w:hAnsi="Times New Roman" w:cs="Times New Roman"/>
                <w:color w:val="000000" w:themeColor="text1"/>
                <w:sz w:val="20"/>
                <w:szCs w:val="20"/>
              </w:rPr>
              <w:t xml:space="preserve"> potential applications in renewable energy and energy efficiency.</w:t>
            </w:r>
          </w:p>
          <w:p w14:paraId="6230C6A3" w14:textId="77777777" w:rsidR="001F5CEE" w:rsidRDefault="001F5CEE" w:rsidP="001F5CEE">
            <w:pPr>
              <w:rPr>
                <w:rFonts w:ascii="Times New Roman" w:hAnsi="Times New Roman" w:cs="Times New Roman"/>
                <w:color w:val="000000" w:themeColor="text1"/>
                <w:sz w:val="20"/>
                <w:szCs w:val="20"/>
              </w:rPr>
            </w:pPr>
          </w:p>
          <w:p w14:paraId="57D90683" w14:textId="3B3C4D71" w:rsidR="001F5CEE" w:rsidRDefault="001F5CEE" w:rsidP="001F5CE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 placed emphasis on not solely relying on batteries but considering alternatives such as chemical or thermal storage to help meet future energy demands which really underscored the complexity of energy storage solution challenges. The speaker introduces various important concepts like reduction-oxidation systems and calcium looping as advanced models for energy storage which provided a window into the future for innovative approaches to reducing emissions whilst maintaining grid stability – These approaches may end up playing a significant role.</w:t>
            </w:r>
          </w:p>
          <w:p w14:paraId="5A581FB5" w14:textId="77777777" w:rsidR="001F5CEE" w:rsidRDefault="001F5CEE" w:rsidP="001F5CEE">
            <w:pPr>
              <w:rPr>
                <w:rFonts w:ascii="Times New Roman" w:hAnsi="Times New Roman" w:cs="Times New Roman"/>
                <w:color w:val="000000" w:themeColor="text1"/>
                <w:sz w:val="20"/>
                <w:szCs w:val="20"/>
              </w:rPr>
            </w:pPr>
          </w:p>
          <w:p w14:paraId="07871B53" w14:textId="0B428C68" w:rsidR="001F5CEE" w:rsidRDefault="001F5CEE" w:rsidP="001F5CE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speakers research had great depth as well as practical applications, particularly in optimising systems and reducing the environmental footprint of energy storage technologies for real world use. This helps ensure that they are both sustainable and cost effective.</w:t>
            </w:r>
          </w:p>
          <w:p w14:paraId="274EBD7A" w14:textId="77777777" w:rsidR="001F5CEE" w:rsidRDefault="001F5CEE" w:rsidP="001F5CEE">
            <w:pPr>
              <w:rPr>
                <w:rFonts w:ascii="Times New Roman" w:hAnsi="Times New Roman" w:cs="Times New Roman"/>
                <w:color w:val="000000" w:themeColor="text1"/>
                <w:sz w:val="20"/>
                <w:szCs w:val="20"/>
              </w:rPr>
            </w:pPr>
          </w:p>
          <w:p w14:paraId="14250858" w14:textId="7BBD1A04" w:rsidR="001F5CEE" w:rsidRDefault="001F5CEE" w:rsidP="00344BD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seminar was a call to action for collaboration between government, industry, and academia </w:t>
            </w:r>
            <w:r w:rsidR="00EC440B">
              <w:rPr>
                <w:rFonts w:ascii="Times New Roman" w:hAnsi="Times New Roman" w:cs="Times New Roman"/>
                <w:color w:val="000000" w:themeColor="text1"/>
                <w:sz w:val="20"/>
                <w:szCs w:val="20"/>
              </w:rPr>
              <w:t>to advance these technologies. The speaker outlined the importance of continued research and development in areas such as energy storage systems</w:t>
            </w:r>
            <w:r w:rsidR="005E107C">
              <w:rPr>
                <w:rFonts w:ascii="Times New Roman" w:hAnsi="Times New Roman" w:cs="Times New Roman"/>
                <w:color w:val="000000" w:themeColor="text1"/>
                <w:sz w:val="20"/>
                <w:szCs w:val="20"/>
              </w:rPr>
              <w:t xml:space="preserve"> and how the importance of this cannot be understated, especially as the world transitions to low-carbon energy solutions.</w:t>
            </w:r>
          </w:p>
          <w:p w14:paraId="452D2978" w14:textId="77777777" w:rsidR="00344BDE" w:rsidRPr="00587E08" w:rsidRDefault="00344BDE" w:rsidP="005E107C">
            <w:pPr>
              <w:rPr>
                <w:rFonts w:ascii="Times New Roman" w:hAnsi="Times New Roman" w:cs="Times New Roman"/>
                <w:color w:val="000000" w:themeColor="text1"/>
                <w:sz w:val="20"/>
                <w:szCs w:val="20"/>
              </w:rPr>
            </w:pPr>
          </w:p>
        </w:tc>
      </w:tr>
    </w:tbl>
    <w:p w14:paraId="00E0FDB4" w14:textId="77777777" w:rsidR="00DF0C65" w:rsidRPr="00587E08" w:rsidRDefault="00DF0C65">
      <w:pPr>
        <w:rPr>
          <w:rFonts w:ascii="Times New Roman" w:hAnsi="Times New Roman" w:cs="Times New Roman"/>
          <w:color w:val="000000" w:themeColor="text1"/>
          <w:sz w:val="20"/>
          <w:szCs w:val="20"/>
        </w:rPr>
      </w:pPr>
    </w:p>
    <w:sectPr w:rsidR="00DF0C65" w:rsidRPr="00587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C1"/>
    <w:rsid w:val="000335C1"/>
    <w:rsid w:val="0003521F"/>
    <w:rsid w:val="00051B5C"/>
    <w:rsid w:val="00056FA5"/>
    <w:rsid w:val="00061E65"/>
    <w:rsid w:val="00075823"/>
    <w:rsid w:val="000F66C0"/>
    <w:rsid w:val="0011503A"/>
    <w:rsid w:val="00180575"/>
    <w:rsid w:val="00195ECC"/>
    <w:rsid w:val="001F443B"/>
    <w:rsid w:val="001F5CEE"/>
    <w:rsid w:val="0021595F"/>
    <w:rsid w:val="0023069A"/>
    <w:rsid w:val="00231650"/>
    <w:rsid w:val="00252667"/>
    <w:rsid w:val="002541C1"/>
    <w:rsid w:val="002C49A3"/>
    <w:rsid w:val="002F7F9A"/>
    <w:rsid w:val="003051E7"/>
    <w:rsid w:val="00344BDE"/>
    <w:rsid w:val="00345879"/>
    <w:rsid w:val="0036223F"/>
    <w:rsid w:val="003E1265"/>
    <w:rsid w:val="003E5C02"/>
    <w:rsid w:val="00400217"/>
    <w:rsid w:val="00423EDC"/>
    <w:rsid w:val="00427A7D"/>
    <w:rsid w:val="004561D7"/>
    <w:rsid w:val="00492F76"/>
    <w:rsid w:val="004B559D"/>
    <w:rsid w:val="004D7079"/>
    <w:rsid w:val="004F0567"/>
    <w:rsid w:val="004F4BCD"/>
    <w:rsid w:val="004F714B"/>
    <w:rsid w:val="00536D4C"/>
    <w:rsid w:val="0054307A"/>
    <w:rsid w:val="0054504D"/>
    <w:rsid w:val="00553750"/>
    <w:rsid w:val="005603E8"/>
    <w:rsid w:val="00582B19"/>
    <w:rsid w:val="00587E08"/>
    <w:rsid w:val="005E107C"/>
    <w:rsid w:val="0064282D"/>
    <w:rsid w:val="006650FB"/>
    <w:rsid w:val="006671B4"/>
    <w:rsid w:val="00676811"/>
    <w:rsid w:val="00704832"/>
    <w:rsid w:val="00722E50"/>
    <w:rsid w:val="00771BEB"/>
    <w:rsid w:val="007806B1"/>
    <w:rsid w:val="007D638D"/>
    <w:rsid w:val="00806593"/>
    <w:rsid w:val="00837BE5"/>
    <w:rsid w:val="0084161A"/>
    <w:rsid w:val="00873A01"/>
    <w:rsid w:val="00875025"/>
    <w:rsid w:val="008932FE"/>
    <w:rsid w:val="008F7660"/>
    <w:rsid w:val="00937794"/>
    <w:rsid w:val="00946ADD"/>
    <w:rsid w:val="00952BD2"/>
    <w:rsid w:val="009549BC"/>
    <w:rsid w:val="00980400"/>
    <w:rsid w:val="00982874"/>
    <w:rsid w:val="009A6EFF"/>
    <w:rsid w:val="009B5B7E"/>
    <w:rsid w:val="00A4564C"/>
    <w:rsid w:val="00A528CA"/>
    <w:rsid w:val="00A567B5"/>
    <w:rsid w:val="00A935C6"/>
    <w:rsid w:val="00AE5D09"/>
    <w:rsid w:val="00BA0620"/>
    <w:rsid w:val="00BA5EDA"/>
    <w:rsid w:val="00BF4E81"/>
    <w:rsid w:val="00BF53C8"/>
    <w:rsid w:val="00C603C6"/>
    <w:rsid w:val="00C82199"/>
    <w:rsid w:val="00C86213"/>
    <w:rsid w:val="00D14DFF"/>
    <w:rsid w:val="00D246C2"/>
    <w:rsid w:val="00D32D31"/>
    <w:rsid w:val="00D5028A"/>
    <w:rsid w:val="00D50DAF"/>
    <w:rsid w:val="00D54274"/>
    <w:rsid w:val="00D62DD8"/>
    <w:rsid w:val="00D66A73"/>
    <w:rsid w:val="00DB1CC3"/>
    <w:rsid w:val="00DB2AF5"/>
    <w:rsid w:val="00DB7A75"/>
    <w:rsid w:val="00DE029E"/>
    <w:rsid w:val="00DF0C65"/>
    <w:rsid w:val="00E004B7"/>
    <w:rsid w:val="00E21E10"/>
    <w:rsid w:val="00E309CB"/>
    <w:rsid w:val="00E42AAE"/>
    <w:rsid w:val="00E9186B"/>
    <w:rsid w:val="00E93571"/>
    <w:rsid w:val="00EA3385"/>
    <w:rsid w:val="00EC440B"/>
    <w:rsid w:val="00EE411F"/>
    <w:rsid w:val="00EF1959"/>
    <w:rsid w:val="00EF2386"/>
    <w:rsid w:val="00EF681A"/>
    <w:rsid w:val="00F24F44"/>
    <w:rsid w:val="00F4238E"/>
    <w:rsid w:val="00F461C2"/>
    <w:rsid w:val="00F520C4"/>
    <w:rsid w:val="00F64DA3"/>
    <w:rsid w:val="00F662BD"/>
    <w:rsid w:val="00F7420F"/>
    <w:rsid w:val="00F82988"/>
    <w:rsid w:val="00FC5D23"/>
    <w:rsid w:val="00FD3E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33A1E"/>
  <w15:chartTrackingRefBased/>
  <w15:docId w15:val="{4DBF2FA0-3CCC-8841-A904-66F38524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7A7D"/>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195EC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5ECC"/>
    <w:rPr>
      <w:rFonts w:ascii="Times New Roman" w:hAnsi="Times New Roman" w:cs="Times New Roman"/>
    </w:rPr>
  </w:style>
  <w:style w:type="character" w:customStyle="1" w:styleId="Heading5Char">
    <w:name w:val="Heading 5 Char"/>
    <w:basedOn w:val="DefaultParagraphFont"/>
    <w:link w:val="Heading5"/>
    <w:uiPriority w:val="9"/>
    <w:semiHidden/>
    <w:rsid w:val="00195EC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95ECC"/>
    <w:rPr>
      <w:color w:val="0563C1" w:themeColor="hyperlink"/>
      <w:u w:val="single"/>
    </w:rPr>
  </w:style>
  <w:style w:type="character" w:styleId="UnresolvedMention">
    <w:name w:val="Unresolved Mention"/>
    <w:basedOn w:val="DefaultParagraphFont"/>
    <w:uiPriority w:val="99"/>
    <w:semiHidden/>
    <w:unhideWhenUsed/>
    <w:rsid w:val="00195ECC"/>
    <w:rPr>
      <w:color w:val="605E5C"/>
      <w:shd w:val="clear" w:color="auto" w:fill="E1DFDD"/>
    </w:rPr>
  </w:style>
  <w:style w:type="character" w:customStyle="1" w:styleId="Heading3Char">
    <w:name w:val="Heading 3 Char"/>
    <w:basedOn w:val="DefaultParagraphFont"/>
    <w:link w:val="Heading3"/>
    <w:uiPriority w:val="9"/>
    <w:semiHidden/>
    <w:rsid w:val="00427A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530">
      <w:bodyDiv w:val="1"/>
      <w:marLeft w:val="0"/>
      <w:marRight w:val="0"/>
      <w:marTop w:val="0"/>
      <w:marBottom w:val="0"/>
      <w:divBdr>
        <w:top w:val="none" w:sz="0" w:space="0" w:color="auto"/>
        <w:left w:val="none" w:sz="0" w:space="0" w:color="auto"/>
        <w:bottom w:val="none" w:sz="0" w:space="0" w:color="auto"/>
        <w:right w:val="none" w:sz="0" w:space="0" w:color="auto"/>
      </w:divBdr>
    </w:div>
    <w:div w:id="66730775">
      <w:bodyDiv w:val="1"/>
      <w:marLeft w:val="0"/>
      <w:marRight w:val="0"/>
      <w:marTop w:val="0"/>
      <w:marBottom w:val="0"/>
      <w:divBdr>
        <w:top w:val="none" w:sz="0" w:space="0" w:color="auto"/>
        <w:left w:val="none" w:sz="0" w:space="0" w:color="auto"/>
        <w:bottom w:val="none" w:sz="0" w:space="0" w:color="auto"/>
        <w:right w:val="none" w:sz="0" w:space="0" w:color="auto"/>
      </w:divBdr>
    </w:div>
    <w:div w:id="112097549">
      <w:bodyDiv w:val="1"/>
      <w:marLeft w:val="0"/>
      <w:marRight w:val="0"/>
      <w:marTop w:val="0"/>
      <w:marBottom w:val="0"/>
      <w:divBdr>
        <w:top w:val="none" w:sz="0" w:space="0" w:color="auto"/>
        <w:left w:val="none" w:sz="0" w:space="0" w:color="auto"/>
        <w:bottom w:val="none" w:sz="0" w:space="0" w:color="auto"/>
        <w:right w:val="none" w:sz="0" w:space="0" w:color="auto"/>
      </w:divBdr>
    </w:div>
    <w:div w:id="169488978">
      <w:bodyDiv w:val="1"/>
      <w:marLeft w:val="0"/>
      <w:marRight w:val="0"/>
      <w:marTop w:val="0"/>
      <w:marBottom w:val="0"/>
      <w:divBdr>
        <w:top w:val="none" w:sz="0" w:space="0" w:color="auto"/>
        <w:left w:val="none" w:sz="0" w:space="0" w:color="auto"/>
        <w:bottom w:val="none" w:sz="0" w:space="0" w:color="auto"/>
        <w:right w:val="none" w:sz="0" w:space="0" w:color="auto"/>
      </w:divBdr>
    </w:div>
    <w:div w:id="452555348">
      <w:bodyDiv w:val="1"/>
      <w:marLeft w:val="0"/>
      <w:marRight w:val="0"/>
      <w:marTop w:val="0"/>
      <w:marBottom w:val="0"/>
      <w:divBdr>
        <w:top w:val="none" w:sz="0" w:space="0" w:color="auto"/>
        <w:left w:val="none" w:sz="0" w:space="0" w:color="auto"/>
        <w:bottom w:val="none" w:sz="0" w:space="0" w:color="auto"/>
        <w:right w:val="none" w:sz="0" w:space="0" w:color="auto"/>
      </w:divBdr>
    </w:div>
    <w:div w:id="478960163">
      <w:bodyDiv w:val="1"/>
      <w:marLeft w:val="0"/>
      <w:marRight w:val="0"/>
      <w:marTop w:val="0"/>
      <w:marBottom w:val="0"/>
      <w:divBdr>
        <w:top w:val="none" w:sz="0" w:space="0" w:color="auto"/>
        <w:left w:val="none" w:sz="0" w:space="0" w:color="auto"/>
        <w:bottom w:val="none" w:sz="0" w:space="0" w:color="auto"/>
        <w:right w:val="none" w:sz="0" w:space="0" w:color="auto"/>
      </w:divBdr>
    </w:div>
    <w:div w:id="487400147">
      <w:bodyDiv w:val="1"/>
      <w:marLeft w:val="0"/>
      <w:marRight w:val="0"/>
      <w:marTop w:val="0"/>
      <w:marBottom w:val="0"/>
      <w:divBdr>
        <w:top w:val="none" w:sz="0" w:space="0" w:color="auto"/>
        <w:left w:val="none" w:sz="0" w:space="0" w:color="auto"/>
        <w:bottom w:val="none" w:sz="0" w:space="0" w:color="auto"/>
        <w:right w:val="none" w:sz="0" w:space="0" w:color="auto"/>
      </w:divBdr>
    </w:div>
    <w:div w:id="627246997">
      <w:bodyDiv w:val="1"/>
      <w:marLeft w:val="0"/>
      <w:marRight w:val="0"/>
      <w:marTop w:val="0"/>
      <w:marBottom w:val="0"/>
      <w:divBdr>
        <w:top w:val="none" w:sz="0" w:space="0" w:color="auto"/>
        <w:left w:val="none" w:sz="0" w:space="0" w:color="auto"/>
        <w:bottom w:val="none" w:sz="0" w:space="0" w:color="auto"/>
        <w:right w:val="none" w:sz="0" w:space="0" w:color="auto"/>
      </w:divBdr>
    </w:div>
    <w:div w:id="698747263">
      <w:bodyDiv w:val="1"/>
      <w:marLeft w:val="0"/>
      <w:marRight w:val="0"/>
      <w:marTop w:val="0"/>
      <w:marBottom w:val="0"/>
      <w:divBdr>
        <w:top w:val="none" w:sz="0" w:space="0" w:color="auto"/>
        <w:left w:val="none" w:sz="0" w:space="0" w:color="auto"/>
        <w:bottom w:val="none" w:sz="0" w:space="0" w:color="auto"/>
        <w:right w:val="none" w:sz="0" w:space="0" w:color="auto"/>
      </w:divBdr>
    </w:div>
    <w:div w:id="874347725">
      <w:bodyDiv w:val="1"/>
      <w:marLeft w:val="0"/>
      <w:marRight w:val="0"/>
      <w:marTop w:val="0"/>
      <w:marBottom w:val="0"/>
      <w:divBdr>
        <w:top w:val="none" w:sz="0" w:space="0" w:color="auto"/>
        <w:left w:val="none" w:sz="0" w:space="0" w:color="auto"/>
        <w:bottom w:val="none" w:sz="0" w:space="0" w:color="auto"/>
        <w:right w:val="none" w:sz="0" w:space="0" w:color="auto"/>
      </w:divBdr>
      <w:divsChild>
        <w:div w:id="1297375587">
          <w:marLeft w:val="0"/>
          <w:marRight w:val="0"/>
          <w:marTop w:val="0"/>
          <w:marBottom w:val="0"/>
          <w:divBdr>
            <w:top w:val="none" w:sz="0" w:space="0" w:color="auto"/>
            <w:left w:val="none" w:sz="0" w:space="0" w:color="auto"/>
            <w:bottom w:val="none" w:sz="0" w:space="0" w:color="auto"/>
            <w:right w:val="none" w:sz="0" w:space="0" w:color="auto"/>
          </w:divBdr>
          <w:divsChild>
            <w:div w:id="1030256173">
              <w:marLeft w:val="0"/>
              <w:marRight w:val="0"/>
              <w:marTop w:val="0"/>
              <w:marBottom w:val="0"/>
              <w:divBdr>
                <w:top w:val="none" w:sz="0" w:space="0" w:color="auto"/>
                <w:left w:val="none" w:sz="0" w:space="0" w:color="auto"/>
                <w:bottom w:val="none" w:sz="0" w:space="0" w:color="auto"/>
                <w:right w:val="none" w:sz="0" w:space="0" w:color="auto"/>
              </w:divBdr>
              <w:divsChild>
                <w:div w:id="1432971626">
                  <w:marLeft w:val="0"/>
                  <w:marRight w:val="0"/>
                  <w:marTop w:val="0"/>
                  <w:marBottom w:val="0"/>
                  <w:divBdr>
                    <w:top w:val="none" w:sz="0" w:space="0" w:color="auto"/>
                    <w:left w:val="none" w:sz="0" w:space="0" w:color="auto"/>
                    <w:bottom w:val="none" w:sz="0" w:space="0" w:color="auto"/>
                    <w:right w:val="none" w:sz="0" w:space="0" w:color="auto"/>
                  </w:divBdr>
                  <w:divsChild>
                    <w:div w:id="1728793581">
                      <w:marLeft w:val="0"/>
                      <w:marRight w:val="0"/>
                      <w:marTop w:val="0"/>
                      <w:marBottom w:val="0"/>
                      <w:divBdr>
                        <w:top w:val="none" w:sz="0" w:space="0" w:color="auto"/>
                        <w:left w:val="none" w:sz="0" w:space="0" w:color="auto"/>
                        <w:bottom w:val="none" w:sz="0" w:space="0" w:color="auto"/>
                        <w:right w:val="none" w:sz="0" w:space="0" w:color="auto"/>
                      </w:divBdr>
                      <w:divsChild>
                        <w:div w:id="854731818">
                          <w:marLeft w:val="0"/>
                          <w:marRight w:val="0"/>
                          <w:marTop w:val="0"/>
                          <w:marBottom w:val="0"/>
                          <w:divBdr>
                            <w:top w:val="none" w:sz="0" w:space="0" w:color="auto"/>
                            <w:left w:val="none" w:sz="0" w:space="0" w:color="auto"/>
                            <w:bottom w:val="none" w:sz="0" w:space="0" w:color="auto"/>
                            <w:right w:val="none" w:sz="0" w:space="0" w:color="auto"/>
                          </w:divBdr>
                          <w:divsChild>
                            <w:div w:id="6744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75565">
      <w:bodyDiv w:val="1"/>
      <w:marLeft w:val="0"/>
      <w:marRight w:val="0"/>
      <w:marTop w:val="0"/>
      <w:marBottom w:val="0"/>
      <w:divBdr>
        <w:top w:val="none" w:sz="0" w:space="0" w:color="auto"/>
        <w:left w:val="none" w:sz="0" w:space="0" w:color="auto"/>
        <w:bottom w:val="none" w:sz="0" w:space="0" w:color="auto"/>
        <w:right w:val="none" w:sz="0" w:space="0" w:color="auto"/>
      </w:divBdr>
    </w:div>
    <w:div w:id="994139773">
      <w:bodyDiv w:val="1"/>
      <w:marLeft w:val="0"/>
      <w:marRight w:val="0"/>
      <w:marTop w:val="0"/>
      <w:marBottom w:val="0"/>
      <w:divBdr>
        <w:top w:val="none" w:sz="0" w:space="0" w:color="auto"/>
        <w:left w:val="none" w:sz="0" w:space="0" w:color="auto"/>
        <w:bottom w:val="none" w:sz="0" w:space="0" w:color="auto"/>
        <w:right w:val="none" w:sz="0" w:space="0" w:color="auto"/>
      </w:divBdr>
    </w:div>
    <w:div w:id="1003584553">
      <w:bodyDiv w:val="1"/>
      <w:marLeft w:val="0"/>
      <w:marRight w:val="0"/>
      <w:marTop w:val="0"/>
      <w:marBottom w:val="0"/>
      <w:divBdr>
        <w:top w:val="none" w:sz="0" w:space="0" w:color="auto"/>
        <w:left w:val="none" w:sz="0" w:space="0" w:color="auto"/>
        <w:bottom w:val="none" w:sz="0" w:space="0" w:color="auto"/>
        <w:right w:val="none" w:sz="0" w:space="0" w:color="auto"/>
      </w:divBdr>
    </w:div>
    <w:div w:id="1007319772">
      <w:bodyDiv w:val="1"/>
      <w:marLeft w:val="0"/>
      <w:marRight w:val="0"/>
      <w:marTop w:val="0"/>
      <w:marBottom w:val="0"/>
      <w:divBdr>
        <w:top w:val="none" w:sz="0" w:space="0" w:color="auto"/>
        <w:left w:val="none" w:sz="0" w:space="0" w:color="auto"/>
        <w:bottom w:val="none" w:sz="0" w:space="0" w:color="auto"/>
        <w:right w:val="none" w:sz="0" w:space="0" w:color="auto"/>
      </w:divBdr>
    </w:div>
    <w:div w:id="1057096200">
      <w:bodyDiv w:val="1"/>
      <w:marLeft w:val="0"/>
      <w:marRight w:val="0"/>
      <w:marTop w:val="0"/>
      <w:marBottom w:val="0"/>
      <w:divBdr>
        <w:top w:val="none" w:sz="0" w:space="0" w:color="auto"/>
        <w:left w:val="none" w:sz="0" w:space="0" w:color="auto"/>
        <w:bottom w:val="none" w:sz="0" w:space="0" w:color="auto"/>
        <w:right w:val="none" w:sz="0" w:space="0" w:color="auto"/>
      </w:divBdr>
    </w:div>
    <w:div w:id="1116825635">
      <w:bodyDiv w:val="1"/>
      <w:marLeft w:val="0"/>
      <w:marRight w:val="0"/>
      <w:marTop w:val="0"/>
      <w:marBottom w:val="0"/>
      <w:divBdr>
        <w:top w:val="none" w:sz="0" w:space="0" w:color="auto"/>
        <w:left w:val="none" w:sz="0" w:space="0" w:color="auto"/>
        <w:bottom w:val="none" w:sz="0" w:space="0" w:color="auto"/>
        <w:right w:val="none" w:sz="0" w:space="0" w:color="auto"/>
      </w:divBdr>
    </w:div>
    <w:div w:id="1128549037">
      <w:bodyDiv w:val="1"/>
      <w:marLeft w:val="0"/>
      <w:marRight w:val="0"/>
      <w:marTop w:val="0"/>
      <w:marBottom w:val="0"/>
      <w:divBdr>
        <w:top w:val="none" w:sz="0" w:space="0" w:color="auto"/>
        <w:left w:val="none" w:sz="0" w:space="0" w:color="auto"/>
        <w:bottom w:val="none" w:sz="0" w:space="0" w:color="auto"/>
        <w:right w:val="none" w:sz="0" w:space="0" w:color="auto"/>
      </w:divBdr>
    </w:div>
    <w:div w:id="1146315213">
      <w:bodyDiv w:val="1"/>
      <w:marLeft w:val="0"/>
      <w:marRight w:val="0"/>
      <w:marTop w:val="0"/>
      <w:marBottom w:val="0"/>
      <w:divBdr>
        <w:top w:val="none" w:sz="0" w:space="0" w:color="auto"/>
        <w:left w:val="none" w:sz="0" w:space="0" w:color="auto"/>
        <w:bottom w:val="none" w:sz="0" w:space="0" w:color="auto"/>
        <w:right w:val="none" w:sz="0" w:space="0" w:color="auto"/>
      </w:divBdr>
    </w:div>
    <w:div w:id="1272980189">
      <w:bodyDiv w:val="1"/>
      <w:marLeft w:val="0"/>
      <w:marRight w:val="0"/>
      <w:marTop w:val="0"/>
      <w:marBottom w:val="0"/>
      <w:divBdr>
        <w:top w:val="none" w:sz="0" w:space="0" w:color="auto"/>
        <w:left w:val="none" w:sz="0" w:space="0" w:color="auto"/>
        <w:bottom w:val="none" w:sz="0" w:space="0" w:color="auto"/>
        <w:right w:val="none" w:sz="0" w:space="0" w:color="auto"/>
      </w:divBdr>
    </w:div>
    <w:div w:id="1299146006">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
    <w:div w:id="1367871100">
      <w:bodyDiv w:val="1"/>
      <w:marLeft w:val="0"/>
      <w:marRight w:val="0"/>
      <w:marTop w:val="0"/>
      <w:marBottom w:val="0"/>
      <w:divBdr>
        <w:top w:val="none" w:sz="0" w:space="0" w:color="auto"/>
        <w:left w:val="none" w:sz="0" w:space="0" w:color="auto"/>
        <w:bottom w:val="none" w:sz="0" w:space="0" w:color="auto"/>
        <w:right w:val="none" w:sz="0" w:space="0" w:color="auto"/>
      </w:divBdr>
    </w:div>
    <w:div w:id="1409183819">
      <w:bodyDiv w:val="1"/>
      <w:marLeft w:val="0"/>
      <w:marRight w:val="0"/>
      <w:marTop w:val="0"/>
      <w:marBottom w:val="0"/>
      <w:divBdr>
        <w:top w:val="none" w:sz="0" w:space="0" w:color="auto"/>
        <w:left w:val="none" w:sz="0" w:space="0" w:color="auto"/>
        <w:bottom w:val="none" w:sz="0" w:space="0" w:color="auto"/>
        <w:right w:val="none" w:sz="0" w:space="0" w:color="auto"/>
      </w:divBdr>
    </w:div>
    <w:div w:id="1410539735">
      <w:bodyDiv w:val="1"/>
      <w:marLeft w:val="0"/>
      <w:marRight w:val="0"/>
      <w:marTop w:val="0"/>
      <w:marBottom w:val="0"/>
      <w:divBdr>
        <w:top w:val="none" w:sz="0" w:space="0" w:color="auto"/>
        <w:left w:val="none" w:sz="0" w:space="0" w:color="auto"/>
        <w:bottom w:val="none" w:sz="0" w:space="0" w:color="auto"/>
        <w:right w:val="none" w:sz="0" w:space="0" w:color="auto"/>
      </w:divBdr>
      <w:divsChild>
        <w:div w:id="2050296852">
          <w:marLeft w:val="0"/>
          <w:marRight w:val="0"/>
          <w:marTop w:val="0"/>
          <w:marBottom w:val="0"/>
          <w:divBdr>
            <w:top w:val="none" w:sz="0" w:space="0" w:color="auto"/>
            <w:left w:val="none" w:sz="0" w:space="0" w:color="auto"/>
            <w:bottom w:val="none" w:sz="0" w:space="0" w:color="auto"/>
            <w:right w:val="none" w:sz="0" w:space="0" w:color="auto"/>
          </w:divBdr>
          <w:divsChild>
            <w:div w:id="1423137244">
              <w:marLeft w:val="0"/>
              <w:marRight w:val="0"/>
              <w:marTop w:val="0"/>
              <w:marBottom w:val="0"/>
              <w:divBdr>
                <w:top w:val="none" w:sz="0" w:space="0" w:color="auto"/>
                <w:left w:val="none" w:sz="0" w:space="0" w:color="auto"/>
                <w:bottom w:val="none" w:sz="0" w:space="0" w:color="auto"/>
                <w:right w:val="none" w:sz="0" w:space="0" w:color="auto"/>
              </w:divBdr>
              <w:divsChild>
                <w:div w:id="1549145565">
                  <w:marLeft w:val="0"/>
                  <w:marRight w:val="0"/>
                  <w:marTop w:val="0"/>
                  <w:marBottom w:val="0"/>
                  <w:divBdr>
                    <w:top w:val="none" w:sz="0" w:space="0" w:color="auto"/>
                    <w:left w:val="none" w:sz="0" w:space="0" w:color="auto"/>
                    <w:bottom w:val="none" w:sz="0" w:space="0" w:color="auto"/>
                    <w:right w:val="none" w:sz="0" w:space="0" w:color="auto"/>
                  </w:divBdr>
                  <w:divsChild>
                    <w:div w:id="2104104020">
                      <w:marLeft w:val="0"/>
                      <w:marRight w:val="0"/>
                      <w:marTop w:val="0"/>
                      <w:marBottom w:val="0"/>
                      <w:divBdr>
                        <w:top w:val="none" w:sz="0" w:space="0" w:color="auto"/>
                        <w:left w:val="none" w:sz="0" w:space="0" w:color="auto"/>
                        <w:bottom w:val="none" w:sz="0" w:space="0" w:color="auto"/>
                        <w:right w:val="none" w:sz="0" w:space="0" w:color="auto"/>
                      </w:divBdr>
                      <w:divsChild>
                        <w:div w:id="744037972">
                          <w:marLeft w:val="0"/>
                          <w:marRight w:val="0"/>
                          <w:marTop w:val="0"/>
                          <w:marBottom w:val="0"/>
                          <w:divBdr>
                            <w:top w:val="none" w:sz="0" w:space="0" w:color="auto"/>
                            <w:left w:val="none" w:sz="0" w:space="0" w:color="auto"/>
                            <w:bottom w:val="none" w:sz="0" w:space="0" w:color="auto"/>
                            <w:right w:val="none" w:sz="0" w:space="0" w:color="auto"/>
                          </w:divBdr>
                          <w:divsChild>
                            <w:div w:id="14480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30201390">
      <w:bodyDiv w:val="1"/>
      <w:marLeft w:val="0"/>
      <w:marRight w:val="0"/>
      <w:marTop w:val="0"/>
      <w:marBottom w:val="0"/>
      <w:divBdr>
        <w:top w:val="none" w:sz="0" w:space="0" w:color="auto"/>
        <w:left w:val="none" w:sz="0" w:space="0" w:color="auto"/>
        <w:bottom w:val="none" w:sz="0" w:space="0" w:color="auto"/>
        <w:right w:val="none" w:sz="0" w:space="0" w:color="auto"/>
      </w:divBdr>
    </w:div>
    <w:div w:id="1506896767">
      <w:bodyDiv w:val="1"/>
      <w:marLeft w:val="0"/>
      <w:marRight w:val="0"/>
      <w:marTop w:val="0"/>
      <w:marBottom w:val="0"/>
      <w:divBdr>
        <w:top w:val="none" w:sz="0" w:space="0" w:color="auto"/>
        <w:left w:val="none" w:sz="0" w:space="0" w:color="auto"/>
        <w:bottom w:val="none" w:sz="0" w:space="0" w:color="auto"/>
        <w:right w:val="none" w:sz="0" w:space="0" w:color="auto"/>
      </w:divBdr>
    </w:div>
    <w:div w:id="1550191529">
      <w:bodyDiv w:val="1"/>
      <w:marLeft w:val="0"/>
      <w:marRight w:val="0"/>
      <w:marTop w:val="0"/>
      <w:marBottom w:val="0"/>
      <w:divBdr>
        <w:top w:val="none" w:sz="0" w:space="0" w:color="auto"/>
        <w:left w:val="none" w:sz="0" w:space="0" w:color="auto"/>
        <w:bottom w:val="none" w:sz="0" w:space="0" w:color="auto"/>
        <w:right w:val="none" w:sz="0" w:space="0" w:color="auto"/>
      </w:divBdr>
    </w:div>
    <w:div w:id="1551531430">
      <w:bodyDiv w:val="1"/>
      <w:marLeft w:val="0"/>
      <w:marRight w:val="0"/>
      <w:marTop w:val="0"/>
      <w:marBottom w:val="0"/>
      <w:divBdr>
        <w:top w:val="none" w:sz="0" w:space="0" w:color="auto"/>
        <w:left w:val="none" w:sz="0" w:space="0" w:color="auto"/>
        <w:bottom w:val="none" w:sz="0" w:space="0" w:color="auto"/>
        <w:right w:val="none" w:sz="0" w:space="0" w:color="auto"/>
      </w:divBdr>
    </w:div>
    <w:div w:id="1564827378">
      <w:bodyDiv w:val="1"/>
      <w:marLeft w:val="0"/>
      <w:marRight w:val="0"/>
      <w:marTop w:val="0"/>
      <w:marBottom w:val="0"/>
      <w:divBdr>
        <w:top w:val="none" w:sz="0" w:space="0" w:color="auto"/>
        <w:left w:val="none" w:sz="0" w:space="0" w:color="auto"/>
        <w:bottom w:val="none" w:sz="0" w:space="0" w:color="auto"/>
        <w:right w:val="none" w:sz="0" w:space="0" w:color="auto"/>
      </w:divBdr>
    </w:div>
    <w:div w:id="1569998293">
      <w:bodyDiv w:val="1"/>
      <w:marLeft w:val="0"/>
      <w:marRight w:val="0"/>
      <w:marTop w:val="0"/>
      <w:marBottom w:val="0"/>
      <w:divBdr>
        <w:top w:val="none" w:sz="0" w:space="0" w:color="auto"/>
        <w:left w:val="none" w:sz="0" w:space="0" w:color="auto"/>
        <w:bottom w:val="none" w:sz="0" w:space="0" w:color="auto"/>
        <w:right w:val="none" w:sz="0" w:space="0" w:color="auto"/>
      </w:divBdr>
    </w:div>
    <w:div w:id="1576939491">
      <w:bodyDiv w:val="1"/>
      <w:marLeft w:val="0"/>
      <w:marRight w:val="0"/>
      <w:marTop w:val="0"/>
      <w:marBottom w:val="0"/>
      <w:divBdr>
        <w:top w:val="none" w:sz="0" w:space="0" w:color="auto"/>
        <w:left w:val="none" w:sz="0" w:space="0" w:color="auto"/>
        <w:bottom w:val="none" w:sz="0" w:space="0" w:color="auto"/>
        <w:right w:val="none" w:sz="0" w:space="0" w:color="auto"/>
      </w:divBdr>
    </w:div>
    <w:div w:id="1591960340">
      <w:bodyDiv w:val="1"/>
      <w:marLeft w:val="0"/>
      <w:marRight w:val="0"/>
      <w:marTop w:val="0"/>
      <w:marBottom w:val="0"/>
      <w:divBdr>
        <w:top w:val="none" w:sz="0" w:space="0" w:color="auto"/>
        <w:left w:val="none" w:sz="0" w:space="0" w:color="auto"/>
        <w:bottom w:val="none" w:sz="0" w:space="0" w:color="auto"/>
        <w:right w:val="none" w:sz="0" w:space="0" w:color="auto"/>
      </w:divBdr>
    </w:div>
    <w:div w:id="1607469806">
      <w:bodyDiv w:val="1"/>
      <w:marLeft w:val="0"/>
      <w:marRight w:val="0"/>
      <w:marTop w:val="0"/>
      <w:marBottom w:val="0"/>
      <w:divBdr>
        <w:top w:val="none" w:sz="0" w:space="0" w:color="auto"/>
        <w:left w:val="none" w:sz="0" w:space="0" w:color="auto"/>
        <w:bottom w:val="none" w:sz="0" w:space="0" w:color="auto"/>
        <w:right w:val="none" w:sz="0" w:space="0" w:color="auto"/>
      </w:divBdr>
    </w:div>
    <w:div w:id="1630671514">
      <w:bodyDiv w:val="1"/>
      <w:marLeft w:val="0"/>
      <w:marRight w:val="0"/>
      <w:marTop w:val="0"/>
      <w:marBottom w:val="0"/>
      <w:divBdr>
        <w:top w:val="none" w:sz="0" w:space="0" w:color="auto"/>
        <w:left w:val="none" w:sz="0" w:space="0" w:color="auto"/>
        <w:bottom w:val="none" w:sz="0" w:space="0" w:color="auto"/>
        <w:right w:val="none" w:sz="0" w:space="0" w:color="auto"/>
      </w:divBdr>
    </w:div>
    <w:div w:id="1658924050">
      <w:bodyDiv w:val="1"/>
      <w:marLeft w:val="0"/>
      <w:marRight w:val="0"/>
      <w:marTop w:val="0"/>
      <w:marBottom w:val="0"/>
      <w:divBdr>
        <w:top w:val="none" w:sz="0" w:space="0" w:color="auto"/>
        <w:left w:val="none" w:sz="0" w:space="0" w:color="auto"/>
        <w:bottom w:val="none" w:sz="0" w:space="0" w:color="auto"/>
        <w:right w:val="none" w:sz="0" w:space="0" w:color="auto"/>
      </w:divBdr>
    </w:div>
    <w:div w:id="1697190634">
      <w:bodyDiv w:val="1"/>
      <w:marLeft w:val="0"/>
      <w:marRight w:val="0"/>
      <w:marTop w:val="0"/>
      <w:marBottom w:val="0"/>
      <w:divBdr>
        <w:top w:val="none" w:sz="0" w:space="0" w:color="auto"/>
        <w:left w:val="none" w:sz="0" w:space="0" w:color="auto"/>
        <w:bottom w:val="none" w:sz="0" w:space="0" w:color="auto"/>
        <w:right w:val="none" w:sz="0" w:space="0" w:color="auto"/>
      </w:divBdr>
    </w:div>
    <w:div w:id="1743987247">
      <w:bodyDiv w:val="1"/>
      <w:marLeft w:val="0"/>
      <w:marRight w:val="0"/>
      <w:marTop w:val="0"/>
      <w:marBottom w:val="0"/>
      <w:divBdr>
        <w:top w:val="none" w:sz="0" w:space="0" w:color="auto"/>
        <w:left w:val="none" w:sz="0" w:space="0" w:color="auto"/>
        <w:bottom w:val="none" w:sz="0" w:space="0" w:color="auto"/>
        <w:right w:val="none" w:sz="0" w:space="0" w:color="auto"/>
      </w:divBdr>
    </w:div>
    <w:div w:id="1882159669">
      <w:bodyDiv w:val="1"/>
      <w:marLeft w:val="0"/>
      <w:marRight w:val="0"/>
      <w:marTop w:val="0"/>
      <w:marBottom w:val="0"/>
      <w:divBdr>
        <w:top w:val="none" w:sz="0" w:space="0" w:color="auto"/>
        <w:left w:val="none" w:sz="0" w:space="0" w:color="auto"/>
        <w:bottom w:val="none" w:sz="0" w:space="0" w:color="auto"/>
        <w:right w:val="none" w:sz="0" w:space="0" w:color="auto"/>
      </w:divBdr>
    </w:div>
    <w:div w:id="1961913035">
      <w:bodyDiv w:val="1"/>
      <w:marLeft w:val="0"/>
      <w:marRight w:val="0"/>
      <w:marTop w:val="0"/>
      <w:marBottom w:val="0"/>
      <w:divBdr>
        <w:top w:val="none" w:sz="0" w:space="0" w:color="auto"/>
        <w:left w:val="none" w:sz="0" w:space="0" w:color="auto"/>
        <w:bottom w:val="none" w:sz="0" w:space="0" w:color="auto"/>
        <w:right w:val="none" w:sz="0" w:space="0" w:color="auto"/>
      </w:divBdr>
    </w:div>
    <w:div w:id="2035691565">
      <w:bodyDiv w:val="1"/>
      <w:marLeft w:val="0"/>
      <w:marRight w:val="0"/>
      <w:marTop w:val="0"/>
      <w:marBottom w:val="0"/>
      <w:divBdr>
        <w:top w:val="none" w:sz="0" w:space="0" w:color="auto"/>
        <w:left w:val="none" w:sz="0" w:space="0" w:color="auto"/>
        <w:bottom w:val="none" w:sz="0" w:space="0" w:color="auto"/>
        <w:right w:val="none" w:sz="0" w:space="0" w:color="auto"/>
      </w:divBdr>
    </w:div>
    <w:div w:id="20476355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ondemand.engineersaustralia.org.au/Play?pId=477c7fda-926c-4e51-8863-c9854e9f3a6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aondemand.engineersaustralia.org.au/Play?pId=df940851-1d6d-4fa1-b36e-3134c1873b9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ondemand.engineersaustralia.org.au/Play?pId=2b3ac0d2-0e17-4b8d-9adf-a94186c9db12" TargetMode="External"/><Relationship Id="rId11" Type="http://schemas.openxmlformats.org/officeDocument/2006/relationships/hyperlink" Target="https://eaondemand.engineersaustralia.org.au/Play?pId=a5309310-8dc1-11ea-a3c6-73856e816abdwd" TargetMode="External"/><Relationship Id="rId5" Type="http://schemas.openxmlformats.org/officeDocument/2006/relationships/hyperlink" Target="https://eaondemand.engineersaustralia.org.au/Play?pId=ad424a37-1d8f-449f-a26d-57e7c76b804e" TargetMode="External"/><Relationship Id="rId10" Type="http://schemas.openxmlformats.org/officeDocument/2006/relationships/hyperlink" Target="https://eaondemand.engineersaustralia.org.au/Play?pId=8d7e5ed0-8454-11ea-bd7c-c5eb82267822wd" TargetMode="External"/><Relationship Id="rId4" Type="http://schemas.openxmlformats.org/officeDocument/2006/relationships/hyperlink" Target="https://eaondemand.engineersaustralia.org.au/Play?pId=9638a68a-34a9-4955-9790-41602c4626f6" TargetMode="External"/><Relationship Id="rId9" Type="http://schemas.openxmlformats.org/officeDocument/2006/relationships/hyperlink" Target="https://eaondemand.engineersaustralia.org.au/Play?pId=56fae085-506d-4943-97e7-8b0bf45d2d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8</Pages>
  <Words>2999</Words>
  <Characters>17099</Characters>
  <Application>Microsoft Office Word</Application>
  <DocSecurity>0</DocSecurity>
  <Lines>142</Lines>
  <Paragraphs>40</Paragraphs>
  <ScaleCrop>false</ScaleCrop>
  <Company/>
  <LinksUpToDate>false</LinksUpToDate>
  <CharactersWithSpaces>20058</CharactersWithSpaces>
  <SharedDoc>false</SharedDoc>
  <HLinks>
    <vt:vector size="48" baseType="variant">
      <vt:variant>
        <vt:i4>4980805</vt:i4>
      </vt:variant>
      <vt:variant>
        <vt:i4>21</vt:i4>
      </vt:variant>
      <vt:variant>
        <vt:i4>0</vt:i4>
      </vt:variant>
      <vt:variant>
        <vt:i4>5</vt:i4>
      </vt:variant>
      <vt:variant>
        <vt:lpwstr>https://eaondemand.engineersaustralia.org.au/Play?pId=a5309310-8dc1-11ea-a3c6-73856e816abdwd</vt:lpwstr>
      </vt:variant>
      <vt:variant>
        <vt:lpwstr/>
      </vt:variant>
      <vt:variant>
        <vt:i4>1114186</vt:i4>
      </vt:variant>
      <vt:variant>
        <vt:i4>18</vt:i4>
      </vt:variant>
      <vt:variant>
        <vt:i4>0</vt:i4>
      </vt:variant>
      <vt:variant>
        <vt:i4>5</vt:i4>
      </vt:variant>
      <vt:variant>
        <vt:lpwstr>https://eaondemand.engineersaustralia.org.au/Play?pId=8d7e5ed0-8454-11ea-bd7c-c5eb82267822wd</vt:lpwstr>
      </vt:variant>
      <vt:variant>
        <vt:lpwstr/>
      </vt:variant>
      <vt:variant>
        <vt:i4>7798894</vt:i4>
      </vt:variant>
      <vt:variant>
        <vt:i4>15</vt:i4>
      </vt:variant>
      <vt:variant>
        <vt:i4>0</vt:i4>
      </vt:variant>
      <vt:variant>
        <vt:i4>5</vt:i4>
      </vt:variant>
      <vt:variant>
        <vt:lpwstr>https://eaondemand.engineersaustralia.org.au/Play?pId=56fae085-506d-4943-97e7-8b0bf45d2dd4</vt:lpwstr>
      </vt:variant>
      <vt:variant>
        <vt:lpwstr/>
      </vt:variant>
      <vt:variant>
        <vt:i4>8192097</vt:i4>
      </vt:variant>
      <vt:variant>
        <vt:i4>12</vt:i4>
      </vt:variant>
      <vt:variant>
        <vt:i4>0</vt:i4>
      </vt:variant>
      <vt:variant>
        <vt:i4>5</vt:i4>
      </vt:variant>
      <vt:variant>
        <vt:lpwstr>https://eaondemand.engineersaustralia.org.au/Play?pId=477c7fda-926c-4e51-8863-c9854e9f3a6e</vt:lpwstr>
      </vt:variant>
      <vt:variant>
        <vt:lpwstr/>
      </vt:variant>
      <vt:variant>
        <vt:i4>7864371</vt:i4>
      </vt:variant>
      <vt:variant>
        <vt:i4>9</vt:i4>
      </vt:variant>
      <vt:variant>
        <vt:i4>0</vt:i4>
      </vt:variant>
      <vt:variant>
        <vt:i4>5</vt:i4>
      </vt:variant>
      <vt:variant>
        <vt:lpwstr>https://eaondemand.engineersaustralia.org.au/Play?pId=df940851-1d6d-4fa1-b36e-3134c1873b96</vt:lpwstr>
      </vt:variant>
      <vt:variant>
        <vt:lpwstr/>
      </vt:variant>
      <vt:variant>
        <vt:i4>8126525</vt:i4>
      </vt:variant>
      <vt:variant>
        <vt:i4>6</vt:i4>
      </vt:variant>
      <vt:variant>
        <vt:i4>0</vt:i4>
      </vt:variant>
      <vt:variant>
        <vt:i4>5</vt:i4>
      </vt:variant>
      <vt:variant>
        <vt:lpwstr>https://eaondemand.engineersaustralia.org.au/Play?pId=2b3ac0d2-0e17-4b8d-9adf-a94186c9db12</vt:lpwstr>
      </vt:variant>
      <vt:variant>
        <vt:lpwstr/>
      </vt:variant>
      <vt:variant>
        <vt:i4>8126523</vt:i4>
      </vt:variant>
      <vt:variant>
        <vt:i4>3</vt:i4>
      </vt:variant>
      <vt:variant>
        <vt:i4>0</vt:i4>
      </vt:variant>
      <vt:variant>
        <vt:i4>5</vt:i4>
      </vt:variant>
      <vt:variant>
        <vt:lpwstr>https://eaondemand.engineersaustralia.org.au/Play?pId=ad424a37-1d8f-449f-a26d-57e7c76b804e</vt:lpwstr>
      </vt:variant>
      <vt:variant>
        <vt:lpwstr/>
      </vt:variant>
      <vt:variant>
        <vt:i4>2293809</vt:i4>
      </vt:variant>
      <vt:variant>
        <vt:i4>0</vt:i4>
      </vt:variant>
      <vt:variant>
        <vt:i4>0</vt:i4>
      </vt:variant>
      <vt:variant>
        <vt:i4>5</vt:i4>
      </vt:variant>
      <vt:variant>
        <vt:lpwstr>https://eaondemand.engineersaustralia.org.au/Play?pId=9638a68a-34a9-4955-9790-41602c4626f6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Xue</dc:creator>
  <cp:keywords/>
  <dc:description/>
  <cp:lastModifiedBy>Harrison Faure</cp:lastModifiedBy>
  <cp:revision>103</cp:revision>
  <dcterms:created xsi:type="dcterms:W3CDTF">2024-10-17T01:03:00Z</dcterms:created>
  <dcterms:modified xsi:type="dcterms:W3CDTF">2024-10-19T08:12:00Z</dcterms:modified>
</cp:coreProperties>
</file>