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ED0900E" w:rsidR="00566A84" w:rsidRPr="00B7299D" w:rsidRDefault="00566A8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79E51E04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[</w:t>
            </w:r>
            <w:r w:rsidR="00BA61A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Dal Corso</w:t>
            </w: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]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7DC27050" w:rsidR="00BA61AD" w:rsidRDefault="00BA61AD" w:rsidP="00BA61AD">
      <w:pPr>
        <w:rPr>
          <w:lang w:val="de-CH"/>
        </w:rPr>
      </w:pPr>
      <w:r>
        <w:rPr>
          <w:lang w:val="de-CH"/>
        </w:rPr>
        <w:t>Wir haben uns entschieden ein RPG erstellen mit Windows Form.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6CD8030" w14:textId="77777777" w:rsidR="00F845A4" w:rsidRPr="00E34AE8" w:rsidRDefault="00000000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hyperlink r:id="rId6" w:history="1"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</w:p>
    <w:p w14:paraId="25C344DD" w14:textId="22CFBE8A" w:rsidR="00F91EC4" w:rsidRPr="00F845A4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</w:pPr>
      <w:r w:rsidRPr="00F845A4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  <w:t xml:space="preserve"> 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045048E5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</w:tr>
      <w:tr w:rsidR="00BA61AD" w:rsidRPr="00E34AE8" w14:paraId="32870073" w14:textId="77777777" w:rsidTr="00A455A4">
        <w:tc>
          <w:tcPr>
            <w:tcW w:w="1026" w:type="dxa"/>
          </w:tcPr>
          <w:p w14:paraId="2217BA0D" w14:textId="1CF734DA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0349549A" w14:textId="38A4683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F3F3D30" w14:textId="0D7530FF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81B187B" w14:textId="43367A97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 player erstellen mit einer Klasse</w:t>
            </w:r>
          </w:p>
        </w:tc>
      </w:tr>
      <w:tr w:rsidR="00BA61AD" w:rsidRPr="00A455A4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5D4773C9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Stirbt player gameover</w:t>
            </w:r>
          </w:p>
        </w:tc>
      </w:tr>
      <w:tr w:rsidR="00A455A4" w:rsidRPr="00E34AE8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4395E0E2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exp, Gold und item bekommen</w:t>
            </w:r>
          </w:p>
        </w:tc>
      </w:tr>
      <w:tr w:rsidR="00A455A4" w:rsidRPr="00E34AE8" w14:paraId="79EA8441" w14:textId="77777777" w:rsidTr="00A455A4">
        <w:tc>
          <w:tcPr>
            <w:tcW w:w="1026" w:type="dxa"/>
          </w:tcPr>
          <w:p w14:paraId="439F505A" w14:textId="3FE4DB4B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09" w:type="dxa"/>
          </w:tcPr>
          <w:p w14:paraId="51DA609D" w14:textId="0F192BF8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41B951A9" w14:textId="4A397FF1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D7E8613" w14:textId="4FD41DDF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2EC7718F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Cshapre Programmiren</w:t>
            </w:r>
          </w:p>
        </w:tc>
      </w:tr>
    </w:tbl>
    <w:p w14:paraId="20B31925" w14:textId="77777777" w:rsidR="00F845A4" w:rsidRDefault="00F845A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39E2D564" w14:textId="1CA929BE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A1CA333" w14:textId="77777777" w:rsidR="00F845A4" w:rsidRDefault="00CF44DC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  <w:noProof/>
        </w:rPr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AE" w14:textId="77777777" w:rsidR="00F845A4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278BA3EE" w14:textId="178BC998" w:rsidR="00B7299D" w:rsidRDefault="00F845A4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F845A4">
        <w:rPr>
          <w:rFonts w:ascii="Latin Modern Roman 9" w:hAnsi="Latin Modern Roman 9"/>
          <w:noProof/>
        </w:rPr>
        <w:drawing>
          <wp:inline distT="0" distB="0" distL="0" distR="0" wp14:anchorId="68C19BA4" wp14:editId="2847F9A8">
            <wp:extent cx="5731510" cy="4302760"/>
            <wp:effectExtent l="0" t="0" r="2540" b="2540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E34AE8" w14:paraId="1075888A" w14:textId="77777777" w:rsidTr="00F845A4">
        <w:tc>
          <w:tcPr>
            <w:tcW w:w="1129" w:type="dxa"/>
            <w:shd w:val="clear" w:color="auto" w:fill="FFFFFF" w:themeFill="background1"/>
          </w:tcPr>
          <w:p w14:paraId="6AAE9ACF" w14:textId="31904FCA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FFFFF" w:themeFill="background1"/>
          </w:tcPr>
          <w:p w14:paraId="4775DFB9" w14:textId="7879DD1F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1014A4F6" w14:textId="60981CB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unten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309224D" w14:textId="38D05C1B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geht nach unten im Spiele</w:t>
            </w:r>
          </w:p>
        </w:tc>
      </w:tr>
      <w:tr w:rsidR="00763E00" w:rsidRPr="00E34AE8" w14:paraId="57614073" w14:textId="77777777" w:rsidTr="00F845A4">
        <w:tc>
          <w:tcPr>
            <w:tcW w:w="1129" w:type="dxa"/>
            <w:shd w:val="clear" w:color="auto" w:fill="FFFFFF" w:themeFill="background1"/>
          </w:tcPr>
          <w:p w14:paraId="37117258" w14:textId="3D6ED96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FFFFF" w:themeFill="background1"/>
          </w:tcPr>
          <w:p w14:paraId="335C7768" w14:textId="3ACF5BC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7D5D97A9" w14:textId="279D055A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links</w:t>
            </w:r>
          </w:p>
        </w:tc>
        <w:tc>
          <w:tcPr>
            <w:tcW w:w="2646" w:type="dxa"/>
            <w:shd w:val="clear" w:color="auto" w:fill="FFFFFF" w:themeFill="background1"/>
          </w:tcPr>
          <w:p w14:paraId="0A902828" w14:textId="0569636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geht nach links im Spiele</w:t>
            </w:r>
          </w:p>
        </w:tc>
      </w:tr>
      <w:tr w:rsidR="00763E00" w:rsidRPr="00E34AE8" w14:paraId="0317B612" w14:textId="77777777" w:rsidTr="00F845A4">
        <w:tc>
          <w:tcPr>
            <w:tcW w:w="1129" w:type="dxa"/>
            <w:shd w:val="clear" w:color="auto" w:fill="FFFFFF" w:themeFill="background1"/>
          </w:tcPr>
          <w:p w14:paraId="73ACA57C" w14:textId="45A1CA5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FFFFF" w:themeFill="background1"/>
          </w:tcPr>
          <w:p w14:paraId="4155692D" w14:textId="2B5663E3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FFFFF" w:themeFill="background1"/>
          </w:tcPr>
          <w:p w14:paraId="04B0C92E" w14:textId="7780F248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rechts</w:t>
            </w:r>
          </w:p>
        </w:tc>
        <w:tc>
          <w:tcPr>
            <w:tcW w:w="2646" w:type="dxa"/>
            <w:shd w:val="clear" w:color="auto" w:fill="FFFFFF" w:themeFill="background1"/>
          </w:tcPr>
          <w:p w14:paraId="0D22976C" w14:textId="6B17288C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geht nach rechts im Spiele</w:t>
            </w:r>
          </w:p>
        </w:tc>
      </w:tr>
      <w:tr w:rsidR="00A455A4" w:rsidRPr="00E34AE8" w14:paraId="7EA575FC" w14:textId="77777777" w:rsidTr="00FD7ADD">
        <w:tc>
          <w:tcPr>
            <w:tcW w:w="1129" w:type="dxa"/>
          </w:tcPr>
          <w:p w14:paraId="4B25F889" w14:textId="180923EE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763E00">
              <w:rPr>
                <w:rFonts w:ascii="Latin Modern Roman 9" w:hAnsi="Latin Modern Roman 9"/>
                <w:lang w:val="de-CH"/>
              </w:rPr>
              <w:t>.4</w:t>
            </w:r>
          </w:p>
        </w:tc>
        <w:tc>
          <w:tcPr>
            <w:tcW w:w="2646" w:type="dxa"/>
          </w:tcPr>
          <w:p w14:paraId="0ABC7D6F" w14:textId="05FD25D2" w:rsidR="00A455A4" w:rsidRPr="00763E00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</w:t>
            </w:r>
            <w:r w:rsidR="00763E00" w:rsidRPr="00763E00">
              <w:rPr>
                <w:rFonts w:ascii="Latin Modern Roman 9" w:hAnsi="Latin Modern Roman 9"/>
                <w:lang w:val="de-CH"/>
              </w:rPr>
              <w:t xml:space="preserve"> 9 erledigt</w:t>
            </w:r>
          </w:p>
        </w:tc>
        <w:tc>
          <w:tcPr>
            <w:tcW w:w="2646" w:type="dxa"/>
          </w:tcPr>
          <w:p w14:paraId="7C24C0BF" w14:textId="3E27955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oben</w:t>
            </w:r>
          </w:p>
        </w:tc>
        <w:tc>
          <w:tcPr>
            <w:tcW w:w="2646" w:type="dxa"/>
          </w:tcPr>
          <w:p w14:paraId="29034CC9" w14:textId="0D62238B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geht nach oben im Spiele</w:t>
            </w:r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3C77A415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player ist in einem </w:t>
            </w:r>
            <w:r w:rsidRPr="00763E00">
              <w:rPr>
                <w:rFonts w:ascii="Latin Modern Roman 9" w:hAnsi="Latin Modern Roman 9"/>
                <w:lang w:val="de-CH"/>
              </w:rPr>
              <w:t>dungeons</w:t>
            </w:r>
          </w:p>
        </w:tc>
        <w:tc>
          <w:tcPr>
            <w:tcW w:w="2646" w:type="dxa"/>
          </w:tcPr>
          <w:p w14:paraId="5E3DB019" w14:textId="59AB822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dungeons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38B90756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drei</w:t>
            </w:r>
          </w:p>
        </w:tc>
        <w:tc>
          <w:tcPr>
            <w:tcW w:w="2646" w:type="dxa"/>
          </w:tcPr>
          <w:p w14:paraId="4FC5C386" w14:textId="15107C2D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in Monster range</w:t>
            </w:r>
          </w:p>
        </w:tc>
        <w:tc>
          <w:tcPr>
            <w:tcW w:w="2646" w:type="dxa"/>
          </w:tcPr>
          <w:p w14:paraId="70EAD181" w14:textId="52729050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7820D85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drei Monster in Player range</w:t>
            </w:r>
          </w:p>
        </w:tc>
        <w:tc>
          <w:tcPr>
            <w:tcW w:w="2646" w:type="dxa"/>
          </w:tcPr>
          <w:p w14:paraId="473597F0" w14:textId="250BA17E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Drückt </w:t>
            </w:r>
            <w:r w:rsidR="00287819">
              <w:rPr>
                <w:rFonts w:ascii="Latin Modern Roman 9" w:hAnsi="Latin Modern Roman 9"/>
                <w:lang w:val="de-CH"/>
              </w:rPr>
              <w:t>attack button</w:t>
            </w:r>
          </w:p>
        </w:tc>
        <w:tc>
          <w:tcPr>
            <w:tcW w:w="2646" w:type="dxa"/>
          </w:tcPr>
          <w:p w14:paraId="6E12A4AE" w14:textId="1E3B904E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an.</w:t>
            </w:r>
          </w:p>
        </w:tc>
      </w:tr>
      <w:tr w:rsidR="00A455A4" w:rsidRPr="00763E00" w14:paraId="6BDE6432" w14:textId="77777777" w:rsidTr="00FD7ADD">
        <w:tc>
          <w:tcPr>
            <w:tcW w:w="1129" w:type="dxa"/>
          </w:tcPr>
          <w:p w14:paraId="75120A9A" w14:textId="240676F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646" w:type="dxa"/>
          </w:tcPr>
          <w:p w14:paraId="502DAA4F" w14:textId="27758393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Klassen Bildschirm erscheint</w:t>
            </w:r>
          </w:p>
        </w:tc>
        <w:tc>
          <w:tcPr>
            <w:tcW w:w="2646" w:type="dxa"/>
          </w:tcPr>
          <w:p w14:paraId="02EB75FD" w14:textId="75230AE9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Drück auf Bogenschütze Klasse</w:t>
            </w:r>
          </w:p>
        </w:tc>
        <w:tc>
          <w:tcPr>
            <w:tcW w:w="2646" w:type="dxa"/>
          </w:tcPr>
          <w:p w14:paraId="1E1A23DC" w14:textId="62CC2E4F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wird gestartet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4E1969C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HP points 0</w:t>
            </w:r>
          </w:p>
        </w:tc>
        <w:tc>
          <w:tcPr>
            <w:tcW w:w="2646" w:type="dxa"/>
          </w:tcPr>
          <w:p w14:paraId="3EF96145" w14:textId="40568EED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Game over Screen</w:t>
            </w:r>
          </w:p>
        </w:tc>
      </w:tr>
      <w:tr w:rsidR="00A455A4" w:rsidRPr="005A110A" w14:paraId="556E9162" w14:textId="77777777" w:rsidTr="00FD7ADD">
        <w:tc>
          <w:tcPr>
            <w:tcW w:w="1129" w:type="dxa"/>
          </w:tcPr>
          <w:p w14:paraId="43ED7522" w14:textId="51C56439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5A110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07B38421" w14:textId="6986E254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player hat items</w:t>
            </w:r>
          </w:p>
        </w:tc>
        <w:tc>
          <w:tcPr>
            <w:tcW w:w="2646" w:type="dxa"/>
          </w:tcPr>
          <w:p w14:paraId="64E48526" w14:textId="48447EEA" w:rsidR="00A455A4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Verkauft Item für 20 Gold</w:t>
            </w:r>
          </w:p>
          <w:p w14:paraId="0CE09340" w14:textId="217FD686" w:rsidR="005A110A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Gold 0</w:t>
            </w:r>
          </w:p>
        </w:tc>
        <w:tc>
          <w:tcPr>
            <w:tcW w:w="2646" w:type="dxa"/>
          </w:tcPr>
          <w:p w14:paraId="1E7DA6A4" w14:textId="3058838E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 Gold bekommen</w:t>
            </w:r>
          </w:p>
        </w:tc>
      </w:tr>
      <w:tr w:rsidR="005A110A" w:rsidRPr="005A110A" w14:paraId="63C96C62" w14:textId="77777777" w:rsidTr="00FD7ADD">
        <w:tc>
          <w:tcPr>
            <w:tcW w:w="1129" w:type="dxa"/>
          </w:tcPr>
          <w:p w14:paraId="37EE9072" w14:textId="439E0838" w:rsidR="005A110A" w:rsidRDefault="005A110A" w:rsidP="005A110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15.2</w:t>
            </w:r>
          </w:p>
        </w:tc>
        <w:tc>
          <w:tcPr>
            <w:tcW w:w="2646" w:type="dxa"/>
          </w:tcPr>
          <w:p w14:paraId="56283224" w14:textId="01EBC16A" w:rsidR="005A110A" w:rsidRPr="00763E00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player hat items</w:t>
            </w:r>
          </w:p>
        </w:tc>
        <w:tc>
          <w:tcPr>
            <w:tcW w:w="2646" w:type="dxa"/>
          </w:tcPr>
          <w:p w14:paraId="4C67BD06" w14:textId="634502DB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Kauft Schwert für 20 Gold</w:t>
            </w:r>
          </w:p>
          <w:p w14:paraId="5F1868EA" w14:textId="01BF3A9D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Gold 20</w:t>
            </w:r>
          </w:p>
        </w:tc>
        <w:tc>
          <w:tcPr>
            <w:tcW w:w="2646" w:type="dxa"/>
          </w:tcPr>
          <w:p w14:paraId="7A83312C" w14:textId="77777777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0 Gold </w:t>
            </w:r>
          </w:p>
          <w:p w14:paraId="467DD10B" w14:textId="701B47F0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Schwert bekommen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05E0942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786F793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6789AC3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2653BB3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7AAE249E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27EA0393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D2A0A3" w14:textId="453271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2B09CF8C" w14:textId="349667E6" w:rsidTr="00287819">
        <w:tc>
          <w:tcPr>
            <w:tcW w:w="1224" w:type="dxa"/>
          </w:tcPr>
          <w:p w14:paraId="1C778B38" w14:textId="2147DBF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958" w:type="dxa"/>
          </w:tcPr>
          <w:p w14:paraId="31249D6A" w14:textId="30D004A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64B7BC94" w14:textId="3B47A2E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 player erstellen mit einer Klasse</w:t>
            </w:r>
          </w:p>
        </w:tc>
        <w:tc>
          <w:tcPr>
            <w:tcW w:w="2564" w:type="dxa"/>
          </w:tcPr>
          <w:p w14:paraId="77CA6822" w14:textId="5EA3F6E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91CBF79" w14:textId="662C71B6" w:rsidR="00287819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Hartmann/Herrmann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1061300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677165C9" w14:textId="46421DF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Stirbt player gameover</w:t>
            </w:r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698F76F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786A096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2452D9DA" w14:textId="718350B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exp, Gold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5BFD6C8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E42A0AF" w14:textId="243987F5" w:rsidTr="00287819">
        <w:tc>
          <w:tcPr>
            <w:tcW w:w="1224" w:type="dxa"/>
          </w:tcPr>
          <w:p w14:paraId="2C97D684" w14:textId="1B43F52B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958" w:type="dxa"/>
          </w:tcPr>
          <w:p w14:paraId="580D4D5C" w14:textId="6AA48C6D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5DA03C" w14:textId="55BD204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  <w:tc>
          <w:tcPr>
            <w:tcW w:w="2564" w:type="dxa"/>
          </w:tcPr>
          <w:p w14:paraId="4FD8E128" w14:textId="15B427A4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4E2180B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B708CB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CDCA50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 Die Nummer hat das Format N.m, wobei N die Nummer der Anforderung ist, zu der das Arbeitspaket gehört, und m von 1 an fortlaufend durchnummeriert wird.</w:t>
      </w:r>
    </w:p>
    <w:p w14:paraId="5962198F" w14:textId="0F4DA8D4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830706D" w:rsidR="00634EB7" w:rsidRPr="00F845A4" w:rsidRDefault="00F845A4" w:rsidP="00F77A4C">
      <w:pPr>
        <w:rPr>
          <w:rFonts w:ascii="Latin Modern Roman 9" w:hAnsi="Latin Modern Roman 9"/>
          <w:lang w:val="de-CH"/>
        </w:rPr>
      </w:pPr>
      <w:r w:rsidRPr="00F845A4">
        <w:rPr>
          <w:rFonts w:ascii="Latin Modern Roman 9" w:hAnsi="Latin Modern Roman 9"/>
          <w:lang w:val="de-CH"/>
        </w:rPr>
        <w:t>GitHub für Zusammenarbeit</w:t>
      </w:r>
      <w:r w:rsidR="009A131A">
        <w:rPr>
          <w:rFonts w:ascii="Latin Modern Roman 9" w:hAnsi="Latin Modern Roman 9"/>
          <w:lang w:val="de-CH"/>
        </w:rPr>
        <w:t xml:space="preserve"> </w:t>
      </w:r>
      <w:hyperlink r:id="rId9" w:tgtFrame="_blank" w:tooltip="https://github.com/" w:history="1">
        <w:r w:rsidR="009A131A" w:rsidRPr="009A131A">
          <w:rPr>
            <w:rStyle w:val="Hyperlink"/>
            <w:rFonts w:ascii="Latin Modern Roman 9" w:hAnsi="Latin Modern Roman 9"/>
            <w:lang w:val="de-CH"/>
          </w:rPr>
          <w:t>https://github.com/</w:t>
        </w:r>
      </w:hyperlink>
    </w:p>
    <w:p w14:paraId="10D51F33" w14:textId="2F0D9333" w:rsidR="00F845A4" w:rsidRPr="00E34AE8" w:rsidRDefault="00F845A4" w:rsidP="00F845A4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Mit Tutorial arbeiten (</w:t>
      </w:r>
      <w:hyperlink r:id="rId10" w:history="1">
        <w:r w:rsidRPr="00E85AF9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)</w:t>
      </w:r>
    </w:p>
    <w:p w14:paraId="36D4D9FA" w14:textId="53F16897" w:rsidR="00F845A4" w:rsidRDefault="00E85AF9" w:rsidP="00F845A4">
      <w:pPr>
        <w:rPr>
          <w:lang w:val="de-CH"/>
        </w:rPr>
      </w:pPr>
      <w:r w:rsidRPr="00E85AF9">
        <w:rPr>
          <w:lang w:val="de-CH"/>
        </w:rPr>
        <w:t>Arbeits</w:t>
      </w:r>
      <w:r w:rsidR="00137F30">
        <w:rPr>
          <w:lang w:val="de-CH"/>
        </w:rPr>
        <w:t>pakete auf Personen</w:t>
      </w:r>
      <w:r w:rsidRPr="00E85AF9">
        <w:rPr>
          <w:lang w:val="de-CH"/>
        </w:rPr>
        <w:t xml:space="preserve"> aufteilen</w:t>
      </w:r>
    </w:p>
    <w:p w14:paraId="7BB893F8" w14:textId="05E5A939" w:rsidR="00137F30" w:rsidRPr="00E85AF9" w:rsidRDefault="00137F30" w:rsidP="00F845A4">
      <w:pPr>
        <w:rPr>
          <w:lang w:val="de-CH"/>
        </w:rPr>
      </w:pPr>
      <w:r>
        <w:rPr>
          <w:lang w:val="de-CH"/>
        </w:rPr>
        <w:t>Luca ist Haupt-Dokuleiter</w:t>
      </w: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3"/>
        <w:gridCol w:w="958"/>
        <w:gridCol w:w="4315"/>
        <w:gridCol w:w="1256"/>
        <w:gridCol w:w="1264"/>
      </w:tblGrid>
      <w:tr w:rsidR="007E13C7" w:rsidRPr="00B7299D" w14:paraId="49E43BD0" w14:textId="77777777" w:rsidTr="00E34AE8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34AE8" w:rsidRPr="00B7299D" w14:paraId="5425EB5B" w14:textId="77777777" w:rsidTr="00E34AE8">
        <w:tc>
          <w:tcPr>
            <w:tcW w:w="1223" w:type="dxa"/>
          </w:tcPr>
          <w:p w14:paraId="2A00B4E3" w14:textId="758AED2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82841B4" w14:textId="0C053FC4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3B6D7D0B" w14:textId="0924613B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1256" w:type="dxa"/>
          </w:tcPr>
          <w:p w14:paraId="7262E323" w14:textId="0D5E3F4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56B0B53E" w14:textId="18EBB933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69AF0AAF" w14:textId="77777777" w:rsidTr="00E34AE8">
        <w:tc>
          <w:tcPr>
            <w:tcW w:w="1223" w:type="dxa"/>
          </w:tcPr>
          <w:p w14:paraId="4DC2E81C" w14:textId="225F97B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494F6325" w14:textId="36D617A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059B6EA4" w14:textId="5D2FFC28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1256" w:type="dxa"/>
          </w:tcPr>
          <w:p w14:paraId="36F04825" w14:textId="59E754B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3B0C809E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7A1B5CD7" w14:textId="77777777" w:rsidTr="00E34AE8">
        <w:tc>
          <w:tcPr>
            <w:tcW w:w="1223" w:type="dxa"/>
          </w:tcPr>
          <w:p w14:paraId="11E19A3F" w14:textId="1A73FE8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16E71085" w14:textId="6040D339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15" w:type="dxa"/>
          </w:tcPr>
          <w:p w14:paraId="3971898C" w14:textId="7BF2B9F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1256" w:type="dxa"/>
          </w:tcPr>
          <w:p w14:paraId="53B6816C" w14:textId="4DE570F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B8FE39A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343B342D" w14:textId="77777777" w:rsidTr="00E34AE8">
        <w:tc>
          <w:tcPr>
            <w:tcW w:w="1223" w:type="dxa"/>
          </w:tcPr>
          <w:p w14:paraId="6C389F80" w14:textId="1E876AC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534BDF0B" w14:textId="5B7CE8A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15" w:type="dxa"/>
          </w:tcPr>
          <w:p w14:paraId="20B8986B" w14:textId="584CC90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1256" w:type="dxa"/>
          </w:tcPr>
          <w:p w14:paraId="64BBF82B" w14:textId="19B37E71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1A2C6569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04698E28" w14:textId="77777777" w:rsidTr="00E34AE8">
        <w:tc>
          <w:tcPr>
            <w:tcW w:w="1223" w:type="dxa"/>
          </w:tcPr>
          <w:p w14:paraId="72DD5015" w14:textId="0F5D8F4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2F563888" w14:textId="4BC0E6C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19C37979" w14:textId="2996D80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1256" w:type="dxa"/>
          </w:tcPr>
          <w:p w14:paraId="7B17D60B" w14:textId="55CAC84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5C7B61F3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3F4B3C4C" w14:textId="77777777" w:rsidTr="00E34AE8">
        <w:tc>
          <w:tcPr>
            <w:tcW w:w="1223" w:type="dxa"/>
          </w:tcPr>
          <w:p w14:paraId="77B99F0C" w14:textId="116C129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27178F7D" w14:textId="75D95B2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4DE87943" w14:textId="501DE46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1256" w:type="dxa"/>
          </w:tcPr>
          <w:p w14:paraId="6A80EAC9" w14:textId="6D6425BE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6EBC0CFD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4FF6F021" w14:textId="77777777" w:rsidTr="00E34AE8">
        <w:tc>
          <w:tcPr>
            <w:tcW w:w="1223" w:type="dxa"/>
          </w:tcPr>
          <w:p w14:paraId="10971CD9" w14:textId="0BD589D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103A63DD" w14:textId="6E973489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2B15BD26" w14:textId="3266628D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  <w:tc>
          <w:tcPr>
            <w:tcW w:w="1256" w:type="dxa"/>
          </w:tcPr>
          <w:p w14:paraId="7C06268E" w14:textId="49606D3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30207EE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5CDBCC92" w14:textId="77777777" w:rsidTr="00E34AE8">
        <w:tc>
          <w:tcPr>
            <w:tcW w:w="1223" w:type="dxa"/>
          </w:tcPr>
          <w:p w14:paraId="04AAD684" w14:textId="4E1EE68E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958" w:type="dxa"/>
          </w:tcPr>
          <w:p w14:paraId="28F431B7" w14:textId="457171AD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15" w:type="dxa"/>
          </w:tcPr>
          <w:p w14:paraId="3B23EFF4" w14:textId="519B1C0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 player erstellen mit einer Klasse</w:t>
            </w:r>
          </w:p>
        </w:tc>
        <w:tc>
          <w:tcPr>
            <w:tcW w:w="1256" w:type="dxa"/>
          </w:tcPr>
          <w:p w14:paraId="6CB93F80" w14:textId="7B2E1AD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19C605DE" w14:textId="49C069F5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</w:tr>
      <w:tr w:rsidR="00E34AE8" w:rsidRPr="00B7299D" w14:paraId="6A565E39" w14:textId="77777777" w:rsidTr="00E34AE8">
        <w:tc>
          <w:tcPr>
            <w:tcW w:w="1223" w:type="dxa"/>
          </w:tcPr>
          <w:p w14:paraId="71124FE4" w14:textId="5EF6F144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668FC022" w14:textId="0CA722DA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33CAC9B8" w14:textId="6A1FB6AD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Stirbt player gameover</w:t>
            </w:r>
          </w:p>
        </w:tc>
        <w:tc>
          <w:tcPr>
            <w:tcW w:w="1256" w:type="dxa"/>
          </w:tcPr>
          <w:p w14:paraId="05A96ADE" w14:textId="44A505E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4F758404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718578D6" w14:textId="77777777" w:rsidTr="00E34AE8">
        <w:tc>
          <w:tcPr>
            <w:tcW w:w="1223" w:type="dxa"/>
          </w:tcPr>
          <w:p w14:paraId="035852E3" w14:textId="03DFB53F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6E708828" w14:textId="789EBFA5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6E24617C" w14:textId="79B969CE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 Monster exp, Gold und item bekommen</w:t>
            </w:r>
          </w:p>
        </w:tc>
        <w:tc>
          <w:tcPr>
            <w:tcW w:w="1256" w:type="dxa"/>
          </w:tcPr>
          <w:p w14:paraId="04BCD51A" w14:textId="4A39397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5B47EE15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6D106A23" w14:textId="77777777" w:rsidTr="00E34AE8">
        <w:tc>
          <w:tcPr>
            <w:tcW w:w="1223" w:type="dxa"/>
          </w:tcPr>
          <w:p w14:paraId="5D82CE24" w14:textId="105F088A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958" w:type="dxa"/>
          </w:tcPr>
          <w:p w14:paraId="7E2B1D61" w14:textId="28D75C58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57131E6E" w14:textId="68FE5703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  <w:tc>
          <w:tcPr>
            <w:tcW w:w="1256" w:type="dxa"/>
          </w:tcPr>
          <w:p w14:paraId="1383361C" w14:textId="005CED07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2BBF82FA" w14:textId="77777777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E34AE8" w:rsidRPr="00B7299D" w14:paraId="2D221335" w14:textId="77777777" w:rsidTr="00E34AE8">
        <w:tc>
          <w:tcPr>
            <w:tcW w:w="1223" w:type="dxa"/>
          </w:tcPr>
          <w:p w14:paraId="2C460A80" w14:textId="07FDDE58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160DA459" w14:textId="31477D4F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15" w:type="dxa"/>
          </w:tcPr>
          <w:p w14:paraId="2466A7A0" w14:textId="1E9F0F6A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1256" w:type="dxa"/>
          </w:tcPr>
          <w:p w14:paraId="11396EEF" w14:textId="571F2A4A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63617714" w14:textId="08EEB892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37F30"/>
    <w:rsid w:val="001B26DB"/>
    <w:rsid w:val="00287819"/>
    <w:rsid w:val="0045204A"/>
    <w:rsid w:val="00483D42"/>
    <w:rsid w:val="004E7C1C"/>
    <w:rsid w:val="00566A84"/>
    <w:rsid w:val="005A110A"/>
    <w:rsid w:val="00634EB7"/>
    <w:rsid w:val="006F05A9"/>
    <w:rsid w:val="00763E00"/>
    <w:rsid w:val="007E13C7"/>
    <w:rsid w:val="00890FCA"/>
    <w:rsid w:val="008F5C65"/>
    <w:rsid w:val="009147B1"/>
    <w:rsid w:val="009A131A"/>
    <w:rsid w:val="00A455A4"/>
    <w:rsid w:val="00B662CD"/>
    <w:rsid w:val="00B7299D"/>
    <w:rsid w:val="00BA61AD"/>
    <w:rsid w:val="00C05339"/>
    <w:rsid w:val="00CB5392"/>
    <w:rsid w:val="00CE1043"/>
    <w:rsid w:val="00CF44DC"/>
    <w:rsid w:val="00D0145A"/>
    <w:rsid w:val="00D735ED"/>
    <w:rsid w:val="00E34AE8"/>
    <w:rsid w:val="00E85AF9"/>
    <w:rsid w:val="00F77A4C"/>
    <w:rsid w:val="00F845A4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45A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scsrp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scsrp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Luca-Dominic.Dal Corso</cp:lastModifiedBy>
  <cp:revision>8</cp:revision>
  <dcterms:created xsi:type="dcterms:W3CDTF">2023-03-29T07:37:00Z</dcterms:created>
  <dcterms:modified xsi:type="dcterms:W3CDTF">2023-05-03T09:48:00Z</dcterms:modified>
</cp:coreProperties>
</file>