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17A" w:rsidRDefault="00A06688">
      <w:pPr>
        <w:rPr>
          <w:rFonts w:hint="eastAsia"/>
        </w:rPr>
      </w:pPr>
      <w:r>
        <w:rPr>
          <w:rFonts w:hint="eastAsia"/>
        </w:rPr>
        <w:t>性能优化：</w:t>
      </w:r>
    </w:p>
    <w:p w:rsidR="00B87F74" w:rsidRDefault="00B87F74">
      <w:pPr>
        <w:rPr>
          <w:rFonts w:hint="eastAsia"/>
        </w:rPr>
      </w:pPr>
      <w:r>
        <w:rPr>
          <w:rFonts w:hint="eastAsia"/>
        </w:rPr>
        <w:t>参考</w:t>
      </w:r>
      <w:r w:rsidRPr="00B87F74">
        <w:t>http://blog.csdn.net/gs12software/article/details/51234454</w:t>
      </w:r>
    </w:p>
    <w:p w:rsidR="0090617A" w:rsidRDefault="00A06688">
      <w:pPr>
        <w:rPr>
          <w:rFonts w:hint="eastAsia"/>
        </w:rPr>
      </w:pPr>
      <w:r>
        <w:rPr>
          <w:rFonts w:hint="eastAsia"/>
        </w:rPr>
        <w:t>ListView</w:t>
      </w:r>
      <w:r>
        <w:rPr>
          <w:rFonts w:hint="eastAsia"/>
        </w:rPr>
        <w:t>的复用</w:t>
      </w:r>
    </w:p>
    <w:p w:rsidR="00A06688" w:rsidRDefault="00A3456C">
      <w:pPr>
        <w:rPr>
          <w:rFonts w:hint="eastAsia"/>
        </w:rPr>
      </w:pPr>
      <w:r>
        <w:rPr>
          <w:rFonts w:hint="eastAsia"/>
        </w:rPr>
        <w:t>合理使用</w:t>
      </w:r>
      <w:r w:rsidR="0090617A">
        <w:rPr>
          <w:rFonts w:hint="eastAsia"/>
        </w:rPr>
        <w:t>缓存</w:t>
      </w:r>
    </w:p>
    <w:p w:rsidR="0090617A" w:rsidRDefault="009C76AC">
      <w:pPr>
        <w:rPr>
          <w:rFonts w:hint="eastAsia"/>
        </w:rPr>
      </w:pPr>
      <w:r>
        <w:rPr>
          <w:rFonts w:hint="eastAsia"/>
        </w:rPr>
        <w:t>界面</w:t>
      </w:r>
      <w:r>
        <w:rPr>
          <w:rFonts w:hint="eastAsia"/>
        </w:rPr>
        <w:t>UI</w:t>
      </w:r>
      <w:r>
        <w:rPr>
          <w:rFonts w:hint="eastAsia"/>
        </w:rPr>
        <w:t>的层次</w:t>
      </w:r>
    </w:p>
    <w:p w:rsidR="00666D3D" w:rsidRDefault="00C40A0F">
      <w:pPr>
        <w:rPr>
          <w:rFonts w:hint="eastAsia"/>
        </w:rPr>
      </w:pPr>
      <w:r>
        <w:rPr>
          <w:rFonts w:hint="eastAsia"/>
        </w:rPr>
        <w:t>使用性能分析工具</w:t>
      </w:r>
    </w:p>
    <w:p w:rsidR="0006663D" w:rsidRDefault="00EA5D8C">
      <w:pPr>
        <w:rPr>
          <w:rFonts w:hint="eastAsia"/>
        </w:rPr>
      </w:pPr>
      <w:r>
        <w:rPr>
          <w:rFonts w:hint="eastAsia"/>
        </w:rPr>
        <w:t>数据结构</w:t>
      </w:r>
      <w:r w:rsidR="00DF162E">
        <w:rPr>
          <w:rFonts w:hint="eastAsia"/>
        </w:rPr>
        <w:t>、算法</w:t>
      </w:r>
    </w:p>
    <w:p w:rsidR="00EA5D8C" w:rsidRDefault="00EA5D8C">
      <w:pPr>
        <w:rPr>
          <w:rFonts w:hint="eastAsia"/>
        </w:rPr>
      </w:pPr>
      <w:r>
        <w:rPr>
          <w:rFonts w:hint="eastAsia"/>
        </w:rPr>
        <w:t>减少</w:t>
      </w:r>
      <w:r>
        <w:rPr>
          <w:rFonts w:hint="eastAsia"/>
        </w:rPr>
        <w:t xml:space="preserve">new </w:t>
      </w:r>
      <w:r>
        <w:rPr>
          <w:rFonts w:hint="eastAsia"/>
        </w:rPr>
        <w:t>的对象</w:t>
      </w:r>
    </w:p>
    <w:p w:rsidR="00EA5D8C" w:rsidRDefault="00055AB8">
      <w:pPr>
        <w:rPr>
          <w:rFonts w:hint="eastAsia"/>
        </w:rPr>
      </w:pPr>
      <w:r w:rsidRPr="008870DC">
        <w:t>常量字段要声明为</w:t>
      </w:r>
      <w:r w:rsidRPr="008870DC">
        <w:t>“static final”</w:t>
      </w:r>
      <w:r w:rsidRPr="008870DC">
        <w:t>，因为这样常量会被存放在</w:t>
      </w:r>
      <w:r w:rsidRPr="008870DC">
        <w:t>dex</w:t>
      </w:r>
      <w:r w:rsidRPr="008870DC">
        <w:t>文件的静态字段初始化器中被直接访问，否则在运行时需要通过编译时自动生成的一些函数来初始化。此规则只对基本类型和</w:t>
      </w:r>
      <w:r w:rsidRPr="008870DC">
        <w:t>String</w:t>
      </w:r>
      <w:r w:rsidRPr="008870DC">
        <w:t>类型有效。</w:t>
      </w:r>
      <w:r w:rsidRPr="008870DC">
        <w:t> </w:t>
      </w:r>
    </w:p>
    <w:p w:rsidR="008870DC" w:rsidRDefault="00774540">
      <w:pPr>
        <w:rPr>
          <w:rFonts w:hint="eastAsia"/>
        </w:rPr>
      </w:pPr>
      <w:r w:rsidRPr="00774540">
        <w:rPr>
          <w:b/>
          <w:bCs/>
        </w:rPr>
        <w:t>避免内部的</w:t>
      </w:r>
      <w:r w:rsidRPr="00774540">
        <w:rPr>
          <w:b/>
          <w:bCs/>
        </w:rPr>
        <w:t>Getters/Setters</w:t>
      </w:r>
      <w:r w:rsidRPr="00774540">
        <w:t> </w:t>
      </w:r>
      <w:r w:rsidRPr="00774540">
        <w:br/>
      </w:r>
      <w:r w:rsidRPr="00774540">
        <w:t>面向对象设计中，字段访问使用</w:t>
      </w:r>
      <w:r w:rsidRPr="00774540">
        <w:t>Getters/Setters</w:t>
      </w:r>
      <w:r w:rsidRPr="00774540">
        <w:t>通常是一个好的原则，但是在</w:t>
      </w:r>
      <w:r w:rsidRPr="00774540">
        <w:t>Android</w:t>
      </w:r>
      <w:r w:rsidRPr="00774540">
        <w:t>开发中限于硬件条件，除非字段需要被公开访问，否则如果只是有限范围内的内部访问（例如包内访问）则不建议使用</w:t>
      </w:r>
      <w:r w:rsidRPr="00774540">
        <w:t>Getters/Setters</w:t>
      </w:r>
      <w:r w:rsidRPr="00774540">
        <w:t>。在开启</w:t>
      </w:r>
      <w:r w:rsidRPr="00774540">
        <w:t>JIT</w:t>
      </w:r>
      <w:r w:rsidRPr="00774540">
        <w:t>时，直接访问的速度比间接访问要快</w:t>
      </w:r>
      <w:r w:rsidRPr="00774540">
        <w:t>7</w:t>
      </w:r>
      <w:r w:rsidRPr="00774540">
        <w:t>倍。</w:t>
      </w:r>
      <w:r w:rsidRPr="00774540">
        <w:t> </w:t>
      </w:r>
    </w:p>
    <w:p w:rsidR="00926C17" w:rsidRDefault="00926C17">
      <w:pPr>
        <w:rPr>
          <w:rFonts w:hint="eastAsia"/>
          <w:b/>
          <w:bCs/>
        </w:rPr>
      </w:pPr>
      <w:r w:rsidRPr="00926C17">
        <w:rPr>
          <w:b/>
          <w:bCs/>
        </w:rPr>
        <w:t>采用</w:t>
      </w:r>
      <w:r w:rsidRPr="00926C17">
        <w:t>&lt;merge&gt;</w:t>
      </w:r>
      <w:r w:rsidRPr="00926C17">
        <w:rPr>
          <w:b/>
          <w:bCs/>
        </w:rPr>
        <w:t>优化布局层数。</w:t>
      </w:r>
      <w:r w:rsidRPr="00926C17">
        <w:rPr>
          <w:b/>
          <w:bCs/>
        </w:rPr>
        <w:t xml:space="preserve"> </w:t>
      </w:r>
      <w:r w:rsidRPr="00926C17">
        <w:rPr>
          <w:b/>
          <w:bCs/>
        </w:rPr>
        <w:t>采用</w:t>
      </w:r>
      <w:r w:rsidRPr="00926C17">
        <w:t>&lt;include</w:t>
      </w:r>
      <w:r w:rsidRPr="00926C17">
        <w:t>＞</w:t>
      </w:r>
      <w:r w:rsidRPr="00926C17">
        <w:rPr>
          <w:b/>
          <w:bCs/>
        </w:rPr>
        <w:t>来共享布局</w:t>
      </w:r>
    </w:p>
    <w:p w:rsidR="00494F24" w:rsidRDefault="00494F24">
      <w:pPr>
        <w:rPr>
          <w:rFonts w:hint="eastAsia"/>
          <w:bCs/>
        </w:rPr>
      </w:pPr>
      <w:r w:rsidRPr="00BD32ED">
        <w:rPr>
          <w:bCs/>
        </w:rPr>
        <w:t>广播</w:t>
      </w:r>
      <w:r w:rsidRPr="00BD32ED">
        <w:rPr>
          <w:bCs/>
        </w:rPr>
        <w:t>BroadCast</w:t>
      </w:r>
      <w:r w:rsidRPr="00BD32ED">
        <w:rPr>
          <w:bCs/>
        </w:rPr>
        <w:t>动态注册时，记得要在调用者生命周期结束时</w:t>
      </w:r>
      <w:r w:rsidRPr="00BD32ED">
        <w:rPr>
          <w:bCs/>
        </w:rPr>
        <w:t>unregisterReceiver,</w:t>
      </w:r>
      <w:r w:rsidRPr="00BD32ED">
        <w:rPr>
          <w:bCs/>
        </w:rPr>
        <w:t>防止内存泄漏</w:t>
      </w:r>
      <w:r w:rsidRPr="00BD32ED">
        <w:rPr>
          <w:rFonts w:hint="eastAsia"/>
          <w:bCs/>
        </w:rPr>
        <w:t>。即及时释放一些对象，避免占用内存。</w:t>
      </w:r>
    </w:p>
    <w:p w:rsidR="00F8513F" w:rsidRPr="007F2640" w:rsidRDefault="00F8513F">
      <w:pPr>
        <w:rPr>
          <w:rFonts w:hint="eastAsia"/>
          <w:b/>
        </w:rPr>
      </w:pPr>
      <w:r w:rsidRPr="007F2640">
        <w:rPr>
          <w:b/>
        </w:rPr>
        <w:t>Bitmap</w:t>
      </w:r>
      <w:r w:rsidRPr="007F2640">
        <w:rPr>
          <w:b/>
        </w:rPr>
        <w:t>的使用</w:t>
      </w:r>
    </w:p>
    <w:p w:rsidR="00F8513F" w:rsidRDefault="007F2640">
      <w:pPr>
        <w:rPr>
          <w:rFonts w:hint="eastAsia"/>
          <w:b/>
        </w:rPr>
      </w:pPr>
      <w:r w:rsidRPr="007F2640">
        <w:rPr>
          <w:b/>
        </w:rPr>
        <w:t>尽量不要使用整张的大图作为资源文件，尽量使用</w:t>
      </w:r>
      <w:r w:rsidRPr="007F2640">
        <w:rPr>
          <w:b/>
        </w:rPr>
        <w:t>9path</w:t>
      </w:r>
      <w:r w:rsidRPr="007F2640">
        <w:rPr>
          <w:b/>
        </w:rPr>
        <w:t>图片</w:t>
      </w:r>
    </w:p>
    <w:p w:rsidR="00D45389" w:rsidRDefault="00D45389">
      <w:pPr>
        <w:rPr>
          <w:rFonts w:hint="eastAsia"/>
          <w:b/>
        </w:rPr>
      </w:pPr>
    </w:p>
    <w:p w:rsidR="00D45389" w:rsidRPr="00D45389" w:rsidRDefault="00D45389" w:rsidP="00D45389">
      <w:pPr>
        <w:rPr>
          <w:bCs/>
        </w:rPr>
      </w:pPr>
      <w:r w:rsidRPr="00D45389">
        <w:rPr>
          <w:b/>
        </w:rPr>
        <w:t>1.UI</w:t>
      </w:r>
      <w:r w:rsidRPr="00D45389">
        <w:rPr>
          <w:b/>
        </w:rPr>
        <w:t>卡顿常见原因：</w:t>
      </w:r>
    </w:p>
    <w:p w:rsidR="00D45389" w:rsidRPr="00D45389" w:rsidRDefault="00D45389" w:rsidP="00D45389">
      <w:pPr>
        <w:rPr>
          <w:rFonts w:hint="eastAsia"/>
          <w:bCs/>
        </w:rPr>
      </w:pPr>
      <w:r w:rsidRPr="00D45389">
        <w:rPr>
          <w:bCs/>
        </w:rPr>
        <w:t>在</w:t>
      </w:r>
      <w:r w:rsidRPr="00D45389">
        <w:rPr>
          <w:bCs/>
        </w:rPr>
        <w:t>UI</w:t>
      </w:r>
      <w:r w:rsidRPr="00D45389">
        <w:rPr>
          <w:bCs/>
        </w:rPr>
        <w:t>线程中做了耗时操作，导致</w:t>
      </w:r>
      <w:r w:rsidRPr="00D45389">
        <w:rPr>
          <w:bCs/>
        </w:rPr>
        <w:t>UI</w:t>
      </w:r>
      <w:r w:rsidRPr="00D45389">
        <w:rPr>
          <w:bCs/>
        </w:rPr>
        <w:t>线程卡顿；</w:t>
      </w:r>
    </w:p>
    <w:p w:rsidR="00D45389" w:rsidRPr="00D45389" w:rsidRDefault="00D45389" w:rsidP="00D45389">
      <w:pPr>
        <w:rPr>
          <w:bCs/>
        </w:rPr>
      </w:pPr>
      <w:r w:rsidRPr="00D45389">
        <w:rPr>
          <w:bCs/>
        </w:rPr>
        <w:t>布局</w:t>
      </w:r>
      <w:r w:rsidRPr="00D45389">
        <w:rPr>
          <w:bCs/>
        </w:rPr>
        <w:t>Layout</w:t>
      </w:r>
      <w:r w:rsidRPr="00D45389">
        <w:rPr>
          <w:bCs/>
        </w:rPr>
        <w:t>过于复杂，无法在</w:t>
      </w:r>
      <w:r w:rsidRPr="00D45389">
        <w:rPr>
          <w:bCs/>
        </w:rPr>
        <w:t>16ms</w:t>
      </w:r>
      <w:r w:rsidRPr="00D45389">
        <w:rPr>
          <w:bCs/>
        </w:rPr>
        <w:t>内完成渲染；</w:t>
      </w:r>
    </w:p>
    <w:p w:rsidR="00D45389" w:rsidRPr="00D45389" w:rsidRDefault="00D45389" w:rsidP="00D45389">
      <w:pPr>
        <w:rPr>
          <w:bCs/>
        </w:rPr>
      </w:pPr>
      <w:r w:rsidRPr="00D45389">
        <w:rPr>
          <w:bCs/>
        </w:rPr>
        <w:t>同一时间动画执行的次数过多，导致</w:t>
      </w:r>
      <w:r w:rsidRPr="00D45389">
        <w:rPr>
          <w:bCs/>
        </w:rPr>
        <w:t>CPU</w:t>
      </w:r>
      <w:r w:rsidRPr="00D45389">
        <w:rPr>
          <w:bCs/>
        </w:rPr>
        <w:t>或</w:t>
      </w:r>
      <w:r w:rsidRPr="00D45389">
        <w:rPr>
          <w:bCs/>
        </w:rPr>
        <w:t>GPU</w:t>
      </w:r>
      <w:r w:rsidRPr="00D45389">
        <w:rPr>
          <w:bCs/>
        </w:rPr>
        <w:t>负载过重；</w:t>
      </w:r>
    </w:p>
    <w:p w:rsidR="00D45389" w:rsidRPr="00D45389" w:rsidRDefault="00D45389" w:rsidP="00D45389">
      <w:pPr>
        <w:rPr>
          <w:bCs/>
        </w:rPr>
      </w:pPr>
      <w:r w:rsidRPr="00D45389">
        <w:rPr>
          <w:bCs/>
        </w:rPr>
        <w:t>View</w:t>
      </w:r>
      <w:r w:rsidRPr="00D45389">
        <w:rPr>
          <w:bCs/>
        </w:rPr>
        <w:t>过度绘制，导致某些像素在同一帧时间内被绘制多次，从而使</w:t>
      </w:r>
      <w:r w:rsidRPr="00D45389">
        <w:rPr>
          <w:bCs/>
        </w:rPr>
        <w:t>CPU</w:t>
      </w:r>
      <w:r w:rsidRPr="00D45389">
        <w:rPr>
          <w:bCs/>
        </w:rPr>
        <w:t>或</w:t>
      </w:r>
      <w:r w:rsidRPr="00D45389">
        <w:rPr>
          <w:bCs/>
        </w:rPr>
        <w:t>GPU</w:t>
      </w:r>
      <w:r w:rsidRPr="00D45389">
        <w:rPr>
          <w:bCs/>
        </w:rPr>
        <w:t>负载过重；</w:t>
      </w:r>
    </w:p>
    <w:p w:rsidR="00D45389" w:rsidRPr="00D45389" w:rsidRDefault="00D45389" w:rsidP="00D45389">
      <w:pPr>
        <w:rPr>
          <w:bCs/>
        </w:rPr>
      </w:pPr>
      <w:r w:rsidRPr="00D45389">
        <w:rPr>
          <w:bCs/>
        </w:rPr>
        <w:t>View</w:t>
      </w:r>
      <w:r w:rsidRPr="00D45389">
        <w:rPr>
          <w:bCs/>
        </w:rPr>
        <w:t>频繁的触发</w:t>
      </w:r>
      <w:r w:rsidRPr="00D45389">
        <w:rPr>
          <w:bCs/>
        </w:rPr>
        <w:t>measure</w:t>
      </w:r>
      <w:r w:rsidRPr="00D45389">
        <w:rPr>
          <w:bCs/>
        </w:rPr>
        <w:t>、</w:t>
      </w:r>
      <w:r w:rsidRPr="00D45389">
        <w:rPr>
          <w:bCs/>
        </w:rPr>
        <w:t>layout</w:t>
      </w:r>
      <w:r w:rsidRPr="00D45389">
        <w:rPr>
          <w:bCs/>
        </w:rPr>
        <w:t>，导致</w:t>
      </w:r>
      <w:r w:rsidRPr="00D45389">
        <w:rPr>
          <w:bCs/>
        </w:rPr>
        <w:t>measure</w:t>
      </w:r>
      <w:r w:rsidRPr="00D45389">
        <w:rPr>
          <w:bCs/>
        </w:rPr>
        <w:t>、</w:t>
      </w:r>
      <w:r w:rsidRPr="00D45389">
        <w:rPr>
          <w:bCs/>
        </w:rPr>
        <w:t>layout</w:t>
      </w:r>
      <w:r w:rsidRPr="00D45389">
        <w:rPr>
          <w:bCs/>
        </w:rPr>
        <w:t>累计耗时过多及整个</w:t>
      </w:r>
      <w:r w:rsidRPr="00D45389">
        <w:rPr>
          <w:bCs/>
        </w:rPr>
        <w:t>View</w:t>
      </w:r>
      <w:r w:rsidRPr="00D45389">
        <w:rPr>
          <w:bCs/>
        </w:rPr>
        <w:t>频繁的重新渲染；</w:t>
      </w:r>
    </w:p>
    <w:p w:rsidR="00D45389" w:rsidRPr="00D45389" w:rsidRDefault="00D45389" w:rsidP="00D45389">
      <w:pPr>
        <w:rPr>
          <w:bCs/>
        </w:rPr>
      </w:pPr>
      <w:r w:rsidRPr="00D45389">
        <w:rPr>
          <w:bCs/>
        </w:rPr>
        <w:t>内存频繁触发</w:t>
      </w:r>
      <w:r w:rsidRPr="00D45389">
        <w:rPr>
          <w:bCs/>
        </w:rPr>
        <w:t>GC</w:t>
      </w:r>
      <w:r w:rsidRPr="00D45389">
        <w:rPr>
          <w:bCs/>
        </w:rPr>
        <w:t>过多（同一帧中频繁创建内存），导致暂时阻塞渲染操作；</w:t>
      </w:r>
    </w:p>
    <w:p w:rsidR="00D45389" w:rsidRDefault="00D45389" w:rsidP="00D45389">
      <w:pPr>
        <w:rPr>
          <w:rFonts w:hint="eastAsia"/>
          <w:bCs/>
        </w:rPr>
      </w:pPr>
      <w:r w:rsidRPr="00D45389">
        <w:rPr>
          <w:bCs/>
        </w:rPr>
        <w:t>冗余资源及逻辑等导致加载和执行缓慢；</w:t>
      </w:r>
    </w:p>
    <w:p w:rsidR="00D63B9F" w:rsidRDefault="00D63B9F" w:rsidP="00D45389">
      <w:pPr>
        <w:rPr>
          <w:rFonts w:hint="eastAsia"/>
          <w:bCs/>
        </w:rPr>
      </w:pPr>
    </w:p>
    <w:p w:rsidR="00D63B9F" w:rsidRDefault="00D63B9F" w:rsidP="00D45389">
      <w:pPr>
        <w:rPr>
          <w:rFonts w:hint="eastAsia"/>
          <w:bCs/>
        </w:rPr>
      </w:pPr>
      <w:r w:rsidRPr="003961BE">
        <w:rPr>
          <w:bCs/>
        </w:rPr>
        <w:t>使用</w:t>
      </w:r>
      <w:r w:rsidRPr="003961BE">
        <w:rPr>
          <w:bCs/>
        </w:rPr>
        <w:t>Traceview</w:t>
      </w:r>
      <w:r w:rsidRPr="003961BE">
        <w:rPr>
          <w:bCs/>
        </w:rPr>
        <w:t>进行分析优化</w:t>
      </w:r>
    </w:p>
    <w:p w:rsidR="00DB52AA" w:rsidRDefault="00DB52AA" w:rsidP="00D45389">
      <w:pPr>
        <w:rPr>
          <w:rFonts w:hint="eastAsia"/>
          <w:bCs/>
        </w:rPr>
      </w:pPr>
    </w:p>
    <w:p w:rsidR="00DB52AA" w:rsidRDefault="00DB52AA" w:rsidP="00D45389">
      <w:pPr>
        <w:rPr>
          <w:rFonts w:hint="eastAsia"/>
          <w:b/>
        </w:rPr>
      </w:pPr>
      <w:r w:rsidRPr="000659F2">
        <w:rPr>
          <w:b/>
        </w:rPr>
        <w:t>使用</w:t>
      </w:r>
      <w:r w:rsidRPr="000659F2">
        <w:rPr>
          <w:b/>
        </w:rPr>
        <w:t>Systrace</w:t>
      </w:r>
      <w:r w:rsidRPr="000659F2">
        <w:rPr>
          <w:b/>
        </w:rPr>
        <w:t>进行分析优化</w:t>
      </w:r>
    </w:p>
    <w:p w:rsidR="00284DB3" w:rsidRPr="00D45389" w:rsidRDefault="00284DB3" w:rsidP="00D45389">
      <w:pPr>
        <w:rPr>
          <w:bCs/>
        </w:rPr>
      </w:pPr>
    </w:p>
    <w:p w:rsidR="00284DB3" w:rsidRPr="00284DB3" w:rsidRDefault="00284DB3" w:rsidP="00284DB3">
      <w:pPr>
        <w:rPr>
          <w:bCs/>
        </w:rPr>
      </w:pPr>
      <w:r w:rsidRPr="00284DB3">
        <w:rPr>
          <w:rFonts w:hint="eastAsia"/>
          <w:bCs/>
        </w:rPr>
        <w:t>Android</w:t>
      </w:r>
      <w:r w:rsidRPr="00284DB3">
        <w:rPr>
          <w:rFonts w:hint="eastAsia"/>
          <w:bCs/>
        </w:rPr>
        <w:t>内存泄露检测</w:t>
      </w:r>
    </w:p>
    <w:p w:rsidR="00284DB3" w:rsidRPr="00284DB3" w:rsidRDefault="00284DB3" w:rsidP="00284DB3">
      <w:pPr>
        <w:rPr>
          <w:bCs/>
        </w:rPr>
      </w:pPr>
      <w:r w:rsidRPr="00284DB3">
        <w:rPr>
          <w:bCs/>
        </w:rPr>
        <w:t>众所周知，在</w:t>
      </w:r>
      <w:r w:rsidRPr="00284DB3">
        <w:rPr>
          <w:bCs/>
        </w:rPr>
        <w:t>Java</w:t>
      </w:r>
      <w:r w:rsidRPr="00284DB3">
        <w:rPr>
          <w:bCs/>
        </w:rPr>
        <w:t>中有些对象的生命周期是有限的，当它们完成了特定的逻辑后将会被垃圾回收；但是，如果在对象的生命周期本来该被垃圾回收时这个对象还被别的对象所持有引用，那就会导致内存泄漏；这样的后果就是随着我们的应用被长时间使用，他所占用的内存越来越大。</w:t>
      </w:r>
    </w:p>
    <w:p w:rsidR="00D45389" w:rsidRDefault="00D45389">
      <w:pPr>
        <w:rPr>
          <w:rFonts w:hint="eastAsia"/>
          <w:bCs/>
        </w:rPr>
      </w:pPr>
    </w:p>
    <w:p w:rsidR="00C1335A" w:rsidRPr="007F2640" w:rsidRDefault="00C1335A">
      <w:pPr>
        <w:rPr>
          <w:bCs/>
        </w:rPr>
      </w:pPr>
      <w:r w:rsidRPr="00DF5714">
        <w:t>使用</w:t>
      </w:r>
      <w:r w:rsidRPr="00DF5714">
        <w:t>LeakCanary</w:t>
      </w:r>
      <w:r w:rsidRPr="00DF5714">
        <w:t>内存泄漏检测工具</w:t>
      </w:r>
      <w:bookmarkStart w:id="0" w:name="_GoBack"/>
      <w:bookmarkEnd w:id="0"/>
    </w:p>
    <w:sectPr w:rsidR="00C1335A" w:rsidRPr="007F2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AA9" w:rsidRDefault="00290AA9" w:rsidP="00DB214E">
      <w:r>
        <w:separator/>
      </w:r>
    </w:p>
  </w:endnote>
  <w:endnote w:type="continuationSeparator" w:id="0">
    <w:p w:rsidR="00290AA9" w:rsidRDefault="00290AA9" w:rsidP="00DB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AA9" w:rsidRDefault="00290AA9" w:rsidP="00DB214E">
      <w:r>
        <w:separator/>
      </w:r>
    </w:p>
  </w:footnote>
  <w:footnote w:type="continuationSeparator" w:id="0">
    <w:p w:rsidR="00290AA9" w:rsidRDefault="00290AA9" w:rsidP="00DB2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472A"/>
    <w:multiLevelType w:val="multilevel"/>
    <w:tmpl w:val="AEB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EC"/>
    <w:rsid w:val="00055AB8"/>
    <w:rsid w:val="000659F2"/>
    <w:rsid w:val="0006663D"/>
    <w:rsid w:val="00284DB3"/>
    <w:rsid w:val="00290AA9"/>
    <w:rsid w:val="003961BE"/>
    <w:rsid w:val="00494F24"/>
    <w:rsid w:val="00571217"/>
    <w:rsid w:val="00571E40"/>
    <w:rsid w:val="006041EC"/>
    <w:rsid w:val="0061159F"/>
    <w:rsid w:val="00666D3D"/>
    <w:rsid w:val="00774540"/>
    <w:rsid w:val="007F2640"/>
    <w:rsid w:val="008870DC"/>
    <w:rsid w:val="0090617A"/>
    <w:rsid w:val="00926C17"/>
    <w:rsid w:val="009C76AC"/>
    <w:rsid w:val="00A06688"/>
    <w:rsid w:val="00A3456C"/>
    <w:rsid w:val="00B87F74"/>
    <w:rsid w:val="00BD32ED"/>
    <w:rsid w:val="00C1335A"/>
    <w:rsid w:val="00C40A0F"/>
    <w:rsid w:val="00D45389"/>
    <w:rsid w:val="00D63B9F"/>
    <w:rsid w:val="00DB214E"/>
    <w:rsid w:val="00DB52AA"/>
    <w:rsid w:val="00DF162E"/>
    <w:rsid w:val="00DF5714"/>
    <w:rsid w:val="00EA5D8C"/>
    <w:rsid w:val="00F8513F"/>
    <w:rsid w:val="00FB4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E40"/>
    <w:pPr>
      <w:widowControl w:val="0"/>
      <w:jc w:val="both"/>
    </w:pPr>
  </w:style>
  <w:style w:type="paragraph" w:styleId="1">
    <w:name w:val="heading 1"/>
    <w:basedOn w:val="a"/>
    <w:next w:val="a"/>
    <w:link w:val="1Char"/>
    <w:uiPriority w:val="9"/>
    <w:qFormat/>
    <w:rsid w:val="00571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E40"/>
    <w:rPr>
      <w:b/>
      <w:bCs/>
      <w:kern w:val="44"/>
      <w:sz w:val="44"/>
      <w:szCs w:val="44"/>
    </w:rPr>
  </w:style>
  <w:style w:type="paragraph" w:styleId="a3">
    <w:name w:val="List Paragraph"/>
    <w:basedOn w:val="a"/>
    <w:uiPriority w:val="34"/>
    <w:qFormat/>
    <w:rsid w:val="00571E40"/>
    <w:pPr>
      <w:ind w:firstLineChars="200" w:firstLine="420"/>
    </w:pPr>
  </w:style>
  <w:style w:type="character" w:styleId="a4">
    <w:name w:val="Intense Reference"/>
    <w:basedOn w:val="a0"/>
    <w:uiPriority w:val="32"/>
    <w:qFormat/>
    <w:rsid w:val="00571E40"/>
    <w:rPr>
      <w:b/>
      <w:bCs/>
      <w:smallCaps/>
      <w:color w:val="C0504D" w:themeColor="accent2"/>
      <w:spacing w:val="5"/>
      <w:u w:val="single"/>
    </w:rPr>
  </w:style>
  <w:style w:type="character" w:styleId="a5">
    <w:name w:val="Book Title"/>
    <w:basedOn w:val="a0"/>
    <w:uiPriority w:val="33"/>
    <w:qFormat/>
    <w:rsid w:val="00571E40"/>
    <w:rPr>
      <w:b/>
      <w:bCs/>
      <w:smallCaps/>
      <w:spacing w:val="5"/>
    </w:rPr>
  </w:style>
  <w:style w:type="paragraph" w:styleId="a6">
    <w:name w:val="header"/>
    <w:basedOn w:val="a"/>
    <w:link w:val="Char"/>
    <w:uiPriority w:val="99"/>
    <w:unhideWhenUsed/>
    <w:rsid w:val="00DB21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B214E"/>
    <w:rPr>
      <w:sz w:val="18"/>
      <w:szCs w:val="18"/>
    </w:rPr>
  </w:style>
  <w:style w:type="paragraph" w:styleId="a7">
    <w:name w:val="footer"/>
    <w:basedOn w:val="a"/>
    <w:link w:val="Char0"/>
    <w:uiPriority w:val="99"/>
    <w:unhideWhenUsed/>
    <w:rsid w:val="00DB214E"/>
    <w:pPr>
      <w:tabs>
        <w:tab w:val="center" w:pos="4153"/>
        <w:tab w:val="right" w:pos="8306"/>
      </w:tabs>
      <w:snapToGrid w:val="0"/>
      <w:jc w:val="left"/>
    </w:pPr>
    <w:rPr>
      <w:sz w:val="18"/>
      <w:szCs w:val="18"/>
    </w:rPr>
  </w:style>
  <w:style w:type="character" w:customStyle="1" w:styleId="Char0">
    <w:name w:val="页脚 Char"/>
    <w:basedOn w:val="a0"/>
    <w:link w:val="a7"/>
    <w:uiPriority w:val="99"/>
    <w:rsid w:val="00DB214E"/>
    <w:rPr>
      <w:sz w:val="18"/>
      <w:szCs w:val="18"/>
    </w:rPr>
  </w:style>
  <w:style w:type="character" w:styleId="a8">
    <w:name w:val="Strong"/>
    <w:basedOn w:val="a0"/>
    <w:uiPriority w:val="22"/>
    <w:qFormat/>
    <w:rsid w:val="00774540"/>
    <w:rPr>
      <w:b/>
      <w:bCs/>
    </w:rPr>
  </w:style>
  <w:style w:type="character" w:styleId="HTML">
    <w:name w:val="HTML Code"/>
    <w:basedOn w:val="a0"/>
    <w:uiPriority w:val="99"/>
    <w:semiHidden/>
    <w:unhideWhenUsed/>
    <w:rsid w:val="00926C17"/>
    <w:rPr>
      <w:rFonts w:ascii="宋体" w:eastAsia="宋体" w:hAnsi="宋体" w:cs="宋体"/>
      <w:sz w:val="24"/>
      <w:szCs w:val="24"/>
    </w:rPr>
  </w:style>
  <w:style w:type="paragraph" w:styleId="a9">
    <w:name w:val="Normal (Web)"/>
    <w:basedOn w:val="a"/>
    <w:uiPriority w:val="99"/>
    <w:semiHidden/>
    <w:unhideWhenUsed/>
    <w:rsid w:val="00D453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E40"/>
    <w:pPr>
      <w:widowControl w:val="0"/>
      <w:jc w:val="both"/>
    </w:pPr>
  </w:style>
  <w:style w:type="paragraph" w:styleId="1">
    <w:name w:val="heading 1"/>
    <w:basedOn w:val="a"/>
    <w:next w:val="a"/>
    <w:link w:val="1Char"/>
    <w:uiPriority w:val="9"/>
    <w:qFormat/>
    <w:rsid w:val="00571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E40"/>
    <w:rPr>
      <w:b/>
      <w:bCs/>
      <w:kern w:val="44"/>
      <w:sz w:val="44"/>
      <w:szCs w:val="44"/>
    </w:rPr>
  </w:style>
  <w:style w:type="paragraph" w:styleId="a3">
    <w:name w:val="List Paragraph"/>
    <w:basedOn w:val="a"/>
    <w:uiPriority w:val="34"/>
    <w:qFormat/>
    <w:rsid w:val="00571E40"/>
    <w:pPr>
      <w:ind w:firstLineChars="200" w:firstLine="420"/>
    </w:pPr>
  </w:style>
  <w:style w:type="character" w:styleId="a4">
    <w:name w:val="Intense Reference"/>
    <w:basedOn w:val="a0"/>
    <w:uiPriority w:val="32"/>
    <w:qFormat/>
    <w:rsid w:val="00571E40"/>
    <w:rPr>
      <w:b/>
      <w:bCs/>
      <w:smallCaps/>
      <w:color w:val="C0504D" w:themeColor="accent2"/>
      <w:spacing w:val="5"/>
      <w:u w:val="single"/>
    </w:rPr>
  </w:style>
  <w:style w:type="character" w:styleId="a5">
    <w:name w:val="Book Title"/>
    <w:basedOn w:val="a0"/>
    <w:uiPriority w:val="33"/>
    <w:qFormat/>
    <w:rsid w:val="00571E40"/>
    <w:rPr>
      <w:b/>
      <w:bCs/>
      <w:smallCaps/>
      <w:spacing w:val="5"/>
    </w:rPr>
  </w:style>
  <w:style w:type="paragraph" w:styleId="a6">
    <w:name w:val="header"/>
    <w:basedOn w:val="a"/>
    <w:link w:val="Char"/>
    <w:uiPriority w:val="99"/>
    <w:unhideWhenUsed/>
    <w:rsid w:val="00DB21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B214E"/>
    <w:rPr>
      <w:sz w:val="18"/>
      <w:szCs w:val="18"/>
    </w:rPr>
  </w:style>
  <w:style w:type="paragraph" w:styleId="a7">
    <w:name w:val="footer"/>
    <w:basedOn w:val="a"/>
    <w:link w:val="Char0"/>
    <w:uiPriority w:val="99"/>
    <w:unhideWhenUsed/>
    <w:rsid w:val="00DB214E"/>
    <w:pPr>
      <w:tabs>
        <w:tab w:val="center" w:pos="4153"/>
        <w:tab w:val="right" w:pos="8306"/>
      </w:tabs>
      <w:snapToGrid w:val="0"/>
      <w:jc w:val="left"/>
    </w:pPr>
    <w:rPr>
      <w:sz w:val="18"/>
      <w:szCs w:val="18"/>
    </w:rPr>
  </w:style>
  <w:style w:type="character" w:customStyle="1" w:styleId="Char0">
    <w:name w:val="页脚 Char"/>
    <w:basedOn w:val="a0"/>
    <w:link w:val="a7"/>
    <w:uiPriority w:val="99"/>
    <w:rsid w:val="00DB214E"/>
    <w:rPr>
      <w:sz w:val="18"/>
      <w:szCs w:val="18"/>
    </w:rPr>
  </w:style>
  <w:style w:type="character" w:styleId="a8">
    <w:name w:val="Strong"/>
    <w:basedOn w:val="a0"/>
    <w:uiPriority w:val="22"/>
    <w:qFormat/>
    <w:rsid w:val="00774540"/>
    <w:rPr>
      <w:b/>
      <w:bCs/>
    </w:rPr>
  </w:style>
  <w:style w:type="character" w:styleId="HTML">
    <w:name w:val="HTML Code"/>
    <w:basedOn w:val="a0"/>
    <w:uiPriority w:val="99"/>
    <w:semiHidden/>
    <w:unhideWhenUsed/>
    <w:rsid w:val="00926C17"/>
    <w:rPr>
      <w:rFonts w:ascii="宋体" w:eastAsia="宋体" w:hAnsi="宋体" w:cs="宋体"/>
      <w:sz w:val="24"/>
      <w:szCs w:val="24"/>
    </w:rPr>
  </w:style>
  <w:style w:type="paragraph" w:styleId="a9">
    <w:name w:val="Normal (Web)"/>
    <w:basedOn w:val="a"/>
    <w:uiPriority w:val="99"/>
    <w:semiHidden/>
    <w:unhideWhenUsed/>
    <w:rsid w:val="00D45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775208">
      <w:bodyDiv w:val="1"/>
      <w:marLeft w:val="0"/>
      <w:marRight w:val="0"/>
      <w:marTop w:val="0"/>
      <w:marBottom w:val="0"/>
      <w:divBdr>
        <w:top w:val="none" w:sz="0" w:space="0" w:color="auto"/>
        <w:left w:val="none" w:sz="0" w:space="0" w:color="auto"/>
        <w:bottom w:val="none" w:sz="0" w:space="0" w:color="auto"/>
        <w:right w:val="none" w:sz="0" w:space="0" w:color="auto"/>
      </w:divBdr>
    </w:div>
    <w:div w:id="197794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Words>
  <Characters>846</Characters>
  <Application>Microsoft Office Word</Application>
  <DocSecurity>0</DocSecurity>
  <Lines>7</Lines>
  <Paragraphs>1</Paragraphs>
  <ScaleCrop>false</ScaleCrop>
  <Company>Microsoft</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31</cp:revision>
  <dcterms:created xsi:type="dcterms:W3CDTF">2017-11-24T07:38:00Z</dcterms:created>
  <dcterms:modified xsi:type="dcterms:W3CDTF">2017-11-24T07:49:00Z</dcterms:modified>
</cp:coreProperties>
</file>