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C59F" w14:textId="77777777" w:rsidR="0068113C" w:rsidRDefault="0068113C" w:rsidP="0068113C"/>
    <w:p w14:paraId="245365B7" w14:textId="31BC192C" w:rsidR="0068113C" w:rsidRDefault="0068113C" w:rsidP="0068113C">
      <w:r>
        <w:rPr>
          <w:noProof/>
        </w:rPr>
        <mc:AlternateContent>
          <mc:Choice Requires="wps">
            <w:drawing>
              <wp:inline distT="0" distB="0" distL="0" distR="0" wp14:anchorId="7034E28E" wp14:editId="10AF577D">
                <wp:extent cx="6192520" cy="1881505"/>
                <wp:effectExtent l="19050" t="19050" r="17780" b="13970"/>
                <wp:docPr id="23" name="Rektange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2520" cy="18815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E4C8B6" w14:textId="77777777" w:rsidR="0068113C" w:rsidRPr="0068113C" w:rsidRDefault="0068113C" w:rsidP="0068113C">
                            <w:pPr>
                              <w:pStyle w:val="FrameContents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8113C">
                              <w:rPr>
                                <w:b/>
                                <w:color w:val="000000"/>
                                <w:lang w:val="en-US"/>
                              </w:rPr>
                              <w:t>E2DSD</w:t>
                            </w:r>
                          </w:p>
                          <w:p w14:paraId="4AF4AC15" w14:textId="1A6F62F0" w:rsidR="0068113C" w:rsidRPr="005F3CD8" w:rsidRDefault="0068113C" w:rsidP="0068113C">
                            <w:pPr>
                              <w:pStyle w:val="FrameContents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lang w:val="en-US"/>
                              </w:rPr>
                              <w:t>Øvelse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 4 - </w:t>
                            </w:r>
                            <w:r w:rsidR="005F3CD8" w:rsidRPr="005F3CD8">
                              <w:rPr>
                                <w:b/>
                                <w:color w:val="000000"/>
                                <w:lang w:val="en-US"/>
                              </w:rPr>
                              <w:t>DATAFLOW-STYLE COMBINATORIAL DESIGNS IN VHDL</w:t>
                            </w:r>
                          </w:p>
                          <w:p w14:paraId="277A83C9" w14:textId="77777777" w:rsidR="0068113C" w:rsidRDefault="0068113C" w:rsidP="0068113C">
                            <w:pPr>
                              <w:pStyle w:val="FrameContents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Gruppe 17</w:t>
                            </w:r>
                          </w:p>
                          <w:p w14:paraId="221E8DEA" w14:textId="77777777" w:rsidR="0068113C" w:rsidRDefault="0068113C" w:rsidP="0068113C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Robert Gudbjerg – 202010534</w:t>
                            </w:r>
                          </w:p>
                          <w:p w14:paraId="0936FFF6" w14:textId="77777777" w:rsidR="0068113C" w:rsidRDefault="0068113C" w:rsidP="0068113C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Nicolaj Kold Zefting- 201204718</w:t>
                            </w:r>
                          </w:p>
                        </w:txbxContent>
                      </wps:txbx>
                      <wps:bodyPr rot="0" vert="horz" wrap="square" lIns="0" tIns="91440" rIns="0" bIns="9144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34E28E" id="Rektangel 23" o:spid="_x0000_s1026" style="width:487.6pt;height:14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" fillcolor="white [3201]" strokecolor="#4472c4 [3204]" strokeweight="2pt">
                <v:stroke joinstyle="round"/>
                <v:textbox style="mso-fit-shape-to-text:t" inset="0,7.2pt,0,7.2pt">
                  <w:txbxContent>
                    <w:p w14:paraId="13E4C8B6" w14:textId="77777777" w:rsidR="0068113C" w:rsidRPr="0068113C" w:rsidRDefault="0068113C" w:rsidP="0068113C">
                      <w:pPr>
                        <w:pStyle w:val="FrameContents"/>
                        <w:jc w:val="center"/>
                        <w:rPr>
                          <w:b/>
                          <w:lang w:val="en-US"/>
                        </w:rPr>
                      </w:pPr>
                      <w:r w:rsidRPr="0068113C">
                        <w:rPr>
                          <w:b/>
                          <w:color w:val="000000"/>
                          <w:lang w:val="en-US"/>
                        </w:rPr>
                        <w:t>E2DSD</w:t>
                      </w:r>
                    </w:p>
                    <w:p w14:paraId="4AF4AC15" w14:textId="1A6F62F0" w:rsidR="0068113C" w:rsidRPr="005F3CD8" w:rsidRDefault="0068113C" w:rsidP="0068113C">
                      <w:pPr>
                        <w:pStyle w:val="FrameContents"/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lang w:val="en-US"/>
                        </w:rPr>
                        <w:t>Øvelse</w:t>
                      </w:r>
                      <w:proofErr w:type="spellEnd"/>
                      <w:r>
                        <w:rPr>
                          <w:b/>
                          <w:color w:val="000000"/>
                          <w:lang w:val="en-US"/>
                        </w:rPr>
                        <w:t xml:space="preserve"> 4 - </w:t>
                      </w:r>
                      <w:r w:rsidR="005F3CD8" w:rsidRPr="005F3CD8">
                        <w:rPr>
                          <w:b/>
                          <w:color w:val="000000"/>
                          <w:lang w:val="en-US"/>
                        </w:rPr>
                        <w:t>DATAFLOW-STYLE COMBINATORIAL DESIGNS IN VHDL</w:t>
                      </w:r>
                    </w:p>
                    <w:p w14:paraId="277A83C9" w14:textId="77777777" w:rsidR="0068113C" w:rsidRDefault="0068113C" w:rsidP="0068113C">
                      <w:pPr>
                        <w:pStyle w:val="FrameContents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Gruppe 17</w:t>
                      </w:r>
                    </w:p>
                    <w:p w14:paraId="221E8DEA" w14:textId="77777777" w:rsidR="0068113C" w:rsidRDefault="0068113C" w:rsidP="0068113C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Robert Gudbjerg – 202010534</w:t>
                      </w:r>
                    </w:p>
                    <w:p w14:paraId="0936FFF6" w14:textId="77777777" w:rsidR="0068113C" w:rsidRDefault="0068113C" w:rsidP="0068113C">
                      <w:pPr>
                        <w:pStyle w:val="FrameContents"/>
                        <w:jc w:val="center"/>
                      </w:pPr>
                      <w:r>
                        <w:rPr>
                          <w:color w:val="000000"/>
                        </w:rPr>
                        <w:t>Nicolaj Kold Zefting- 201204718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E71E82F" w14:textId="77777777" w:rsidR="0068113C" w:rsidRDefault="0068113C" w:rsidP="0068113C"/>
    <w:p w14:paraId="62E53095" w14:textId="77777777" w:rsidR="0068113C" w:rsidRDefault="0068113C" w:rsidP="0068113C"/>
    <w:p w14:paraId="0D85B859" w14:textId="77777777" w:rsidR="0068113C" w:rsidRDefault="0068113C" w:rsidP="0068113C"/>
    <w:p w14:paraId="5DFDD73E" w14:textId="77777777" w:rsidR="0068113C" w:rsidRDefault="0068113C" w:rsidP="0068113C"/>
    <w:p w14:paraId="6E37461A" w14:textId="77777777" w:rsidR="0068113C" w:rsidRDefault="0068113C" w:rsidP="0068113C"/>
    <w:p w14:paraId="598958D1" w14:textId="77777777" w:rsidR="0068113C" w:rsidRDefault="0068113C" w:rsidP="0068113C"/>
    <w:p w14:paraId="0521300F" w14:textId="77777777" w:rsidR="0068113C" w:rsidRDefault="0068113C" w:rsidP="0068113C"/>
    <w:p w14:paraId="653D52AA" w14:textId="77777777" w:rsidR="0068113C" w:rsidRDefault="0068113C" w:rsidP="0068113C"/>
    <w:p w14:paraId="7C992BD4" w14:textId="77777777" w:rsidR="0068113C" w:rsidRDefault="0068113C" w:rsidP="0068113C"/>
    <w:p w14:paraId="1B336FAF" w14:textId="77777777" w:rsidR="0068113C" w:rsidRDefault="0068113C" w:rsidP="0068113C"/>
    <w:p w14:paraId="1F50563B" w14:textId="77777777" w:rsidR="0068113C" w:rsidRDefault="0068113C" w:rsidP="0068113C"/>
    <w:p w14:paraId="6808DE1D" w14:textId="77777777" w:rsidR="0068113C" w:rsidRDefault="0068113C" w:rsidP="0068113C"/>
    <w:p w14:paraId="373DDFB8" w14:textId="77777777" w:rsidR="0068113C" w:rsidRDefault="0068113C" w:rsidP="0068113C"/>
    <w:p w14:paraId="5BBC5FDF" w14:textId="77777777" w:rsidR="0068113C" w:rsidRDefault="0068113C" w:rsidP="0068113C"/>
    <w:p w14:paraId="64B6D988" w14:textId="77777777" w:rsidR="0068113C" w:rsidRDefault="0068113C" w:rsidP="0068113C"/>
    <w:p w14:paraId="55C42958" w14:textId="77777777" w:rsidR="0068113C" w:rsidRDefault="0068113C" w:rsidP="0068113C"/>
    <w:p w14:paraId="6173073C" w14:textId="77777777" w:rsidR="0068113C" w:rsidRDefault="0068113C" w:rsidP="0068113C"/>
    <w:p w14:paraId="14E962B7" w14:textId="77777777" w:rsidR="0068113C" w:rsidRDefault="0068113C" w:rsidP="0068113C"/>
    <w:p w14:paraId="587CB8C2" w14:textId="77777777" w:rsidR="0068113C" w:rsidRDefault="0068113C" w:rsidP="0068113C"/>
    <w:p w14:paraId="43C8BFBF" w14:textId="77777777" w:rsidR="0068113C" w:rsidRDefault="0068113C" w:rsidP="0068113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9618326"/>
        <w:docPartObj>
          <w:docPartGallery w:val="Table of Contents"/>
          <w:docPartUnique/>
        </w:docPartObj>
      </w:sdtPr>
      <w:sdtContent>
        <w:p w14:paraId="0770D0FE" w14:textId="77777777" w:rsidR="0068113C" w:rsidRDefault="0068113C" w:rsidP="0068113C">
          <w:pPr>
            <w:pStyle w:val="Overskrift"/>
          </w:pPr>
          <w:r>
            <w:t>Indhold</w:t>
          </w:r>
        </w:p>
        <w:p w14:paraId="4CAB0AA6" w14:textId="19159BFF" w:rsidR="00120D1C" w:rsidRDefault="0068113C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88046" w:history="1">
            <w:r w:rsidR="00120D1C" w:rsidRPr="00570C58">
              <w:rPr>
                <w:rStyle w:val="Hyperlink"/>
                <w:noProof/>
              </w:rPr>
              <w:t>Opgave 1: Signed and Unsigned Arithmetic</w:t>
            </w:r>
            <w:r w:rsidR="00120D1C">
              <w:rPr>
                <w:noProof/>
                <w:webHidden/>
              </w:rPr>
              <w:tab/>
            </w:r>
            <w:r w:rsidR="00120D1C">
              <w:rPr>
                <w:noProof/>
                <w:webHidden/>
              </w:rPr>
              <w:fldChar w:fldCharType="begin"/>
            </w:r>
            <w:r w:rsidR="00120D1C">
              <w:rPr>
                <w:noProof/>
                <w:webHidden/>
              </w:rPr>
              <w:instrText xml:space="preserve"> PAGEREF _Toc116388046 \h </w:instrText>
            </w:r>
            <w:r w:rsidR="00120D1C">
              <w:rPr>
                <w:noProof/>
                <w:webHidden/>
              </w:rPr>
            </w:r>
            <w:r w:rsidR="00120D1C">
              <w:rPr>
                <w:noProof/>
                <w:webHidden/>
              </w:rPr>
              <w:fldChar w:fldCharType="separate"/>
            </w:r>
            <w:r w:rsidR="00120D1C">
              <w:rPr>
                <w:noProof/>
                <w:webHidden/>
              </w:rPr>
              <w:t>2</w:t>
            </w:r>
            <w:r w:rsidR="00120D1C">
              <w:rPr>
                <w:noProof/>
                <w:webHidden/>
              </w:rPr>
              <w:fldChar w:fldCharType="end"/>
            </w:r>
          </w:hyperlink>
        </w:p>
        <w:p w14:paraId="58C44E48" w14:textId="5BB31A23" w:rsidR="00120D1C" w:rsidRDefault="00120D1C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16388047" w:history="1">
            <w:r w:rsidRPr="00570C58">
              <w:rPr>
                <w:rStyle w:val="Hyperlink"/>
                <w:noProof/>
              </w:rPr>
              <w:t>1.1 Introduktion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C0109" w14:textId="474BF5C8" w:rsidR="00120D1C" w:rsidRDefault="00120D1C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16388048" w:history="1">
            <w:r w:rsidRPr="00570C58">
              <w:rPr>
                <w:rStyle w:val="Hyperlink"/>
                <w:noProof/>
              </w:rPr>
              <w:t>1.2 Design og Implementering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0B127" w14:textId="7FC223A5" w:rsidR="00120D1C" w:rsidRDefault="00120D1C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16388049" w:history="1">
            <w:r w:rsidRPr="00570C58">
              <w:rPr>
                <w:rStyle w:val="Hyperlink"/>
                <w:noProof/>
              </w:rPr>
              <w:t>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8FAD0" w14:textId="29A0CAA0" w:rsidR="00120D1C" w:rsidRDefault="00120D1C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16388050" w:history="1">
            <w:r w:rsidRPr="00570C58">
              <w:rPr>
                <w:rStyle w:val="Hyperlink"/>
                <w:noProof/>
              </w:rPr>
              <w:t>1.3 Resultater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AC8A4" w14:textId="78B6E5BF" w:rsidR="00120D1C" w:rsidRDefault="00120D1C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16388051" w:history="1">
            <w:r w:rsidRPr="00570C58">
              <w:rPr>
                <w:rStyle w:val="Hyperlink"/>
                <w:noProof/>
              </w:rPr>
              <w:t>1.4 Test på DE2-Board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01590" w14:textId="46CA9075" w:rsidR="00120D1C" w:rsidRDefault="00120D1C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16388052" w:history="1">
            <w:r w:rsidRPr="00570C58">
              <w:rPr>
                <w:rStyle w:val="Hyperlink"/>
                <w:noProof/>
              </w:rPr>
              <w:t>1.5 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83B49" w14:textId="15020B7F" w:rsidR="00120D1C" w:rsidRDefault="00120D1C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16388053" w:history="1">
            <w:r w:rsidRPr="00570C58">
              <w:rPr>
                <w:rStyle w:val="Hyperlink"/>
                <w:noProof/>
              </w:rPr>
              <w:t>1.6 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730AA" w14:textId="78C40D72" w:rsidR="00120D1C" w:rsidRDefault="00120D1C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16388054" w:history="1">
            <w:r w:rsidRPr="00570C58">
              <w:rPr>
                <w:rStyle w:val="Hyperlink"/>
                <w:noProof/>
              </w:rPr>
              <w:t>Opgave 2: Concatenation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2DF18" w14:textId="1B55C2BD" w:rsidR="00120D1C" w:rsidRDefault="00120D1C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16388055" w:history="1">
            <w:r w:rsidRPr="00570C58">
              <w:rPr>
                <w:rStyle w:val="Hyperlink"/>
                <w:noProof/>
              </w:rPr>
              <w:t>2.1 Introduktion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586F2" w14:textId="0DC88F40" w:rsidR="00120D1C" w:rsidRDefault="00120D1C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16388056" w:history="1">
            <w:r w:rsidRPr="00570C58">
              <w:rPr>
                <w:rStyle w:val="Hyperlink"/>
                <w:noProof/>
              </w:rPr>
              <w:t>2.2 Design og Implementeringen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A29D" w14:textId="65E434CA" w:rsidR="00120D1C" w:rsidRDefault="00120D1C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16388057" w:history="1">
            <w:r w:rsidRPr="00570C58">
              <w:rPr>
                <w:rStyle w:val="Hyperlink"/>
                <w:noProof/>
              </w:rPr>
              <w:t>2.3 Resultater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963CA" w14:textId="56135261" w:rsidR="00120D1C" w:rsidRDefault="00120D1C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16388058" w:history="1">
            <w:r w:rsidRPr="00570C58">
              <w:rPr>
                <w:rStyle w:val="Hyperlink"/>
                <w:noProof/>
              </w:rPr>
              <w:t>2.4 Test på DE2-Board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5FA0D" w14:textId="55012545" w:rsidR="00120D1C" w:rsidRDefault="00120D1C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16388059" w:history="1">
            <w:r w:rsidRPr="00570C58">
              <w:rPr>
                <w:rStyle w:val="Hyperlink"/>
                <w:noProof/>
              </w:rPr>
              <w:t>2.5 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8B02" w14:textId="5655D599" w:rsidR="00120D1C" w:rsidRDefault="00120D1C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16388060" w:history="1">
            <w:r w:rsidRPr="00570C58">
              <w:rPr>
                <w:rStyle w:val="Hyperlink"/>
                <w:noProof/>
                <w:lang w:val="en-US"/>
              </w:rPr>
              <w:t>2.6 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D4ABA" w14:textId="55AF8DBD" w:rsidR="0068113C" w:rsidRDefault="0068113C" w:rsidP="0068113C">
          <w:r>
            <w:rPr>
              <w:b/>
              <w:bCs/>
            </w:rPr>
            <w:fldChar w:fldCharType="end"/>
          </w:r>
        </w:p>
      </w:sdtContent>
    </w:sdt>
    <w:p w14:paraId="078883E3" w14:textId="2C1931E9" w:rsidR="0068113C" w:rsidRDefault="0068113C" w:rsidP="0068113C">
      <w:pPr>
        <w:pStyle w:val="Overskrift1"/>
      </w:pPr>
    </w:p>
    <w:p w14:paraId="5D9C7622" w14:textId="566CE2EC" w:rsidR="00120D1C" w:rsidRDefault="00120D1C" w:rsidP="00120D1C"/>
    <w:p w14:paraId="2A4A5925" w14:textId="26A04FF4" w:rsidR="00120D1C" w:rsidRDefault="00120D1C" w:rsidP="00120D1C"/>
    <w:p w14:paraId="6F28107A" w14:textId="6D2ADBB3" w:rsidR="00120D1C" w:rsidRDefault="00120D1C" w:rsidP="00120D1C"/>
    <w:p w14:paraId="203B654E" w14:textId="1DEE1711" w:rsidR="00120D1C" w:rsidRDefault="00120D1C" w:rsidP="00120D1C"/>
    <w:p w14:paraId="51F7BBFE" w14:textId="68222317" w:rsidR="00120D1C" w:rsidRDefault="00120D1C" w:rsidP="00120D1C"/>
    <w:p w14:paraId="00A9213F" w14:textId="08B9086E" w:rsidR="00120D1C" w:rsidRDefault="00120D1C" w:rsidP="00120D1C"/>
    <w:p w14:paraId="3D850F92" w14:textId="77777777" w:rsidR="00120D1C" w:rsidRPr="00120D1C" w:rsidRDefault="00120D1C" w:rsidP="00120D1C"/>
    <w:p w14:paraId="7AD8F7B8" w14:textId="77777777" w:rsidR="00A8225A" w:rsidRDefault="0068113C" w:rsidP="00A8225A">
      <w:pPr>
        <w:pStyle w:val="Overskrift1"/>
        <w:rPr>
          <w:lang w:val="en-US"/>
        </w:rPr>
      </w:pPr>
      <w:bookmarkStart w:id="0" w:name="_Toc116388046"/>
      <w:proofErr w:type="spellStart"/>
      <w:r w:rsidRPr="00A8225A">
        <w:rPr>
          <w:lang w:val="en-US"/>
        </w:rPr>
        <w:lastRenderedPageBreak/>
        <w:t>Opgave</w:t>
      </w:r>
      <w:proofErr w:type="spellEnd"/>
      <w:r w:rsidRPr="00A8225A">
        <w:rPr>
          <w:lang w:val="en-US"/>
        </w:rPr>
        <w:t xml:space="preserve"> 1: </w:t>
      </w:r>
      <w:bookmarkStart w:id="1" w:name="_Toc116388047"/>
      <w:bookmarkEnd w:id="0"/>
      <w:r w:rsidR="00A8225A" w:rsidRPr="00A8225A">
        <w:rPr>
          <w:lang w:val="en-US"/>
        </w:rPr>
        <w:t>Binary to 7-Segment Decoder Using “WITH-SELECT”</w:t>
      </w:r>
    </w:p>
    <w:p w14:paraId="58CC35A5" w14:textId="05A3E01A" w:rsidR="0068113C" w:rsidRPr="00A8225A" w:rsidRDefault="0068113C" w:rsidP="00A8225A">
      <w:pPr>
        <w:pStyle w:val="Overskrift1"/>
        <w:rPr>
          <w:lang w:val="en-US"/>
        </w:rPr>
      </w:pPr>
      <w:r w:rsidRPr="00A8225A">
        <w:rPr>
          <w:lang w:val="en-US"/>
        </w:rPr>
        <w:t xml:space="preserve">1.1 </w:t>
      </w:r>
      <w:proofErr w:type="spellStart"/>
      <w:r w:rsidRPr="00A8225A">
        <w:rPr>
          <w:lang w:val="en-US"/>
        </w:rPr>
        <w:t>Introduktion</w:t>
      </w:r>
      <w:bookmarkEnd w:id="1"/>
      <w:proofErr w:type="spellEnd"/>
    </w:p>
    <w:p w14:paraId="15BA448F" w14:textId="77777777" w:rsidR="0068113C" w:rsidRDefault="0068113C" w:rsidP="0068113C">
      <w:pPr>
        <w:pStyle w:val="Overskrift2"/>
      </w:pPr>
      <w:bookmarkStart w:id="2" w:name="_Toc116388048"/>
      <w:r>
        <w:t>1.2 Design og Implementering</w:t>
      </w:r>
      <w:bookmarkEnd w:id="2"/>
    </w:p>
    <w:p w14:paraId="4AA43CF1" w14:textId="77777777" w:rsidR="0068113C" w:rsidRDefault="0068113C" w:rsidP="0068113C">
      <w:pPr>
        <w:pStyle w:val="Overskrift3"/>
      </w:pPr>
      <w:bookmarkStart w:id="3" w:name="_Toc116388049"/>
      <w:r>
        <w:t>Kode</w:t>
      </w:r>
      <w:bookmarkEnd w:id="3"/>
    </w:p>
    <w:p w14:paraId="355758E4" w14:textId="77777777" w:rsidR="0048499F" w:rsidRDefault="0048499F" w:rsidP="0048499F">
      <w:pPr>
        <w:keepNext/>
      </w:pPr>
      <w:r w:rsidRPr="0048499F">
        <w:drawing>
          <wp:inline distT="0" distB="0" distL="0" distR="0" wp14:anchorId="6C7B1224" wp14:editId="4873D3B5">
            <wp:extent cx="3953427" cy="5039428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0284" w14:textId="3B8D8809" w:rsidR="0068113C" w:rsidRDefault="0048499F" w:rsidP="0048499F">
      <w:pPr>
        <w:pStyle w:val="Billedtekst"/>
      </w:pPr>
      <w:r>
        <w:t xml:space="preserve">Figur </w:t>
      </w:r>
      <w:fldSimple w:instr=" SEQ Figur \* ARABIC ">
        <w:r w:rsidR="00CA253C">
          <w:rPr>
            <w:noProof/>
          </w:rPr>
          <w:t>1</w:t>
        </w:r>
      </w:fldSimple>
      <w:r>
        <w:t xml:space="preserve"> </w:t>
      </w:r>
      <w:proofErr w:type="spellStart"/>
      <w:r>
        <w:t>Implimentation</w:t>
      </w:r>
      <w:proofErr w:type="spellEnd"/>
      <w:r>
        <w:t xml:space="preserve"> af et display. Kan vise 0-F.</w:t>
      </w:r>
    </w:p>
    <w:p w14:paraId="3E678316" w14:textId="40FF53CD" w:rsidR="0048499F" w:rsidRDefault="0048499F" w:rsidP="0048499F">
      <w:r>
        <w:t>Vi har skrevet følgende tester til opgave</w:t>
      </w:r>
      <w:r w:rsidR="00CA253C">
        <w:t>.</w:t>
      </w:r>
    </w:p>
    <w:p w14:paraId="3517E71B" w14:textId="77777777" w:rsidR="00CA253C" w:rsidRDefault="00CA253C" w:rsidP="007C49B3">
      <w:pPr>
        <w:keepNext/>
        <w:jc w:val="center"/>
      </w:pPr>
      <w:r w:rsidRPr="00CA253C">
        <w:lastRenderedPageBreak/>
        <w:drawing>
          <wp:inline distT="0" distB="0" distL="0" distR="0" wp14:anchorId="05689629" wp14:editId="18554AE9">
            <wp:extent cx="5020376" cy="4058216"/>
            <wp:effectExtent l="0" t="0" r="889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0DA1" w14:textId="31E3375F" w:rsidR="00CA253C" w:rsidRPr="0048499F" w:rsidRDefault="00CA253C" w:rsidP="007C49B3">
      <w:pPr>
        <w:pStyle w:val="Billedtekst"/>
        <w:jc w:val="center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Implimentation</w:t>
      </w:r>
      <w:proofErr w:type="spellEnd"/>
      <w:r>
        <w:t xml:space="preserve"> af tester.</w:t>
      </w:r>
    </w:p>
    <w:p w14:paraId="76F4B947" w14:textId="2574D45A" w:rsidR="00534076" w:rsidRPr="00534076" w:rsidRDefault="0068113C" w:rsidP="00534076">
      <w:pPr>
        <w:pStyle w:val="Overskrift2"/>
      </w:pPr>
      <w:bookmarkStart w:id="4" w:name="_Toc116388050"/>
      <w:r>
        <w:lastRenderedPageBreak/>
        <w:t>1.3 Resultater</w:t>
      </w:r>
      <w:bookmarkEnd w:id="4"/>
    </w:p>
    <w:p w14:paraId="6275EB9B" w14:textId="77777777" w:rsidR="00555818" w:rsidRDefault="00555818" w:rsidP="007C49B3">
      <w:pPr>
        <w:keepNext/>
        <w:jc w:val="center"/>
      </w:pPr>
      <w:r>
        <w:rPr>
          <w:noProof/>
        </w:rPr>
        <w:drawing>
          <wp:inline distT="0" distB="0" distL="0" distR="0" wp14:anchorId="31259054" wp14:editId="1718D166">
            <wp:extent cx="3811270" cy="5969000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6917" w14:textId="7941E01B" w:rsidR="0068113C" w:rsidRPr="0048499F" w:rsidRDefault="00555818" w:rsidP="007C49B3">
      <w:pPr>
        <w:pStyle w:val="Billedtekst"/>
        <w:jc w:val="center"/>
        <w:rPr>
          <w:lang w:val="en-US"/>
        </w:rPr>
      </w:pPr>
      <w:proofErr w:type="spellStart"/>
      <w:r w:rsidRPr="0048499F">
        <w:rPr>
          <w:lang w:val="en-US"/>
        </w:rPr>
        <w:t>Figur</w:t>
      </w:r>
      <w:proofErr w:type="spellEnd"/>
      <w:r w:rsidRPr="0048499F">
        <w:rPr>
          <w:lang w:val="en-US"/>
        </w:rPr>
        <w:t xml:space="preserve"> </w:t>
      </w:r>
      <w:r>
        <w:fldChar w:fldCharType="begin"/>
      </w:r>
      <w:r w:rsidRPr="0048499F">
        <w:rPr>
          <w:lang w:val="en-US"/>
        </w:rPr>
        <w:instrText xml:space="preserve"> SEQ Figur \* ARABIC </w:instrText>
      </w:r>
      <w:r>
        <w:fldChar w:fldCharType="separate"/>
      </w:r>
      <w:r w:rsidR="00CA253C">
        <w:rPr>
          <w:noProof/>
          <w:lang w:val="en-US"/>
        </w:rPr>
        <w:t>3</w:t>
      </w:r>
      <w:r>
        <w:fldChar w:fldCharType="end"/>
      </w:r>
      <w:r w:rsidRPr="0048499F">
        <w:rPr>
          <w:lang w:val="en-US"/>
        </w:rPr>
        <w:t xml:space="preserve"> RTL- view </w:t>
      </w:r>
      <w:proofErr w:type="spellStart"/>
      <w:r w:rsidRPr="0048499F">
        <w:rPr>
          <w:lang w:val="en-US"/>
        </w:rPr>
        <w:t>af</w:t>
      </w:r>
      <w:proofErr w:type="spellEnd"/>
      <w:r w:rsidRPr="0048499F">
        <w:rPr>
          <w:lang w:val="en-US"/>
        </w:rPr>
        <w:t xml:space="preserve"> </w:t>
      </w:r>
      <w:proofErr w:type="spellStart"/>
      <w:r w:rsidRPr="0048499F">
        <w:rPr>
          <w:lang w:val="en-US"/>
        </w:rPr>
        <w:t>implimentationen</w:t>
      </w:r>
      <w:proofErr w:type="spellEnd"/>
    </w:p>
    <w:p w14:paraId="051847FD" w14:textId="0E034868" w:rsidR="0068113C" w:rsidRDefault="0068113C" w:rsidP="0068113C">
      <w:pPr>
        <w:pStyle w:val="Overskrift2"/>
      </w:pPr>
      <w:bookmarkStart w:id="5" w:name="_Toc116388051"/>
      <w:r>
        <w:lastRenderedPageBreak/>
        <w:t>1.4 Test på DE2-Board</w:t>
      </w:r>
      <w:bookmarkEnd w:id="5"/>
    </w:p>
    <w:p w14:paraId="47F00E50" w14:textId="77777777" w:rsidR="00534076" w:rsidRDefault="00534076" w:rsidP="00534076">
      <w:pPr>
        <w:keepNext/>
      </w:pPr>
      <w:r>
        <w:rPr>
          <w:noProof/>
        </w:rPr>
        <w:drawing>
          <wp:inline distT="0" distB="0" distL="0" distR="0" wp14:anchorId="2E66227B" wp14:editId="4FD5255F">
            <wp:extent cx="6115685" cy="3745230"/>
            <wp:effectExtent l="0" t="0" r="0" b="762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D6ABD" w14:textId="323F5AAD" w:rsidR="00534076" w:rsidRPr="00555818" w:rsidRDefault="00534076" w:rsidP="007C49B3">
      <w:pPr>
        <w:pStyle w:val="Billedtekst"/>
        <w:jc w:val="center"/>
        <w:rPr>
          <w:lang w:val="en-US"/>
        </w:rPr>
      </w:pPr>
      <w:proofErr w:type="spellStart"/>
      <w:r w:rsidRPr="00555818">
        <w:rPr>
          <w:lang w:val="en-US"/>
        </w:rPr>
        <w:t>Figur</w:t>
      </w:r>
      <w:proofErr w:type="spellEnd"/>
      <w:r w:rsidRPr="00555818">
        <w:rPr>
          <w:lang w:val="en-US"/>
        </w:rPr>
        <w:t xml:space="preserve"> </w:t>
      </w:r>
      <w:r>
        <w:fldChar w:fldCharType="begin"/>
      </w:r>
      <w:r w:rsidRPr="00555818">
        <w:rPr>
          <w:lang w:val="en-US"/>
        </w:rPr>
        <w:instrText xml:space="preserve"> SEQ Figur \* ARABIC </w:instrText>
      </w:r>
      <w:r>
        <w:fldChar w:fldCharType="separate"/>
      </w:r>
      <w:r w:rsidR="00CA253C">
        <w:rPr>
          <w:noProof/>
          <w:lang w:val="en-US"/>
        </w:rPr>
        <w:t>4</w:t>
      </w:r>
      <w:r>
        <w:fldChar w:fldCharType="end"/>
      </w:r>
      <w:r w:rsidRPr="00555818">
        <w:rPr>
          <w:lang w:val="en-US"/>
        </w:rPr>
        <w:t xml:space="preserve"> 7 segment </w:t>
      </w:r>
      <w:proofErr w:type="spellStart"/>
      <w:r w:rsidRPr="00555818">
        <w:rPr>
          <w:lang w:val="en-US"/>
        </w:rPr>
        <w:t>displayet</w:t>
      </w:r>
      <w:proofErr w:type="spellEnd"/>
      <w:r w:rsidRPr="00555818">
        <w:rPr>
          <w:lang w:val="en-US"/>
        </w:rPr>
        <w:t xml:space="preserve"> </w:t>
      </w:r>
      <w:proofErr w:type="spellStart"/>
      <w:r w:rsidRPr="00555818">
        <w:rPr>
          <w:lang w:val="en-US"/>
        </w:rPr>
        <w:t>viser</w:t>
      </w:r>
      <w:proofErr w:type="spellEnd"/>
      <w:r w:rsidRPr="00555818">
        <w:rPr>
          <w:lang w:val="en-US"/>
        </w:rPr>
        <w:t xml:space="preserve"> C</w:t>
      </w:r>
    </w:p>
    <w:p w14:paraId="7F1C74C1" w14:textId="77777777" w:rsidR="00F906B5" w:rsidRPr="00555818" w:rsidRDefault="00F906B5" w:rsidP="00F906B5">
      <w:pPr>
        <w:rPr>
          <w:lang w:val="en-US"/>
        </w:rPr>
      </w:pPr>
    </w:p>
    <w:p w14:paraId="52B87010" w14:textId="77777777" w:rsidR="0068113C" w:rsidRPr="00A74C11" w:rsidRDefault="0068113C" w:rsidP="0068113C">
      <w:pPr>
        <w:pStyle w:val="Overskrift2"/>
      </w:pPr>
      <w:bookmarkStart w:id="6" w:name="_Toc116388052"/>
      <w:r w:rsidRPr="00A74C11">
        <w:t>1.5 Diskussion</w:t>
      </w:r>
      <w:bookmarkEnd w:id="6"/>
    </w:p>
    <w:p w14:paraId="08AFFC9E" w14:textId="77777777" w:rsidR="0068113C" w:rsidRPr="00A74C11" w:rsidRDefault="0068113C" w:rsidP="0068113C">
      <w:pPr>
        <w:pStyle w:val="Overskrift2"/>
      </w:pPr>
      <w:bookmarkStart w:id="7" w:name="_Toc116388053"/>
      <w:r w:rsidRPr="00A74C11">
        <w:t>1.6 Konklusion</w:t>
      </w:r>
      <w:bookmarkEnd w:id="7"/>
    </w:p>
    <w:p w14:paraId="627AF4F7" w14:textId="77777777" w:rsidR="0068113C" w:rsidRPr="00A74C11" w:rsidRDefault="0068113C" w:rsidP="0068113C"/>
    <w:p w14:paraId="22149115" w14:textId="616530FF" w:rsidR="0068113C" w:rsidRPr="00A74C11" w:rsidRDefault="0068113C" w:rsidP="0068113C">
      <w:pPr>
        <w:pStyle w:val="Overskrift1"/>
      </w:pPr>
      <w:bookmarkStart w:id="8" w:name="_Toc116388054"/>
      <w:r w:rsidRPr="00A74C11">
        <w:t>Opgave 2:</w:t>
      </w:r>
      <w:r w:rsidRPr="00A74C11">
        <w:rPr>
          <w:rStyle w:val="Overskrift2Tegn"/>
        </w:rPr>
        <w:t xml:space="preserve"> </w:t>
      </w:r>
      <w:bookmarkEnd w:id="8"/>
      <w:proofErr w:type="spellStart"/>
      <w:r w:rsidR="007C0D98" w:rsidRPr="007C0D98">
        <w:rPr>
          <w:rStyle w:val="Overskrift2Tegn"/>
        </w:rPr>
        <w:t>Multiplexing</w:t>
      </w:r>
      <w:proofErr w:type="spellEnd"/>
      <w:r w:rsidR="007C0D98" w:rsidRPr="007C0D98">
        <w:rPr>
          <w:rStyle w:val="Overskrift2Tegn"/>
        </w:rPr>
        <w:t xml:space="preserve"> Using “WHEN”</w:t>
      </w:r>
    </w:p>
    <w:p w14:paraId="0A0E94F2" w14:textId="77777777" w:rsidR="0068113C" w:rsidRDefault="0068113C" w:rsidP="0068113C">
      <w:pPr>
        <w:pStyle w:val="Overskrift2"/>
      </w:pPr>
      <w:bookmarkStart w:id="9" w:name="_Toc116388055"/>
      <w:r>
        <w:t>2.1 Introduktion</w:t>
      </w:r>
      <w:bookmarkEnd w:id="9"/>
    </w:p>
    <w:p w14:paraId="53D8AD6C" w14:textId="77777777" w:rsidR="0068113C" w:rsidRDefault="0068113C" w:rsidP="0068113C">
      <w:pPr>
        <w:pStyle w:val="Overskrift2"/>
      </w:pPr>
      <w:bookmarkStart w:id="10" w:name="_Toc116388056"/>
      <w:r>
        <w:t>2.2 Design og Implementeringen</w:t>
      </w:r>
      <w:bookmarkEnd w:id="10"/>
    </w:p>
    <w:p w14:paraId="4588A3E4" w14:textId="77777777" w:rsidR="0068113C" w:rsidRDefault="0068113C" w:rsidP="0068113C">
      <w:pPr>
        <w:pStyle w:val="Overskrift2"/>
      </w:pPr>
      <w:bookmarkStart w:id="11" w:name="_Toc116388057"/>
      <w:r>
        <w:t>2.3 Resultater</w:t>
      </w:r>
      <w:bookmarkEnd w:id="11"/>
    </w:p>
    <w:p w14:paraId="6B23F770" w14:textId="715A547A" w:rsidR="0068113C" w:rsidRDefault="0068113C" w:rsidP="00A74C11">
      <w:pPr>
        <w:pStyle w:val="Overskrift2"/>
      </w:pPr>
      <w:bookmarkStart w:id="12" w:name="_Toc116388058"/>
      <w:r w:rsidRPr="00A74C11">
        <w:t>2.4 Test på DE2-Board</w:t>
      </w:r>
      <w:bookmarkEnd w:id="12"/>
    </w:p>
    <w:p w14:paraId="02538FF4" w14:textId="77777777" w:rsidR="0068113C" w:rsidRPr="00A74C11" w:rsidRDefault="0068113C" w:rsidP="0068113C">
      <w:pPr>
        <w:pStyle w:val="Overskrift2"/>
      </w:pPr>
      <w:bookmarkStart w:id="13" w:name="_Toc116388059"/>
      <w:r w:rsidRPr="00A74C11">
        <w:t>2.5 Diskussion</w:t>
      </w:r>
      <w:bookmarkEnd w:id="13"/>
    </w:p>
    <w:p w14:paraId="5AC62B34" w14:textId="77777777" w:rsidR="0068113C" w:rsidRDefault="0068113C" w:rsidP="0068113C">
      <w:pPr>
        <w:pStyle w:val="Overskrift2"/>
        <w:rPr>
          <w:lang w:val="en-US"/>
        </w:rPr>
      </w:pPr>
      <w:bookmarkStart w:id="14" w:name="_Toc116388060"/>
      <w:r>
        <w:rPr>
          <w:lang w:val="en-US"/>
        </w:rPr>
        <w:t xml:space="preserve">2.6 </w:t>
      </w:r>
      <w:proofErr w:type="spellStart"/>
      <w:r>
        <w:rPr>
          <w:lang w:val="en-US"/>
        </w:rPr>
        <w:t>Konklusion</w:t>
      </w:r>
      <w:bookmarkEnd w:id="14"/>
      <w:proofErr w:type="spellEnd"/>
    </w:p>
    <w:p w14:paraId="1BFE68E5" w14:textId="77777777" w:rsidR="0054747F" w:rsidRDefault="0054747F"/>
    <w:sectPr w:rsidR="0054747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3C"/>
    <w:rsid w:val="00120D1C"/>
    <w:rsid w:val="0048499F"/>
    <w:rsid w:val="00534076"/>
    <w:rsid w:val="0054747F"/>
    <w:rsid w:val="00555818"/>
    <w:rsid w:val="005F3CD8"/>
    <w:rsid w:val="0068113C"/>
    <w:rsid w:val="007456CA"/>
    <w:rsid w:val="007C0D98"/>
    <w:rsid w:val="007C49B3"/>
    <w:rsid w:val="00A74C11"/>
    <w:rsid w:val="00A8225A"/>
    <w:rsid w:val="00B14A8E"/>
    <w:rsid w:val="00CA253C"/>
    <w:rsid w:val="00F9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C7D8"/>
  <w15:chartTrackingRefBased/>
  <w15:docId w15:val="{E14E3B83-EF4A-40B4-B19F-4814F76C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13C"/>
    <w:pPr>
      <w:spacing w:after="20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6811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811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811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qFormat/>
    <w:rsid w:val="0068113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qFormat/>
    <w:rsid w:val="0068113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qFormat/>
    <w:rsid w:val="0068113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yperlink">
    <w:name w:val="Hyperlink"/>
    <w:basedOn w:val="Standardskrifttypeiafsnit"/>
    <w:uiPriority w:val="99"/>
    <w:unhideWhenUsed/>
    <w:rsid w:val="0068113C"/>
    <w:rPr>
      <w:color w:val="0563C1" w:themeColor="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68113C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68113C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68113C"/>
    <w:pPr>
      <w:spacing w:after="100"/>
      <w:ind w:left="440"/>
    </w:p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8113C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8113C"/>
    <w:rPr>
      <w:sz w:val="20"/>
      <w:szCs w:val="20"/>
    </w:rPr>
  </w:style>
  <w:style w:type="paragraph" w:styleId="Billedtekst">
    <w:name w:val="caption"/>
    <w:basedOn w:val="Normal"/>
    <w:next w:val="Normal"/>
    <w:uiPriority w:val="35"/>
    <w:unhideWhenUsed/>
    <w:qFormat/>
    <w:rsid w:val="0068113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8113C"/>
    <w:pPr>
      <w:spacing w:before="240" w:line="256" w:lineRule="auto"/>
      <w:outlineLvl w:val="9"/>
    </w:pPr>
    <w:rPr>
      <w:b w:val="0"/>
      <w:bCs w:val="0"/>
      <w:sz w:val="32"/>
      <w:szCs w:val="32"/>
      <w:lang w:eastAsia="da-DK"/>
    </w:rPr>
  </w:style>
  <w:style w:type="paragraph" w:customStyle="1" w:styleId="FrameContents">
    <w:name w:val="Frame Contents"/>
    <w:basedOn w:val="Normal"/>
    <w:qFormat/>
    <w:rsid w:val="0068113C"/>
  </w:style>
  <w:style w:type="character" w:styleId="Kommentarhenvisning">
    <w:name w:val="annotation reference"/>
    <w:basedOn w:val="Standardskrifttypeiafsnit"/>
    <w:uiPriority w:val="99"/>
    <w:semiHidden/>
    <w:unhideWhenUsed/>
    <w:rsid w:val="0068113C"/>
    <w:rPr>
      <w:sz w:val="16"/>
      <w:szCs w:val="16"/>
    </w:rPr>
  </w:style>
  <w:style w:type="table" w:styleId="Tabel-Gitter">
    <w:name w:val="Table Grid"/>
    <w:basedOn w:val="Tabel-Normal"/>
    <w:uiPriority w:val="59"/>
    <w:rsid w:val="0068113C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280</Words>
  <Characters>1713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Nicolaj zefting</dc:creator>
  <cp:keywords/>
  <dc:description/>
  <cp:lastModifiedBy>Nicolaj zefting</cp:lastModifiedBy>
  <cp:revision>11</cp:revision>
  <dcterms:created xsi:type="dcterms:W3CDTF">2022-10-06T08:55:00Z</dcterms:created>
  <dcterms:modified xsi:type="dcterms:W3CDTF">2022-10-11T11:56:00Z</dcterms:modified>
</cp:coreProperties>
</file>