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2F3" w:rsidRPr="00E732F3" w:rsidRDefault="00E732F3" w:rsidP="00E732F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67572357"/>
      <w:bookmarkStart w:id="1" w:name="_Toc467572415"/>
      <w:bookmarkStart w:id="2" w:name="_Toc468381111"/>
      <w:r w:rsidRPr="00E732F3">
        <w:rPr>
          <w:rFonts w:ascii="Times New Roman" w:hAnsi="Times New Roman" w:cs="Times New Roman"/>
          <w:sz w:val="28"/>
          <w:szCs w:val="28"/>
        </w:rPr>
        <w:t>МИНИСТЕРСТВО</w:t>
      </w:r>
      <w:r>
        <w:rPr>
          <w:rFonts w:ascii="Times New Roman" w:hAnsi="Times New Roman" w:cs="Times New Roman"/>
          <w:sz w:val="28"/>
          <w:szCs w:val="28"/>
        </w:rPr>
        <w:t xml:space="preserve"> ОБРАЗОВАНИЯ И НАУКИ РОССИЙСКОЙ </w:t>
      </w:r>
      <w:r w:rsidRPr="00E732F3">
        <w:rPr>
          <w:rFonts w:ascii="Times New Roman" w:hAnsi="Times New Roman" w:cs="Times New Roman"/>
          <w:sz w:val="28"/>
          <w:szCs w:val="28"/>
        </w:rPr>
        <w:t>ФЕДЕРАЦИИ</w:t>
      </w:r>
      <w:bookmarkEnd w:id="0"/>
      <w:bookmarkEnd w:id="1"/>
      <w:bookmarkEnd w:id="2"/>
      <w:r>
        <w:rPr>
          <w:rFonts w:ascii="Times New Roman" w:hAnsi="Times New Roman" w:cs="Times New Roman"/>
          <w:sz w:val="28"/>
          <w:szCs w:val="28"/>
        </w:rPr>
        <w:br/>
      </w:r>
      <w:r w:rsidRPr="00E732F3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Pr="00E732F3">
        <w:rPr>
          <w:rFonts w:ascii="Times New Roman" w:hAnsi="Times New Roman" w:cs="Times New Roman"/>
          <w:sz w:val="28"/>
          <w:szCs w:val="28"/>
        </w:rPr>
        <w:br/>
      </w:r>
      <w:r w:rsidRPr="00E732F3">
        <w:rPr>
          <w:rFonts w:ascii="Times New Roman" w:hAnsi="Times New Roman" w:cs="Times New Roman"/>
          <w:b/>
          <w:sz w:val="28"/>
          <w:szCs w:val="28"/>
        </w:rPr>
        <w:t>«КУБАНСКИЙ ГОСУДАРСТВЕННЫЙ УНИВЕРСИТЕТ»</w:t>
      </w:r>
      <w:r>
        <w:rPr>
          <w:rStyle w:val="10"/>
          <w:rFonts w:ascii="Times New Roman" w:eastAsiaTheme="minorHAnsi" w:hAnsi="Times New Roman" w:cs="Times New Roman"/>
          <w:color w:val="auto"/>
          <w:sz w:val="28"/>
          <w:szCs w:val="28"/>
        </w:rPr>
        <w:br/>
      </w:r>
      <w:r w:rsidRPr="00E732F3">
        <w:rPr>
          <w:rFonts w:ascii="Times New Roman" w:hAnsi="Times New Roman" w:cs="Times New Roman"/>
          <w:b/>
          <w:sz w:val="28"/>
          <w:szCs w:val="28"/>
        </w:rPr>
        <w:t>(ФГБОУ ВО «КубГУ»)</w:t>
      </w:r>
    </w:p>
    <w:p w:rsidR="00E732F3" w:rsidRPr="00E732F3" w:rsidRDefault="00E732F3" w:rsidP="00E732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32F3" w:rsidRPr="00E732F3" w:rsidRDefault="00E732F3" w:rsidP="00E732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2F3">
        <w:rPr>
          <w:rFonts w:ascii="Times New Roman" w:hAnsi="Times New Roman" w:cs="Times New Roman"/>
          <w:b/>
          <w:sz w:val="28"/>
          <w:szCs w:val="28"/>
        </w:rPr>
        <w:t>Кафедра вычислительных технологий</w:t>
      </w:r>
      <w:bookmarkStart w:id="3" w:name="_Toc467572358"/>
      <w:bookmarkStart w:id="4" w:name="_Toc467572416"/>
      <w:bookmarkStart w:id="5" w:name="_Toc468381112"/>
    </w:p>
    <w:p w:rsidR="00E732F3" w:rsidRPr="00E732F3" w:rsidRDefault="00E732F3" w:rsidP="00E732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32F3" w:rsidRPr="00E732F3" w:rsidRDefault="00E732F3" w:rsidP="00E732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32F3" w:rsidRPr="00E732F3" w:rsidRDefault="00E732F3" w:rsidP="00E732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732F3">
        <w:rPr>
          <w:rFonts w:ascii="Times New Roman" w:hAnsi="Times New Roman" w:cs="Times New Roman"/>
          <w:b/>
          <w:sz w:val="28"/>
          <w:szCs w:val="28"/>
        </w:rPr>
        <w:t>Курсовая работа</w:t>
      </w:r>
      <w:bookmarkStart w:id="6" w:name="_Toc467572359"/>
      <w:bookmarkStart w:id="7" w:name="_Toc467572417"/>
      <w:bookmarkStart w:id="8" w:name="_Toc468381113"/>
      <w:bookmarkEnd w:id="3"/>
      <w:bookmarkEnd w:id="4"/>
      <w:bookmarkEnd w:id="5"/>
    </w:p>
    <w:p w:rsidR="00E732F3" w:rsidRPr="00E732F3" w:rsidRDefault="00E732F3" w:rsidP="00E732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32F3" w:rsidRPr="00E732F3" w:rsidRDefault="00E732F3" w:rsidP="00E732F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bookmarkEnd w:id="6"/>
    <w:bookmarkEnd w:id="7"/>
    <w:bookmarkEnd w:id="8"/>
    <w:p w:rsidR="00E732F3" w:rsidRPr="00C5327C" w:rsidRDefault="00E732F3" w:rsidP="00E732F3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5327C">
        <w:rPr>
          <w:rFonts w:ascii="Times New Roman" w:hAnsi="Times New Roman" w:cs="Times New Roman"/>
          <w:b/>
          <w:sz w:val="32"/>
          <w:szCs w:val="28"/>
        </w:rPr>
        <w:t xml:space="preserve">Изучение организации многопоточности в </w:t>
      </w:r>
      <w:r w:rsidRPr="00C5327C">
        <w:rPr>
          <w:rFonts w:ascii="Times New Roman" w:hAnsi="Times New Roman" w:cs="Times New Roman"/>
          <w:b/>
          <w:sz w:val="32"/>
          <w:szCs w:val="28"/>
          <w:lang w:val="en-US"/>
        </w:rPr>
        <w:t>Java</w:t>
      </w:r>
      <w:r w:rsidRPr="00C5327C">
        <w:rPr>
          <w:rFonts w:ascii="Times New Roman" w:hAnsi="Times New Roman" w:cs="Times New Roman"/>
          <w:b/>
          <w:sz w:val="32"/>
          <w:szCs w:val="28"/>
        </w:rPr>
        <w:t xml:space="preserve"> и </w:t>
      </w:r>
      <w:r w:rsidRPr="00C5327C">
        <w:rPr>
          <w:rFonts w:ascii="Times New Roman" w:hAnsi="Times New Roman" w:cs="Times New Roman"/>
          <w:b/>
          <w:sz w:val="32"/>
          <w:szCs w:val="28"/>
          <w:lang w:val="en-US"/>
        </w:rPr>
        <w:t>Python</w:t>
      </w:r>
    </w:p>
    <w:p w:rsidR="00E732F3" w:rsidRPr="00E732F3" w:rsidRDefault="00E732F3" w:rsidP="00E732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32F3" w:rsidRPr="00E732F3" w:rsidRDefault="00E732F3" w:rsidP="00E732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32F3" w:rsidRPr="00E732F3" w:rsidRDefault="00E732F3" w:rsidP="00E732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32F3" w:rsidRPr="00E732F3" w:rsidRDefault="00E732F3" w:rsidP="00E732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32F3" w:rsidRPr="00E732F3" w:rsidRDefault="00E732F3" w:rsidP="00C833A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732F3">
        <w:rPr>
          <w:rFonts w:ascii="Times New Roman" w:hAnsi="Times New Roman" w:cs="Times New Roman"/>
          <w:sz w:val="28"/>
          <w:szCs w:val="28"/>
        </w:rPr>
        <w:t xml:space="preserve">Работу выполнил ___________________________________ </w:t>
      </w:r>
      <w:r>
        <w:rPr>
          <w:rFonts w:ascii="Times New Roman" w:hAnsi="Times New Roman" w:cs="Times New Roman"/>
          <w:sz w:val="28"/>
          <w:szCs w:val="28"/>
        </w:rPr>
        <w:t>Н.Е.Касаткин</w:t>
      </w:r>
      <w:r w:rsidR="00C833AC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</w:t>
      </w:r>
      <w:r w:rsidRPr="00E732F3">
        <w:rPr>
          <w:rFonts w:ascii="Times New Roman" w:hAnsi="Times New Roman" w:cs="Times New Roman"/>
          <w:sz w:val="32"/>
          <w:szCs w:val="28"/>
          <w:vertAlign w:val="superscript"/>
        </w:rPr>
        <w:t>(подпись, дата)</w:t>
      </w:r>
    </w:p>
    <w:p w:rsidR="00E732F3" w:rsidRPr="00E732F3" w:rsidRDefault="00E732F3" w:rsidP="00E732F3">
      <w:pPr>
        <w:rPr>
          <w:rFonts w:ascii="Times New Roman" w:hAnsi="Times New Roman" w:cs="Times New Roman"/>
          <w:sz w:val="28"/>
          <w:szCs w:val="28"/>
        </w:rPr>
      </w:pPr>
      <w:r w:rsidRPr="00E732F3">
        <w:rPr>
          <w:rFonts w:ascii="Times New Roman" w:hAnsi="Times New Roman" w:cs="Times New Roman"/>
          <w:sz w:val="28"/>
          <w:szCs w:val="28"/>
        </w:rPr>
        <w:t>Факультет компьютерных технологий и прикладной математики курс 3</w:t>
      </w:r>
      <w:r w:rsidR="00C833AC">
        <w:rPr>
          <w:rFonts w:ascii="Times New Roman" w:hAnsi="Times New Roman" w:cs="Times New Roman"/>
          <w:sz w:val="28"/>
          <w:szCs w:val="28"/>
        </w:rPr>
        <w:br/>
      </w:r>
      <w:r w:rsidRPr="00E732F3">
        <w:rPr>
          <w:rFonts w:ascii="Times New Roman" w:hAnsi="Times New Roman" w:cs="Times New Roman"/>
          <w:sz w:val="28"/>
          <w:szCs w:val="28"/>
        </w:rPr>
        <w:t>Направление 02.03.02 – «Фундаментальная информатика и информационные технологии»</w:t>
      </w:r>
    </w:p>
    <w:p w:rsidR="00E732F3" w:rsidRPr="00C833AC" w:rsidRDefault="00E732F3" w:rsidP="00C833AC">
      <w:pPr>
        <w:rPr>
          <w:rFonts w:ascii="Times New Roman" w:hAnsi="Times New Roman" w:cs="Times New Roman"/>
          <w:sz w:val="28"/>
          <w:szCs w:val="28"/>
        </w:rPr>
      </w:pPr>
      <w:r w:rsidRPr="00E732F3">
        <w:rPr>
          <w:rFonts w:ascii="Times New Roman" w:hAnsi="Times New Roman" w:cs="Times New Roman"/>
          <w:sz w:val="28"/>
          <w:szCs w:val="28"/>
        </w:rPr>
        <w:t>Научный руководит</w:t>
      </w:r>
      <w:r w:rsidR="007603DF">
        <w:rPr>
          <w:rFonts w:ascii="Times New Roman" w:hAnsi="Times New Roman" w:cs="Times New Roman"/>
          <w:sz w:val="28"/>
          <w:szCs w:val="28"/>
        </w:rPr>
        <w:t>ель к.т.н., доцент____________</w:t>
      </w:r>
      <w:r w:rsidRPr="00E732F3">
        <w:rPr>
          <w:rFonts w:ascii="Times New Roman" w:hAnsi="Times New Roman" w:cs="Times New Roman"/>
          <w:sz w:val="28"/>
          <w:szCs w:val="28"/>
        </w:rPr>
        <w:t>_______ Т.А. Приходько</w:t>
      </w:r>
      <w:r w:rsidR="00C833AC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  </w:t>
      </w:r>
      <w:r w:rsidRPr="00C833AC">
        <w:rPr>
          <w:rFonts w:ascii="Times New Roman" w:hAnsi="Times New Roman" w:cs="Times New Roman"/>
          <w:sz w:val="32"/>
          <w:szCs w:val="28"/>
          <w:vertAlign w:val="superscript"/>
        </w:rPr>
        <w:t>(подпись, дата)</w:t>
      </w:r>
    </w:p>
    <w:p w:rsidR="00E732F3" w:rsidRPr="00C833AC" w:rsidRDefault="00E732F3" w:rsidP="00C833AC">
      <w:pPr>
        <w:rPr>
          <w:rFonts w:ascii="Times New Roman" w:hAnsi="Times New Roman" w:cs="Times New Roman"/>
          <w:sz w:val="28"/>
          <w:szCs w:val="28"/>
        </w:rPr>
      </w:pPr>
      <w:r w:rsidRPr="00E732F3">
        <w:rPr>
          <w:rFonts w:ascii="Times New Roman" w:hAnsi="Times New Roman" w:cs="Times New Roman"/>
          <w:sz w:val="28"/>
          <w:szCs w:val="28"/>
        </w:rPr>
        <w:t xml:space="preserve">Нормоконтролер ______________________________________ </w:t>
      </w:r>
      <w:r w:rsidR="00C833AC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</w:t>
      </w:r>
      <w:r w:rsidRPr="00C833AC">
        <w:rPr>
          <w:rFonts w:ascii="Times New Roman" w:hAnsi="Times New Roman" w:cs="Times New Roman"/>
          <w:sz w:val="32"/>
          <w:szCs w:val="28"/>
          <w:vertAlign w:val="superscript"/>
        </w:rPr>
        <w:t>(подпись, дата)</w:t>
      </w:r>
    </w:p>
    <w:p w:rsidR="00C833AC" w:rsidRPr="00E732F3" w:rsidRDefault="00C833AC" w:rsidP="00E732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32F3" w:rsidRPr="00E732F3" w:rsidRDefault="00E732F3" w:rsidP="00E732F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833AC" w:rsidRDefault="00E732F3" w:rsidP="00C833AC">
      <w:pPr>
        <w:jc w:val="center"/>
        <w:rPr>
          <w:rFonts w:ascii="Times New Roman" w:hAnsi="Times New Roman" w:cs="Times New Roman"/>
          <w:sz w:val="28"/>
          <w:szCs w:val="28"/>
        </w:rPr>
      </w:pPr>
      <w:r w:rsidRPr="00E732F3">
        <w:rPr>
          <w:rFonts w:ascii="Times New Roman" w:hAnsi="Times New Roman" w:cs="Times New Roman"/>
          <w:sz w:val="28"/>
          <w:szCs w:val="28"/>
        </w:rPr>
        <w:t>Краснодар 2018</w:t>
      </w:r>
    </w:p>
    <w:p w:rsidR="00C833AC" w:rsidRDefault="00C833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Cs w:val="0"/>
          <w:caps w:val="0"/>
          <w:color w:val="auto"/>
          <w:sz w:val="22"/>
          <w:szCs w:val="22"/>
          <w:lang w:eastAsia="en-US"/>
        </w:rPr>
        <w:id w:val="-439759328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5C2402" w:rsidRPr="0065030B" w:rsidRDefault="0065030B" w:rsidP="0065030B">
          <w:pPr>
            <w:pStyle w:val="a6"/>
            <w:jc w:val="center"/>
            <w:rPr>
              <w:rStyle w:val="a8"/>
              <w:rFonts w:eastAsiaTheme="majorEastAsia"/>
            </w:rPr>
          </w:pPr>
          <w:r>
            <w:rPr>
              <w:rStyle w:val="a8"/>
              <w:rFonts w:eastAsiaTheme="majorEastAsia"/>
            </w:rPr>
            <w:t>Содержание</w:t>
          </w:r>
        </w:p>
        <w:p w:rsidR="00E54282" w:rsidRPr="00E54282" w:rsidRDefault="005C2402">
          <w:pPr>
            <w:pStyle w:val="11"/>
            <w:rPr>
              <w:rFonts w:eastAsiaTheme="minorEastAsia" w:cs="Times New Roman"/>
              <w:noProof/>
              <w:sz w:val="32"/>
              <w:szCs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374085" w:history="1">
            <w:r w:rsidR="00E54282" w:rsidRPr="00E54282">
              <w:rPr>
                <w:rStyle w:val="a5"/>
                <w:rFonts w:cs="Times New Roman"/>
                <w:noProof/>
                <w:sz w:val="32"/>
                <w:szCs w:val="28"/>
              </w:rPr>
              <w:t>ВВЕДЕНИЕ</w:t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tab/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begin"/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instrText xml:space="preserve"> PAGEREF _Toc532374085 \h </w:instrText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separate"/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t>3</w:t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E54282" w:rsidRPr="00E54282" w:rsidRDefault="003E7AD7">
          <w:pPr>
            <w:pStyle w:val="11"/>
            <w:tabs>
              <w:tab w:val="left" w:pos="440"/>
            </w:tabs>
            <w:rPr>
              <w:rFonts w:eastAsiaTheme="minorEastAsia" w:cs="Times New Roman"/>
              <w:noProof/>
              <w:sz w:val="32"/>
              <w:szCs w:val="28"/>
              <w:lang w:eastAsia="ru-RU"/>
            </w:rPr>
          </w:pPr>
          <w:hyperlink w:anchor="_Toc532374086" w:history="1">
            <w:r w:rsidR="00E54282" w:rsidRPr="00E54282">
              <w:rPr>
                <w:rStyle w:val="a5"/>
                <w:rFonts w:cs="Times New Roman"/>
                <w:noProof/>
                <w:sz w:val="32"/>
                <w:szCs w:val="28"/>
              </w:rPr>
              <w:t>1.</w:t>
            </w:r>
            <w:r w:rsidR="00E54282" w:rsidRPr="00E54282">
              <w:rPr>
                <w:rFonts w:eastAsiaTheme="minorEastAsia" w:cs="Times New Roman"/>
                <w:noProof/>
                <w:sz w:val="32"/>
                <w:szCs w:val="28"/>
                <w:lang w:eastAsia="ru-RU"/>
              </w:rPr>
              <w:tab/>
            </w:r>
            <w:r w:rsidR="00E54282" w:rsidRPr="00E54282">
              <w:rPr>
                <w:rStyle w:val="a5"/>
                <w:rFonts w:cs="Times New Roman"/>
                <w:noProof/>
                <w:sz w:val="32"/>
                <w:szCs w:val="28"/>
              </w:rPr>
              <w:t>Основные определения и понятия, принятые в параллельном и распределенном моделировании</w:t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tab/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begin"/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instrText xml:space="preserve"> PAGEREF _Toc532374086 \h </w:instrText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separate"/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t>4</w:t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E54282" w:rsidRPr="00E54282" w:rsidRDefault="003E7AD7">
          <w:pPr>
            <w:pStyle w:val="11"/>
            <w:tabs>
              <w:tab w:val="left" w:pos="660"/>
            </w:tabs>
            <w:rPr>
              <w:rFonts w:eastAsiaTheme="minorEastAsia" w:cs="Times New Roman"/>
              <w:noProof/>
              <w:sz w:val="32"/>
              <w:szCs w:val="28"/>
              <w:lang w:eastAsia="ru-RU"/>
            </w:rPr>
          </w:pPr>
          <w:hyperlink w:anchor="_Toc532374087" w:history="1">
            <w:r w:rsidR="00E54282" w:rsidRPr="00E54282">
              <w:rPr>
                <w:rStyle w:val="a5"/>
                <w:rFonts w:cs="Times New Roman"/>
                <w:noProof/>
                <w:sz w:val="32"/>
                <w:szCs w:val="28"/>
              </w:rPr>
              <w:t>1.1.</w:t>
            </w:r>
            <w:r w:rsidR="00E54282" w:rsidRPr="00E54282">
              <w:rPr>
                <w:rFonts w:eastAsiaTheme="minorEastAsia" w:cs="Times New Roman"/>
                <w:noProof/>
                <w:sz w:val="32"/>
                <w:szCs w:val="28"/>
                <w:lang w:eastAsia="ru-RU"/>
              </w:rPr>
              <w:tab/>
            </w:r>
            <w:r w:rsidR="00E54282" w:rsidRPr="00E54282">
              <w:rPr>
                <w:rStyle w:val="a5"/>
                <w:rFonts w:cs="Times New Roman"/>
                <w:noProof/>
                <w:sz w:val="32"/>
                <w:szCs w:val="28"/>
              </w:rPr>
              <w:t>Определения</w:t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tab/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begin"/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instrText xml:space="preserve"> PAGEREF _Toc532374087 \h </w:instrText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separate"/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t>4</w:t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E54282" w:rsidRPr="00E54282" w:rsidRDefault="003E7AD7">
          <w:pPr>
            <w:pStyle w:val="11"/>
            <w:tabs>
              <w:tab w:val="left" w:pos="660"/>
            </w:tabs>
            <w:rPr>
              <w:rFonts w:eastAsiaTheme="minorEastAsia" w:cs="Times New Roman"/>
              <w:noProof/>
              <w:sz w:val="32"/>
              <w:szCs w:val="28"/>
              <w:lang w:eastAsia="ru-RU"/>
            </w:rPr>
          </w:pPr>
          <w:hyperlink w:anchor="_Toc532374088" w:history="1">
            <w:r w:rsidR="00E54282" w:rsidRPr="00E54282">
              <w:rPr>
                <w:rStyle w:val="a5"/>
                <w:rFonts w:cs="Times New Roman"/>
                <w:noProof/>
                <w:sz w:val="32"/>
                <w:szCs w:val="28"/>
              </w:rPr>
              <w:t>1.2.</w:t>
            </w:r>
            <w:r w:rsidR="00E54282" w:rsidRPr="00E54282">
              <w:rPr>
                <w:rFonts w:eastAsiaTheme="minorEastAsia" w:cs="Times New Roman"/>
                <w:noProof/>
                <w:sz w:val="32"/>
                <w:szCs w:val="28"/>
                <w:lang w:eastAsia="ru-RU"/>
              </w:rPr>
              <w:tab/>
            </w:r>
            <w:r w:rsidR="00E54282" w:rsidRPr="00E54282">
              <w:rPr>
                <w:rStyle w:val="a5"/>
                <w:rFonts w:cs="Times New Roman"/>
                <w:noProof/>
                <w:sz w:val="32"/>
                <w:szCs w:val="28"/>
              </w:rPr>
              <w:t>Понятия многопоточности, многозадачности и многопроцессорности</w:t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tab/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begin"/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instrText xml:space="preserve"> PAGEREF _Toc532374088 \h </w:instrText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separate"/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t>7</w:t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E54282" w:rsidRPr="00E54282" w:rsidRDefault="003E7AD7">
          <w:pPr>
            <w:pStyle w:val="11"/>
            <w:tabs>
              <w:tab w:val="left" w:pos="440"/>
            </w:tabs>
            <w:rPr>
              <w:rFonts w:eastAsiaTheme="minorEastAsia" w:cs="Times New Roman"/>
              <w:noProof/>
              <w:sz w:val="32"/>
              <w:szCs w:val="28"/>
              <w:lang w:eastAsia="ru-RU"/>
            </w:rPr>
          </w:pPr>
          <w:hyperlink w:anchor="_Toc532374089" w:history="1">
            <w:r w:rsidR="00E54282" w:rsidRPr="00E54282">
              <w:rPr>
                <w:rStyle w:val="a5"/>
                <w:rFonts w:cs="Times New Roman"/>
                <w:noProof/>
                <w:sz w:val="32"/>
                <w:szCs w:val="28"/>
              </w:rPr>
              <w:t>2.</w:t>
            </w:r>
            <w:r w:rsidR="00E54282" w:rsidRPr="00E54282">
              <w:rPr>
                <w:rFonts w:eastAsiaTheme="minorEastAsia" w:cs="Times New Roman"/>
                <w:noProof/>
                <w:sz w:val="32"/>
                <w:szCs w:val="28"/>
                <w:lang w:eastAsia="ru-RU"/>
              </w:rPr>
              <w:tab/>
            </w:r>
            <w:r w:rsidR="00E54282" w:rsidRPr="00E54282">
              <w:rPr>
                <w:rStyle w:val="a5"/>
                <w:rFonts w:cs="Times New Roman"/>
                <w:noProof/>
                <w:sz w:val="32"/>
                <w:szCs w:val="28"/>
              </w:rPr>
              <w:t xml:space="preserve">Средства реализации многопоточности в </w:t>
            </w:r>
            <w:r w:rsidR="00E54282" w:rsidRPr="00E54282">
              <w:rPr>
                <w:rStyle w:val="a5"/>
                <w:rFonts w:cs="Times New Roman"/>
                <w:noProof/>
                <w:sz w:val="32"/>
                <w:szCs w:val="28"/>
                <w:lang w:val="en-US"/>
              </w:rPr>
              <w:t>Python</w:t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tab/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begin"/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instrText xml:space="preserve"> PAGEREF _Toc532374089 \h </w:instrText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separate"/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t>9</w:t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E54282" w:rsidRPr="00E54282" w:rsidRDefault="003E7AD7">
          <w:pPr>
            <w:pStyle w:val="3"/>
            <w:tabs>
              <w:tab w:val="left" w:pos="1100"/>
              <w:tab w:val="right" w:leader="dot" w:pos="9204"/>
            </w:tabs>
            <w:rPr>
              <w:rFonts w:ascii="Times New Roman" w:hAnsi="Times New Roman"/>
              <w:noProof/>
              <w:sz w:val="32"/>
              <w:szCs w:val="28"/>
            </w:rPr>
          </w:pPr>
          <w:hyperlink w:anchor="_Toc532374090" w:history="1">
            <w:r w:rsidR="00E54282" w:rsidRPr="00E54282">
              <w:rPr>
                <w:rStyle w:val="a5"/>
                <w:rFonts w:ascii="Times New Roman" w:hAnsi="Times New Roman"/>
                <w:noProof/>
                <w:sz w:val="32"/>
                <w:szCs w:val="28"/>
              </w:rPr>
              <w:t>2.1.</w:t>
            </w:r>
            <w:r w:rsidR="00E54282" w:rsidRPr="00E54282">
              <w:rPr>
                <w:rFonts w:ascii="Times New Roman" w:hAnsi="Times New Roman"/>
                <w:noProof/>
                <w:sz w:val="32"/>
                <w:szCs w:val="28"/>
              </w:rPr>
              <w:tab/>
            </w:r>
            <w:r w:rsidR="00E54282" w:rsidRPr="00E54282">
              <w:rPr>
                <w:rStyle w:val="a5"/>
                <w:rFonts w:ascii="Times New Roman" w:hAnsi="Times New Roman"/>
                <w:noProof/>
                <w:sz w:val="32"/>
                <w:szCs w:val="28"/>
              </w:rPr>
              <w:t>Threading</w:t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tab/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begin"/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instrText xml:space="preserve"> PAGEREF _Toc532374090 \h </w:instrText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separate"/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t>10</w:t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E54282" w:rsidRPr="00E54282" w:rsidRDefault="003E7AD7">
          <w:pPr>
            <w:pStyle w:val="3"/>
            <w:tabs>
              <w:tab w:val="left" w:pos="1100"/>
              <w:tab w:val="right" w:leader="dot" w:pos="9204"/>
            </w:tabs>
            <w:rPr>
              <w:rFonts w:ascii="Times New Roman" w:hAnsi="Times New Roman"/>
              <w:noProof/>
              <w:sz w:val="32"/>
              <w:szCs w:val="28"/>
            </w:rPr>
          </w:pPr>
          <w:hyperlink w:anchor="_Toc532374091" w:history="1">
            <w:r w:rsidR="00E54282" w:rsidRPr="00E54282">
              <w:rPr>
                <w:rStyle w:val="a5"/>
                <w:rFonts w:ascii="Times New Roman" w:hAnsi="Times New Roman"/>
                <w:noProof/>
                <w:sz w:val="32"/>
                <w:szCs w:val="28"/>
              </w:rPr>
              <w:t>2.2.</w:t>
            </w:r>
            <w:r w:rsidR="00E54282" w:rsidRPr="00E54282">
              <w:rPr>
                <w:rFonts w:ascii="Times New Roman" w:hAnsi="Times New Roman"/>
                <w:noProof/>
                <w:sz w:val="32"/>
                <w:szCs w:val="28"/>
              </w:rPr>
              <w:tab/>
            </w:r>
            <w:r w:rsidR="00E54282" w:rsidRPr="00E54282">
              <w:rPr>
                <w:rStyle w:val="a5"/>
                <w:rFonts w:ascii="Times New Roman" w:hAnsi="Times New Roman"/>
                <w:noProof/>
                <w:sz w:val="32"/>
                <w:szCs w:val="28"/>
              </w:rPr>
              <w:t>Синхронизация</w:t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tab/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begin"/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instrText xml:space="preserve"> PAGEREF _Toc532374091 \h </w:instrText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separate"/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t>12</w:t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E54282" w:rsidRPr="00E54282" w:rsidRDefault="003E7AD7">
          <w:pPr>
            <w:pStyle w:val="11"/>
            <w:tabs>
              <w:tab w:val="left" w:pos="440"/>
            </w:tabs>
            <w:rPr>
              <w:rFonts w:eastAsiaTheme="minorEastAsia" w:cs="Times New Roman"/>
              <w:noProof/>
              <w:sz w:val="32"/>
              <w:szCs w:val="28"/>
              <w:lang w:eastAsia="ru-RU"/>
            </w:rPr>
          </w:pPr>
          <w:hyperlink w:anchor="_Toc532374092" w:history="1">
            <w:r w:rsidR="00E54282" w:rsidRPr="00E54282">
              <w:rPr>
                <w:rStyle w:val="a5"/>
                <w:rFonts w:cs="Times New Roman"/>
                <w:noProof/>
                <w:sz w:val="32"/>
                <w:szCs w:val="28"/>
              </w:rPr>
              <w:t>3.</w:t>
            </w:r>
            <w:r w:rsidR="00E54282" w:rsidRPr="00E54282">
              <w:rPr>
                <w:rFonts w:eastAsiaTheme="minorEastAsia" w:cs="Times New Roman"/>
                <w:noProof/>
                <w:sz w:val="32"/>
                <w:szCs w:val="28"/>
                <w:lang w:eastAsia="ru-RU"/>
              </w:rPr>
              <w:tab/>
            </w:r>
            <w:r w:rsidR="00E54282" w:rsidRPr="00E54282">
              <w:rPr>
                <w:rStyle w:val="a5"/>
                <w:rFonts w:cs="Times New Roman"/>
                <w:noProof/>
                <w:sz w:val="32"/>
                <w:szCs w:val="28"/>
              </w:rPr>
              <w:t xml:space="preserve">Многопоточность в </w:t>
            </w:r>
            <w:r w:rsidR="00E54282" w:rsidRPr="00E54282">
              <w:rPr>
                <w:rStyle w:val="a5"/>
                <w:rFonts w:cs="Times New Roman"/>
                <w:noProof/>
                <w:sz w:val="32"/>
                <w:szCs w:val="28"/>
                <w:lang w:val="en-US"/>
              </w:rPr>
              <w:t>Java</w:t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tab/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begin"/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instrText xml:space="preserve"> PAGEREF _Toc532374092 \h </w:instrText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separate"/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t>13</w:t>
            </w:r>
            <w:r w:rsidR="00E54282" w:rsidRPr="00E54282">
              <w:rPr>
                <w:rFonts w:cs="Times New Roman"/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E54282" w:rsidRPr="00E54282" w:rsidRDefault="003E7AD7">
          <w:pPr>
            <w:pStyle w:val="3"/>
            <w:tabs>
              <w:tab w:val="left" w:pos="1100"/>
              <w:tab w:val="right" w:leader="dot" w:pos="9204"/>
            </w:tabs>
            <w:rPr>
              <w:rFonts w:ascii="Times New Roman" w:hAnsi="Times New Roman"/>
              <w:noProof/>
              <w:sz w:val="32"/>
              <w:szCs w:val="28"/>
            </w:rPr>
          </w:pPr>
          <w:hyperlink w:anchor="_Toc532374093" w:history="1">
            <w:r w:rsidR="00E54282" w:rsidRPr="00E54282">
              <w:rPr>
                <w:rStyle w:val="a5"/>
                <w:rFonts w:ascii="Times New Roman" w:hAnsi="Times New Roman"/>
                <w:noProof/>
                <w:sz w:val="32"/>
                <w:szCs w:val="28"/>
              </w:rPr>
              <w:t>3.1.</w:t>
            </w:r>
            <w:r w:rsidR="00E54282" w:rsidRPr="00E54282">
              <w:rPr>
                <w:rFonts w:ascii="Times New Roman" w:hAnsi="Times New Roman"/>
                <w:noProof/>
                <w:sz w:val="32"/>
                <w:szCs w:val="28"/>
              </w:rPr>
              <w:tab/>
            </w:r>
            <w:r w:rsidR="00E54282" w:rsidRPr="00E54282">
              <w:rPr>
                <w:rStyle w:val="a5"/>
                <w:rFonts w:ascii="Times New Roman" w:hAnsi="Times New Roman"/>
                <w:noProof/>
                <w:sz w:val="32"/>
                <w:szCs w:val="28"/>
              </w:rPr>
              <w:t xml:space="preserve">Способы создания потоков в </w:t>
            </w:r>
            <w:r w:rsidR="00E54282" w:rsidRPr="00E54282">
              <w:rPr>
                <w:rStyle w:val="a5"/>
                <w:rFonts w:ascii="Times New Roman" w:hAnsi="Times New Roman"/>
                <w:noProof/>
                <w:sz w:val="32"/>
                <w:szCs w:val="28"/>
                <w:lang w:val="en-US"/>
              </w:rPr>
              <w:t>Java</w:t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tab/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begin"/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instrText xml:space="preserve"> PAGEREF _Toc532374093 \h </w:instrText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separate"/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t>13</w:t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E54282" w:rsidRPr="00E54282" w:rsidRDefault="003E7AD7">
          <w:pPr>
            <w:pStyle w:val="3"/>
            <w:tabs>
              <w:tab w:val="left" w:pos="1100"/>
              <w:tab w:val="right" w:leader="dot" w:pos="9204"/>
            </w:tabs>
            <w:rPr>
              <w:rFonts w:ascii="Times New Roman" w:hAnsi="Times New Roman"/>
              <w:noProof/>
              <w:sz w:val="32"/>
              <w:szCs w:val="28"/>
            </w:rPr>
          </w:pPr>
          <w:hyperlink w:anchor="_Toc532374094" w:history="1">
            <w:r w:rsidR="00E54282" w:rsidRPr="00E54282">
              <w:rPr>
                <w:rStyle w:val="a5"/>
                <w:rFonts w:ascii="Times New Roman" w:hAnsi="Times New Roman"/>
                <w:noProof/>
                <w:sz w:val="32"/>
                <w:szCs w:val="28"/>
              </w:rPr>
              <w:t>3.2.</w:t>
            </w:r>
            <w:r w:rsidR="00E54282" w:rsidRPr="00E54282">
              <w:rPr>
                <w:rFonts w:ascii="Times New Roman" w:hAnsi="Times New Roman"/>
                <w:noProof/>
                <w:sz w:val="32"/>
                <w:szCs w:val="28"/>
              </w:rPr>
              <w:tab/>
            </w:r>
            <w:r w:rsidR="00E54282" w:rsidRPr="00E54282">
              <w:rPr>
                <w:rStyle w:val="a5"/>
                <w:rFonts w:ascii="Times New Roman" w:hAnsi="Times New Roman"/>
                <w:noProof/>
                <w:sz w:val="32"/>
                <w:szCs w:val="28"/>
              </w:rPr>
              <w:t>Жизненный цикл потоков</w:t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tab/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begin"/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instrText xml:space="preserve"> PAGEREF _Toc532374094 \h </w:instrText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separate"/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t>14</w:t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E54282" w:rsidRPr="00E54282" w:rsidRDefault="003E7AD7">
          <w:pPr>
            <w:pStyle w:val="3"/>
            <w:tabs>
              <w:tab w:val="left" w:pos="1100"/>
              <w:tab w:val="right" w:leader="dot" w:pos="9204"/>
            </w:tabs>
            <w:rPr>
              <w:rFonts w:ascii="Times New Roman" w:hAnsi="Times New Roman"/>
              <w:noProof/>
              <w:sz w:val="32"/>
              <w:szCs w:val="28"/>
            </w:rPr>
          </w:pPr>
          <w:hyperlink w:anchor="_Toc532374095" w:history="1">
            <w:r w:rsidR="00E54282" w:rsidRPr="00E54282">
              <w:rPr>
                <w:rStyle w:val="a5"/>
                <w:rFonts w:ascii="Times New Roman" w:hAnsi="Times New Roman"/>
                <w:noProof/>
                <w:sz w:val="32"/>
                <w:szCs w:val="28"/>
              </w:rPr>
              <w:t>3.3.</w:t>
            </w:r>
            <w:r w:rsidR="00E54282" w:rsidRPr="00E54282">
              <w:rPr>
                <w:rFonts w:ascii="Times New Roman" w:hAnsi="Times New Roman"/>
                <w:noProof/>
                <w:sz w:val="32"/>
                <w:szCs w:val="28"/>
              </w:rPr>
              <w:tab/>
            </w:r>
            <w:r w:rsidR="00E54282" w:rsidRPr="00E54282">
              <w:rPr>
                <w:rStyle w:val="a5"/>
                <w:rFonts w:ascii="Times New Roman" w:hAnsi="Times New Roman"/>
                <w:noProof/>
                <w:sz w:val="32"/>
                <w:szCs w:val="28"/>
              </w:rPr>
              <w:t>Приоритеты потоков</w:t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tab/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begin"/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instrText xml:space="preserve"> PAGEREF _Toc532374095 \h </w:instrText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separate"/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t>15</w:t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E54282" w:rsidRDefault="003E7AD7">
          <w:pPr>
            <w:pStyle w:val="3"/>
            <w:tabs>
              <w:tab w:val="left" w:pos="1100"/>
              <w:tab w:val="right" w:leader="dot" w:pos="9204"/>
            </w:tabs>
            <w:rPr>
              <w:rFonts w:cstheme="minorBidi"/>
              <w:noProof/>
            </w:rPr>
          </w:pPr>
          <w:hyperlink w:anchor="_Toc532374096" w:history="1">
            <w:r w:rsidR="00E54282" w:rsidRPr="00E54282">
              <w:rPr>
                <w:rStyle w:val="a5"/>
                <w:rFonts w:ascii="Times New Roman" w:hAnsi="Times New Roman"/>
                <w:noProof/>
                <w:sz w:val="32"/>
                <w:szCs w:val="28"/>
              </w:rPr>
              <w:t>3.4.</w:t>
            </w:r>
            <w:r w:rsidR="00E54282" w:rsidRPr="00E54282">
              <w:rPr>
                <w:rFonts w:ascii="Times New Roman" w:hAnsi="Times New Roman"/>
                <w:noProof/>
                <w:sz w:val="32"/>
                <w:szCs w:val="28"/>
              </w:rPr>
              <w:tab/>
            </w:r>
            <w:r w:rsidR="00E54282" w:rsidRPr="00E54282">
              <w:rPr>
                <w:rStyle w:val="a5"/>
                <w:rFonts w:ascii="Times New Roman" w:hAnsi="Times New Roman"/>
                <w:noProof/>
                <w:sz w:val="32"/>
                <w:szCs w:val="28"/>
              </w:rPr>
              <w:t>Синхронизация</w:t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tab/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begin"/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instrText xml:space="preserve"> PAGEREF _Toc532374096 \h </w:instrText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separate"/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t>16</w:t>
            </w:r>
            <w:r w:rsidR="00E54282" w:rsidRPr="00E54282">
              <w:rPr>
                <w:rFonts w:ascii="Times New Roman" w:hAnsi="Times New Roman"/>
                <w:noProof/>
                <w:webHidden/>
                <w:sz w:val="32"/>
                <w:szCs w:val="28"/>
              </w:rPr>
              <w:fldChar w:fldCharType="end"/>
            </w:r>
          </w:hyperlink>
        </w:p>
        <w:p w:rsidR="005C2402" w:rsidRDefault="005C2402">
          <w:r>
            <w:rPr>
              <w:b/>
              <w:bCs/>
            </w:rPr>
            <w:fldChar w:fldCharType="end"/>
          </w:r>
        </w:p>
      </w:sdtContent>
    </w:sdt>
    <w:p w:rsidR="00C833AC" w:rsidRDefault="00C833AC" w:rsidP="00C833AC">
      <w:pPr>
        <w:pStyle w:val="a9"/>
      </w:pPr>
      <w:r>
        <w:br w:type="page"/>
      </w:r>
    </w:p>
    <w:p w:rsidR="00E54282" w:rsidRDefault="00E54282" w:rsidP="00E54282">
      <w:pPr>
        <w:pStyle w:val="a7"/>
        <w:outlineLvl w:val="0"/>
      </w:pPr>
      <w:bookmarkStart w:id="9" w:name="_Toc532374085"/>
      <w:r w:rsidRPr="00C833AC">
        <w:lastRenderedPageBreak/>
        <w:t>ВВЕДЕНИЕ</w:t>
      </w:r>
      <w:bookmarkEnd w:id="9"/>
    </w:p>
    <w:p w:rsidR="00E54282" w:rsidRPr="00E54282" w:rsidRDefault="00E54282" w:rsidP="00E54282">
      <w:pPr>
        <w:rPr>
          <w:rFonts w:ascii="Times New Roman" w:hAnsi="Times New Roman" w:cs="Times New Roman"/>
          <w:color w:val="FF0000"/>
          <w:sz w:val="28"/>
        </w:rPr>
      </w:pPr>
      <w:r w:rsidRPr="00E54282">
        <w:rPr>
          <w:rFonts w:ascii="Times New Roman" w:hAnsi="Times New Roman" w:cs="Times New Roman"/>
          <w:color w:val="FF0000"/>
          <w:sz w:val="28"/>
        </w:rPr>
        <w:t>(здесь обычно пишут об актуальности темы и о постановке задачи)</w:t>
      </w:r>
    </w:p>
    <w:p w:rsidR="00E54282" w:rsidRDefault="00E54282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br w:type="page"/>
      </w:r>
    </w:p>
    <w:p w:rsidR="00E54282" w:rsidRDefault="00E54282" w:rsidP="00E54282">
      <w:pPr>
        <w:pStyle w:val="a7"/>
        <w:numPr>
          <w:ilvl w:val="0"/>
          <w:numId w:val="16"/>
        </w:numPr>
        <w:outlineLvl w:val="0"/>
      </w:pPr>
      <w:bookmarkStart w:id="10" w:name="_Toc532374086"/>
      <w:r>
        <w:lastRenderedPageBreak/>
        <w:t>Основные определения и понятия, принятые в параллельном и распределенном моделировании</w:t>
      </w:r>
      <w:bookmarkEnd w:id="10"/>
    </w:p>
    <w:p w:rsidR="005A3E65" w:rsidRPr="00242AEC" w:rsidRDefault="005A3E65" w:rsidP="00E54282">
      <w:pPr>
        <w:pStyle w:val="a7"/>
        <w:numPr>
          <w:ilvl w:val="1"/>
          <w:numId w:val="16"/>
        </w:numPr>
        <w:outlineLvl w:val="0"/>
      </w:pPr>
      <w:bookmarkStart w:id="11" w:name="_Toc532374087"/>
      <w:r w:rsidRPr="00242AEC">
        <w:t>Определения</w:t>
      </w:r>
      <w:bookmarkEnd w:id="11"/>
    </w:p>
    <w:p w:rsidR="00A55A84" w:rsidRDefault="005A3E65" w:rsidP="00C833AC">
      <w:pPr>
        <w:pStyle w:val="a9"/>
      </w:pPr>
      <w:r w:rsidRPr="00A55A84">
        <w:rPr>
          <w:b/>
        </w:rPr>
        <w:t>Многопоточность</w:t>
      </w:r>
      <w:r w:rsidRPr="00242AEC">
        <w:t xml:space="preserve"> – тип многозадачности, в котором все задачи исходят из одной и той же программы</w:t>
      </w:r>
      <w:r w:rsidR="00D1120F">
        <w:t xml:space="preserve"> </w:t>
      </w:r>
      <w:r w:rsidRPr="00242AEC">
        <w:t>(процесса) и, казалось бы, выполняются одновременно. Эта одновременная о</w:t>
      </w:r>
      <w:r w:rsidR="00C833AC">
        <w:t xml:space="preserve">бработка обманчива, поскольку центральный процессор </w:t>
      </w:r>
      <w:r w:rsidRPr="00242AEC">
        <w:t>очень быстро переключает свою активность между всеми потоками (которые являются исполняемыми объектами, каждый со своими стеками, регистрами и счетчиками команд).</w:t>
      </w:r>
    </w:p>
    <w:p w:rsidR="005A3E65" w:rsidRPr="00242AEC" w:rsidRDefault="005A3E65" w:rsidP="00C833AC">
      <w:pPr>
        <w:pStyle w:val="a9"/>
      </w:pPr>
      <w:r w:rsidRPr="00242AEC">
        <w:t>Потоки и процессы взаимосвязанные определения, но их следует различать.</w:t>
      </w:r>
    </w:p>
    <w:p w:rsidR="00A55A84" w:rsidRDefault="00DC2799" w:rsidP="00C833AC">
      <w:pPr>
        <w:pStyle w:val="a9"/>
        <w:rPr>
          <w:shd w:val="clear" w:color="auto" w:fill="FFFFFF"/>
        </w:rPr>
      </w:pPr>
      <w:r w:rsidRPr="00A55A84">
        <w:rPr>
          <w:b/>
          <w:color w:val="222222"/>
          <w:shd w:val="clear" w:color="auto" w:fill="FFFFFF"/>
        </w:rPr>
        <w:t>Процесс</w:t>
      </w:r>
      <w:r w:rsidRPr="00242AEC">
        <w:rPr>
          <w:color w:val="222222"/>
          <w:shd w:val="clear" w:color="auto" w:fill="FFFFFF"/>
        </w:rPr>
        <w:t xml:space="preserve"> – </w:t>
      </w:r>
      <w:r w:rsidR="009F6BFD" w:rsidRPr="00242AEC">
        <w:rPr>
          <w:color w:val="222222"/>
          <w:shd w:val="clear" w:color="auto" w:fill="FFFFFF"/>
        </w:rPr>
        <w:t xml:space="preserve">это совокупность кода и данных, </w:t>
      </w:r>
      <w:r w:rsidRPr="00242AEC">
        <w:rPr>
          <w:color w:val="222222"/>
          <w:shd w:val="clear" w:color="auto" w:fill="FFFFFF"/>
        </w:rPr>
        <w:t>имеющих</w:t>
      </w:r>
      <w:r w:rsidR="009F6BFD" w:rsidRPr="00242AEC">
        <w:rPr>
          <w:color w:val="222222"/>
          <w:shd w:val="clear" w:color="auto" w:fill="FFFFFF"/>
        </w:rPr>
        <w:t xml:space="preserve"> общее виртуальное адресное пространство.</w:t>
      </w:r>
      <w:r w:rsidRPr="00242AEC">
        <w:rPr>
          <w:color w:val="222222"/>
          <w:shd w:val="clear" w:color="auto" w:fill="FFFFFF"/>
        </w:rPr>
        <w:t xml:space="preserve"> Чаще всего программа состоит из одного процесса. </w:t>
      </w:r>
      <w:r w:rsidR="009F6BFD" w:rsidRPr="00242AEC">
        <w:rPr>
          <w:color w:val="222222"/>
          <w:shd w:val="clear" w:color="auto" w:fill="FFFFFF"/>
        </w:rPr>
        <w:t>Процессы изолированы друг от друга, поэтому прямой доступ к па</w:t>
      </w:r>
      <w:r w:rsidRPr="00242AEC">
        <w:rPr>
          <w:color w:val="222222"/>
          <w:shd w:val="clear" w:color="auto" w:fill="FFFFFF"/>
        </w:rPr>
        <w:t xml:space="preserve">мяти чужого процесса невозможен. </w:t>
      </w:r>
      <w:r w:rsidR="009F6BFD" w:rsidRPr="00242AEC">
        <w:rPr>
          <w:shd w:val="clear" w:color="auto" w:fill="FFFFFF"/>
        </w:rPr>
        <w:t>Если процесс</w:t>
      </w:r>
      <w:r w:rsidRPr="00242AEC">
        <w:rPr>
          <w:shd w:val="clear" w:color="auto" w:fill="FFFFFF"/>
        </w:rPr>
        <w:t>у</w:t>
      </w:r>
      <w:r w:rsidR="009F6BFD" w:rsidRPr="00242AEC">
        <w:rPr>
          <w:shd w:val="clear" w:color="auto" w:fill="FFFFFF"/>
        </w:rPr>
        <w:t xml:space="preserve"> </w:t>
      </w:r>
      <w:r w:rsidRPr="00242AEC">
        <w:rPr>
          <w:shd w:val="clear" w:color="auto" w:fill="FFFFFF"/>
        </w:rPr>
        <w:t>нужно</w:t>
      </w:r>
      <w:r w:rsidR="009F6BFD" w:rsidRPr="00242AEC">
        <w:rPr>
          <w:shd w:val="clear" w:color="auto" w:fill="FFFFFF"/>
        </w:rPr>
        <w:t xml:space="preserve"> получить доступ к </w:t>
      </w:r>
      <w:r w:rsidRPr="00242AEC">
        <w:rPr>
          <w:shd w:val="clear" w:color="auto" w:fill="FFFFFF"/>
        </w:rPr>
        <w:t>ресурсам другого процесса,</w:t>
      </w:r>
      <w:r w:rsidR="009F6BFD" w:rsidRPr="00242AEC">
        <w:rPr>
          <w:shd w:val="clear" w:color="auto" w:fill="FFFFFF"/>
        </w:rPr>
        <w:t xml:space="preserve"> необходимо использоват</w:t>
      </w:r>
      <w:r w:rsidRPr="00242AEC">
        <w:rPr>
          <w:shd w:val="clear" w:color="auto" w:fill="FFFFFF"/>
        </w:rPr>
        <w:t xml:space="preserve">ь межпроцессное взаимодействие: </w:t>
      </w:r>
      <w:r w:rsidR="009F6BFD" w:rsidRPr="00242AEC">
        <w:rPr>
          <w:shd w:val="clear" w:color="auto" w:fill="FFFFFF"/>
        </w:rPr>
        <w:t>конвейеры, файлы, каналы связи между компьютерами и многое другое.</w:t>
      </w:r>
    </w:p>
    <w:p w:rsidR="00682C4E" w:rsidRDefault="00242AEC" w:rsidP="00C833AC">
      <w:pPr>
        <w:pStyle w:val="a9"/>
        <w:rPr>
          <w:color w:val="222222"/>
          <w:shd w:val="clear" w:color="auto" w:fill="FFFFFF"/>
        </w:rPr>
      </w:pPr>
      <w:r w:rsidRPr="00A55A84">
        <w:rPr>
          <w:b/>
          <w:color w:val="222222"/>
          <w:shd w:val="clear" w:color="auto" w:fill="FFFFFF"/>
        </w:rPr>
        <w:t>Поток</w:t>
      </w:r>
      <w:r>
        <w:rPr>
          <w:color w:val="222222"/>
          <w:shd w:val="clear" w:color="auto" w:fill="FFFFFF"/>
        </w:rPr>
        <w:t xml:space="preserve"> – </w:t>
      </w:r>
      <w:r w:rsidRPr="00242AEC">
        <w:rPr>
          <w:color w:val="222222"/>
          <w:shd w:val="clear" w:color="auto" w:fill="FFFFFF"/>
        </w:rPr>
        <w:t>набор кода, который служит дополнительной структурой компоновки в программе. Потоки позволяют различным частям программы работать независимо</w:t>
      </w:r>
      <w:r>
        <w:rPr>
          <w:color w:val="222222"/>
          <w:shd w:val="clear" w:color="auto" w:fill="FFFFFF"/>
        </w:rPr>
        <w:t xml:space="preserve"> (по времени)</w:t>
      </w:r>
      <w:r w:rsidRPr="00242AEC">
        <w:rPr>
          <w:color w:val="222222"/>
          <w:shd w:val="clear" w:color="auto" w:fill="FFFFFF"/>
        </w:rPr>
        <w:t xml:space="preserve"> друг от друга, а не в фиксированной последовательности и </w:t>
      </w:r>
      <w:r>
        <w:rPr>
          <w:color w:val="222222"/>
          <w:shd w:val="clear" w:color="auto" w:fill="FFFFFF"/>
        </w:rPr>
        <w:t xml:space="preserve">на </w:t>
      </w:r>
      <w:r w:rsidRPr="00242AEC">
        <w:rPr>
          <w:color w:val="222222"/>
          <w:shd w:val="clear" w:color="auto" w:fill="FFFFFF"/>
        </w:rPr>
        <w:t>отдельных процессорах</w:t>
      </w:r>
      <w:r>
        <w:rPr>
          <w:color w:val="222222"/>
          <w:shd w:val="clear" w:color="auto" w:fill="FFFFFF"/>
        </w:rPr>
        <w:t xml:space="preserve"> или ядрах одного процессора</w:t>
      </w:r>
      <w:r w:rsidRPr="00242AEC">
        <w:rPr>
          <w:color w:val="222222"/>
          <w:shd w:val="clear" w:color="auto" w:fill="FFFFFF"/>
        </w:rPr>
        <w:t>. Запущенная программа</w:t>
      </w:r>
      <w:r w:rsidR="00D1120F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(процесс)</w:t>
      </w:r>
      <w:r w:rsidRPr="00242AEC">
        <w:rPr>
          <w:color w:val="222222"/>
          <w:shd w:val="clear" w:color="auto" w:fill="FFFFFF"/>
        </w:rPr>
        <w:t xml:space="preserve"> может иметь несколько активных потоков одновременно: один может решать математическое уравнение, другой может рисовать график, а третий </w:t>
      </w:r>
      <w:r>
        <w:rPr>
          <w:color w:val="222222"/>
          <w:shd w:val="clear" w:color="auto" w:fill="FFFFFF"/>
        </w:rPr>
        <w:t>вести диалог с пользователем</w:t>
      </w:r>
      <w:r w:rsidRPr="00242AEC">
        <w:rPr>
          <w:color w:val="222222"/>
          <w:shd w:val="clear" w:color="auto" w:fill="FFFFFF"/>
        </w:rPr>
        <w:t>. Операционная система решает, какой поток или процесс виден пользователю, а какой остается скрытым.</w:t>
      </w:r>
    </w:p>
    <w:p w:rsidR="00645519" w:rsidRDefault="00645519" w:rsidP="00645519">
      <w:pPr>
        <w:pStyle w:val="a9"/>
      </w:pPr>
      <w:r>
        <w:rPr>
          <w:noProof/>
        </w:rPr>
        <w:lastRenderedPageBreak/>
        <w:drawing>
          <wp:inline distT="0" distB="0" distL="0" distR="0" wp14:anchorId="7E696DB0" wp14:editId="2DA1E882">
            <wp:extent cx="5650230" cy="2113280"/>
            <wp:effectExtent l="0" t="0" r="762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211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519" w:rsidRPr="00645519" w:rsidRDefault="00645519" w:rsidP="00645519">
      <w:pPr>
        <w:pStyle w:val="a9"/>
        <w:jc w:val="center"/>
      </w:pPr>
      <w:r>
        <w:t>Ри</w:t>
      </w:r>
      <w:r w:rsidR="00647A25">
        <w:t>сунок</w:t>
      </w:r>
      <w:r>
        <w:t xml:space="preserve"> 1 </w:t>
      </w:r>
      <w:r w:rsidR="00647A25">
        <w:t xml:space="preserve">– </w:t>
      </w:r>
      <w:r>
        <w:t>Разница процесса и потока</w:t>
      </w:r>
    </w:p>
    <w:p w:rsidR="00682C4E" w:rsidRDefault="009F6BFD" w:rsidP="00C833AC">
      <w:pPr>
        <w:pStyle w:val="a9"/>
        <w:rPr>
          <w:color w:val="222222"/>
          <w:shd w:val="clear" w:color="auto" w:fill="FFFFFF"/>
        </w:rPr>
      </w:pPr>
      <w:r w:rsidRPr="009F6BFD">
        <w:rPr>
          <w:color w:val="222222"/>
          <w:shd w:val="clear" w:color="auto" w:fill="FFFFFF"/>
        </w:rPr>
        <w:t>Следует отдельно</w:t>
      </w:r>
      <w:r w:rsidR="00682C4E">
        <w:rPr>
          <w:color w:val="222222"/>
          <w:shd w:val="clear" w:color="auto" w:fill="FFFFFF"/>
        </w:rPr>
        <w:t xml:space="preserve"> пояснить понятие многопоточности на одноядерных процессорах. По определению одноядерный процессор может обрабатывать команды только последовательно. Однако существует технология «псевдо-параллелизма». Смысл данной технологии в том, что система будет время от времени переключаться между потоками, поочерёдно выполняя </w:t>
      </w:r>
      <w:r w:rsidR="00EA619F">
        <w:rPr>
          <w:color w:val="222222"/>
          <w:shd w:val="clear" w:color="auto" w:fill="FFFFFF"/>
        </w:rPr>
        <w:t xml:space="preserve">их. </w:t>
      </w:r>
      <w:r w:rsidR="00647A25">
        <w:rPr>
          <w:color w:val="222222"/>
          <w:shd w:val="clear" w:color="auto" w:fill="FFFFFF"/>
        </w:rPr>
        <w:t>(см. рисунок</w:t>
      </w:r>
      <w:r w:rsidR="0081026E">
        <w:rPr>
          <w:color w:val="222222"/>
          <w:shd w:val="clear" w:color="auto" w:fill="FFFFFF"/>
        </w:rPr>
        <w:t xml:space="preserve"> </w:t>
      </w:r>
      <w:r w:rsidR="00645519" w:rsidRPr="001E47B0">
        <w:rPr>
          <w:color w:val="222222"/>
          <w:shd w:val="clear" w:color="auto" w:fill="FFFFFF"/>
        </w:rPr>
        <w:t>2</w:t>
      </w:r>
      <w:r w:rsidR="0081026E">
        <w:rPr>
          <w:color w:val="222222"/>
          <w:shd w:val="clear" w:color="auto" w:fill="FFFFFF"/>
        </w:rPr>
        <w:t xml:space="preserve">) </w:t>
      </w:r>
      <w:r w:rsidR="00EA619F">
        <w:rPr>
          <w:color w:val="222222"/>
          <w:shd w:val="clear" w:color="auto" w:fill="FFFFFF"/>
        </w:rPr>
        <w:t>Для решения некоторых задач это технология даёт значительный выигрыш по времени.</w:t>
      </w:r>
      <w:r w:rsidR="0065030B">
        <w:rPr>
          <w:color w:val="222222"/>
          <w:shd w:val="clear" w:color="auto" w:fill="FFFFFF"/>
        </w:rPr>
        <w:t xml:space="preserve"> </w:t>
      </w:r>
    </w:p>
    <w:p w:rsidR="009F6BFD" w:rsidRPr="009F6BFD" w:rsidRDefault="00A55A84" w:rsidP="00C833AC">
      <w:pPr>
        <w:pStyle w:val="a9"/>
      </w:pPr>
      <w:r>
        <w:rPr>
          <w:noProof/>
        </w:rPr>
        <w:drawing>
          <wp:inline distT="0" distB="0" distL="0" distR="0">
            <wp:extent cx="5426075" cy="33299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BFD" w:rsidRDefault="00647A25" w:rsidP="0065030B">
      <w:pPr>
        <w:pStyle w:val="a9"/>
        <w:jc w:val="center"/>
      </w:pPr>
      <w:r>
        <w:t xml:space="preserve">Рисунок </w:t>
      </w:r>
      <w:r w:rsidR="00645519" w:rsidRPr="001E47B0">
        <w:t>2</w:t>
      </w:r>
      <w:r w:rsidR="0065030B">
        <w:t xml:space="preserve"> </w:t>
      </w:r>
      <w:r>
        <w:t xml:space="preserve">– </w:t>
      </w:r>
      <w:r w:rsidR="0065030B">
        <w:t>Псевдо-параллелизм</w:t>
      </w:r>
    </w:p>
    <w:p w:rsidR="00A55A84" w:rsidRPr="00FD0228" w:rsidRDefault="00EA619F" w:rsidP="00C833AC">
      <w:pPr>
        <w:pStyle w:val="a9"/>
      </w:pPr>
      <w:r w:rsidRPr="00A55A84">
        <w:rPr>
          <w:b/>
        </w:rPr>
        <w:lastRenderedPageBreak/>
        <w:t>Синхронизация потоков</w:t>
      </w:r>
      <w:r>
        <w:t xml:space="preserve"> - </w:t>
      </w:r>
      <w:r w:rsidR="005A7DAB" w:rsidRPr="005A7DAB">
        <w:t xml:space="preserve">это процесс, который позволяет </w:t>
      </w:r>
      <w:r w:rsidR="001E47B0">
        <w:t>координировать выполнение всех запущенных потоков</w:t>
      </w:r>
      <w:r w:rsidR="00A55A84">
        <w:t>, то есть</w:t>
      </w:r>
      <w:r w:rsidR="001E47B0">
        <w:t xml:space="preserve"> выполнение</w:t>
      </w:r>
      <w:r w:rsidR="00A55A84">
        <w:t xml:space="preserve"> по определённым правилам, которые устанавливаются программистом. </w:t>
      </w:r>
    </w:p>
    <w:p w:rsidR="00A55A84" w:rsidRPr="00A55A84" w:rsidRDefault="00A55A84" w:rsidP="00C833AC">
      <w:pPr>
        <w:pStyle w:val="a9"/>
      </w:pPr>
      <w:r w:rsidRPr="00A55A84">
        <w:t xml:space="preserve">Для чего это нужно? </w:t>
      </w:r>
    </w:p>
    <w:p w:rsidR="00A55A84" w:rsidRPr="00A55A84" w:rsidRDefault="00A55A84" w:rsidP="00C833AC">
      <w:pPr>
        <w:pStyle w:val="a9"/>
      </w:pPr>
      <w:r w:rsidRPr="00A55A84">
        <w:t xml:space="preserve">Рассмотрим простой пример – операции с банковскими счетами: есть два потока – A и B. Они имеют одинаковую исполняемую часть – снять 10 000 рублей с банковского счёта. Каждый поток знает, что если на счету недостаточно денег, то он не может произвести операцию. </w:t>
      </w:r>
    </w:p>
    <w:p w:rsidR="00A55A84" w:rsidRPr="00A55A84" w:rsidRDefault="00A55A84" w:rsidP="00C833AC">
      <w:pPr>
        <w:pStyle w:val="a9"/>
      </w:pPr>
      <w:r w:rsidRPr="00A55A84">
        <w:t>Задача: выполнить потоки A и B. На банковском счету лежит 15 000 рублей.</w:t>
      </w:r>
    </w:p>
    <w:p w:rsidR="00A55A84" w:rsidRPr="00A55A84" w:rsidRDefault="00A55A84" w:rsidP="00C833AC">
      <w:pPr>
        <w:pStyle w:val="a9"/>
      </w:pPr>
      <w:r w:rsidRPr="00A55A84">
        <w:t xml:space="preserve">Рассмотрим выполнение в последовательное (однопоточном) режиме. Сначала выполнится поток A: на счету 15 000 рублей, значит снять 10 000 возможно, следовательно, после выполнения этого потока на счету остаётся 5 000 рублей. После завершения потока A выполняется поток B: при попытке снять 10 000 рублей возникает ошибка – недостаточно средств на счету и поток B завершается. В результате поток А списал 10 000 рублей, поток B ничего не списал и на счету осталось 5 000 рублей. </w:t>
      </w:r>
    </w:p>
    <w:p w:rsidR="00A55A84" w:rsidRPr="00A55A84" w:rsidRDefault="00A55A84" w:rsidP="00C833AC">
      <w:pPr>
        <w:pStyle w:val="a9"/>
      </w:pPr>
      <w:r w:rsidRPr="00A55A84">
        <w:t xml:space="preserve">Теперь же рассмотрим выполнение этой же задачи в многопоточном режиме. Потоки A и B одновременно обращаются к банковскому счёту, смотрят что на нём достаточно денег для снятия и производят списание. В результате поток A списал 10 000 рублей, поток B списал 10 000 рублей и на счету осталось 5 000 рублей. Из доступных 15 000 мы сняли 20 000 и ещё 5 000 осталось на счету. А всё из-за отсутствия синхронизации потоков. </w:t>
      </w:r>
    </w:p>
    <w:p w:rsidR="00E54282" w:rsidRDefault="00A55A84" w:rsidP="00C833AC">
      <w:pPr>
        <w:pStyle w:val="a9"/>
      </w:pPr>
      <w:r w:rsidRPr="00A55A84">
        <w:t>Способы реализации синхронизации для разных языков программирования разные, так что рассмотрим их позже для Java и Python.</w:t>
      </w:r>
    </w:p>
    <w:p w:rsidR="00E54282" w:rsidRDefault="00E54282" w:rsidP="00C833AC">
      <w:pPr>
        <w:pStyle w:val="a9"/>
      </w:pPr>
    </w:p>
    <w:p w:rsidR="00E54282" w:rsidRDefault="00E54282" w:rsidP="00C833AC">
      <w:pPr>
        <w:pStyle w:val="a9"/>
      </w:pPr>
    </w:p>
    <w:p w:rsidR="00E54282" w:rsidRDefault="00E54282" w:rsidP="00FE4F8A">
      <w:pPr>
        <w:pStyle w:val="a7"/>
        <w:numPr>
          <w:ilvl w:val="1"/>
          <w:numId w:val="16"/>
        </w:numPr>
        <w:outlineLvl w:val="0"/>
      </w:pPr>
      <w:bookmarkStart w:id="12" w:name="_Toc532374088"/>
      <w:r>
        <w:lastRenderedPageBreak/>
        <w:t>Понятия многопоточности, многозадачности и многопроцессорности</w:t>
      </w:r>
      <w:bookmarkEnd w:id="12"/>
      <w:r>
        <w:t xml:space="preserve"> </w:t>
      </w:r>
    </w:p>
    <w:p w:rsidR="004E7406" w:rsidRPr="00E54282" w:rsidRDefault="004E7406" w:rsidP="00E54282">
      <w:pP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E54282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Следует различать такие понятия как:</w:t>
      </w:r>
    </w:p>
    <w:p w:rsidR="00B66DB8" w:rsidRDefault="00B66DB8" w:rsidP="00E54282">
      <w:pPr>
        <w:pStyle w:val="a9"/>
        <w:numPr>
          <w:ilvl w:val="0"/>
          <w:numId w:val="18"/>
        </w:numPr>
      </w:pPr>
      <w:r>
        <w:t>Многозадачность: возможность одновременного выполнения нескольких задач</w:t>
      </w:r>
      <w:r w:rsidR="004E7406">
        <w:t xml:space="preserve"> (браузер, текстовый редактор, музыкальный проигрыватель).</w:t>
      </w:r>
    </w:p>
    <w:p w:rsidR="00B66DB8" w:rsidRDefault="00B66DB8" w:rsidP="00E54282">
      <w:pPr>
        <w:pStyle w:val="a9"/>
        <w:numPr>
          <w:ilvl w:val="0"/>
          <w:numId w:val="18"/>
        </w:numPr>
      </w:pPr>
      <w:r>
        <w:t>Многопоточность: процесс одновременного выполнения нескольких потоков. Многопоточность также называют многозадачностью на основе потоков.</w:t>
      </w:r>
      <w:r w:rsidR="004E7406">
        <w:t xml:space="preserve"> </w:t>
      </w:r>
    </w:p>
    <w:p w:rsidR="00B66DB8" w:rsidRDefault="00B66DB8" w:rsidP="00E54282">
      <w:pPr>
        <w:pStyle w:val="a9"/>
        <w:numPr>
          <w:ilvl w:val="0"/>
          <w:numId w:val="18"/>
        </w:numPr>
      </w:pPr>
      <w:r>
        <w:t xml:space="preserve">Многопроцессорность: это то же самое, что и многозадачность, однако при многопроцессорной обработке задействовано более одного процессора в то время как в многозадачности может быть задействован один процессор. </w:t>
      </w:r>
    </w:p>
    <w:p w:rsidR="00B66DB8" w:rsidRDefault="00B66DB8" w:rsidP="00E54282">
      <w:pPr>
        <w:pStyle w:val="a9"/>
        <w:numPr>
          <w:ilvl w:val="0"/>
          <w:numId w:val="18"/>
        </w:numPr>
      </w:pPr>
      <w:r>
        <w:t>Парал</w:t>
      </w:r>
      <w:r w:rsidR="00D51491">
        <w:t>лельная обработка: использование</w:t>
      </w:r>
      <w:r>
        <w:t xml:space="preserve"> нескольких процессоров в одной компьютерной системе.</w:t>
      </w:r>
    </w:p>
    <w:p w:rsidR="004E7406" w:rsidRDefault="004E7406" w:rsidP="004E7406">
      <w:pPr>
        <w:pStyle w:val="a9"/>
      </w:pPr>
      <w:r>
        <w:t xml:space="preserve">Рассмотрим понятие многопоточности. </w:t>
      </w:r>
    </w:p>
    <w:p w:rsidR="00B15259" w:rsidRDefault="004E7406" w:rsidP="00554D8C">
      <w:pPr>
        <w:pStyle w:val="a9"/>
        <w:ind w:firstLine="708"/>
      </w:pPr>
      <w:r>
        <w:t xml:space="preserve">В современных программах постоянно используется многопоточность, если бы это было не так, то все операции, которые совершал бы пользователь занимали бы гораздо больше времени. </w:t>
      </w:r>
    </w:p>
    <w:p w:rsidR="00554D8C" w:rsidRDefault="004E7406" w:rsidP="00554D8C">
      <w:pPr>
        <w:pStyle w:val="a9"/>
        <w:ind w:firstLine="708"/>
      </w:pPr>
      <w:r>
        <w:t>Например, у нас есть сервер, который принимает заявки, обрабатывает их и отправляет ответ. Не будем учитывать время принятия заявки и отправки ответа. Пусть время обработки заявки составляет 5 секунд. Тогда при последовательной работе нашего сервера время обработки 10 заявок составляло бы 50 секунд. Однако, если мы будем использовать многопоточность, то каждую заявку может обрабатывать новый</w:t>
      </w:r>
      <w:r w:rsidR="00AD3115">
        <w:t xml:space="preserve"> поток (обычно поток </w:t>
      </w:r>
      <w:r>
        <w:t>обрабатывается ядром процессора</w:t>
      </w:r>
      <w:r w:rsidR="00AD3115">
        <w:t xml:space="preserve">, а если все ядра заняты, то создаётся очередь). </w:t>
      </w:r>
      <w:r w:rsidR="00554D8C">
        <w:t xml:space="preserve">Время обработки заявок в этом случае (при одном </w:t>
      </w:r>
      <w:r w:rsidR="00554D8C">
        <w:lastRenderedPageBreak/>
        <w:t>четырёхядерном процессоре) составит около 15 секунд, что более чем в три раза быстрее последовательной версии.</w:t>
      </w:r>
    </w:p>
    <w:p w:rsidR="00554D8C" w:rsidRDefault="00554D8C" w:rsidP="00554D8C">
      <w:pPr>
        <w:pStyle w:val="a9"/>
      </w:pPr>
      <w:r>
        <w:t>Многопоточность используется для эффективного использования вычислительных ресурсов компьютера. Ведь в последовательной реализации программы присутствует один (главный) поток, а значит все остальные процессоры (ядра этих процессоров) находятся в бездействии (относительно данного процесса).</w:t>
      </w:r>
    </w:p>
    <w:p w:rsidR="00554D8C" w:rsidRDefault="00554D8C" w:rsidP="00E87F5F">
      <w:pPr>
        <w:pStyle w:val="a9"/>
        <w:ind w:firstLine="708"/>
      </w:pPr>
      <w:r>
        <w:t xml:space="preserve">Одним из главных </w:t>
      </w:r>
      <w:r w:rsidR="00E87F5F">
        <w:t xml:space="preserve">объектов применения являются компьютерные игры. Так происходит из-за того, что объём данных для обработки постоянно растёт и как бы быстро не развивалось «компьютерное железо» приходится всё равно оптимизировать код так, чтобы он потреблял максимум вычислительных ресурсов. </w:t>
      </w:r>
    </w:p>
    <w:p w:rsidR="00E87F5F" w:rsidRDefault="00B60BC4" w:rsidP="00E87F5F">
      <w:pPr>
        <w:pStyle w:val="a9"/>
        <w:ind w:firstLine="708"/>
      </w:pPr>
      <w:r>
        <w:t>У</w:t>
      </w:r>
      <w:r w:rsidR="00E87F5F">
        <w:t xml:space="preserve"> многопоточности есть свои недостатки:</w:t>
      </w:r>
    </w:p>
    <w:p w:rsidR="00E87F5F" w:rsidRDefault="00E87F5F" w:rsidP="00E54282">
      <w:pPr>
        <w:pStyle w:val="a9"/>
        <w:numPr>
          <w:ilvl w:val="0"/>
          <w:numId w:val="17"/>
        </w:numPr>
      </w:pPr>
      <w:r>
        <w:t>Усложнение кода и его читабельности</w:t>
      </w:r>
    </w:p>
    <w:p w:rsidR="00E87F5F" w:rsidRDefault="00E87F5F" w:rsidP="00E54282">
      <w:pPr>
        <w:pStyle w:val="a9"/>
        <w:numPr>
          <w:ilvl w:val="0"/>
          <w:numId w:val="17"/>
        </w:numPr>
      </w:pPr>
      <w:r>
        <w:t>Усложнение процесса отладки</w:t>
      </w:r>
    </w:p>
    <w:p w:rsidR="00E87F5F" w:rsidRDefault="00E87F5F" w:rsidP="00E54282">
      <w:pPr>
        <w:pStyle w:val="a9"/>
        <w:numPr>
          <w:ilvl w:val="0"/>
          <w:numId w:val="17"/>
        </w:numPr>
      </w:pPr>
      <w:r>
        <w:t>Увеличение количества скрытых ошибок, которые не всегда выявляются при отладке</w:t>
      </w:r>
    </w:p>
    <w:p w:rsidR="00E87F5F" w:rsidRDefault="00E87F5F" w:rsidP="00E54282">
      <w:pPr>
        <w:pStyle w:val="a9"/>
        <w:numPr>
          <w:ilvl w:val="0"/>
          <w:numId w:val="17"/>
        </w:numPr>
      </w:pPr>
      <w:r>
        <w:t>Снижение предсказуемости в работе программы, так как</w:t>
      </w:r>
      <w:r w:rsidRPr="00E87F5F">
        <w:t xml:space="preserve"> порядок выполнения некоторых операци</w:t>
      </w:r>
      <w:r>
        <w:t>й заранее не известен и п</w:t>
      </w:r>
      <w:r w:rsidRPr="00E87F5F">
        <w:t xml:space="preserve">рограмма на разных машинах в разных условиях работает по-разному. </w:t>
      </w:r>
    </w:p>
    <w:p w:rsidR="00E54282" w:rsidRDefault="00424AA2" w:rsidP="00E54282">
      <w:pPr>
        <w:pStyle w:val="a9"/>
      </w:pPr>
      <w:r>
        <w:t>Программист должен понимать, когда нужно реализовывать многопоточность, а когда она только навредит.</w:t>
      </w:r>
      <w:r w:rsidR="00E54282">
        <w:t xml:space="preserve"> </w:t>
      </w:r>
    </w:p>
    <w:p w:rsidR="006F7331" w:rsidRPr="00F41CF4" w:rsidRDefault="00E54282" w:rsidP="00E54282">
      <w:pPr>
        <w:pStyle w:val="a7"/>
        <w:numPr>
          <w:ilvl w:val="0"/>
          <w:numId w:val="16"/>
        </w:numPr>
        <w:outlineLvl w:val="0"/>
      </w:pPr>
      <w:bookmarkStart w:id="13" w:name="_Toc532374089"/>
      <w:bookmarkStart w:id="14" w:name="_GoBack"/>
      <w:bookmarkEnd w:id="14"/>
      <w:r>
        <w:t>Средства реализации многопоточности</w:t>
      </w:r>
      <w:r w:rsidR="00FD0228">
        <w:t xml:space="preserve"> в </w:t>
      </w:r>
      <w:r w:rsidR="00FD0228">
        <w:rPr>
          <w:lang w:val="en-US"/>
        </w:rPr>
        <w:t>Python</w:t>
      </w:r>
      <w:bookmarkEnd w:id="13"/>
    </w:p>
    <w:p w:rsidR="007E36BC" w:rsidRDefault="006D0D29" w:rsidP="007E36BC">
      <w:pPr>
        <w:pStyle w:val="a9"/>
      </w:pPr>
      <w:r w:rsidRPr="006D0D29">
        <w:t xml:space="preserve">Организации многопоточности в </w:t>
      </w:r>
      <w:r w:rsidRPr="006D0D29">
        <w:rPr>
          <w:lang w:val="en-US"/>
        </w:rPr>
        <w:t>Python</w:t>
      </w:r>
      <w:r w:rsidRPr="006D0D29">
        <w:t xml:space="preserve"> без в</w:t>
      </w:r>
      <w:r>
        <w:t>нешних библиотек можно добиться</w:t>
      </w:r>
      <w:r w:rsidRPr="006D0D29">
        <w:t xml:space="preserve"> </w:t>
      </w:r>
      <w:r w:rsidR="00FC3C4F">
        <w:t xml:space="preserve">с </w:t>
      </w:r>
      <w:r w:rsidR="009958F3">
        <w:t>помощью модуля</w:t>
      </w:r>
      <w:r w:rsidRPr="006D0D29">
        <w:t xml:space="preserve"> </w:t>
      </w:r>
      <w:r w:rsidRPr="006D0D29">
        <w:rPr>
          <w:i/>
          <w:lang w:val="en-US"/>
        </w:rPr>
        <w:t>threading</w:t>
      </w:r>
      <w:r w:rsidRPr="006D0D29">
        <w:rPr>
          <w:i/>
        </w:rPr>
        <w:t>.</w:t>
      </w:r>
      <w:r w:rsidRPr="006D0D29">
        <w:t xml:space="preserve"> </w:t>
      </w:r>
      <w:r w:rsidR="007E36BC">
        <w:t xml:space="preserve">Однако многопоточности в её привычном понимании в </w:t>
      </w:r>
      <w:r w:rsidR="007E36BC">
        <w:rPr>
          <w:lang w:val="en-US"/>
        </w:rPr>
        <w:t>CPython</w:t>
      </w:r>
      <w:r w:rsidR="007E36BC" w:rsidRPr="007E36BC">
        <w:t xml:space="preserve"> </w:t>
      </w:r>
      <w:r w:rsidR="007E36BC">
        <w:t xml:space="preserve">(одна из самых популярных реализаций </w:t>
      </w:r>
      <w:r w:rsidR="007E36BC">
        <w:rPr>
          <w:lang w:val="en-US"/>
        </w:rPr>
        <w:t>Python</w:t>
      </w:r>
      <w:r w:rsidR="007E36BC" w:rsidRPr="007E36BC">
        <w:t>)</w:t>
      </w:r>
      <w:r w:rsidR="007E36BC">
        <w:t xml:space="preserve"> нет. </w:t>
      </w:r>
    </w:p>
    <w:p w:rsidR="00061C9D" w:rsidRDefault="007E36BC" w:rsidP="00061C9D">
      <w:pPr>
        <w:pStyle w:val="a9"/>
      </w:pPr>
      <w:r>
        <w:lastRenderedPageBreak/>
        <w:t xml:space="preserve">Всё дело в так называемом глобальном шлюзе - </w:t>
      </w:r>
      <w:r w:rsidRPr="007E36BC">
        <w:t>Global Interpreter Lock (</w:t>
      </w:r>
      <w:r>
        <w:rPr>
          <w:lang w:val="en-US"/>
        </w:rPr>
        <w:t>GIL</w:t>
      </w:r>
      <w:r w:rsidRPr="007E36BC">
        <w:t>).</w:t>
      </w:r>
      <w:r>
        <w:t xml:space="preserve"> Этот шлюз ограничивает поведение потоков на уровне интерпретатора. Цель данной технологии – синхронизация потоков, то есть защита от одновременного обращения разных потоков к одному и тому же участку памяти. Благодаря </w:t>
      </w:r>
      <w:r>
        <w:rPr>
          <w:lang w:val="en-US"/>
        </w:rPr>
        <w:t>GIL</w:t>
      </w:r>
      <w:r>
        <w:t xml:space="preserve"> однопоточные приложения работают быстро, а потоки в многопоточных приложениях не конфликтуют. </w:t>
      </w:r>
      <w:r w:rsidR="00FC3C4F">
        <w:t xml:space="preserve">Ценой этому является замедление многопоточных программ. </w:t>
      </w:r>
    </w:p>
    <w:p w:rsidR="00061C9D" w:rsidRDefault="00061C9D" w:rsidP="00061C9D">
      <w:pPr>
        <w:pStyle w:val="a9"/>
        <w:ind w:firstLine="0"/>
      </w:pPr>
      <w:r>
        <w:t xml:space="preserve">В один момент времени всегда выполняется только один поток. </w:t>
      </w:r>
      <w:r>
        <w:rPr>
          <w:lang w:val="en-US"/>
        </w:rPr>
        <w:t>GIL</w:t>
      </w:r>
      <w:r>
        <w:t xml:space="preserve"> постоянно (через некоторые промежутки времени – зависит от версии) переключает потоки.</w:t>
      </w:r>
    </w:p>
    <w:p w:rsidR="00061C9D" w:rsidRDefault="00061C9D" w:rsidP="00061C9D">
      <w:pPr>
        <w:pStyle w:val="a9"/>
        <w:ind w:firstLine="0"/>
      </w:pPr>
      <w:r>
        <w:rPr>
          <w:noProof/>
        </w:rPr>
        <w:drawing>
          <wp:inline distT="0" distB="0" distL="0" distR="0">
            <wp:extent cx="6120130" cy="2318411"/>
            <wp:effectExtent l="0" t="0" r="0" b="8890"/>
            <wp:docPr id="1" name="Рисунок 1" descr="ÐÐ°ÑÑÐ¸Ð½ÐºÐ¸ Ð¿Ð¾ Ð·Ð°Ð¿ÑÐ¾ÑÑ global interpreter lock Ð² Ð¿Ð¸ÑÐ¾Ð½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global interpreter lock Ð² Ð¿Ð¸ÑÐ¾Ð½Ð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8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EFD" w:rsidRPr="00D71EFD" w:rsidRDefault="00C277FF" w:rsidP="00D71EFD">
      <w:pPr>
        <w:pStyle w:val="a9"/>
        <w:ind w:firstLine="0"/>
        <w:jc w:val="center"/>
      </w:pPr>
      <w:r>
        <w:t>Рисунок</w:t>
      </w:r>
      <w:r w:rsidR="00061C9D">
        <w:t xml:space="preserve"> 3 </w:t>
      </w:r>
      <w:r>
        <w:t xml:space="preserve">– </w:t>
      </w:r>
      <w:r w:rsidR="00061C9D">
        <w:t xml:space="preserve">Схема работы </w:t>
      </w:r>
      <w:r w:rsidR="00D71EFD">
        <w:rPr>
          <w:lang w:val="en-US"/>
        </w:rPr>
        <w:t>GIL</w:t>
      </w:r>
    </w:p>
    <w:p w:rsidR="00061C9D" w:rsidRDefault="00D71EFD" w:rsidP="00D71EFD">
      <w:pPr>
        <w:pStyle w:val="a9"/>
        <w:ind w:firstLine="0"/>
      </w:pPr>
      <w:r>
        <w:t>Однако такую работу шлюза можно обойти. Существуют специальные библиотеки, которые помогают ускорять многопоточные программ</w:t>
      </w:r>
      <w:r w:rsidRPr="00D71EFD">
        <w:t>:</w:t>
      </w:r>
      <w:r>
        <w:t xml:space="preserve"> </w:t>
      </w:r>
      <w:r>
        <w:rPr>
          <w:lang w:val="en-US"/>
        </w:rPr>
        <w:t>NumPy</w:t>
      </w:r>
      <w:r>
        <w:t xml:space="preserve"> (для</w:t>
      </w:r>
      <w:r w:rsidR="002A041D">
        <w:t xml:space="preserve"> </w:t>
      </w:r>
      <w:r>
        <w:t>математических расчётов),</w:t>
      </w:r>
      <w:r w:rsidR="007C4CF9">
        <w:t xml:space="preserve"> </w:t>
      </w:r>
      <w:r w:rsidR="007C4CF9">
        <w:rPr>
          <w:lang w:val="en-US"/>
        </w:rPr>
        <w:t>Numba</w:t>
      </w:r>
      <w:r w:rsidR="007C4CF9">
        <w:t xml:space="preserve"> (графические вычисления), </w:t>
      </w:r>
      <w:r w:rsidR="007C4CF9">
        <w:rPr>
          <w:lang w:val="en-US"/>
        </w:rPr>
        <w:t>SciPy</w:t>
      </w:r>
      <w:r w:rsidR="007C4CF9">
        <w:t xml:space="preserve"> и </w:t>
      </w:r>
      <w:r w:rsidR="007C4CF9">
        <w:lastRenderedPageBreak/>
        <w:t>другие.</w:t>
      </w:r>
      <w:r w:rsidR="007C4CF9" w:rsidRPr="007C4CF9">
        <w:t xml:space="preserve"> </w:t>
      </w:r>
      <w:r>
        <w:t xml:space="preserve"> </w:t>
      </w:r>
      <w:r>
        <w:rPr>
          <w:noProof/>
        </w:rPr>
        <w:drawing>
          <wp:inline distT="0" distB="0" distL="0" distR="0">
            <wp:extent cx="6114415" cy="238569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EFD" w:rsidRDefault="00C277FF" w:rsidP="00D71EFD">
      <w:pPr>
        <w:pStyle w:val="a9"/>
        <w:ind w:firstLine="0"/>
        <w:jc w:val="center"/>
      </w:pPr>
      <w:r>
        <w:t xml:space="preserve">Рисунок </w:t>
      </w:r>
      <w:r w:rsidR="00D71EFD">
        <w:t xml:space="preserve">4 </w:t>
      </w:r>
      <w:r>
        <w:t xml:space="preserve">– </w:t>
      </w:r>
      <w:r w:rsidR="00D71EFD">
        <w:t xml:space="preserve">Сравнение времени работы программы с подключением </w:t>
      </w:r>
      <w:r w:rsidR="00D71EFD">
        <w:rPr>
          <w:lang w:val="en-US"/>
        </w:rPr>
        <w:t>NumPy</w:t>
      </w:r>
      <w:r w:rsidR="00D71EFD" w:rsidRPr="00D71EFD">
        <w:t xml:space="preserve"> </w:t>
      </w:r>
      <w:r w:rsidR="00D71EFD">
        <w:t>и без</w:t>
      </w:r>
    </w:p>
    <w:p w:rsidR="007C4CF9" w:rsidRDefault="007C4CF9" w:rsidP="007C4CF9">
      <w:pPr>
        <w:pStyle w:val="a9"/>
        <w:ind w:firstLine="0"/>
      </w:pPr>
      <w:r>
        <w:t xml:space="preserve">Таким образом </w:t>
      </w:r>
      <w:r w:rsidRPr="007C4CF9">
        <w:t xml:space="preserve">следует понимать, когда стоит использовать многопоточность в </w:t>
      </w:r>
      <w:r>
        <w:rPr>
          <w:lang w:val="en-US"/>
        </w:rPr>
        <w:t>Python</w:t>
      </w:r>
      <w:r w:rsidRPr="007C4CF9">
        <w:t xml:space="preserve"> </w:t>
      </w:r>
      <w:r>
        <w:t xml:space="preserve">(когда количество её достоинств будет перекрывать недостатки). </w:t>
      </w:r>
    </w:p>
    <w:p w:rsidR="007C4CF9" w:rsidRPr="007C4CF9" w:rsidRDefault="007C4CF9" w:rsidP="007C4CF9">
      <w:pPr>
        <w:pStyle w:val="a9"/>
        <w:numPr>
          <w:ilvl w:val="0"/>
          <w:numId w:val="5"/>
        </w:numPr>
      </w:pPr>
      <w:r w:rsidRPr="007C4CF9">
        <w:t xml:space="preserve">Для операций ввода-вывода. </w:t>
      </w:r>
    </w:p>
    <w:p w:rsidR="007C4CF9" w:rsidRPr="007C4CF9" w:rsidRDefault="007C4CF9" w:rsidP="007C4CF9">
      <w:pPr>
        <w:pStyle w:val="a9"/>
        <w:numPr>
          <w:ilvl w:val="0"/>
          <w:numId w:val="5"/>
        </w:numPr>
      </w:pPr>
      <w:r>
        <w:t>Когда в</w:t>
      </w:r>
      <w:r w:rsidRPr="007C4CF9">
        <w:t xml:space="preserve">ычисления занимают более </w:t>
      </w:r>
      <w:r w:rsidR="008E1894">
        <w:t>миллисекунды.</w:t>
      </w:r>
    </w:p>
    <w:p w:rsidR="007C4CF9" w:rsidRPr="007C4CF9" w:rsidRDefault="007C4CF9" w:rsidP="008E1894">
      <w:pPr>
        <w:pStyle w:val="a9"/>
        <w:numPr>
          <w:ilvl w:val="0"/>
          <w:numId w:val="5"/>
        </w:numPr>
      </w:pPr>
      <w:r w:rsidRPr="007C4CF9">
        <w:t xml:space="preserve">Число потоков не превышает количество ядер. </w:t>
      </w:r>
    </w:p>
    <w:p w:rsidR="006D0D29" w:rsidRPr="00E54282" w:rsidRDefault="006D0D29" w:rsidP="00E54282">
      <w:pPr>
        <w:pStyle w:val="a9"/>
        <w:numPr>
          <w:ilvl w:val="1"/>
          <w:numId w:val="16"/>
        </w:numPr>
        <w:outlineLvl w:val="2"/>
      </w:pPr>
      <w:bookmarkStart w:id="15" w:name="_Toc532374090"/>
      <w:r w:rsidRPr="00E54282">
        <w:t>Threading</w:t>
      </w:r>
      <w:bookmarkEnd w:id="15"/>
    </w:p>
    <w:p w:rsidR="00CA1564" w:rsidRDefault="00135F12" w:rsidP="0097003A">
      <w:pPr>
        <w:pStyle w:val="a9"/>
        <w:ind w:firstLine="0"/>
      </w:pPr>
      <w:r>
        <w:t xml:space="preserve">В данном модуле есть два варианта создания потоков: </w:t>
      </w:r>
    </w:p>
    <w:p w:rsidR="00CA1564" w:rsidRDefault="00CA1564" w:rsidP="0097003A">
      <w:pPr>
        <w:pStyle w:val="a9"/>
        <w:ind w:firstLine="0"/>
      </w:pPr>
      <w:r>
        <w:t>1) При помощи вызова функции - threading.Thread(target=, args=)</w:t>
      </w:r>
    </w:p>
    <w:p w:rsidR="00CA1564" w:rsidRDefault="00CA1564" w:rsidP="0097003A">
      <w:pPr>
        <w:pStyle w:val="a9"/>
        <w:ind w:firstLine="0"/>
      </w:pPr>
      <w:r>
        <w:t>2) При помощи вызова класса – MyThread(args).start()</w:t>
      </w:r>
    </w:p>
    <w:p w:rsidR="00CA1564" w:rsidRDefault="00135F12" w:rsidP="0097003A">
      <w:pPr>
        <w:pStyle w:val="a9"/>
        <w:ind w:firstLine="0"/>
      </w:pPr>
      <w:r>
        <w:t xml:space="preserve">Создание класса является более надёжным способом взаимодействия с потоками, к тому же с помощью этого класса легче находить ошибки в </w:t>
      </w:r>
      <w:r w:rsidR="00CA1564">
        <w:t xml:space="preserve">отладке программы. </w:t>
      </w:r>
    </w:p>
    <w:p w:rsidR="00A01B85" w:rsidRPr="00A01B85" w:rsidRDefault="00A01B85" w:rsidP="0097003A">
      <w:pPr>
        <w:pStyle w:val="a9"/>
        <w:ind w:firstLine="0"/>
      </w:pPr>
      <w:r>
        <w:t xml:space="preserve">Класс должен иметь метод </w:t>
      </w:r>
      <w:r>
        <w:rPr>
          <w:lang w:val="en-US"/>
        </w:rPr>
        <w:t>run</w:t>
      </w:r>
      <w:r w:rsidRPr="00A01B85">
        <w:t>()</w:t>
      </w:r>
      <w:r>
        <w:t xml:space="preserve"> и </w:t>
      </w:r>
      <w:r w:rsidRPr="00A01B85">
        <w:t>__</w:t>
      </w:r>
      <w:r>
        <w:rPr>
          <w:lang w:val="en-US"/>
        </w:rPr>
        <w:t>init</w:t>
      </w:r>
      <w:r w:rsidRPr="00A01B85">
        <w:t>__</w:t>
      </w:r>
      <w:r>
        <w:t xml:space="preserve">. В методе </w:t>
      </w:r>
      <w:r>
        <w:rPr>
          <w:lang w:val="en-US"/>
        </w:rPr>
        <w:t>run</w:t>
      </w:r>
      <w:r w:rsidRPr="00A01B85">
        <w:t>()</w:t>
      </w:r>
      <w:r>
        <w:t xml:space="preserve"> прописывается все действия, которые должен исполнить каждый поток этого класса. Метод </w:t>
      </w:r>
      <w:r>
        <w:rPr>
          <w:lang w:val="en-US"/>
        </w:rPr>
        <w:t>start()</w:t>
      </w:r>
      <w:r>
        <w:t xml:space="preserve"> запускает экземпляр класса </w:t>
      </w:r>
      <w:r>
        <w:rPr>
          <w:lang w:val="en-US"/>
        </w:rPr>
        <w:t>MyThread (</w:t>
      </w:r>
      <w:r w:rsidR="00A32596">
        <w:t>см. рисунок</w:t>
      </w:r>
      <w:r>
        <w:t xml:space="preserve"> 5).</w:t>
      </w:r>
    </w:p>
    <w:p w:rsidR="00CA1564" w:rsidRDefault="00CA1564" w:rsidP="0097003A">
      <w:pPr>
        <w:pStyle w:val="a9"/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581816" cy="192704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620" cy="193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564" w:rsidRDefault="00CA1564" w:rsidP="0097003A">
      <w:pPr>
        <w:pStyle w:val="a9"/>
        <w:ind w:firstLine="0"/>
        <w:jc w:val="center"/>
      </w:pPr>
      <w:r>
        <w:t>Рис</w:t>
      </w:r>
      <w:r w:rsidR="00C277FF">
        <w:t>унок</w:t>
      </w:r>
      <w:r>
        <w:t xml:space="preserve"> 5 </w:t>
      </w:r>
      <w:r w:rsidR="00C277FF">
        <w:t xml:space="preserve">– </w:t>
      </w:r>
      <w:r>
        <w:t>Пример программы с классом</w:t>
      </w:r>
    </w:p>
    <w:p w:rsidR="00A32596" w:rsidRPr="00A32596" w:rsidRDefault="00A32596" w:rsidP="00A32596">
      <w:pPr>
        <w:pStyle w:val="a9"/>
        <w:ind w:firstLine="708"/>
      </w:pPr>
      <w:r w:rsidRPr="00A32596">
        <w:t xml:space="preserve">Чтобы управлять потоками, нужно следить, как они себя ведут. </w:t>
      </w:r>
      <w:r>
        <w:t>В</w:t>
      </w:r>
      <w:r w:rsidRPr="00A32596">
        <w:t xml:space="preserve"> threading </w:t>
      </w:r>
      <w:r>
        <w:t xml:space="preserve">для этого </w:t>
      </w:r>
      <w:r w:rsidRPr="00A32596">
        <w:t>есть специальные методы:</w:t>
      </w:r>
    </w:p>
    <w:p w:rsidR="00A32596" w:rsidRPr="007B7EA1" w:rsidRDefault="00A32596" w:rsidP="00A32596">
      <w:pPr>
        <w:pStyle w:val="a9"/>
        <w:ind w:firstLine="0"/>
      </w:pPr>
      <w:r w:rsidRPr="00A32596">
        <w:rPr>
          <w:b/>
          <w:bCs/>
        </w:rPr>
        <w:t>current_thread()</w:t>
      </w:r>
      <w:r w:rsidRPr="00A32596">
        <w:t xml:space="preserve"> — </w:t>
      </w:r>
      <w:r>
        <w:t xml:space="preserve">возвращает </w:t>
      </w:r>
      <w:r w:rsidR="00B26635">
        <w:t>информацию о потоке (имя и его уникальный идентификатор)</w:t>
      </w:r>
      <w:r>
        <w:t>, который вызвал функцию</w:t>
      </w:r>
      <w:r w:rsidR="00B26635">
        <w:t>.</w:t>
      </w:r>
    </w:p>
    <w:p w:rsidR="00A32596" w:rsidRPr="00A32596" w:rsidRDefault="00A32596" w:rsidP="00A32596">
      <w:pPr>
        <w:pStyle w:val="a9"/>
        <w:ind w:firstLine="0"/>
      </w:pPr>
      <w:r w:rsidRPr="00A32596">
        <w:rPr>
          <w:b/>
          <w:bCs/>
        </w:rPr>
        <w:t>active_count()</w:t>
      </w:r>
      <w:r w:rsidRPr="00A32596">
        <w:t xml:space="preserve"> — </w:t>
      </w:r>
      <w:r w:rsidR="00B26635">
        <w:t>возвращает количество активных потоков.</w:t>
      </w:r>
    </w:p>
    <w:p w:rsidR="00A32596" w:rsidRPr="00A32596" w:rsidRDefault="00A32596" w:rsidP="00A32596">
      <w:pPr>
        <w:pStyle w:val="a9"/>
        <w:ind w:firstLine="0"/>
      </w:pPr>
      <w:r w:rsidRPr="00A32596">
        <w:rPr>
          <w:b/>
          <w:bCs/>
        </w:rPr>
        <w:t>enumerate()</w:t>
      </w:r>
      <w:r w:rsidRPr="00A32596">
        <w:t xml:space="preserve"> — </w:t>
      </w:r>
      <w:r w:rsidR="00B26635">
        <w:t>возвращает</w:t>
      </w:r>
      <w:r w:rsidRPr="00A32596">
        <w:t xml:space="preserve"> список </w:t>
      </w:r>
      <w:r w:rsidR="00B26635">
        <w:t xml:space="preserve">активных </w:t>
      </w:r>
      <w:r w:rsidRPr="00A32596">
        <w:t>потоков.</w:t>
      </w:r>
    </w:p>
    <w:p w:rsidR="00A32596" w:rsidRPr="00A32596" w:rsidRDefault="00307D2B" w:rsidP="00A32596">
      <w:pPr>
        <w:pStyle w:val="a9"/>
        <w:ind w:firstLine="0"/>
      </w:pPr>
      <w:r>
        <w:t>М</w:t>
      </w:r>
      <w:r w:rsidR="00A32596" w:rsidRPr="00A32596">
        <w:t>ожно управлять потоком через методы класса:</w:t>
      </w:r>
    </w:p>
    <w:p w:rsidR="00A32596" w:rsidRPr="00307D2B" w:rsidRDefault="00A32596" w:rsidP="00A32596">
      <w:pPr>
        <w:pStyle w:val="a9"/>
        <w:ind w:firstLine="0"/>
      </w:pPr>
      <w:r w:rsidRPr="00A32596">
        <w:rPr>
          <w:b/>
          <w:bCs/>
        </w:rPr>
        <w:t>is_alive() </w:t>
      </w:r>
      <w:r w:rsidRPr="00A32596">
        <w:t xml:space="preserve">— </w:t>
      </w:r>
      <w:r w:rsidR="00307D2B">
        <w:t xml:space="preserve">возвращает </w:t>
      </w:r>
      <w:r w:rsidR="00307D2B">
        <w:rPr>
          <w:lang w:val="en-US"/>
        </w:rPr>
        <w:t>true</w:t>
      </w:r>
      <w:r w:rsidR="00307D2B" w:rsidRPr="00307D2B">
        <w:t>,</w:t>
      </w:r>
      <w:r w:rsidR="00307D2B">
        <w:t xml:space="preserve"> если поток активен, иначе </w:t>
      </w:r>
      <w:r w:rsidR="00307D2B">
        <w:rPr>
          <w:lang w:val="en-US"/>
        </w:rPr>
        <w:t>false</w:t>
      </w:r>
      <w:r w:rsidR="00307D2B" w:rsidRPr="00307D2B">
        <w:t xml:space="preserve"> </w:t>
      </w:r>
    </w:p>
    <w:p w:rsidR="00A32596" w:rsidRPr="00A32596" w:rsidRDefault="00A32596" w:rsidP="00A32596">
      <w:pPr>
        <w:pStyle w:val="a9"/>
        <w:ind w:firstLine="0"/>
      </w:pPr>
      <w:r w:rsidRPr="00A32596">
        <w:rPr>
          <w:b/>
          <w:bCs/>
        </w:rPr>
        <w:t>getName()</w:t>
      </w:r>
      <w:r w:rsidRPr="00A32596">
        <w:t xml:space="preserve"> — </w:t>
      </w:r>
      <w:r w:rsidR="00307D2B">
        <w:t>возвращает</w:t>
      </w:r>
      <w:r w:rsidRPr="00A32596">
        <w:t xml:space="preserve"> имя потока;</w:t>
      </w:r>
    </w:p>
    <w:p w:rsidR="00A32596" w:rsidRPr="00891502" w:rsidRDefault="00A32596" w:rsidP="00A32596">
      <w:pPr>
        <w:pStyle w:val="a9"/>
        <w:ind w:firstLine="0"/>
      </w:pPr>
      <w:r w:rsidRPr="00307D2B">
        <w:rPr>
          <w:b/>
          <w:bCs/>
          <w:lang w:val="en-US"/>
        </w:rPr>
        <w:t>setName</w:t>
      </w:r>
      <w:r w:rsidRPr="007B7EA1">
        <w:rPr>
          <w:b/>
          <w:bCs/>
        </w:rPr>
        <w:t>(</w:t>
      </w:r>
      <w:r w:rsidRPr="00307D2B">
        <w:rPr>
          <w:b/>
          <w:bCs/>
          <w:lang w:val="en-US"/>
        </w:rPr>
        <w:t>any</w:t>
      </w:r>
      <w:r w:rsidRPr="007B7EA1">
        <w:rPr>
          <w:b/>
          <w:bCs/>
        </w:rPr>
        <w:t>_</w:t>
      </w:r>
      <w:r w:rsidRPr="00307D2B">
        <w:rPr>
          <w:b/>
          <w:bCs/>
          <w:lang w:val="en-US"/>
        </w:rPr>
        <w:t>name</w:t>
      </w:r>
      <w:r w:rsidRPr="007B7EA1">
        <w:rPr>
          <w:b/>
          <w:bCs/>
        </w:rPr>
        <w:t>)</w:t>
      </w:r>
      <w:r w:rsidRPr="00307D2B">
        <w:rPr>
          <w:lang w:val="en-US"/>
        </w:rPr>
        <w:t> </w:t>
      </w:r>
      <w:r w:rsidRPr="007B7EA1">
        <w:t xml:space="preserve">— </w:t>
      </w:r>
      <w:r w:rsidR="00307D2B">
        <w:t>задаём</w:t>
      </w:r>
      <w:r w:rsidR="00307D2B" w:rsidRPr="007B7EA1">
        <w:t xml:space="preserve"> </w:t>
      </w:r>
      <w:r w:rsidR="00307D2B">
        <w:t>имя</w:t>
      </w:r>
      <w:r w:rsidR="00307D2B" w:rsidRPr="007B7EA1">
        <w:t xml:space="preserve"> </w:t>
      </w:r>
      <w:r w:rsidR="00307D2B">
        <w:t>потоку</w:t>
      </w:r>
    </w:p>
    <w:p w:rsidR="00A32596" w:rsidRPr="00A32596" w:rsidRDefault="00A32596" w:rsidP="00A32596">
      <w:pPr>
        <w:pStyle w:val="a9"/>
      </w:pPr>
      <w:r w:rsidRPr="00A32596">
        <w:t>Обычно Python-приложение не завершается, пока работает хоть один его поток. Но есть особые потоки, которые не мешают закрытию программы и останавливается вместе с ней. Их называют демонами (daemons). Проверить, является ли поток демоном, можно методом </w:t>
      </w:r>
      <w:r w:rsidRPr="00A32596">
        <w:rPr>
          <w:b/>
          <w:bCs/>
        </w:rPr>
        <w:t>isDaemon()</w:t>
      </w:r>
      <w:r w:rsidRPr="00A32596">
        <w:t>. Если является, метод вернёт истину.</w:t>
      </w:r>
    </w:p>
    <w:p w:rsidR="00A32596" w:rsidRPr="00A32596" w:rsidRDefault="00A32596" w:rsidP="00A32596">
      <w:pPr>
        <w:pStyle w:val="a9"/>
      </w:pPr>
      <w:r w:rsidRPr="00A32596">
        <w:t>Назначить поток демоном можно при создании — через параметр “daemon=True” или аргумент в инициализаторе класса.</w:t>
      </w:r>
    </w:p>
    <w:p w:rsidR="00A32596" w:rsidRPr="00A32596" w:rsidRDefault="00A32596" w:rsidP="00A32596">
      <w:pPr>
        <w:pStyle w:val="a9"/>
        <w:rPr>
          <w:lang w:val="en-US"/>
        </w:rPr>
      </w:pPr>
      <w:r w:rsidRPr="00A32596">
        <w:rPr>
          <w:lang w:val="en-US"/>
        </w:rPr>
        <w:t xml:space="preserve">thread0 </w:t>
      </w:r>
      <w:r w:rsidRPr="00A32596">
        <w:rPr>
          <w:b/>
          <w:bCs/>
          <w:lang w:val="en-US"/>
        </w:rPr>
        <w:t>=</w:t>
      </w:r>
      <w:r w:rsidRPr="00A32596">
        <w:rPr>
          <w:lang w:val="en-US"/>
        </w:rPr>
        <w:t xml:space="preserve"> Thread(target</w:t>
      </w:r>
      <w:r w:rsidRPr="00A32596">
        <w:rPr>
          <w:b/>
          <w:bCs/>
          <w:lang w:val="en-US"/>
        </w:rPr>
        <w:t>=</w:t>
      </w:r>
      <w:r w:rsidRPr="00A32596">
        <w:rPr>
          <w:lang w:val="en-US"/>
        </w:rPr>
        <w:t>target_func, kwargs</w:t>
      </w:r>
      <w:r w:rsidRPr="00A32596">
        <w:rPr>
          <w:b/>
          <w:bCs/>
          <w:lang w:val="en-US"/>
        </w:rPr>
        <w:t>=</w:t>
      </w:r>
      <w:r w:rsidRPr="00A32596">
        <w:rPr>
          <w:lang w:val="en-US"/>
        </w:rPr>
        <w:t>{‘x’:10}, daemon</w:t>
      </w:r>
      <w:r w:rsidRPr="00A32596">
        <w:rPr>
          <w:b/>
          <w:bCs/>
          <w:lang w:val="en-US"/>
        </w:rPr>
        <w:t>=True</w:t>
      </w:r>
      <w:r w:rsidRPr="00A32596">
        <w:rPr>
          <w:lang w:val="en-US"/>
        </w:rPr>
        <w:t>)</w:t>
      </w:r>
    </w:p>
    <w:p w:rsidR="00A32596" w:rsidRDefault="00A32596" w:rsidP="00891502">
      <w:pPr>
        <w:pStyle w:val="a9"/>
      </w:pPr>
      <w:r>
        <w:lastRenderedPageBreak/>
        <w:t xml:space="preserve">Можно </w:t>
      </w:r>
      <w:r w:rsidRPr="00A32596">
        <w:t>демонизировать и уже существующий поток методом </w:t>
      </w:r>
      <w:r w:rsidRPr="00A32596">
        <w:rPr>
          <w:b/>
          <w:bCs/>
        </w:rPr>
        <w:t>setDaemon(daemonic)</w:t>
      </w:r>
      <w:r w:rsidRPr="00A32596">
        <w:t>.</w:t>
      </w:r>
    </w:p>
    <w:p w:rsidR="00A01B85" w:rsidRDefault="00A01B85" w:rsidP="00E54282">
      <w:pPr>
        <w:pStyle w:val="a9"/>
        <w:numPr>
          <w:ilvl w:val="1"/>
          <w:numId w:val="16"/>
        </w:numPr>
        <w:outlineLvl w:val="2"/>
      </w:pPr>
      <w:bookmarkStart w:id="16" w:name="_Toc532374091"/>
      <w:r>
        <w:t>Синхронизация</w:t>
      </w:r>
      <w:bookmarkEnd w:id="16"/>
    </w:p>
    <w:p w:rsidR="00D73E9F" w:rsidRDefault="00D73E9F" w:rsidP="00D73E9F">
      <w:pPr>
        <w:pStyle w:val="a9"/>
        <w:numPr>
          <w:ilvl w:val="0"/>
          <w:numId w:val="8"/>
        </w:numPr>
      </w:pPr>
      <w:r>
        <w:t>Атомарные операции: п</w:t>
      </w:r>
      <w:r w:rsidRPr="00D73E9F">
        <w:t>ростейший способ синхронизации с общими переменными или другими ресурсами</w:t>
      </w:r>
      <w:r>
        <w:t xml:space="preserve">. </w:t>
      </w:r>
      <w:r w:rsidRPr="00D73E9F">
        <w:t xml:space="preserve">Атомарная операция – это операция, которая осуществляет только один этап выполнения задачи. </w:t>
      </w:r>
      <w:r>
        <w:t xml:space="preserve">Примеры атомарных операций: </w:t>
      </w:r>
    </w:p>
    <w:p w:rsidR="001959F6" w:rsidRDefault="001959F6" w:rsidP="001959F6">
      <w:pPr>
        <w:pStyle w:val="a9"/>
        <w:numPr>
          <w:ilvl w:val="0"/>
          <w:numId w:val="10"/>
        </w:numPr>
      </w:pPr>
      <w:r w:rsidRPr="001959F6">
        <w:t>модификация списка на месте (добавление объекта при помощи append);</w:t>
      </w:r>
    </w:p>
    <w:p w:rsidR="001959F6" w:rsidRDefault="001959F6" w:rsidP="001959F6">
      <w:pPr>
        <w:pStyle w:val="a9"/>
        <w:numPr>
          <w:ilvl w:val="0"/>
          <w:numId w:val="10"/>
        </w:numPr>
      </w:pPr>
      <w:r>
        <w:t>в</w:t>
      </w:r>
      <w:r w:rsidRPr="001959F6">
        <w:t>ыборка объекта в словаре;</w:t>
      </w:r>
    </w:p>
    <w:p w:rsidR="001959F6" w:rsidRPr="00D73E9F" w:rsidRDefault="001959F6" w:rsidP="001959F6">
      <w:pPr>
        <w:pStyle w:val="a9"/>
        <w:numPr>
          <w:ilvl w:val="0"/>
          <w:numId w:val="10"/>
        </w:numPr>
      </w:pPr>
      <w:r>
        <w:t>м</w:t>
      </w:r>
      <w:r w:rsidRPr="001959F6">
        <w:t>одификация словаря на месте (добавление объекта или вызов метода clear)</w:t>
      </w:r>
    </w:p>
    <w:p w:rsidR="00A01B85" w:rsidRDefault="00A01B85" w:rsidP="00D73E9F">
      <w:pPr>
        <w:pStyle w:val="a9"/>
        <w:numPr>
          <w:ilvl w:val="0"/>
          <w:numId w:val="8"/>
        </w:numPr>
      </w:pPr>
      <w:r>
        <w:rPr>
          <w:lang w:val="en-US"/>
        </w:rPr>
        <w:t>Lock</w:t>
      </w:r>
      <w:r w:rsidRPr="00A01B85">
        <w:t xml:space="preserve">: </w:t>
      </w:r>
      <w:r>
        <w:t xml:space="preserve">блокировка, имеет два метода </w:t>
      </w:r>
      <w:r>
        <w:rPr>
          <w:lang w:val="en-US"/>
        </w:rPr>
        <w:t>acquire</w:t>
      </w:r>
      <w:r w:rsidRPr="00A01B85">
        <w:t>()</w:t>
      </w:r>
      <w:r>
        <w:t xml:space="preserve"> – осуществляет (захватывает) блокировку, </w:t>
      </w:r>
      <w:r>
        <w:rPr>
          <w:lang w:val="en-US"/>
        </w:rPr>
        <w:t>release</w:t>
      </w:r>
      <w:r>
        <w:t>() – снимает блокировку.</w:t>
      </w:r>
    </w:p>
    <w:p w:rsidR="00C74A95" w:rsidRDefault="00A01B85" w:rsidP="00D73E9F">
      <w:pPr>
        <w:pStyle w:val="a9"/>
        <w:numPr>
          <w:ilvl w:val="0"/>
          <w:numId w:val="8"/>
        </w:numPr>
      </w:pPr>
      <w:r>
        <w:rPr>
          <w:lang w:val="en-US"/>
        </w:rPr>
        <w:t>RLock</w:t>
      </w:r>
      <w:r w:rsidRPr="00A01B85">
        <w:t>:</w:t>
      </w:r>
      <w:r>
        <w:t xml:space="preserve"> блокировка с возможностью повторного захвата, то есть если поток пытается </w:t>
      </w:r>
      <w:r w:rsidR="00C74A95">
        <w:t>захватить блокировку, которой он уже владеет, то выполнение программы производится в обычном режиме.</w:t>
      </w:r>
    </w:p>
    <w:p w:rsidR="00A01B85" w:rsidRDefault="00157236" w:rsidP="00D73E9F">
      <w:pPr>
        <w:pStyle w:val="a9"/>
        <w:numPr>
          <w:ilvl w:val="0"/>
          <w:numId w:val="8"/>
        </w:numPr>
      </w:pPr>
      <w:r>
        <w:t>Условные</w:t>
      </w:r>
      <w:r w:rsidRPr="00157236">
        <w:t xml:space="preserve"> </w:t>
      </w:r>
      <w:r>
        <w:t>переменные</w:t>
      </w:r>
      <w:r w:rsidRPr="00157236">
        <w:t xml:space="preserve"> (</w:t>
      </w:r>
      <w:r>
        <w:rPr>
          <w:lang w:val="en-US"/>
        </w:rPr>
        <w:t>c</w:t>
      </w:r>
      <w:r w:rsidR="007A76D6">
        <w:rPr>
          <w:lang w:val="en-US"/>
        </w:rPr>
        <w:t>ondition</w:t>
      </w:r>
      <w:r w:rsidRPr="00157236">
        <w:t>/</w:t>
      </w:r>
      <w:r>
        <w:rPr>
          <w:lang w:val="en-US"/>
        </w:rPr>
        <w:t>conditional</w:t>
      </w:r>
      <w:r w:rsidRPr="00157236">
        <w:t xml:space="preserve"> </w:t>
      </w:r>
      <w:r>
        <w:rPr>
          <w:lang w:val="en-US"/>
        </w:rPr>
        <w:t>variable</w:t>
      </w:r>
      <w:r w:rsidRPr="00157236">
        <w:t>):</w:t>
      </w:r>
      <w:r>
        <w:t xml:space="preserve"> изменение статуса состояния в приложении (этот статус могут ожидать другие потоки) или оповещение других потоков о наступлении данного состояния.</w:t>
      </w:r>
    </w:p>
    <w:p w:rsidR="00D73E9F" w:rsidRDefault="00157236" w:rsidP="00D73E9F">
      <w:pPr>
        <w:pStyle w:val="a9"/>
        <w:numPr>
          <w:ilvl w:val="0"/>
          <w:numId w:val="8"/>
        </w:numPr>
      </w:pPr>
      <w:r>
        <w:rPr>
          <w:lang w:val="en-US"/>
        </w:rPr>
        <w:t>Semaphore</w:t>
      </w:r>
      <w:r w:rsidRPr="00157236">
        <w:t xml:space="preserve">: </w:t>
      </w:r>
      <w:r>
        <w:t>механизм синхронизации, который содержит счётчик потоков, которые в данный момент выполняют данный участок кода, если значение счётчика будет 0 (при входе каждого потока в этот участок счётчик декрементируется, при выходе инкрементируется), то поток, который пытается получить доступ будет заблокирован.</w:t>
      </w:r>
    </w:p>
    <w:p w:rsidR="0097003A" w:rsidRDefault="0097003A" w:rsidP="00D73E9F">
      <w:pPr>
        <w:pStyle w:val="a9"/>
        <w:numPr>
          <w:ilvl w:val="0"/>
          <w:numId w:val="8"/>
        </w:numPr>
      </w:pPr>
      <w:r>
        <w:br w:type="page"/>
      </w:r>
    </w:p>
    <w:p w:rsidR="00157236" w:rsidRDefault="0097003A" w:rsidP="00E54282">
      <w:pPr>
        <w:pStyle w:val="a9"/>
        <w:numPr>
          <w:ilvl w:val="0"/>
          <w:numId w:val="16"/>
        </w:numPr>
        <w:outlineLvl w:val="0"/>
      </w:pPr>
      <w:bookmarkStart w:id="17" w:name="_Toc532374092"/>
      <w:r>
        <w:lastRenderedPageBreak/>
        <w:t xml:space="preserve">Многопоточность в </w:t>
      </w:r>
      <w:r>
        <w:rPr>
          <w:lang w:val="en-US"/>
        </w:rPr>
        <w:t>Java</w:t>
      </w:r>
      <w:bookmarkEnd w:id="17"/>
      <w:r w:rsidR="00157236">
        <w:t xml:space="preserve"> </w:t>
      </w:r>
    </w:p>
    <w:p w:rsidR="00891BEF" w:rsidRDefault="00891BEF" w:rsidP="00891BEF">
      <w:pPr>
        <w:pStyle w:val="a9"/>
        <w:ind w:firstLine="450"/>
      </w:pPr>
      <w:r w:rsidRPr="00891BEF">
        <w:t>Java это язык, поддерживающий</w:t>
      </w:r>
      <w:r>
        <w:t xml:space="preserve"> многопоточное программирование. По определению многозадачность – э</w:t>
      </w:r>
      <w:r w:rsidRPr="00891BEF">
        <w:t xml:space="preserve">то </w:t>
      </w:r>
      <w:r>
        <w:t xml:space="preserve">использование общих ресурсов обработки, таких как ЦП, несколькими процессами. </w:t>
      </w:r>
      <w:r w:rsidRPr="00891BEF">
        <w:t xml:space="preserve">Многопоточность расширяет идею многозадачности </w:t>
      </w:r>
      <w:r>
        <w:t>там</w:t>
      </w:r>
      <w:r w:rsidRPr="00891BEF">
        <w:t xml:space="preserve">, где можно разделить определенные операции в рамках одного приложения на отдельные потоки. Каждый из потоков может выполняться параллельно. </w:t>
      </w:r>
      <w:r>
        <w:t>Операционная система</w:t>
      </w:r>
      <w:r w:rsidRPr="00891BEF">
        <w:t xml:space="preserve"> делит время обработки не только между различными приложениями, но и между каждым потоком в приложении.</w:t>
      </w:r>
    </w:p>
    <w:p w:rsidR="0046338A" w:rsidRPr="0046338A" w:rsidRDefault="0046338A" w:rsidP="00E54282">
      <w:pPr>
        <w:pStyle w:val="a9"/>
        <w:numPr>
          <w:ilvl w:val="1"/>
          <w:numId w:val="16"/>
        </w:numPr>
        <w:outlineLvl w:val="2"/>
      </w:pPr>
      <w:bookmarkStart w:id="18" w:name="_Toc532374093"/>
      <w:r>
        <w:t xml:space="preserve">Способы создания потоков в </w:t>
      </w:r>
      <w:r>
        <w:rPr>
          <w:lang w:val="en-US"/>
        </w:rPr>
        <w:t>Java</w:t>
      </w:r>
      <w:bookmarkEnd w:id="18"/>
    </w:p>
    <w:p w:rsidR="006F5FFE" w:rsidRDefault="006F5FFE" w:rsidP="006F5FFE">
      <w:pPr>
        <w:pStyle w:val="a9"/>
        <w:numPr>
          <w:ilvl w:val="0"/>
          <w:numId w:val="13"/>
        </w:numPr>
      </w:pPr>
      <w:r>
        <w:t xml:space="preserve">Реализуя </w:t>
      </w:r>
      <w:r>
        <w:rPr>
          <w:lang w:val="en-US"/>
        </w:rPr>
        <w:t xml:space="preserve">Runnable </w:t>
      </w:r>
      <w:r>
        <w:t>интерфейс</w:t>
      </w:r>
    </w:p>
    <w:p w:rsidR="006F5FFE" w:rsidRDefault="006F5FFE" w:rsidP="006F5FFE">
      <w:pPr>
        <w:pStyle w:val="a9"/>
        <w:ind w:left="450" w:firstLine="0"/>
      </w:pPr>
      <w:r>
        <w:t>Необходимо</w:t>
      </w:r>
      <w:r w:rsidR="00FC7250">
        <w:t xml:space="preserve"> создать новый класс </w:t>
      </w:r>
      <w:r w:rsidR="00FC7250" w:rsidRPr="00FC7250">
        <w:t>(</w:t>
      </w:r>
      <w:r w:rsidR="00FC7250">
        <w:rPr>
          <w:lang w:val="en-US"/>
        </w:rPr>
        <w:t>implements</w:t>
      </w:r>
      <w:r w:rsidR="00FC7250" w:rsidRPr="00FC7250">
        <w:t xml:space="preserve"> </w:t>
      </w:r>
      <w:r w:rsidR="00FC7250">
        <w:rPr>
          <w:lang w:val="en-US"/>
        </w:rPr>
        <w:t>Runnable</w:t>
      </w:r>
      <w:r w:rsidR="00FC7250" w:rsidRPr="00FC7250">
        <w:t>)</w:t>
      </w:r>
      <w:r w:rsidR="00FC7250">
        <w:t xml:space="preserve"> и реализовать</w:t>
      </w:r>
      <w:r>
        <w:t xml:space="preserve"> метод </w:t>
      </w:r>
      <w:r>
        <w:rPr>
          <w:lang w:val="en-US"/>
        </w:rPr>
        <w:t>run</w:t>
      </w:r>
      <w:r w:rsidRPr="006F5FFE">
        <w:t>()</w:t>
      </w:r>
      <w:r>
        <w:t>, предостав</w:t>
      </w:r>
      <w:r w:rsidR="00096F8F">
        <w:t>ляемый</w:t>
      </w:r>
      <w:r>
        <w:t xml:space="preserve"> интерфейсом </w:t>
      </w:r>
      <w:r>
        <w:rPr>
          <w:lang w:val="en-US"/>
        </w:rPr>
        <w:t>Runnable</w:t>
      </w:r>
      <w:r w:rsidRPr="006F5FFE">
        <w:t>.</w:t>
      </w:r>
      <w:r>
        <w:t xml:space="preserve"> Создать экземпляр объекта </w:t>
      </w:r>
      <w:r>
        <w:rPr>
          <w:lang w:val="en-US"/>
        </w:rPr>
        <w:t>Thread</w:t>
      </w:r>
      <w:r w:rsidRPr="00096F8F">
        <w:t>,</w:t>
      </w:r>
      <w:r w:rsidR="00096F8F">
        <w:t xml:space="preserve"> используя конструктор</w:t>
      </w:r>
      <w:r w:rsidRPr="00096F8F">
        <w:t xml:space="preserve">. </w:t>
      </w:r>
      <w:r>
        <w:t xml:space="preserve">Вызвать </w:t>
      </w:r>
      <w:r w:rsidR="00096F8F">
        <w:t xml:space="preserve">метод </w:t>
      </w:r>
      <w:r w:rsidR="00096F8F">
        <w:rPr>
          <w:lang w:val="en-US"/>
        </w:rPr>
        <w:t>start</w:t>
      </w:r>
      <w:r w:rsidR="00096F8F" w:rsidRPr="00096F8F">
        <w:t>()</w:t>
      </w:r>
      <w:r w:rsidR="00096F8F">
        <w:t xml:space="preserve"> для экземпляра.</w:t>
      </w:r>
    </w:p>
    <w:p w:rsidR="00096F8F" w:rsidRDefault="00096F8F" w:rsidP="006F5FFE">
      <w:pPr>
        <w:pStyle w:val="a9"/>
        <w:ind w:left="450" w:firstLine="0"/>
      </w:pPr>
      <w:r>
        <w:rPr>
          <w:noProof/>
        </w:rPr>
        <w:drawing>
          <wp:inline distT="0" distB="0" distL="0" distR="0">
            <wp:extent cx="5852160" cy="20089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125" cy="201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250" w:rsidRPr="00FC7250" w:rsidRDefault="00FC7250" w:rsidP="00FC7250">
      <w:pPr>
        <w:pStyle w:val="a9"/>
        <w:ind w:left="450" w:firstLine="0"/>
        <w:jc w:val="center"/>
      </w:pPr>
      <w:r>
        <w:t>Рисунок 6 – Пример создания потока (</w:t>
      </w:r>
      <w:r>
        <w:rPr>
          <w:lang w:val="en-US"/>
        </w:rPr>
        <w:t>implements</w:t>
      </w:r>
      <w:r w:rsidRPr="00FC7250">
        <w:t xml:space="preserve"> </w:t>
      </w:r>
      <w:r>
        <w:rPr>
          <w:lang w:val="en-US"/>
        </w:rPr>
        <w:t>Runnable</w:t>
      </w:r>
      <w:r w:rsidRPr="00FC7250">
        <w:t>)</w:t>
      </w:r>
    </w:p>
    <w:p w:rsidR="00891BEF" w:rsidRPr="006F5FFE" w:rsidRDefault="00891BEF" w:rsidP="006F5FFE">
      <w:pPr>
        <w:pStyle w:val="a9"/>
        <w:numPr>
          <w:ilvl w:val="0"/>
          <w:numId w:val="13"/>
        </w:numPr>
      </w:pPr>
      <w:r>
        <w:t>Расширение</w:t>
      </w:r>
      <w:r w:rsidR="006F5FFE">
        <w:t>м</w:t>
      </w:r>
      <w:r>
        <w:t xml:space="preserve"> класса </w:t>
      </w:r>
      <w:r w:rsidRPr="006F5FFE">
        <w:rPr>
          <w:lang w:val="en-US"/>
        </w:rPr>
        <w:t>Thread</w:t>
      </w:r>
    </w:p>
    <w:p w:rsidR="006F5FFE" w:rsidRPr="00FC7250" w:rsidRDefault="00096F8F" w:rsidP="006F5FFE">
      <w:pPr>
        <w:pStyle w:val="a9"/>
        <w:ind w:left="450" w:firstLine="0"/>
      </w:pPr>
      <w:r>
        <w:t>Необходимо</w:t>
      </w:r>
      <w:r w:rsidR="00FC7250">
        <w:t xml:space="preserve"> создать новый класс (</w:t>
      </w:r>
      <w:r w:rsidR="00FC7250">
        <w:rPr>
          <w:lang w:val="en-US"/>
        </w:rPr>
        <w:t>extends</w:t>
      </w:r>
      <w:r w:rsidR="00FC7250" w:rsidRPr="00FC7250">
        <w:t xml:space="preserve"> </w:t>
      </w:r>
      <w:r w:rsidR="00FC7250">
        <w:rPr>
          <w:lang w:val="en-US"/>
        </w:rPr>
        <w:t>Thread</w:t>
      </w:r>
      <w:r w:rsidR="00FC7250" w:rsidRPr="00FC7250">
        <w:t>)</w:t>
      </w:r>
      <w:r w:rsidR="00FC7250">
        <w:t xml:space="preserve"> и</w:t>
      </w:r>
      <w:r>
        <w:t xml:space="preserve"> переопределить метод </w:t>
      </w:r>
      <w:r>
        <w:rPr>
          <w:lang w:val="en-US"/>
        </w:rPr>
        <w:t>run</w:t>
      </w:r>
      <w:r w:rsidRPr="00FC7250">
        <w:t>().</w:t>
      </w:r>
      <w:r>
        <w:t xml:space="preserve"> </w:t>
      </w:r>
      <w:r w:rsidR="00FC7250">
        <w:t xml:space="preserve">Создать экземпляр объекта и вызвать метод </w:t>
      </w:r>
      <w:r w:rsidR="00FC7250">
        <w:rPr>
          <w:lang w:val="en-US"/>
        </w:rPr>
        <w:t>start()</w:t>
      </w:r>
      <w:r w:rsidR="00FC7250">
        <w:t>.</w:t>
      </w:r>
    </w:p>
    <w:p w:rsidR="00FC7250" w:rsidRDefault="00FC7250" w:rsidP="006F5FFE">
      <w:pPr>
        <w:pStyle w:val="a9"/>
        <w:ind w:left="450" w:firstLine="0"/>
      </w:pPr>
      <w:r>
        <w:rPr>
          <w:noProof/>
        </w:rPr>
        <w:lastRenderedPageBreak/>
        <w:drawing>
          <wp:inline distT="0" distB="0" distL="0" distR="0">
            <wp:extent cx="5804453" cy="1771676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759" cy="178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250" w:rsidRDefault="00FC7250" w:rsidP="00FC7250">
      <w:pPr>
        <w:pStyle w:val="a9"/>
        <w:ind w:left="450" w:firstLine="0"/>
        <w:jc w:val="center"/>
      </w:pPr>
      <w:r>
        <w:t xml:space="preserve">Рисунок 7 – Пример создания потока </w:t>
      </w:r>
      <w:r w:rsidRPr="00FC7250">
        <w:t>(</w:t>
      </w:r>
      <w:r>
        <w:rPr>
          <w:lang w:val="en-US"/>
        </w:rPr>
        <w:t>extend</w:t>
      </w:r>
      <w:r w:rsidRPr="00FC7250">
        <w:t xml:space="preserve"> </w:t>
      </w:r>
      <w:r>
        <w:rPr>
          <w:lang w:val="en-US"/>
        </w:rPr>
        <w:t>Threads</w:t>
      </w:r>
      <w:r w:rsidRPr="00FC7250">
        <w:t>)</w:t>
      </w:r>
    </w:p>
    <w:p w:rsidR="006F5FFE" w:rsidRDefault="00FC7250" w:rsidP="00FC7250">
      <w:pPr>
        <w:pStyle w:val="a9"/>
        <w:ind w:firstLine="450"/>
      </w:pPr>
      <w:r>
        <w:t>Особенности представленных способов:</w:t>
      </w:r>
    </w:p>
    <w:p w:rsidR="00FC7250" w:rsidRDefault="00FC7250" w:rsidP="00FC7250">
      <w:pPr>
        <w:pStyle w:val="a9"/>
        <w:ind w:firstLine="0"/>
      </w:pPr>
      <w:r>
        <w:rPr>
          <w:lang w:val="en-US"/>
        </w:rPr>
        <w:t>Runnable</w:t>
      </w:r>
      <w:r w:rsidRPr="00FC7250">
        <w:t xml:space="preserve">: </w:t>
      </w:r>
      <w:r>
        <w:t xml:space="preserve">можно наследовать класс отличный от </w:t>
      </w:r>
      <w:r>
        <w:rPr>
          <w:lang w:val="en-US"/>
        </w:rPr>
        <w:t>Thread</w:t>
      </w:r>
      <w:r>
        <w:t xml:space="preserve">, </w:t>
      </w:r>
      <w:r>
        <w:rPr>
          <w:lang w:val="en-US"/>
        </w:rPr>
        <w:t>Runnable</w:t>
      </w:r>
      <w:r>
        <w:t xml:space="preserve"> класс нужно передавать в конструктор </w:t>
      </w:r>
      <w:r>
        <w:rPr>
          <w:lang w:val="en-US"/>
        </w:rPr>
        <w:t>Thread</w:t>
      </w:r>
      <w:r w:rsidRPr="00FC7250">
        <w:t xml:space="preserve"> </w:t>
      </w:r>
      <w:r>
        <w:t>объекта.</w:t>
      </w:r>
    </w:p>
    <w:p w:rsidR="00FC7250" w:rsidRDefault="00FC7250" w:rsidP="00FC7250">
      <w:pPr>
        <w:pStyle w:val="a9"/>
        <w:ind w:firstLine="0"/>
      </w:pPr>
      <w:r>
        <w:rPr>
          <w:lang w:val="en-US"/>
        </w:rPr>
        <w:t>Thread</w:t>
      </w:r>
      <w:r w:rsidRPr="00FC7250">
        <w:t xml:space="preserve">: </w:t>
      </w:r>
      <w:r>
        <w:t>содержит методы управления потоком.</w:t>
      </w:r>
    </w:p>
    <w:p w:rsidR="00FC7250" w:rsidRDefault="00FC7250" w:rsidP="00FC7250">
      <w:pPr>
        <w:pStyle w:val="a9"/>
        <w:ind w:firstLine="450"/>
      </w:pPr>
      <w:r>
        <w:t>То есть выбор реализации потоков зависит от метода решения поставленной задачи.</w:t>
      </w:r>
    </w:p>
    <w:p w:rsidR="00467A25" w:rsidRDefault="00467A25" w:rsidP="00E54282">
      <w:pPr>
        <w:pStyle w:val="a9"/>
        <w:numPr>
          <w:ilvl w:val="1"/>
          <w:numId w:val="16"/>
        </w:numPr>
        <w:outlineLvl w:val="2"/>
      </w:pPr>
      <w:bookmarkStart w:id="19" w:name="_Toc532374094"/>
      <w:r>
        <w:t>Жизненный цикл потоков</w:t>
      </w:r>
      <w:bookmarkEnd w:id="19"/>
    </w:p>
    <w:p w:rsidR="00467A25" w:rsidRDefault="00714B2E" w:rsidP="00714B2E">
      <w:pPr>
        <w:pStyle w:val="a9"/>
        <w:ind w:firstLine="360"/>
      </w:pPr>
      <w:r>
        <w:t>Возможные состояния потоков</w:t>
      </w:r>
      <w:r w:rsidR="00467A25">
        <w:t>:</w:t>
      </w:r>
    </w:p>
    <w:p w:rsidR="00467A25" w:rsidRPr="00467A25" w:rsidRDefault="00467A25" w:rsidP="00467A25">
      <w:pPr>
        <w:pStyle w:val="a9"/>
        <w:numPr>
          <w:ilvl w:val="0"/>
          <w:numId w:val="14"/>
        </w:numPr>
      </w:pPr>
      <w:r w:rsidRPr="00467A25">
        <w:rPr>
          <w:b/>
          <w:bCs/>
          <w:lang w:val="en-US"/>
        </w:rPr>
        <w:t>New</w:t>
      </w:r>
      <w:r w:rsidRPr="00467A25">
        <w:rPr>
          <w:lang w:val="en-US"/>
        </w:rPr>
        <w:t> </w:t>
      </w:r>
      <w:r w:rsidRPr="00467A25">
        <w:t xml:space="preserve">– </w:t>
      </w:r>
      <w:r>
        <w:t>процесс</w:t>
      </w:r>
      <w:r w:rsidRPr="00467A25">
        <w:t xml:space="preserve"> </w:t>
      </w:r>
      <w:r>
        <w:t>создания</w:t>
      </w:r>
      <w:r w:rsidRPr="00467A25">
        <w:t xml:space="preserve"> </w:t>
      </w:r>
      <w:r>
        <w:t>потока</w:t>
      </w:r>
      <w:r w:rsidRPr="00467A25">
        <w:t xml:space="preserve">. </w:t>
      </w:r>
      <w:r>
        <w:t xml:space="preserve">Поток находится в этом состоянии пока операционная система </w:t>
      </w:r>
      <w:r w:rsidR="00714B2E">
        <w:t xml:space="preserve">не произведёт его инициализацию и запуск </w:t>
      </w:r>
      <w:r w:rsidR="00714B2E">
        <w:rPr>
          <w:lang w:val="en-US"/>
        </w:rPr>
        <w:t>run</w:t>
      </w:r>
      <w:r w:rsidR="00714B2E" w:rsidRPr="00714B2E">
        <w:t>().</w:t>
      </w:r>
    </w:p>
    <w:p w:rsidR="00467A25" w:rsidRPr="00714B2E" w:rsidRDefault="00467A25" w:rsidP="00467A25">
      <w:pPr>
        <w:pStyle w:val="a9"/>
        <w:numPr>
          <w:ilvl w:val="0"/>
          <w:numId w:val="14"/>
        </w:numPr>
      </w:pPr>
      <w:r w:rsidRPr="00467A25">
        <w:rPr>
          <w:b/>
          <w:bCs/>
          <w:lang w:val="en-US"/>
        </w:rPr>
        <w:t>Runnable</w:t>
      </w:r>
      <w:r w:rsidRPr="00467A25">
        <w:rPr>
          <w:lang w:val="en-US"/>
        </w:rPr>
        <w:t> </w:t>
      </w:r>
      <w:r w:rsidR="00714B2E" w:rsidRPr="00714B2E">
        <w:t>–</w:t>
      </w:r>
      <w:r w:rsidRPr="00714B2E">
        <w:t xml:space="preserve"> </w:t>
      </w:r>
      <w:r w:rsidR="00714B2E">
        <w:t xml:space="preserve">после запуска поток переходит в это состояние. В этот момент происходит выполнение метода </w:t>
      </w:r>
      <w:r w:rsidR="00714B2E">
        <w:rPr>
          <w:lang w:val="en-US"/>
        </w:rPr>
        <w:t>run</w:t>
      </w:r>
      <w:r w:rsidR="00714B2E">
        <w:t>(), то есть поток выполняет свою задачу.</w:t>
      </w:r>
    </w:p>
    <w:p w:rsidR="00467A25" w:rsidRPr="00714B2E" w:rsidRDefault="00467A25" w:rsidP="00467A25">
      <w:pPr>
        <w:pStyle w:val="a9"/>
        <w:numPr>
          <w:ilvl w:val="0"/>
          <w:numId w:val="14"/>
        </w:numPr>
      </w:pPr>
      <w:r w:rsidRPr="00467A25">
        <w:rPr>
          <w:b/>
          <w:bCs/>
          <w:lang w:val="en-US"/>
        </w:rPr>
        <w:t>Waiting</w:t>
      </w:r>
      <w:r w:rsidRPr="00467A25">
        <w:rPr>
          <w:lang w:val="en-US"/>
        </w:rPr>
        <w:t> </w:t>
      </w:r>
      <w:r w:rsidR="00714B2E" w:rsidRPr="00714B2E">
        <w:t>–</w:t>
      </w:r>
      <w:r w:rsidRPr="00714B2E">
        <w:t xml:space="preserve"> </w:t>
      </w:r>
      <w:r w:rsidR="00714B2E">
        <w:t>состояние ожидания какого-либо события, например, доступа к внешнему файлу. Поток ожидает сигнала из других потоков, и до тех пор не производит никаких действий.</w:t>
      </w:r>
    </w:p>
    <w:p w:rsidR="00467A25" w:rsidRPr="00714B2E" w:rsidRDefault="00467A25" w:rsidP="00467A25">
      <w:pPr>
        <w:pStyle w:val="a9"/>
        <w:numPr>
          <w:ilvl w:val="0"/>
          <w:numId w:val="14"/>
        </w:numPr>
      </w:pPr>
      <w:r w:rsidRPr="00467A25">
        <w:rPr>
          <w:b/>
          <w:bCs/>
          <w:lang w:val="en-US"/>
        </w:rPr>
        <w:lastRenderedPageBreak/>
        <w:t>Timed</w:t>
      </w:r>
      <w:r w:rsidRPr="00714B2E">
        <w:rPr>
          <w:b/>
          <w:bCs/>
        </w:rPr>
        <w:t xml:space="preserve"> </w:t>
      </w:r>
      <w:r w:rsidRPr="00467A25">
        <w:rPr>
          <w:b/>
          <w:bCs/>
          <w:lang w:val="en-US"/>
        </w:rPr>
        <w:t>Waiting</w:t>
      </w:r>
      <w:r w:rsidRPr="00467A25">
        <w:rPr>
          <w:lang w:val="en-US"/>
        </w:rPr>
        <w:t> </w:t>
      </w:r>
      <w:r w:rsidR="00714B2E" w:rsidRPr="00714B2E">
        <w:t>–</w:t>
      </w:r>
      <w:r w:rsidRPr="00714B2E">
        <w:t xml:space="preserve"> </w:t>
      </w:r>
      <w:r w:rsidR="00714B2E">
        <w:t xml:space="preserve">состояние ожидания по времени, то есть поток переходит в состояние ожидания на какой-то интервал времени, после чего возвращается в состояние </w:t>
      </w:r>
      <w:r w:rsidR="00714B2E">
        <w:rPr>
          <w:lang w:val="en-US"/>
        </w:rPr>
        <w:t>Runnable</w:t>
      </w:r>
      <w:r w:rsidR="00714B2E" w:rsidRPr="00714B2E">
        <w:t>.</w:t>
      </w:r>
    </w:p>
    <w:p w:rsidR="00467A25" w:rsidRPr="00714B2E" w:rsidRDefault="00467A25" w:rsidP="00467A25">
      <w:pPr>
        <w:pStyle w:val="a9"/>
        <w:numPr>
          <w:ilvl w:val="0"/>
          <w:numId w:val="14"/>
        </w:numPr>
      </w:pPr>
      <w:r w:rsidRPr="00467A25">
        <w:rPr>
          <w:b/>
          <w:bCs/>
          <w:lang w:val="en-US"/>
        </w:rPr>
        <w:t>Terminated</w:t>
      </w:r>
      <w:r w:rsidRPr="00714B2E">
        <w:rPr>
          <w:b/>
          <w:bCs/>
        </w:rPr>
        <w:t xml:space="preserve"> (</w:t>
      </w:r>
      <w:r w:rsidRPr="00467A25">
        <w:rPr>
          <w:b/>
          <w:bCs/>
          <w:lang w:val="en-US"/>
        </w:rPr>
        <w:t>Dead</w:t>
      </w:r>
      <w:r w:rsidRPr="00714B2E">
        <w:rPr>
          <w:b/>
          <w:bCs/>
        </w:rPr>
        <w:t>)</w:t>
      </w:r>
      <w:r w:rsidRPr="00467A25">
        <w:rPr>
          <w:lang w:val="en-US"/>
        </w:rPr>
        <w:t> </w:t>
      </w:r>
      <w:r w:rsidR="00714B2E" w:rsidRPr="00714B2E">
        <w:t>–</w:t>
      </w:r>
      <w:r w:rsidRPr="00714B2E">
        <w:t xml:space="preserve"> </w:t>
      </w:r>
      <w:r w:rsidR="00714B2E">
        <w:t>состояние завершения потока.</w:t>
      </w:r>
    </w:p>
    <w:p w:rsidR="00714B2E" w:rsidRDefault="00714B2E" w:rsidP="00714B2E">
      <w:pPr>
        <w:pStyle w:val="a9"/>
        <w:ind w:left="360" w:firstLine="0"/>
      </w:pPr>
      <w:r>
        <w:rPr>
          <w:noProof/>
        </w:rPr>
        <w:drawing>
          <wp:inline distT="0" distB="0" distL="0" distR="0" wp14:anchorId="3561C712" wp14:editId="031ECFE4">
            <wp:extent cx="5812404" cy="2773704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042" cy="2786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B2E" w:rsidRPr="00714B2E" w:rsidRDefault="00714B2E" w:rsidP="00714B2E">
      <w:pPr>
        <w:pStyle w:val="a9"/>
        <w:ind w:left="720" w:firstLine="0"/>
        <w:jc w:val="center"/>
      </w:pPr>
      <w:r>
        <w:t xml:space="preserve">Рисунок 8 – Жизненный цикл потока в </w:t>
      </w:r>
      <w:r>
        <w:rPr>
          <w:lang w:val="en-US"/>
        </w:rPr>
        <w:t>Java</w:t>
      </w:r>
    </w:p>
    <w:p w:rsidR="0015044F" w:rsidRDefault="0015044F" w:rsidP="00E54282">
      <w:pPr>
        <w:pStyle w:val="a9"/>
        <w:numPr>
          <w:ilvl w:val="1"/>
          <w:numId w:val="16"/>
        </w:numPr>
        <w:outlineLvl w:val="2"/>
      </w:pPr>
      <w:bookmarkStart w:id="20" w:name="_Toc532374095"/>
      <w:r>
        <w:t>Приоритеты потоков</w:t>
      </w:r>
      <w:bookmarkEnd w:id="20"/>
    </w:p>
    <w:p w:rsidR="0015044F" w:rsidRDefault="0015044F" w:rsidP="0015044F">
      <w:pPr>
        <w:pStyle w:val="a9"/>
        <w:ind w:firstLine="708"/>
      </w:pPr>
      <w:r>
        <w:t>У каждого потока Java есть приоритет, который помогает операционной системе определить порядок, в котором запланированы потоки. Приоритеты потоков Java находятся в диапазоне между MIN_PRIORITY (константа 1) и MAX_PRIORITY (константа 10). По умолчанию каждому потоку присваивается приоритет NORMAL_PRIORITY (константа 5).</w:t>
      </w:r>
    </w:p>
    <w:p w:rsidR="00714B2E" w:rsidRPr="00714B2E" w:rsidRDefault="0015044F" w:rsidP="00772214">
      <w:pPr>
        <w:pStyle w:val="a9"/>
        <w:ind w:firstLine="567"/>
      </w:pPr>
      <w:r>
        <w:t xml:space="preserve">Потоки с более высоким приоритетом более важны для программы и должны </w:t>
      </w:r>
      <w:r w:rsidRPr="0015044F">
        <w:t>быть выполнены раньше, чем потоки с более низким приоритетом.</w:t>
      </w:r>
      <w:r>
        <w:t xml:space="preserve"> Однако приоритеты потоков не могут гарантировать порядок, в котором выполняются потоки, и в значительной степени зависят от операционной системы.</w:t>
      </w:r>
    </w:p>
    <w:p w:rsidR="00467A25" w:rsidRDefault="00AF0C46" w:rsidP="00AF0C46">
      <w:pPr>
        <w:pStyle w:val="a9"/>
        <w:ind w:firstLine="0"/>
      </w:pPr>
      <w:r>
        <w:t>Методы потоков</w:t>
      </w:r>
    </w:p>
    <w:p w:rsidR="00AF0C46" w:rsidRDefault="00AF0C46" w:rsidP="00AF0C46">
      <w:pPr>
        <w:pStyle w:val="a9"/>
        <w:numPr>
          <w:ilvl w:val="0"/>
          <w:numId w:val="15"/>
        </w:numPr>
        <w:rPr>
          <w:lang w:val="en-US"/>
        </w:rPr>
      </w:pPr>
      <w:r w:rsidRPr="00AF0C46">
        <w:rPr>
          <w:lang w:val="en-US"/>
        </w:rPr>
        <w:lastRenderedPageBreak/>
        <w:t xml:space="preserve">getName(): </w:t>
      </w:r>
      <w:r>
        <w:t>получение имени потока</w:t>
      </w:r>
    </w:p>
    <w:p w:rsidR="00AF0C46" w:rsidRPr="00AF0C46" w:rsidRDefault="00AF0C46" w:rsidP="00AF0C46">
      <w:pPr>
        <w:pStyle w:val="a9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setName(): </w:t>
      </w:r>
      <w:r>
        <w:t>установка имени потока</w:t>
      </w:r>
    </w:p>
    <w:p w:rsidR="00AF0C46" w:rsidRPr="00AF0C46" w:rsidRDefault="00AF0C46" w:rsidP="00AF0C46">
      <w:pPr>
        <w:pStyle w:val="a9"/>
        <w:numPr>
          <w:ilvl w:val="0"/>
          <w:numId w:val="15"/>
        </w:numPr>
        <w:rPr>
          <w:lang w:val="en-US"/>
        </w:rPr>
      </w:pPr>
      <w:r w:rsidRPr="00AF0C46">
        <w:rPr>
          <w:lang w:val="en-US"/>
        </w:rPr>
        <w:t xml:space="preserve">getPriority(): </w:t>
      </w:r>
      <w:r>
        <w:t>получение приоритета потока</w:t>
      </w:r>
    </w:p>
    <w:p w:rsidR="00AF0C46" w:rsidRPr="00AF0C46" w:rsidRDefault="00AF0C46" w:rsidP="00AF0C46">
      <w:pPr>
        <w:pStyle w:val="a9"/>
        <w:numPr>
          <w:ilvl w:val="0"/>
          <w:numId w:val="15"/>
        </w:numPr>
        <w:rPr>
          <w:lang w:val="en-US"/>
        </w:rPr>
      </w:pPr>
      <w:r w:rsidRPr="00AF0C46">
        <w:rPr>
          <w:lang w:val="en-US"/>
        </w:rPr>
        <w:t xml:space="preserve">isAlive(): </w:t>
      </w:r>
      <w:r>
        <w:t>определяет, работает ли поток</w:t>
      </w:r>
    </w:p>
    <w:p w:rsidR="00AF0C46" w:rsidRPr="00AF0C46" w:rsidRDefault="00AF0C46" w:rsidP="00AF0C46">
      <w:pPr>
        <w:pStyle w:val="a9"/>
        <w:numPr>
          <w:ilvl w:val="0"/>
          <w:numId w:val="15"/>
        </w:numPr>
      </w:pPr>
      <w:r w:rsidRPr="00AF0C46">
        <w:rPr>
          <w:lang w:val="en-US"/>
        </w:rPr>
        <w:t>join</w:t>
      </w:r>
      <w:r w:rsidRPr="00AF0C46">
        <w:t xml:space="preserve">(): </w:t>
      </w:r>
      <w:r>
        <w:t>текущий поток вызывает этот метод в другом потоке, блокируя текущий поток, пока другой поток не завершится или не пройдет указанное число миллисекунд</w:t>
      </w:r>
    </w:p>
    <w:p w:rsidR="00AF0C46" w:rsidRPr="00AF0C46" w:rsidRDefault="00AF0C46" w:rsidP="00AF0C46">
      <w:pPr>
        <w:pStyle w:val="a9"/>
        <w:numPr>
          <w:ilvl w:val="0"/>
          <w:numId w:val="15"/>
        </w:numPr>
      </w:pPr>
      <w:r w:rsidRPr="00AF0C46">
        <w:rPr>
          <w:lang w:val="en-US"/>
        </w:rPr>
        <w:t>sleep</w:t>
      </w:r>
      <w:r w:rsidRPr="00AF0C46">
        <w:t xml:space="preserve">(): </w:t>
      </w:r>
      <w:r>
        <w:t>приостанавливает поток на указанное время</w:t>
      </w:r>
    </w:p>
    <w:p w:rsidR="00AF0C46" w:rsidRDefault="00AF0C46" w:rsidP="00AF0C46">
      <w:pPr>
        <w:pStyle w:val="a9"/>
        <w:numPr>
          <w:ilvl w:val="0"/>
          <w:numId w:val="15"/>
        </w:numPr>
      </w:pPr>
      <w:r w:rsidRPr="00AF0C46">
        <w:rPr>
          <w:lang w:val="en-US"/>
        </w:rPr>
        <w:t>start</w:t>
      </w:r>
      <w:r w:rsidRPr="0046338A">
        <w:t xml:space="preserve">(): </w:t>
      </w:r>
      <w:r w:rsidR="0046338A">
        <w:t xml:space="preserve">инициализация потока и запуск его метода </w:t>
      </w:r>
      <w:r w:rsidR="0046338A">
        <w:rPr>
          <w:lang w:val="en-US"/>
        </w:rPr>
        <w:t>run</w:t>
      </w:r>
      <w:r w:rsidR="0046338A" w:rsidRPr="0046338A">
        <w:t>()</w:t>
      </w:r>
    </w:p>
    <w:p w:rsidR="00203648" w:rsidRDefault="00203648" w:rsidP="00AF0C46">
      <w:pPr>
        <w:pStyle w:val="a9"/>
        <w:numPr>
          <w:ilvl w:val="0"/>
          <w:numId w:val="15"/>
        </w:numPr>
      </w:pPr>
      <w:r>
        <w:rPr>
          <w:lang w:val="en-US"/>
        </w:rPr>
        <w:t>yield</w:t>
      </w:r>
      <w:r w:rsidRPr="00203648">
        <w:t>(): заставляет процессор переключиться на обработку других потоков системы. </w:t>
      </w:r>
    </w:p>
    <w:p w:rsidR="0046338A" w:rsidRPr="0046338A" w:rsidRDefault="0046338A" w:rsidP="0046338A">
      <w:pPr>
        <w:pStyle w:val="a9"/>
        <w:ind w:firstLine="360"/>
      </w:pPr>
      <w:r>
        <w:t xml:space="preserve">Как и в </w:t>
      </w:r>
      <w:r>
        <w:rPr>
          <w:lang w:val="en-US"/>
        </w:rPr>
        <w:t>Python</w:t>
      </w:r>
      <w:r w:rsidRPr="0046338A">
        <w:t xml:space="preserve"> </w:t>
      </w:r>
      <w:r>
        <w:t xml:space="preserve">в </w:t>
      </w:r>
      <w:r>
        <w:rPr>
          <w:lang w:val="en-US"/>
        </w:rPr>
        <w:t>Java</w:t>
      </w:r>
      <w:r w:rsidRPr="0046338A">
        <w:t xml:space="preserve"> есть особый вид потоков, которые называются демонами. Объявить поток демоном достаточно просто — нужно перед запуском потока вызвать его метод </w:t>
      </w:r>
      <w:r w:rsidRPr="0046338A">
        <w:rPr>
          <w:bCs/>
        </w:rPr>
        <w:t>setDaemon(true)</w:t>
      </w:r>
      <w:r w:rsidRPr="0046338A">
        <w:t>.</w:t>
      </w:r>
      <w:r>
        <w:t xml:space="preserve"> </w:t>
      </w:r>
      <w:r w:rsidRPr="0046338A">
        <w:t>Проверить, является ли поток демоном, можно вызвав его метод </w:t>
      </w:r>
      <w:r w:rsidRPr="0046338A">
        <w:rPr>
          <w:bCs/>
        </w:rPr>
        <w:t>isDaemon ()</w:t>
      </w:r>
      <w:r>
        <w:t xml:space="preserve">. </w:t>
      </w:r>
      <w:r w:rsidRPr="0046338A">
        <w:t>Если завершился последний обычный поток процесса, и остались только потоки-демоны, то они будут принудительно завершены и выполнение процесса закончится. Чаще всего потоки-демоны используются для выполнения фоновых задач, обслуживающих процесс в течение его жизни.</w:t>
      </w:r>
    </w:p>
    <w:p w:rsidR="0046338A" w:rsidRDefault="0046338A" w:rsidP="00E54282">
      <w:pPr>
        <w:pStyle w:val="a9"/>
        <w:numPr>
          <w:ilvl w:val="1"/>
          <w:numId w:val="16"/>
        </w:numPr>
        <w:outlineLvl w:val="2"/>
      </w:pPr>
      <w:bookmarkStart w:id="21" w:name="_Toc532374096"/>
      <w:r>
        <w:t>Синхронизация</w:t>
      </w:r>
      <w:bookmarkEnd w:id="21"/>
    </w:p>
    <w:p w:rsidR="0046338A" w:rsidRPr="0046338A" w:rsidRDefault="0046338A" w:rsidP="0046338A">
      <w:pPr>
        <w:pStyle w:val="a9"/>
        <w:ind w:firstLine="0"/>
      </w:pPr>
    </w:p>
    <w:p w:rsidR="00AF0C46" w:rsidRPr="0046338A" w:rsidRDefault="00AF0C46" w:rsidP="00AF0C46">
      <w:pPr>
        <w:pStyle w:val="a9"/>
        <w:ind w:firstLine="0"/>
      </w:pPr>
    </w:p>
    <w:p w:rsidR="003D26A7" w:rsidRDefault="003D26A7" w:rsidP="003D26A7">
      <w:pPr>
        <w:pStyle w:val="a9"/>
        <w:ind w:firstLine="0"/>
      </w:pPr>
    </w:p>
    <w:sectPr w:rsidR="003D26A7" w:rsidSect="00A830B9">
      <w:pgSz w:w="11906" w:h="16838"/>
      <w:pgMar w:top="1134" w:right="99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AD7" w:rsidRDefault="003E7AD7" w:rsidP="00B15259">
      <w:pPr>
        <w:spacing w:after="0" w:line="240" w:lineRule="auto"/>
      </w:pPr>
      <w:r>
        <w:separator/>
      </w:r>
    </w:p>
  </w:endnote>
  <w:endnote w:type="continuationSeparator" w:id="0">
    <w:p w:rsidR="003E7AD7" w:rsidRDefault="003E7AD7" w:rsidP="00B15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AD7" w:rsidRDefault="003E7AD7" w:rsidP="00B15259">
      <w:pPr>
        <w:spacing w:after="0" w:line="240" w:lineRule="auto"/>
      </w:pPr>
      <w:r>
        <w:separator/>
      </w:r>
    </w:p>
  </w:footnote>
  <w:footnote w:type="continuationSeparator" w:id="0">
    <w:p w:rsidR="003E7AD7" w:rsidRDefault="003E7AD7" w:rsidP="00B15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271F"/>
    <w:multiLevelType w:val="hybridMultilevel"/>
    <w:tmpl w:val="F22AD70C"/>
    <w:lvl w:ilvl="0" w:tplc="9392C7A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8F72A5E"/>
    <w:multiLevelType w:val="hybridMultilevel"/>
    <w:tmpl w:val="21E4A75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A20D89"/>
    <w:multiLevelType w:val="hybridMultilevel"/>
    <w:tmpl w:val="FA7C312E"/>
    <w:lvl w:ilvl="0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1F523D3"/>
    <w:multiLevelType w:val="hybridMultilevel"/>
    <w:tmpl w:val="3C2A75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A59D9"/>
    <w:multiLevelType w:val="multilevel"/>
    <w:tmpl w:val="2E665D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C2D283C"/>
    <w:multiLevelType w:val="hybridMultilevel"/>
    <w:tmpl w:val="6B528EDA"/>
    <w:lvl w:ilvl="0" w:tplc="DB20F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D4E44"/>
    <w:multiLevelType w:val="hybridMultilevel"/>
    <w:tmpl w:val="7B60A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8C5005"/>
    <w:multiLevelType w:val="hybridMultilevel"/>
    <w:tmpl w:val="D736B0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82019"/>
    <w:multiLevelType w:val="hybridMultilevel"/>
    <w:tmpl w:val="D72C2C52"/>
    <w:lvl w:ilvl="0" w:tplc="BBCE55B8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382C2033"/>
    <w:multiLevelType w:val="multilevel"/>
    <w:tmpl w:val="0FE8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5D782D"/>
    <w:multiLevelType w:val="hybridMultilevel"/>
    <w:tmpl w:val="645ED6C4"/>
    <w:lvl w:ilvl="0" w:tplc="DB20F8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17873"/>
    <w:multiLevelType w:val="multilevel"/>
    <w:tmpl w:val="670E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B20F5B"/>
    <w:multiLevelType w:val="hybridMultilevel"/>
    <w:tmpl w:val="599C4C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772FF"/>
    <w:multiLevelType w:val="hybridMultilevel"/>
    <w:tmpl w:val="769CD190"/>
    <w:lvl w:ilvl="0" w:tplc="850A7A9E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502E2816"/>
    <w:multiLevelType w:val="hybridMultilevel"/>
    <w:tmpl w:val="FCE46B46"/>
    <w:lvl w:ilvl="0" w:tplc="DB20F8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1BC52F0"/>
    <w:multiLevelType w:val="multilevel"/>
    <w:tmpl w:val="25DE1C4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52D57D4"/>
    <w:multiLevelType w:val="multilevel"/>
    <w:tmpl w:val="6FC4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6C1C86"/>
    <w:multiLevelType w:val="multilevel"/>
    <w:tmpl w:val="10BA2A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8" w15:restartNumberingAfterBreak="0">
    <w:nsid w:val="739F709E"/>
    <w:multiLevelType w:val="hybridMultilevel"/>
    <w:tmpl w:val="A0103890"/>
    <w:lvl w:ilvl="0" w:tplc="492C8B86">
      <w:start w:val="1"/>
      <w:numFmt w:val="decimal"/>
      <w:lvlText w:val="%1)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2"/>
  </w:num>
  <w:num w:numId="3">
    <w:abstractNumId w:val="3"/>
  </w:num>
  <w:num w:numId="4">
    <w:abstractNumId w:val="17"/>
  </w:num>
  <w:num w:numId="5">
    <w:abstractNumId w:val="9"/>
  </w:num>
  <w:num w:numId="6">
    <w:abstractNumId w:val="18"/>
  </w:num>
  <w:num w:numId="7">
    <w:abstractNumId w:val="15"/>
  </w:num>
  <w:num w:numId="8">
    <w:abstractNumId w:val="7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8"/>
  </w:num>
  <w:num w:numId="14">
    <w:abstractNumId w:val="11"/>
  </w:num>
  <w:num w:numId="15">
    <w:abstractNumId w:val="16"/>
  </w:num>
  <w:num w:numId="16">
    <w:abstractNumId w:val="4"/>
  </w:num>
  <w:num w:numId="17">
    <w:abstractNumId w:val="5"/>
  </w:num>
  <w:num w:numId="18">
    <w:abstractNumId w:val="10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A2"/>
    <w:rsid w:val="00061C9D"/>
    <w:rsid w:val="00096F8F"/>
    <w:rsid w:val="00135F12"/>
    <w:rsid w:val="0015044F"/>
    <w:rsid w:val="00157236"/>
    <w:rsid w:val="001959F6"/>
    <w:rsid w:val="001E47B0"/>
    <w:rsid w:val="00203648"/>
    <w:rsid w:val="002246BD"/>
    <w:rsid w:val="00242AEC"/>
    <w:rsid w:val="002A041D"/>
    <w:rsid w:val="002A7DEE"/>
    <w:rsid w:val="002C3747"/>
    <w:rsid w:val="00307D2B"/>
    <w:rsid w:val="00380386"/>
    <w:rsid w:val="003D26A7"/>
    <w:rsid w:val="003E7AD7"/>
    <w:rsid w:val="004028A9"/>
    <w:rsid w:val="0042475D"/>
    <w:rsid w:val="00424AA2"/>
    <w:rsid w:val="0046338A"/>
    <w:rsid w:val="00467A25"/>
    <w:rsid w:val="004E7406"/>
    <w:rsid w:val="00554D8C"/>
    <w:rsid w:val="005A3E65"/>
    <w:rsid w:val="005A7DAB"/>
    <w:rsid w:val="005C2402"/>
    <w:rsid w:val="006022BE"/>
    <w:rsid w:val="00645519"/>
    <w:rsid w:val="00647A25"/>
    <w:rsid w:val="0065030B"/>
    <w:rsid w:val="00682C4E"/>
    <w:rsid w:val="006D0D29"/>
    <w:rsid w:val="006D3FC3"/>
    <w:rsid w:val="006F5FFE"/>
    <w:rsid w:val="006F7331"/>
    <w:rsid w:val="006F7590"/>
    <w:rsid w:val="00714B2E"/>
    <w:rsid w:val="00733BE1"/>
    <w:rsid w:val="007603DF"/>
    <w:rsid w:val="00772214"/>
    <w:rsid w:val="007A76D6"/>
    <w:rsid w:val="007B7EA1"/>
    <w:rsid w:val="007C4CF9"/>
    <w:rsid w:val="007E36BC"/>
    <w:rsid w:val="0081026E"/>
    <w:rsid w:val="00891502"/>
    <w:rsid w:val="00891BEF"/>
    <w:rsid w:val="008A6FA2"/>
    <w:rsid w:val="008E1894"/>
    <w:rsid w:val="00900139"/>
    <w:rsid w:val="00912D58"/>
    <w:rsid w:val="00921287"/>
    <w:rsid w:val="0097003A"/>
    <w:rsid w:val="009958F3"/>
    <w:rsid w:val="009D3109"/>
    <w:rsid w:val="009F6BFD"/>
    <w:rsid w:val="00A01B85"/>
    <w:rsid w:val="00A32596"/>
    <w:rsid w:val="00A55A84"/>
    <w:rsid w:val="00A64585"/>
    <w:rsid w:val="00A71120"/>
    <w:rsid w:val="00A830B9"/>
    <w:rsid w:val="00AD3115"/>
    <w:rsid w:val="00AF0C46"/>
    <w:rsid w:val="00B04CF9"/>
    <w:rsid w:val="00B15259"/>
    <w:rsid w:val="00B26635"/>
    <w:rsid w:val="00B60BC4"/>
    <w:rsid w:val="00B66DB8"/>
    <w:rsid w:val="00B862EE"/>
    <w:rsid w:val="00BC5E35"/>
    <w:rsid w:val="00C277FF"/>
    <w:rsid w:val="00C5327C"/>
    <w:rsid w:val="00C74A95"/>
    <w:rsid w:val="00C833AC"/>
    <w:rsid w:val="00CA1564"/>
    <w:rsid w:val="00D1120F"/>
    <w:rsid w:val="00D2768B"/>
    <w:rsid w:val="00D51491"/>
    <w:rsid w:val="00D71EFD"/>
    <w:rsid w:val="00D73E9F"/>
    <w:rsid w:val="00DC2799"/>
    <w:rsid w:val="00E01C36"/>
    <w:rsid w:val="00E52001"/>
    <w:rsid w:val="00E54282"/>
    <w:rsid w:val="00E732F3"/>
    <w:rsid w:val="00E829C1"/>
    <w:rsid w:val="00E83538"/>
    <w:rsid w:val="00E87F5F"/>
    <w:rsid w:val="00EA619F"/>
    <w:rsid w:val="00EB3EDA"/>
    <w:rsid w:val="00F1325B"/>
    <w:rsid w:val="00F41CF4"/>
    <w:rsid w:val="00FC3C4F"/>
    <w:rsid w:val="00FC7250"/>
    <w:rsid w:val="00FD0228"/>
    <w:rsid w:val="00FD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4B44"/>
  <w15:chartTrackingRefBased/>
  <w15:docId w15:val="{FF724375-F480-4BEE-80A4-C9489F73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3E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33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9F6BF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9F6BF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link w:val="a4"/>
    <w:uiPriority w:val="99"/>
    <w:unhideWhenUsed/>
    <w:rsid w:val="009F6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5A3E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C833AC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C833AC"/>
    <w:pPr>
      <w:spacing w:before="480" w:line="276" w:lineRule="auto"/>
      <w:ind w:firstLine="709"/>
      <w:outlineLvl w:val="9"/>
    </w:pPr>
    <w:rPr>
      <w:bCs/>
      <w:cap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833AC"/>
    <w:pPr>
      <w:tabs>
        <w:tab w:val="right" w:leader="dot" w:pos="9628"/>
      </w:tabs>
      <w:spacing w:after="100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833AC"/>
    <w:pPr>
      <w:tabs>
        <w:tab w:val="left" w:pos="880"/>
        <w:tab w:val="right" w:leader="dot" w:pos="9628"/>
      </w:tabs>
      <w:spacing w:after="100" w:line="360" w:lineRule="auto"/>
      <w:ind w:hanging="142"/>
      <w:jc w:val="both"/>
    </w:pPr>
    <w:rPr>
      <w:rFonts w:ascii="Times New Roman" w:hAnsi="Times New Roman"/>
      <w:sz w:val="28"/>
    </w:rPr>
  </w:style>
  <w:style w:type="paragraph" w:customStyle="1" w:styleId="a7">
    <w:name w:val="Заголовок_курсовая"/>
    <w:basedOn w:val="a3"/>
    <w:link w:val="a8"/>
    <w:qFormat/>
    <w:rsid w:val="00C833AC"/>
    <w:pPr>
      <w:shd w:val="clear" w:color="auto" w:fill="FFFFFF"/>
      <w:spacing w:before="0" w:beforeAutospacing="0" w:after="150" w:afterAutospacing="0" w:line="360" w:lineRule="auto"/>
      <w:jc w:val="both"/>
    </w:pPr>
    <w:rPr>
      <w:color w:val="333333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C833AC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4">
    <w:name w:val="Обычный (веб) Знак"/>
    <w:basedOn w:val="a0"/>
    <w:link w:val="a3"/>
    <w:uiPriority w:val="99"/>
    <w:rsid w:val="00C833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Заголовок_курсовая Знак"/>
    <w:basedOn w:val="a4"/>
    <w:link w:val="a7"/>
    <w:rsid w:val="00C833AC"/>
    <w:rPr>
      <w:rFonts w:ascii="Times New Roman" w:eastAsia="Times New Roman" w:hAnsi="Times New Roman" w:cs="Times New Roman"/>
      <w:color w:val="333333"/>
      <w:sz w:val="28"/>
      <w:szCs w:val="28"/>
      <w:shd w:val="clear" w:color="auto" w:fill="FFFFFF"/>
      <w:lang w:eastAsia="ru-RU"/>
    </w:rPr>
  </w:style>
  <w:style w:type="paragraph" w:customStyle="1" w:styleId="a9">
    <w:name w:val="Текст_курсовая"/>
    <w:basedOn w:val="a3"/>
    <w:link w:val="aa"/>
    <w:qFormat/>
    <w:rsid w:val="00B15259"/>
    <w:pPr>
      <w:shd w:val="clear" w:color="auto" w:fill="FFFFFF"/>
      <w:spacing w:before="0" w:beforeAutospacing="0" w:after="150" w:afterAutospacing="0" w:line="360" w:lineRule="auto"/>
      <w:ind w:firstLine="709"/>
      <w:jc w:val="both"/>
    </w:pPr>
    <w:rPr>
      <w:color w:val="333333"/>
      <w:sz w:val="28"/>
      <w:szCs w:val="28"/>
    </w:rPr>
  </w:style>
  <w:style w:type="character" w:customStyle="1" w:styleId="aa">
    <w:name w:val="Текст_курсовая Знак"/>
    <w:basedOn w:val="a4"/>
    <w:link w:val="a9"/>
    <w:rsid w:val="00B15259"/>
    <w:rPr>
      <w:rFonts w:ascii="Times New Roman" w:eastAsia="Times New Roman" w:hAnsi="Times New Roman" w:cs="Times New Roman"/>
      <w:color w:val="333333"/>
      <w:sz w:val="28"/>
      <w:szCs w:val="28"/>
      <w:shd w:val="clear" w:color="auto" w:fill="FFFFFF"/>
      <w:lang w:eastAsia="ru-RU"/>
    </w:rPr>
  </w:style>
  <w:style w:type="character" w:customStyle="1" w:styleId="word">
    <w:name w:val="word"/>
    <w:basedOn w:val="a0"/>
    <w:rsid w:val="00B66DB8"/>
  </w:style>
  <w:style w:type="paragraph" w:styleId="ab">
    <w:name w:val="header"/>
    <w:basedOn w:val="a"/>
    <w:link w:val="ac"/>
    <w:uiPriority w:val="99"/>
    <w:unhideWhenUsed/>
    <w:rsid w:val="00B152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15259"/>
  </w:style>
  <w:style w:type="paragraph" w:styleId="ad">
    <w:name w:val="footer"/>
    <w:basedOn w:val="a"/>
    <w:link w:val="ae"/>
    <w:uiPriority w:val="99"/>
    <w:unhideWhenUsed/>
    <w:rsid w:val="00B152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15259"/>
  </w:style>
  <w:style w:type="character" w:customStyle="1" w:styleId="20">
    <w:name w:val="Заголовок 2 Знак"/>
    <w:basedOn w:val="a0"/>
    <w:link w:val="2"/>
    <w:uiPriority w:val="9"/>
    <w:semiHidden/>
    <w:rsid w:val="004633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D0B85-5E8C-4248-805B-88E54AED0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2378</TotalTime>
  <Pages>16</Pages>
  <Words>2458</Words>
  <Characters>14014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Кирилл Минин</cp:lastModifiedBy>
  <cp:revision>5</cp:revision>
  <dcterms:created xsi:type="dcterms:W3CDTF">2018-12-09T18:50:00Z</dcterms:created>
  <dcterms:modified xsi:type="dcterms:W3CDTF">2025-04-24T18:40:00Z</dcterms:modified>
</cp:coreProperties>
</file>