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IP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הוא ייצוג של מחשב ברשת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תפקידו הוא שיהיה אפשר לאתר בעזרתו מחשב ולשלוח ולקבל ממנו פקאטים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כתובת פרטית לא יכולה לתקשר עם האינטרנט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בדרך כלל כתובות פרטיות יהיו של מחשבים שמחוברים לסווטיצ שמחובר לראוטר שלראוטר יש כתובת ציבורית שהיא יכולה לתקשר עם האינטרנט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כי אין מספיק כתובות ציבוריות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הפרוטוקול ממיר כתובות של מילים לכתובות במספרים על מנת שהמחשב יוכל להבין לאן לתקשר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כאשר מחשב שמחובר לרשת לוקאלית רוצה להתחבר לאינטרנט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הוא מקבל ברשת הלוקאלית כתובת פרטית ולראוטר יש כתובת חיצונית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הפרוטוקול עושה המרה ביניהם כך שהבקשה שהמחשב עושה יוצאת מהכתובת החיצונית וככה המחשב מתקשר עם האינרטנט למרות שיש לו כתובת פרטית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TCP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מעביר פקאטה וממתין לתשובה על מנת לשלוח את הפאקטה הבאה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UDP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מעביר פקאטה אחר פקאטה מבלי להמתין לתשובה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ICMP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הפרוטוקול של  דיווח של בעיות בתקשורת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נפוץ לשימוש בפינג המחשב שולח פקאטה מהפרוטוקול ומחכה לפרוטוקול הנ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 לראות אם ניתן לתקשר איתו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אפשר גם דרך הפרוטוקול לראות באילו ראוטרים הפקאטה עברה עד שהיא הגיעה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המשתמש מכניס שם של דומיין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המחשב משתמש בפרוטוקול די אן אס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ואז אחרי שיש למחשב את הכתובת המחשב יבצע תחילת תקשורת איתו בעזרת פרוטוקול טי סי פי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הוא ישלח בקשת סין ואז השרת יגיב עם סין ואק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והמחשב יחזיר אק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אח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 יש בקשות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לעומת ביצוע שיחה בוידאו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ששם התמונה פחות חשוב תיהיה ברורה לכן אלא השיחה עצמה היא החשובה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לכן משתמשים בפרוטוקולים שונים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למשל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udp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