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EC" w:rsidRPr="00F01A69" w:rsidRDefault="004805FE">
      <w:pPr>
        <w:pStyle w:val="NAM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Chittimuri </w:t>
      </w:r>
      <w:r w:rsidR="00963603">
        <w:rPr>
          <w:rFonts w:ascii="Times New Roman" w:hAnsi="Times New Roman"/>
        </w:rPr>
        <w:t>geetha</w:t>
      </w:r>
      <w:r w:rsidR="00F01A69" w:rsidRPr="00F01A69">
        <w:rPr>
          <w:rFonts w:ascii="Times New Roman" w:hAnsi="Times New Roman"/>
        </w:rPr>
        <w:t xml:space="preserve"> </w:t>
      </w:r>
    </w:p>
    <w:p w:rsidR="001E6DEC" w:rsidRDefault="00F01A69">
      <w:pPr>
        <w:pStyle w:val="Address"/>
      </w:pPr>
      <w:r>
        <w:t xml:space="preserve">1504 </w:t>
      </w:r>
      <w:proofErr w:type="spellStart"/>
      <w:r>
        <w:t>Martock</w:t>
      </w:r>
      <w:proofErr w:type="spellEnd"/>
      <w:r>
        <w:t xml:space="preserve"> Lane, Hanover, MD 21076</w:t>
      </w:r>
    </w:p>
    <w:p w:rsidR="00061636" w:rsidRDefault="00F01A69" w:rsidP="00F01A69">
      <w:pPr>
        <w:pStyle w:val="Address"/>
      </w:pPr>
      <w:r>
        <w:t xml:space="preserve">(410)796 2027 (W) </w:t>
      </w:r>
    </w:p>
    <w:p w:rsidR="00F01A69" w:rsidRDefault="003570F4" w:rsidP="00F01A69">
      <w:pPr>
        <w:pStyle w:val="Address"/>
      </w:pPr>
      <w:r>
        <w:t>(</w:t>
      </w:r>
      <w:r w:rsidRPr="003570F4">
        <w:t>443</w:t>
      </w:r>
      <w:r>
        <w:t xml:space="preserve">) </w:t>
      </w:r>
      <w:r w:rsidRPr="003570F4">
        <w:t>858</w:t>
      </w:r>
      <w:r w:rsidR="00963603">
        <w:t xml:space="preserve"> </w:t>
      </w:r>
      <w:r w:rsidRPr="003570F4">
        <w:t>7452</w:t>
      </w:r>
      <w:r w:rsidR="00F01A69">
        <w:t xml:space="preserve"> (cell) </w:t>
      </w:r>
    </w:p>
    <w:p w:rsidR="001E6DEC" w:rsidRDefault="00963603" w:rsidP="00F01A69">
      <w:pPr>
        <w:pStyle w:val="Address"/>
      </w:pPr>
      <w:r>
        <w:t xml:space="preserve"> </w:t>
      </w:r>
      <w:r w:rsidR="005C2917">
        <w:t>sgkotaru@g</w:t>
      </w:r>
      <w:r w:rsidR="00F01A69">
        <w:t>mail.com</w:t>
      </w:r>
    </w:p>
    <w:p w:rsidR="001E6DEC" w:rsidRDefault="00F01A69">
      <w:pPr>
        <w:pStyle w:val="SectionHeader"/>
      </w:pPr>
      <w:r>
        <w:t xml:space="preserve">Software </w:t>
      </w:r>
      <w:r w:rsidR="0034350D">
        <w:t>QA Analyst</w:t>
      </w:r>
    </w:p>
    <w:p w:rsidR="001E6DEC" w:rsidRPr="008F0346" w:rsidRDefault="0031507F">
      <w:pPr>
        <w:pStyle w:val="ProfessionalSummary"/>
        <w:rPr>
          <w:sz w:val="24"/>
          <w:szCs w:val="24"/>
        </w:rPr>
      </w:pPr>
      <w:r w:rsidRPr="008F0346">
        <w:rPr>
          <w:sz w:val="24"/>
          <w:szCs w:val="24"/>
        </w:rPr>
        <w:t>Professional Summary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080"/>
      </w:tblGrid>
      <w:tr w:rsidR="001E6DEC" w:rsidTr="005C2917">
        <w:tc>
          <w:tcPr>
            <w:tcW w:w="10080" w:type="dxa"/>
            <w:tcBorders>
              <w:top w:val="double" w:sz="4" w:space="0" w:color="auto"/>
            </w:tcBorders>
          </w:tcPr>
          <w:p w:rsidR="001E6DEC" w:rsidRDefault="00F01A69" w:rsidP="00733D3A">
            <w:pPr>
              <w:pStyle w:val="ResumeKeywords"/>
              <w:jc w:val="left"/>
            </w:pPr>
            <w:r>
              <w:t xml:space="preserve">      </w:t>
            </w:r>
            <w:r w:rsidR="005C2917">
              <w:t xml:space="preserve">SQL • PL/SQL • </w:t>
            </w:r>
            <w:r w:rsidR="005C2917" w:rsidRPr="00BE2F34">
              <w:rPr>
                <w:color w:val="000000" w:themeColor="text1"/>
              </w:rPr>
              <w:t xml:space="preserve">Stored Procedures • Triggers </w:t>
            </w:r>
            <w:r w:rsidR="005C2917">
              <w:t xml:space="preserve">• Oracle • SQL*Plus • Data Analysis • RDBMS </w:t>
            </w:r>
            <w:r w:rsidR="00596697">
              <w:t xml:space="preserve">• </w:t>
            </w:r>
            <w:r w:rsidR="00733D3A">
              <w:t>UNIX • JIRA •  • Soap UI</w:t>
            </w:r>
            <w:r w:rsidR="00596697">
              <w:t xml:space="preserve"> • Oracle SQL Developer</w:t>
            </w:r>
            <w:r w:rsidR="002073FC">
              <w:t xml:space="preserve"> • HTML</w:t>
            </w:r>
            <w:r w:rsidR="004805FE">
              <w:t xml:space="preserve"> • Selenium Web Driver • Apache POI • Java • Test NG • Page Object Model • Eclipse</w:t>
            </w:r>
            <w:r w:rsidR="00733D3A">
              <w:t xml:space="preserve"> • Maven • My SQL • Soap UI • Postman • </w:t>
            </w:r>
            <w:r w:rsidR="00BE2F34">
              <w:t>Version One •</w:t>
            </w:r>
          </w:p>
        </w:tc>
      </w:tr>
    </w:tbl>
    <w:p w:rsidR="00E22479" w:rsidRDefault="00E22479" w:rsidP="00E22479">
      <w:pPr>
        <w:pStyle w:val="ProfessionalSummary"/>
      </w:pPr>
    </w:p>
    <w:p w:rsidR="00E22479" w:rsidRPr="009C1C56" w:rsidRDefault="00E22479" w:rsidP="00E22479">
      <w:pPr>
        <w:pStyle w:val="ProfessionalSummary"/>
        <w:rPr>
          <w:rFonts w:ascii="Times New Roman" w:hAnsi="Times New Roman"/>
          <w:b w:val="0"/>
          <w:sz w:val="24"/>
          <w:szCs w:val="24"/>
        </w:rPr>
      </w:pPr>
      <w:r w:rsidRPr="009C1C56">
        <w:rPr>
          <w:rFonts w:ascii="Times New Roman" w:hAnsi="Times New Roman"/>
          <w:sz w:val="24"/>
          <w:szCs w:val="24"/>
        </w:rPr>
        <w:t xml:space="preserve">Career Goal:  </w:t>
      </w:r>
      <w:r w:rsidRPr="009C1C56">
        <w:rPr>
          <w:rFonts w:ascii="Times New Roman" w:hAnsi="Times New Roman"/>
          <w:b w:val="0"/>
          <w:sz w:val="24"/>
          <w:szCs w:val="24"/>
        </w:rPr>
        <w:t xml:space="preserve">Seeking a challenging position that will utilize </w:t>
      </w:r>
      <w:r w:rsidR="00605331" w:rsidRPr="009C1C56">
        <w:rPr>
          <w:rFonts w:ascii="Times New Roman" w:hAnsi="Times New Roman"/>
          <w:b w:val="0"/>
          <w:sz w:val="24"/>
          <w:szCs w:val="24"/>
        </w:rPr>
        <w:t>my</w:t>
      </w:r>
      <w:r w:rsidR="005C2917" w:rsidRPr="009C1C56">
        <w:rPr>
          <w:rFonts w:ascii="Times New Roman" w:hAnsi="Times New Roman"/>
          <w:b w:val="0"/>
          <w:sz w:val="24"/>
          <w:szCs w:val="24"/>
        </w:rPr>
        <w:t xml:space="preserve"> strong problem-solving skills </w:t>
      </w:r>
      <w:r w:rsidR="00605331" w:rsidRPr="009C1C56">
        <w:rPr>
          <w:rFonts w:ascii="Times New Roman" w:hAnsi="Times New Roman"/>
          <w:b w:val="0"/>
          <w:sz w:val="24"/>
          <w:szCs w:val="24"/>
        </w:rPr>
        <w:t xml:space="preserve">and </w:t>
      </w:r>
      <w:r w:rsidR="005C2917" w:rsidRPr="009C1C56">
        <w:rPr>
          <w:rFonts w:ascii="Times New Roman" w:hAnsi="Times New Roman"/>
          <w:b w:val="0"/>
          <w:sz w:val="24"/>
          <w:szCs w:val="24"/>
        </w:rPr>
        <w:t xml:space="preserve">my </w:t>
      </w:r>
      <w:r w:rsidRPr="009C1C56">
        <w:rPr>
          <w:rFonts w:ascii="Times New Roman" w:hAnsi="Times New Roman"/>
          <w:b w:val="0"/>
          <w:sz w:val="24"/>
          <w:szCs w:val="24"/>
        </w:rPr>
        <w:t xml:space="preserve">5 </w:t>
      </w:r>
      <w:r w:rsidR="004C11F0" w:rsidRPr="009C1C56">
        <w:rPr>
          <w:rFonts w:ascii="Times New Roman" w:hAnsi="Times New Roman"/>
          <w:b w:val="0"/>
          <w:sz w:val="24"/>
          <w:szCs w:val="24"/>
        </w:rPr>
        <w:t xml:space="preserve">years </w:t>
      </w:r>
      <w:r w:rsidRPr="009C1C56">
        <w:rPr>
          <w:rFonts w:ascii="Times New Roman" w:hAnsi="Times New Roman"/>
          <w:b w:val="0"/>
          <w:sz w:val="24"/>
          <w:szCs w:val="24"/>
        </w:rPr>
        <w:t>of experience in So</w:t>
      </w:r>
      <w:r w:rsidR="005C2917" w:rsidRPr="009C1C56">
        <w:rPr>
          <w:rFonts w:ascii="Times New Roman" w:hAnsi="Times New Roman"/>
          <w:b w:val="0"/>
          <w:sz w:val="24"/>
          <w:szCs w:val="24"/>
        </w:rPr>
        <w:t xml:space="preserve">ftware Quality Assurance, </w:t>
      </w:r>
      <w:r w:rsidR="004805FE" w:rsidRPr="009C1C56">
        <w:rPr>
          <w:rFonts w:ascii="Times New Roman" w:hAnsi="Times New Roman"/>
          <w:b w:val="0"/>
          <w:sz w:val="24"/>
          <w:szCs w:val="24"/>
        </w:rPr>
        <w:t xml:space="preserve">Test Automation, </w:t>
      </w:r>
      <w:r w:rsidR="00733D3A" w:rsidRPr="009C1C56">
        <w:rPr>
          <w:rFonts w:ascii="Times New Roman" w:hAnsi="Times New Roman"/>
          <w:b w:val="0"/>
          <w:sz w:val="24"/>
          <w:szCs w:val="24"/>
        </w:rPr>
        <w:t xml:space="preserve">and </w:t>
      </w:r>
      <w:r w:rsidR="005C2917" w:rsidRPr="009C1C56">
        <w:rPr>
          <w:rFonts w:ascii="Times New Roman" w:hAnsi="Times New Roman"/>
          <w:b w:val="0"/>
          <w:sz w:val="24"/>
          <w:szCs w:val="24"/>
        </w:rPr>
        <w:t>S</w:t>
      </w:r>
      <w:r w:rsidR="00733D3A" w:rsidRPr="009C1C56">
        <w:rPr>
          <w:rFonts w:ascii="Times New Roman" w:hAnsi="Times New Roman"/>
          <w:b w:val="0"/>
          <w:sz w:val="24"/>
          <w:szCs w:val="24"/>
        </w:rPr>
        <w:t>QL development</w:t>
      </w:r>
      <w:r w:rsidR="005C2917" w:rsidRPr="009C1C56">
        <w:rPr>
          <w:rFonts w:ascii="Times New Roman" w:hAnsi="Times New Roman"/>
          <w:b w:val="0"/>
          <w:sz w:val="24"/>
          <w:szCs w:val="24"/>
        </w:rPr>
        <w:t>.</w:t>
      </w:r>
    </w:p>
    <w:p w:rsidR="00E22479" w:rsidRPr="009C1C56" w:rsidRDefault="007050C4" w:rsidP="007D27F4">
      <w:pPr>
        <w:pStyle w:val="SectionHeader"/>
        <w:jc w:val="left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Work Philosophy:  </w:t>
      </w:r>
      <w:r w:rsidRPr="009C1C56">
        <w:rPr>
          <w:rFonts w:ascii="Times New Roman" w:hAnsi="Times New Roman"/>
          <w:b w:val="0"/>
          <w:szCs w:val="24"/>
        </w:rPr>
        <w:t xml:space="preserve">Belief that development of </w:t>
      </w:r>
      <w:r w:rsidR="00D83042" w:rsidRPr="009C1C56">
        <w:rPr>
          <w:rFonts w:ascii="Times New Roman" w:hAnsi="Times New Roman"/>
          <w:b w:val="0"/>
          <w:szCs w:val="24"/>
        </w:rPr>
        <w:t xml:space="preserve">long-lived, </w:t>
      </w:r>
      <w:r w:rsidRPr="009C1C56">
        <w:rPr>
          <w:rFonts w:ascii="Times New Roman" w:hAnsi="Times New Roman"/>
          <w:b w:val="0"/>
          <w:szCs w:val="24"/>
        </w:rPr>
        <w:t xml:space="preserve">defect-free software is achievable </w:t>
      </w:r>
      <w:r w:rsidR="00002E94" w:rsidRPr="009C1C56">
        <w:rPr>
          <w:rFonts w:ascii="Times New Roman" w:hAnsi="Times New Roman"/>
          <w:b w:val="0"/>
          <w:szCs w:val="24"/>
        </w:rPr>
        <w:t>with strong comm</w:t>
      </w:r>
      <w:r w:rsidR="00D83042" w:rsidRPr="009C1C56">
        <w:rPr>
          <w:rFonts w:ascii="Times New Roman" w:hAnsi="Times New Roman"/>
          <w:b w:val="0"/>
          <w:szCs w:val="24"/>
        </w:rPr>
        <w:t xml:space="preserve">unication between talented team members driven by </w:t>
      </w:r>
      <w:r w:rsidR="0037004B" w:rsidRPr="009C1C56">
        <w:rPr>
          <w:rFonts w:ascii="Times New Roman" w:hAnsi="Times New Roman"/>
          <w:b w:val="0"/>
          <w:szCs w:val="24"/>
        </w:rPr>
        <w:t xml:space="preserve">a strong work </w:t>
      </w:r>
      <w:r w:rsidR="00002E94" w:rsidRPr="009C1C56">
        <w:rPr>
          <w:rFonts w:ascii="Times New Roman" w:hAnsi="Times New Roman"/>
          <w:b w:val="0"/>
          <w:szCs w:val="24"/>
        </w:rPr>
        <w:t xml:space="preserve">ethic.  </w:t>
      </w:r>
    </w:p>
    <w:p w:rsidR="001E6DEC" w:rsidRPr="009C1C56" w:rsidRDefault="0031507F">
      <w:pPr>
        <w:pStyle w:val="SectionHeader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PROFESSIONAL EXPERIENCE</w:t>
      </w:r>
    </w:p>
    <w:p w:rsidR="00ED326E" w:rsidRPr="009C1C56" w:rsidRDefault="0083758A" w:rsidP="00ED326E">
      <w:pPr>
        <w:rPr>
          <w:rFonts w:ascii="Times New Roman" w:hAnsi="Times New Roman"/>
          <w:b/>
          <w:szCs w:val="24"/>
        </w:rPr>
      </w:pPr>
      <w:r w:rsidRPr="009C1C56">
        <w:rPr>
          <w:rFonts w:ascii="Times New Roman" w:hAnsi="Times New Roman"/>
          <w:b/>
          <w:szCs w:val="24"/>
        </w:rPr>
        <w:t xml:space="preserve">North American </w:t>
      </w:r>
      <w:proofErr w:type="spellStart"/>
      <w:r w:rsidRPr="009C1C56">
        <w:rPr>
          <w:rFonts w:ascii="Times New Roman" w:hAnsi="Times New Roman"/>
          <w:b/>
          <w:szCs w:val="24"/>
        </w:rPr>
        <w:t>MedTech</w:t>
      </w:r>
      <w:proofErr w:type="spellEnd"/>
      <w:r w:rsidRPr="009C1C56">
        <w:rPr>
          <w:rFonts w:ascii="Times New Roman" w:hAnsi="Times New Roman"/>
          <w:b/>
          <w:szCs w:val="24"/>
        </w:rPr>
        <w:t xml:space="preserve"> Group</w:t>
      </w:r>
      <w:proofErr w:type="gramStart"/>
      <w:r w:rsidR="00ED326E" w:rsidRPr="009C1C56">
        <w:rPr>
          <w:rFonts w:ascii="Times New Roman" w:hAnsi="Times New Roman"/>
          <w:b/>
          <w:szCs w:val="24"/>
        </w:rPr>
        <w:t xml:space="preserve">,  </w:t>
      </w:r>
      <w:r w:rsidRPr="009C1C56">
        <w:rPr>
          <w:rFonts w:ascii="Times New Roman" w:hAnsi="Times New Roman"/>
          <w:b/>
          <w:szCs w:val="24"/>
        </w:rPr>
        <w:t>Atlanta</w:t>
      </w:r>
      <w:proofErr w:type="gramEnd"/>
      <w:r w:rsidRPr="009C1C56">
        <w:rPr>
          <w:rFonts w:ascii="Times New Roman" w:hAnsi="Times New Roman"/>
          <w:b/>
          <w:szCs w:val="24"/>
        </w:rPr>
        <w:t xml:space="preserve">, Georgia.  </w:t>
      </w:r>
      <w:r w:rsidR="006310A1">
        <w:rPr>
          <w:rFonts w:ascii="Times New Roman" w:hAnsi="Times New Roman"/>
          <w:b/>
          <w:szCs w:val="24"/>
        </w:rPr>
        <w:t>March 2017</w:t>
      </w:r>
      <w:r w:rsidR="00ED326E" w:rsidRPr="009C1C56">
        <w:rPr>
          <w:rFonts w:ascii="Times New Roman" w:hAnsi="Times New Roman"/>
          <w:b/>
          <w:szCs w:val="24"/>
        </w:rPr>
        <w:t xml:space="preserve"> - Present</w:t>
      </w:r>
    </w:p>
    <w:p w:rsidR="00ED326E" w:rsidRPr="009C1C56" w:rsidRDefault="00ED326E" w:rsidP="00BE2F34">
      <w:pPr>
        <w:rPr>
          <w:rFonts w:ascii="Times New Roman" w:hAnsi="Times New Roman"/>
          <w:b/>
          <w:szCs w:val="24"/>
        </w:rPr>
      </w:pPr>
    </w:p>
    <w:p w:rsidR="00BA6F5B" w:rsidRPr="009C1C56" w:rsidRDefault="00ED326E" w:rsidP="00BE2F34">
      <w:p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QA Analyst on the Manage My Patient (MMP) project, </w:t>
      </w:r>
      <w:r w:rsidRPr="009C1C56">
        <w:rPr>
          <w:rFonts w:ascii="Times New Roman" w:hAnsi="Times New Roman"/>
          <w:color w:val="24292E"/>
          <w:szCs w:val="24"/>
          <w:shd w:val="clear" w:color="auto" w:fill="FFFFFF"/>
        </w:rPr>
        <w:t xml:space="preserve">a Web based application serving the needs of the Health Care Industry.  </w:t>
      </w:r>
      <w:r w:rsidR="00C00880" w:rsidRPr="009C1C56">
        <w:rPr>
          <w:rFonts w:ascii="Times New Roman" w:hAnsi="Times New Roman"/>
          <w:color w:val="24292E"/>
          <w:szCs w:val="24"/>
          <w:shd w:val="clear" w:color="auto" w:fill="FFFFFF"/>
        </w:rPr>
        <w:t xml:space="preserve">The end users are patients and other health care industry professionals.  </w:t>
      </w:r>
      <w:r w:rsidR="00C00880" w:rsidRPr="009C1C56">
        <w:rPr>
          <w:rFonts w:ascii="Times New Roman" w:hAnsi="Times New Roman"/>
          <w:szCs w:val="24"/>
        </w:rPr>
        <w:t>MMP uses a 3 Tier architecture.  The browser based front end uses Java</w:t>
      </w:r>
      <w:r w:rsidR="009C1C56" w:rsidRPr="009C1C56">
        <w:rPr>
          <w:rFonts w:ascii="Times New Roman" w:hAnsi="Times New Roman"/>
          <w:szCs w:val="24"/>
        </w:rPr>
        <w:t xml:space="preserve"> script and HTML. It talks to a PHP based Apache </w:t>
      </w:r>
      <w:proofErr w:type="spellStart"/>
      <w:r w:rsidR="009C1C56" w:rsidRPr="009C1C56">
        <w:rPr>
          <w:rFonts w:ascii="Times New Roman" w:hAnsi="Times New Roman"/>
          <w:szCs w:val="24"/>
        </w:rPr>
        <w:t>Tom</w:t>
      </w:r>
      <w:r w:rsidR="00C00880" w:rsidRPr="009C1C56">
        <w:rPr>
          <w:rFonts w:ascii="Times New Roman" w:hAnsi="Times New Roman"/>
          <w:szCs w:val="24"/>
        </w:rPr>
        <w:t>Cat</w:t>
      </w:r>
      <w:proofErr w:type="spellEnd"/>
      <w:r w:rsidR="00C00880" w:rsidRPr="009C1C56">
        <w:rPr>
          <w:rFonts w:ascii="Times New Roman" w:hAnsi="Times New Roman"/>
          <w:szCs w:val="24"/>
        </w:rPr>
        <w:t xml:space="preserve"> Web Server using a RESTful Web API.  </w:t>
      </w:r>
      <w:r w:rsidR="004A388B" w:rsidRPr="009C1C56">
        <w:rPr>
          <w:rFonts w:ascii="Times New Roman" w:hAnsi="Times New Roman"/>
          <w:szCs w:val="24"/>
        </w:rPr>
        <w:t>Data is persisted within a MySQL Maria Database.</w:t>
      </w:r>
    </w:p>
    <w:p w:rsidR="004A388B" w:rsidRPr="009C1C56" w:rsidRDefault="004A388B" w:rsidP="00BE2F34">
      <w:pPr>
        <w:rPr>
          <w:rFonts w:ascii="Times New Roman" w:hAnsi="Times New Roman"/>
          <w:szCs w:val="24"/>
        </w:rPr>
      </w:pPr>
    </w:p>
    <w:p w:rsidR="004A388B" w:rsidRPr="009C1C56" w:rsidRDefault="002F2A80" w:rsidP="00BE2F34">
      <w:pPr>
        <w:rPr>
          <w:rFonts w:ascii="Times New Roman" w:hAnsi="Times New Roman"/>
          <w:szCs w:val="24"/>
        </w:rPr>
      </w:pPr>
      <w:proofErr w:type="gramStart"/>
      <w:r w:rsidRPr="009C1C56">
        <w:rPr>
          <w:rFonts w:ascii="Times New Roman" w:hAnsi="Times New Roman"/>
          <w:szCs w:val="24"/>
        </w:rPr>
        <w:t xml:space="preserve">•  </w:t>
      </w:r>
      <w:r w:rsidR="004A388B" w:rsidRPr="009C1C56">
        <w:rPr>
          <w:rFonts w:ascii="Times New Roman" w:hAnsi="Times New Roman"/>
          <w:szCs w:val="24"/>
        </w:rPr>
        <w:t>Reviewed</w:t>
      </w:r>
      <w:proofErr w:type="gramEnd"/>
      <w:r w:rsidR="004A388B" w:rsidRPr="009C1C56">
        <w:rPr>
          <w:rFonts w:ascii="Times New Roman" w:hAnsi="Times New Roman"/>
          <w:szCs w:val="24"/>
        </w:rPr>
        <w:t xml:space="preserve"> Business Requirement Documentation (BRD) and wrote functional test plans for testing the Patient and Admin modules of MMP.   </w:t>
      </w:r>
    </w:p>
    <w:p w:rsidR="004A388B" w:rsidRPr="009C1C56" w:rsidRDefault="004A388B" w:rsidP="00BE2F34">
      <w:pPr>
        <w:rPr>
          <w:rFonts w:ascii="Times New Roman" w:hAnsi="Times New Roman"/>
          <w:szCs w:val="24"/>
        </w:rPr>
      </w:pPr>
    </w:p>
    <w:p w:rsidR="004A388B" w:rsidRPr="009C1C56" w:rsidRDefault="002F2A80" w:rsidP="00BE2F34">
      <w:pPr>
        <w:rPr>
          <w:rFonts w:ascii="Times New Roman" w:hAnsi="Times New Roman"/>
          <w:szCs w:val="24"/>
        </w:rPr>
      </w:pPr>
      <w:proofErr w:type="gramStart"/>
      <w:r w:rsidRPr="009C1C56">
        <w:rPr>
          <w:rFonts w:ascii="Times New Roman" w:hAnsi="Times New Roman"/>
          <w:szCs w:val="24"/>
        </w:rPr>
        <w:t xml:space="preserve">•  </w:t>
      </w:r>
      <w:r w:rsidR="004A388B" w:rsidRPr="009C1C56">
        <w:rPr>
          <w:rFonts w:ascii="Times New Roman" w:hAnsi="Times New Roman"/>
          <w:szCs w:val="24"/>
        </w:rPr>
        <w:t>Designed</w:t>
      </w:r>
      <w:proofErr w:type="gramEnd"/>
      <w:r w:rsidR="004A388B" w:rsidRPr="009C1C56">
        <w:rPr>
          <w:rFonts w:ascii="Times New Roman" w:hAnsi="Times New Roman"/>
          <w:szCs w:val="24"/>
        </w:rPr>
        <w:t xml:space="preserve"> </w:t>
      </w:r>
      <w:r w:rsidR="0047437A" w:rsidRPr="009C1C56">
        <w:rPr>
          <w:rFonts w:ascii="Times New Roman" w:hAnsi="Times New Roman"/>
          <w:szCs w:val="24"/>
        </w:rPr>
        <w:t>Requirements Traceability Matrices</w:t>
      </w:r>
      <w:r w:rsidR="004A388B" w:rsidRPr="009C1C56">
        <w:rPr>
          <w:rFonts w:ascii="Times New Roman" w:hAnsi="Times New Roman"/>
          <w:szCs w:val="24"/>
        </w:rPr>
        <w:t xml:space="preserve"> for the Insurance module to verify that every requirement is covered by at least one test case.</w:t>
      </w:r>
    </w:p>
    <w:p w:rsidR="0023011C" w:rsidRPr="009C1C56" w:rsidRDefault="0023011C" w:rsidP="00BE2F34">
      <w:pPr>
        <w:rPr>
          <w:rFonts w:ascii="Times New Roman" w:hAnsi="Times New Roman"/>
          <w:szCs w:val="24"/>
        </w:rPr>
      </w:pPr>
    </w:p>
    <w:p w:rsidR="0023011C" w:rsidRPr="009C1C56" w:rsidRDefault="002F2A80" w:rsidP="00BE2F34">
      <w:pPr>
        <w:rPr>
          <w:rFonts w:ascii="Times New Roman" w:hAnsi="Times New Roman"/>
          <w:szCs w:val="24"/>
        </w:rPr>
      </w:pPr>
      <w:proofErr w:type="gramStart"/>
      <w:r w:rsidRPr="009C1C56">
        <w:rPr>
          <w:rFonts w:ascii="Times New Roman" w:hAnsi="Times New Roman"/>
          <w:szCs w:val="24"/>
        </w:rPr>
        <w:t xml:space="preserve">•  </w:t>
      </w:r>
      <w:r w:rsidR="0023011C" w:rsidRPr="009C1C56">
        <w:rPr>
          <w:rFonts w:ascii="Times New Roman" w:hAnsi="Times New Roman"/>
          <w:szCs w:val="24"/>
        </w:rPr>
        <w:t>Used</w:t>
      </w:r>
      <w:proofErr w:type="gramEnd"/>
      <w:r w:rsidR="0023011C" w:rsidRPr="009C1C56">
        <w:rPr>
          <w:rFonts w:ascii="Times New Roman" w:hAnsi="Times New Roman"/>
          <w:szCs w:val="24"/>
        </w:rPr>
        <w:t xml:space="preserve"> the Toad MySQL client to query the database to validate the expected output of user actions as dictated by regression and system acceptance test plans.</w:t>
      </w:r>
    </w:p>
    <w:p w:rsidR="0023011C" w:rsidRPr="009C1C56" w:rsidRDefault="0023011C" w:rsidP="00BE2F34">
      <w:pPr>
        <w:rPr>
          <w:rFonts w:ascii="Times New Roman" w:hAnsi="Times New Roman"/>
          <w:szCs w:val="24"/>
        </w:rPr>
      </w:pPr>
    </w:p>
    <w:p w:rsidR="0023011C" w:rsidRPr="009C1C56" w:rsidRDefault="002F2A80" w:rsidP="00BE2F34">
      <w:pPr>
        <w:rPr>
          <w:rFonts w:ascii="Times New Roman" w:hAnsi="Times New Roman"/>
          <w:szCs w:val="24"/>
        </w:rPr>
      </w:pPr>
      <w:proofErr w:type="gramStart"/>
      <w:r w:rsidRPr="009C1C56">
        <w:rPr>
          <w:rFonts w:ascii="Times New Roman" w:hAnsi="Times New Roman"/>
          <w:szCs w:val="24"/>
        </w:rPr>
        <w:t xml:space="preserve">•  </w:t>
      </w:r>
      <w:r w:rsidR="0023011C" w:rsidRPr="009C1C56">
        <w:rPr>
          <w:rFonts w:ascii="Times New Roman" w:hAnsi="Times New Roman"/>
          <w:szCs w:val="24"/>
        </w:rPr>
        <w:t>Used</w:t>
      </w:r>
      <w:proofErr w:type="gramEnd"/>
      <w:r w:rsidR="0023011C" w:rsidRPr="009C1C56">
        <w:rPr>
          <w:rFonts w:ascii="Times New Roman" w:hAnsi="Times New Roman"/>
          <w:szCs w:val="24"/>
        </w:rPr>
        <w:t xml:space="preserve"> Postman and </w:t>
      </w:r>
      <w:proofErr w:type="spellStart"/>
      <w:r w:rsidR="0023011C" w:rsidRPr="009C1C56">
        <w:rPr>
          <w:rFonts w:ascii="Times New Roman" w:hAnsi="Times New Roman"/>
          <w:szCs w:val="24"/>
        </w:rPr>
        <w:t>SoapUI</w:t>
      </w:r>
      <w:proofErr w:type="spellEnd"/>
      <w:r w:rsidR="0023011C" w:rsidRPr="009C1C56">
        <w:rPr>
          <w:rFonts w:ascii="Times New Roman" w:hAnsi="Times New Roman"/>
          <w:szCs w:val="24"/>
        </w:rPr>
        <w:t xml:space="preserve"> to validate the APIs of the MMP webserver using </w:t>
      </w:r>
      <w:proofErr w:type="spellStart"/>
      <w:r w:rsidR="0023011C" w:rsidRPr="009C1C56">
        <w:rPr>
          <w:rFonts w:ascii="Times New Roman" w:hAnsi="Times New Roman"/>
          <w:szCs w:val="24"/>
        </w:rPr>
        <w:t>xpath</w:t>
      </w:r>
      <w:proofErr w:type="spellEnd"/>
      <w:r w:rsidR="0023011C" w:rsidRPr="009C1C56">
        <w:rPr>
          <w:rFonts w:ascii="Times New Roman" w:hAnsi="Times New Roman"/>
          <w:szCs w:val="24"/>
        </w:rPr>
        <w:t xml:space="preserve"> based assertions.</w:t>
      </w:r>
    </w:p>
    <w:p w:rsidR="0023011C" w:rsidRPr="009C1C56" w:rsidRDefault="0023011C" w:rsidP="00BE2F34">
      <w:pPr>
        <w:rPr>
          <w:rFonts w:ascii="Times New Roman" w:hAnsi="Times New Roman"/>
          <w:szCs w:val="24"/>
        </w:rPr>
      </w:pPr>
    </w:p>
    <w:p w:rsidR="002F2A80" w:rsidRPr="009C1C56" w:rsidRDefault="002F2A80" w:rsidP="00BE2F34">
      <w:pPr>
        <w:rPr>
          <w:rFonts w:ascii="Times New Roman" w:hAnsi="Times New Roman"/>
          <w:szCs w:val="24"/>
        </w:rPr>
      </w:pPr>
      <w:proofErr w:type="gramStart"/>
      <w:r w:rsidRPr="009C1C56">
        <w:rPr>
          <w:rFonts w:ascii="Times New Roman" w:hAnsi="Times New Roman"/>
          <w:szCs w:val="24"/>
        </w:rPr>
        <w:t>•  Created</w:t>
      </w:r>
      <w:proofErr w:type="gramEnd"/>
      <w:r w:rsidRPr="009C1C56">
        <w:rPr>
          <w:rFonts w:ascii="Times New Roman" w:hAnsi="Times New Roman"/>
          <w:szCs w:val="24"/>
        </w:rPr>
        <w:t xml:space="preserve"> defects in JIRA to document failed test cases.  Analyzed </w:t>
      </w:r>
      <w:proofErr w:type="gramStart"/>
      <w:r w:rsidRPr="009C1C56">
        <w:rPr>
          <w:rFonts w:ascii="Times New Roman" w:hAnsi="Times New Roman"/>
          <w:szCs w:val="24"/>
        </w:rPr>
        <w:t>Server  logs</w:t>
      </w:r>
      <w:proofErr w:type="gramEnd"/>
      <w:r w:rsidRPr="009C1C56">
        <w:rPr>
          <w:rFonts w:ascii="Times New Roman" w:hAnsi="Times New Roman"/>
          <w:szCs w:val="24"/>
        </w:rPr>
        <w:t xml:space="preserve"> to supplement the bug reports with evidence of failure.  Worked with development teams to validate bug fixes in subsequent build iterations.</w:t>
      </w:r>
    </w:p>
    <w:p w:rsidR="0023011C" w:rsidRPr="009C1C56" w:rsidRDefault="0023011C" w:rsidP="00BE2F34">
      <w:pPr>
        <w:rPr>
          <w:rFonts w:ascii="Times New Roman" w:hAnsi="Times New Roman"/>
          <w:szCs w:val="24"/>
        </w:rPr>
      </w:pPr>
    </w:p>
    <w:p w:rsidR="004A388B" w:rsidRPr="009C1C56" w:rsidRDefault="004A388B" w:rsidP="004A388B">
      <w:pPr>
        <w:autoSpaceDE w:val="0"/>
        <w:autoSpaceDN w:val="0"/>
        <w:adjustRightInd w:val="0"/>
        <w:spacing w:before="100" w:after="100"/>
        <w:rPr>
          <w:rFonts w:ascii="Times New Roman" w:hAnsi="Times New Roman"/>
          <w:b/>
          <w:bCs/>
          <w:color w:val="000000" w:themeColor="text1"/>
          <w:szCs w:val="24"/>
        </w:rPr>
      </w:pPr>
      <w:proofErr w:type="gramStart"/>
      <w:r w:rsidRPr="009C1C56">
        <w:rPr>
          <w:rFonts w:ascii="Times New Roman" w:hAnsi="Times New Roman"/>
          <w:szCs w:val="24"/>
        </w:rPr>
        <w:t xml:space="preserve">•  </w:t>
      </w:r>
      <w:r w:rsidRPr="009C1C56">
        <w:rPr>
          <w:rFonts w:ascii="Times New Roman" w:hAnsi="Times New Roman"/>
          <w:bCs/>
          <w:color w:val="000000" w:themeColor="text1"/>
          <w:szCs w:val="24"/>
        </w:rPr>
        <w:t>Developed</w:t>
      </w:r>
      <w:proofErr w:type="gramEnd"/>
      <w:r w:rsidRPr="009C1C56">
        <w:rPr>
          <w:rFonts w:ascii="Times New Roman" w:hAnsi="Times New Roman"/>
          <w:bCs/>
          <w:color w:val="000000" w:themeColor="text1"/>
          <w:szCs w:val="24"/>
        </w:rPr>
        <w:t xml:space="preserve"> test automation in the Eclipse IDE using Java and the Selenium Web Driver framework to test the Patient Module of MMP.</w:t>
      </w:r>
    </w:p>
    <w:p w:rsidR="00BA6F5B" w:rsidRPr="009C1C56" w:rsidRDefault="004A388B" w:rsidP="0047437A">
      <w:pPr>
        <w:autoSpaceDE w:val="0"/>
        <w:autoSpaceDN w:val="0"/>
        <w:adjustRightInd w:val="0"/>
        <w:spacing w:before="100" w:after="100"/>
        <w:rPr>
          <w:rFonts w:ascii="Times New Roman" w:hAnsi="Times New Roman"/>
          <w:b/>
          <w:szCs w:val="24"/>
        </w:rPr>
      </w:pPr>
      <w:proofErr w:type="gramStart"/>
      <w:r w:rsidRPr="009C1C56">
        <w:rPr>
          <w:rFonts w:ascii="Times New Roman" w:hAnsi="Times New Roman"/>
          <w:szCs w:val="24"/>
        </w:rPr>
        <w:t xml:space="preserve">•  </w:t>
      </w:r>
      <w:r w:rsidRPr="009C1C56">
        <w:rPr>
          <w:rFonts w:ascii="Times New Roman" w:hAnsi="Times New Roman"/>
          <w:bCs/>
          <w:color w:val="000000" w:themeColor="text1"/>
          <w:szCs w:val="24"/>
        </w:rPr>
        <w:t>Developed</w:t>
      </w:r>
      <w:proofErr w:type="gramEnd"/>
      <w:r w:rsidRPr="009C1C56">
        <w:rPr>
          <w:rFonts w:ascii="Times New Roman" w:hAnsi="Times New Roman"/>
          <w:bCs/>
          <w:color w:val="000000" w:themeColor="text1"/>
          <w:szCs w:val="24"/>
        </w:rPr>
        <w:t xml:space="preserve"> Java classes that modeled web pages using the Page Object Model Design pattern.  The architecture used the Page Factory to initialize web elements as attributes using a variety of location </w:t>
      </w:r>
      <w:r w:rsidRPr="009C1C56">
        <w:rPr>
          <w:rFonts w:ascii="Times New Roman" w:hAnsi="Times New Roman"/>
          <w:bCs/>
          <w:color w:val="000000" w:themeColor="text1"/>
          <w:szCs w:val="24"/>
        </w:rPr>
        <w:lastRenderedPageBreak/>
        <w:t>strategies based on XPATH, CSS, and inner HTML text.</w:t>
      </w:r>
      <w:r w:rsidR="0047437A" w:rsidRPr="009C1C56">
        <w:rPr>
          <w:rFonts w:ascii="Times New Roman" w:hAnsi="Times New Roman"/>
          <w:bCs/>
          <w:color w:val="000000" w:themeColor="text1"/>
          <w:szCs w:val="24"/>
        </w:rPr>
        <w:t xml:space="preserve">  </w:t>
      </w:r>
      <w:r w:rsidRPr="009C1C56">
        <w:rPr>
          <w:rFonts w:ascii="Times New Roman" w:hAnsi="Times New Roman"/>
          <w:bCs/>
          <w:color w:val="000000" w:themeColor="text1"/>
          <w:szCs w:val="24"/>
        </w:rPr>
        <w:t>Emphasis was on a modular</w:t>
      </w:r>
      <w:proofErr w:type="gramStart"/>
      <w:r w:rsidRPr="009C1C56">
        <w:rPr>
          <w:rFonts w:ascii="Times New Roman" w:hAnsi="Times New Roman"/>
          <w:bCs/>
          <w:color w:val="000000" w:themeColor="text1"/>
          <w:szCs w:val="24"/>
        </w:rPr>
        <w:t>,  data</w:t>
      </w:r>
      <w:proofErr w:type="gramEnd"/>
      <w:r w:rsidRPr="009C1C56">
        <w:rPr>
          <w:rFonts w:ascii="Times New Roman" w:hAnsi="Times New Roman"/>
          <w:bCs/>
          <w:color w:val="000000" w:themeColor="text1"/>
          <w:szCs w:val="24"/>
        </w:rPr>
        <w:t xml:space="preserve"> driven design with each page encapsulating its own web elements and the overall execution driven by a Test NG framework using data from Microsoft Excel spreadsheets.  The Apache POI library was used to deliver data to Test NG data provider classes.</w:t>
      </w:r>
    </w:p>
    <w:p w:rsidR="00BE2F34" w:rsidRPr="009C1C56" w:rsidRDefault="00BE2F34" w:rsidP="00BE2F34">
      <w:pPr>
        <w:rPr>
          <w:rFonts w:ascii="Times New Roman" w:hAnsi="Times New Roman"/>
          <w:szCs w:val="24"/>
        </w:rPr>
      </w:pPr>
    </w:p>
    <w:p w:rsidR="00847785" w:rsidRPr="009C1C56" w:rsidRDefault="00847785" w:rsidP="00847785">
      <w:pPr>
        <w:pStyle w:val="Company"/>
        <w:rPr>
          <w:rFonts w:ascii="Times New Roman" w:hAnsi="Times New Roman"/>
          <w:sz w:val="24"/>
          <w:szCs w:val="24"/>
        </w:rPr>
      </w:pPr>
      <w:r w:rsidRPr="009C1C56">
        <w:rPr>
          <w:rStyle w:val="Strong"/>
          <w:rFonts w:ascii="Times New Roman" w:hAnsi="Times New Roman"/>
          <w:b/>
          <w:color w:val="666666"/>
          <w:sz w:val="24"/>
          <w:szCs w:val="24"/>
        </w:rPr>
        <w:t xml:space="preserve">Transportation Management Solutions </w:t>
      </w:r>
      <w:r w:rsidRPr="009C1C56">
        <w:rPr>
          <w:rFonts w:ascii="Times New Roman" w:hAnsi="Times New Roman"/>
          <w:b w:val="0"/>
          <w:color w:val="666666"/>
          <w:sz w:val="24"/>
          <w:szCs w:val="24"/>
        </w:rPr>
        <w:t>(TMS)</w:t>
      </w:r>
      <w:proofErr w:type="gramStart"/>
      <w:r w:rsidR="001A7A89" w:rsidRPr="009C1C56">
        <w:rPr>
          <w:rFonts w:ascii="Times New Roman" w:hAnsi="Times New Roman"/>
          <w:color w:val="666666"/>
          <w:sz w:val="24"/>
          <w:szCs w:val="24"/>
        </w:rPr>
        <w:t xml:space="preserve">, </w:t>
      </w:r>
      <w:r w:rsidRPr="009C1C56">
        <w:rPr>
          <w:rFonts w:ascii="Times New Roman" w:hAnsi="Times New Roman"/>
          <w:sz w:val="24"/>
          <w:szCs w:val="24"/>
        </w:rPr>
        <w:t xml:space="preserve"> </w:t>
      </w:r>
      <w:r w:rsidR="00061636" w:rsidRPr="009C1C56">
        <w:rPr>
          <w:rFonts w:ascii="Times New Roman" w:hAnsi="Times New Roman"/>
          <w:sz w:val="24"/>
          <w:szCs w:val="24"/>
        </w:rPr>
        <w:t>Columbia</w:t>
      </w:r>
      <w:proofErr w:type="gramEnd"/>
      <w:r w:rsidR="0031507F" w:rsidRPr="009C1C56">
        <w:rPr>
          <w:rFonts w:ascii="Times New Roman" w:hAnsi="Times New Roman"/>
          <w:sz w:val="24"/>
          <w:szCs w:val="24"/>
        </w:rPr>
        <w:t xml:space="preserve">, </w:t>
      </w:r>
      <w:r w:rsidR="00061636" w:rsidRPr="009C1C56">
        <w:rPr>
          <w:rFonts w:ascii="Times New Roman" w:hAnsi="Times New Roman"/>
          <w:sz w:val="24"/>
          <w:szCs w:val="24"/>
        </w:rPr>
        <w:t xml:space="preserve">MD, </w:t>
      </w:r>
      <w:r w:rsidR="0031507F" w:rsidRPr="009C1C56">
        <w:rPr>
          <w:rFonts w:ascii="Times New Roman" w:hAnsi="Times New Roman"/>
          <w:sz w:val="24"/>
          <w:szCs w:val="24"/>
        </w:rPr>
        <w:t xml:space="preserve"> </w:t>
      </w:r>
      <w:r w:rsidRPr="009C1C56">
        <w:rPr>
          <w:rFonts w:ascii="Times New Roman" w:hAnsi="Times New Roman"/>
          <w:sz w:val="24"/>
          <w:szCs w:val="24"/>
        </w:rPr>
        <w:t xml:space="preserve">21044, </w:t>
      </w:r>
      <w:r w:rsidR="0031507F" w:rsidRPr="009C1C56">
        <w:rPr>
          <w:rFonts w:ascii="Times New Roman" w:hAnsi="Times New Roman"/>
          <w:sz w:val="24"/>
          <w:szCs w:val="24"/>
        </w:rPr>
        <w:t xml:space="preserve"> </w:t>
      </w:r>
      <w:r w:rsidR="00061636" w:rsidRPr="009C1C56">
        <w:rPr>
          <w:rFonts w:ascii="Times New Roman" w:hAnsi="Times New Roman"/>
          <w:sz w:val="24"/>
          <w:szCs w:val="24"/>
        </w:rPr>
        <w:t>May 200</w:t>
      </w:r>
      <w:r w:rsidR="006310A1">
        <w:rPr>
          <w:rFonts w:ascii="Times New Roman" w:hAnsi="Times New Roman"/>
          <w:sz w:val="24"/>
          <w:szCs w:val="24"/>
        </w:rPr>
        <w:t>15</w:t>
      </w:r>
      <w:r w:rsidR="00061636" w:rsidRPr="009C1C56">
        <w:rPr>
          <w:rFonts w:ascii="Times New Roman" w:hAnsi="Times New Roman"/>
          <w:sz w:val="24"/>
          <w:szCs w:val="24"/>
        </w:rPr>
        <w:t xml:space="preserve"> </w:t>
      </w:r>
      <w:r w:rsidRPr="009C1C56">
        <w:rPr>
          <w:rFonts w:ascii="Times New Roman" w:hAnsi="Times New Roman"/>
          <w:sz w:val="24"/>
          <w:szCs w:val="24"/>
        </w:rPr>
        <w:t>–</w:t>
      </w:r>
      <w:r w:rsidR="00061636" w:rsidRPr="009C1C56">
        <w:rPr>
          <w:rFonts w:ascii="Times New Roman" w:hAnsi="Times New Roman"/>
          <w:sz w:val="24"/>
          <w:szCs w:val="24"/>
        </w:rPr>
        <w:t xml:space="preserve"> </w:t>
      </w:r>
      <w:r w:rsidR="006310A1">
        <w:rPr>
          <w:rFonts w:ascii="Times New Roman" w:hAnsi="Times New Roman"/>
          <w:sz w:val="24"/>
          <w:szCs w:val="24"/>
        </w:rPr>
        <w:t>March 2017</w:t>
      </w:r>
    </w:p>
    <w:p w:rsidR="00847785" w:rsidRPr="009C1C56" w:rsidRDefault="00847785" w:rsidP="00847785">
      <w:pPr>
        <w:pStyle w:val="Company"/>
        <w:rPr>
          <w:rFonts w:ascii="Times New Roman" w:hAnsi="Times New Roman"/>
          <w:b w:val="0"/>
          <w:sz w:val="24"/>
          <w:szCs w:val="24"/>
        </w:rPr>
      </w:pPr>
      <w:r w:rsidRPr="009C1C56">
        <w:rPr>
          <w:rStyle w:val="Strong"/>
          <w:rFonts w:ascii="Times New Roman" w:hAnsi="Times New Roman"/>
          <w:b/>
          <w:color w:val="666666"/>
          <w:sz w:val="24"/>
          <w:szCs w:val="24"/>
        </w:rPr>
        <w:t xml:space="preserve">Transportation Management Solutions </w:t>
      </w:r>
      <w:r w:rsidRPr="009C1C56">
        <w:rPr>
          <w:rFonts w:ascii="Times New Roman" w:hAnsi="Times New Roman"/>
          <w:b w:val="0"/>
          <w:color w:val="666666"/>
          <w:sz w:val="24"/>
          <w:szCs w:val="24"/>
        </w:rPr>
        <w:t>(TMS)</w:t>
      </w:r>
      <w:proofErr w:type="gramStart"/>
      <w:r w:rsidRPr="009C1C56">
        <w:rPr>
          <w:rFonts w:ascii="Times New Roman" w:hAnsi="Times New Roman"/>
          <w:b w:val="0"/>
          <w:color w:val="666666"/>
          <w:sz w:val="24"/>
          <w:szCs w:val="24"/>
        </w:rPr>
        <w:t>  is</w:t>
      </w:r>
      <w:proofErr w:type="gramEnd"/>
      <w:r w:rsidRPr="009C1C56">
        <w:rPr>
          <w:rFonts w:ascii="Times New Roman" w:hAnsi="Times New Roman"/>
          <w:b w:val="0"/>
          <w:color w:val="666666"/>
          <w:sz w:val="24"/>
          <w:szCs w:val="24"/>
        </w:rPr>
        <w:t xml:space="preserve"> a leading integrator of products for fleet managem</w:t>
      </w:r>
      <w:r w:rsidR="002C0ECF" w:rsidRPr="009C1C56">
        <w:rPr>
          <w:rFonts w:ascii="Times New Roman" w:hAnsi="Times New Roman"/>
          <w:b w:val="0"/>
          <w:color w:val="666666"/>
          <w:sz w:val="24"/>
          <w:szCs w:val="24"/>
        </w:rPr>
        <w:t>e</w:t>
      </w:r>
      <w:r w:rsidRPr="009C1C56">
        <w:rPr>
          <w:rFonts w:ascii="Times New Roman" w:hAnsi="Times New Roman"/>
          <w:b w:val="0"/>
          <w:color w:val="666666"/>
          <w:sz w:val="24"/>
          <w:szCs w:val="24"/>
        </w:rPr>
        <w:t>nt,   mobile data communications, data management and advanced  traveler information systems (ATIS).   TM</w:t>
      </w:r>
      <w:r w:rsidR="002073FC" w:rsidRPr="009C1C56">
        <w:rPr>
          <w:rFonts w:ascii="Times New Roman" w:hAnsi="Times New Roman"/>
          <w:b w:val="0"/>
          <w:color w:val="666666"/>
          <w:sz w:val="24"/>
          <w:szCs w:val="24"/>
        </w:rPr>
        <w:t>S provides integrated Computer Aided Dispatch/</w:t>
      </w:r>
      <w:r w:rsidRPr="009C1C56">
        <w:rPr>
          <w:rFonts w:ascii="Times New Roman" w:hAnsi="Times New Roman"/>
          <w:b w:val="0"/>
          <w:color w:val="666666"/>
          <w:sz w:val="24"/>
          <w:szCs w:val="24"/>
        </w:rPr>
        <w:t>Automated Vehicle Location (CAD/AVL) solutions for fixed-route transit as well as non-revenue</w:t>
      </w:r>
      <w:r w:rsidR="00605331" w:rsidRPr="009C1C56">
        <w:rPr>
          <w:rFonts w:ascii="Times New Roman" w:hAnsi="Times New Roman"/>
          <w:b w:val="0"/>
          <w:color w:val="666666"/>
          <w:sz w:val="24"/>
          <w:szCs w:val="24"/>
        </w:rPr>
        <w:t xml:space="preserve"> vehicle location applications </w:t>
      </w:r>
      <w:r w:rsidRPr="009C1C56">
        <w:rPr>
          <w:rFonts w:ascii="Times New Roman" w:hAnsi="Times New Roman"/>
          <w:b w:val="0"/>
          <w:color w:val="666666"/>
          <w:sz w:val="24"/>
          <w:szCs w:val="24"/>
        </w:rPr>
        <w:t>using radio, cellular, and satellite-based communications.</w:t>
      </w:r>
    </w:p>
    <w:p w:rsidR="004D7582" w:rsidRPr="009C1C56" w:rsidRDefault="00061636" w:rsidP="00BA5057">
      <w:pPr>
        <w:autoSpaceDE w:val="0"/>
        <w:autoSpaceDN w:val="0"/>
        <w:adjustRightInd w:val="0"/>
        <w:spacing w:before="100" w:after="100"/>
        <w:rPr>
          <w:rFonts w:ascii="Times New Roman" w:hAnsi="Times New Roman"/>
          <w:b/>
          <w:bCs/>
          <w:szCs w:val="24"/>
        </w:rPr>
      </w:pPr>
      <w:r w:rsidRPr="009C1C56">
        <w:rPr>
          <w:rFonts w:ascii="Times New Roman" w:hAnsi="Times New Roman"/>
          <w:b/>
          <w:bCs/>
          <w:color w:val="000080"/>
          <w:szCs w:val="24"/>
        </w:rPr>
        <w:br/>
      </w:r>
      <w:r w:rsidRPr="009C1C56">
        <w:rPr>
          <w:rFonts w:ascii="Times New Roman" w:hAnsi="Times New Roman"/>
          <w:b/>
          <w:bCs/>
          <w:color w:val="000080"/>
          <w:szCs w:val="24"/>
        </w:rPr>
        <w:br/>
      </w:r>
      <w:r w:rsidR="0006039D" w:rsidRPr="009C1C56">
        <w:rPr>
          <w:rFonts w:ascii="Times New Roman" w:hAnsi="Times New Roman"/>
          <w:b/>
          <w:bCs/>
          <w:szCs w:val="24"/>
        </w:rPr>
        <w:t>Junior QA Analyst</w:t>
      </w:r>
    </w:p>
    <w:p w:rsidR="0006039D" w:rsidRPr="009C1C56" w:rsidRDefault="00130BAF" w:rsidP="0006039D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proofErr w:type="gramStart"/>
      <w:r w:rsidRPr="009C1C56">
        <w:rPr>
          <w:rFonts w:ascii="Times New Roman" w:hAnsi="Times New Roman"/>
          <w:szCs w:val="24"/>
        </w:rPr>
        <w:t xml:space="preserve">• </w:t>
      </w:r>
      <w:r w:rsidR="0000687A" w:rsidRPr="009C1C56">
        <w:rPr>
          <w:rFonts w:ascii="Times New Roman" w:hAnsi="Times New Roman"/>
          <w:szCs w:val="24"/>
        </w:rPr>
        <w:t xml:space="preserve"> </w:t>
      </w:r>
      <w:r w:rsidR="0006039D" w:rsidRPr="009C1C56">
        <w:rPr>
          <w:rFonts w:ascii="Times New Roman" w:hAnsi="Times New Roman"/>
          <w:szCs w:val="24"/>
        </w:rPr>
        <w:t>S</w:t>
      </w:r>
      <w:r w:rsidR="0000687A" w:rsidRPr="009C1C56">
        <w:rPr>
          <w:rFonts w:ascii="Times New Roman" w:hAnsi="Times New Roman"/>
          <w:szCs w:val="24"/>
        </w:rPr>
        <w:t>oftware</w:t>
      </w:r>
      <w:proofErr w:type="gramEnd"/>
      <w:r w:rsidR="0000687A" w:rsidRPr="009C1C56">
        <w:rPr>
          <w:rFonts w:ascii="Times New Roman" w:hAnsi="Times New Roman"/>
          <w:szCs w:val="24"/>
        </w:rPr>
        <w:t xml:space="preserve"> </w:t>
      </w:r>
      <w:r w:rsidR="0006039D" w:rsidRPr="009C1C56">
        <w:rPr>
          <w:rFonts w:ascii="Times New Roman" w:hAnsi="Times New Roman"/>
          <w:szCs w:val="24"/>
        </w:rPr>
        <w:t>Quality Assurance Analyst</w:t>
      </w:r>
      <w:r w:rsidR="0000687A" w:rsidRPr="009C1C56">
        <w:rPr>
          <w:rFonts w:ascii="Times New Roman" w:hAnsi="Times New Roman"/>
          <w:szCs w:val="24"/>
        </w:rPr>
        <w:t xml:space="preserve"> </w:t>
      </w:r>
      <w:r w:rsidR="007D27F4" w:rsidRPr="009C1C56">
        <w:rPr>
          <w:rFonts w:ascii="Times New Roman" w:hAnsi="Times New Roman"/>
          <w:szCs w:val="24"/>
        </w:rPr>
        <w:t>in a development environment</w:t>
      </w:r>
      <w:r w:rsidR="005B750D" w:rsidRPr="009C1C56">
        <w:rPr>
          <w:rFonts w:ascii="Times New Roman" w:hAnsi="Times New Roman"/>
          <w:szCs w:val="24"/>
        </w:rPr>
        <w:t xml:space="preserve"> which runs on</w:t>
      </w:r>
      <w:r w:rsidR="007D27F4" w:rsidRPr="009C1C56">
        <w:rPr>
          <w:rFonts w:ascii="Times New Roman" w:hAnsi="Times New Roman"/>
          <w:szCs w:val="24"/>
        </w:rPr>
        <w:t xml:space="preserve"> the Microsoft Windows platform. End product</w:t>
      </w:r>
      <w:r w:rsidR="002073FC" w:rsidRPr="009C1C56">
        <w:rPr>
          <w:rFonts w:ascii="Times New Roman" w:hAnsi="Times New Roman"/>
          <w:szCs w:val="24"/>
        </w:rPr>
        <w:t xml:space="preserve"> </w:t>
      </w:r>
      <w:r w:rsidR="007D27F4" w:rsidRPr="009C1C56">
        <w:rPr>
          <w:rFonts w:ascii="Times New Roman" w:hAnsi="Times New Roman"/>
          <w:szCs w:val="24"/>
        </w:rPr>
        <w:t>is</w:t>
      </w:r>
      <w:r w:rsidR="0006039D" w:rsidRPr="009C1C56">
        <w:rPr>
          <w:rFonts w:ascii="Times New Roman" w:hAnsi="Times New Roman"/>
          <w:szCs w:val="24"/>
        </w:rPr>
        <w:t xml:space="preserve"> a distributed software system that is deployed on transit buses and at dispatch centers. It uses satellite-based GPS signals and allows transit agencies to track their fleet in real time. </w:t>
      </w:r>
    </w:p>
    <w:p w:rsidR="000B58EE" w:rsidRPr="009C1C56" w:rsidRDefault="0006039D" w:rsidP="0006039D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• </w:t>
      </w:r>
      <w:r w:rsidR="004805FE" w:rsidRPr="009C1C56">
        <w:rPr>
          <w:rFonts w:ascii="Times New Roman" w:hAnsi="Times New Roman"/>
          <w:szCs w:val="24"/>
        </w:rPr>
        <w:t>In both</w:t>
      </w:r>
      <w:r w:rsidRPr="009C1C56">
        <w:rPr>
          <w:rFonts w:ascii="Times New Roman" w:hAnsi="Times New Roman"/>
          <w:szCs w:val="24"/>
        </w:rPr>
        <w:t xml:space="preserve"> </w:t>
      </w:r>
      <w:r w:rsidR="004805FE" w:rsidRPr="009C1C56">
        <w:rPr>
          <w:rFonts w:ascii="Times New Roman" w:hAnsi="Times New Roman"/>
          <w:szCs w:val="24"/>
        </w:rPr>
        <w:t xml:space="preserve">Agile and </w:t>
      </w:r>
      <w:r w:rsidRPr="009C1C56">
        <w:rPr>
          <w:rFonts w:ascii="Times New Roman" w:hAnsi="Times New Roman"/>
          <w:szCs w:val="24"/>
        </w:rPr>
        <w:t>Waterfall software development environment</w:t>
      </w:r>
      <w:r w:rsidR="004805FE" w:rsidRPr="009C1C56">
        <w:rPr>
          <w:rFonts w:ascii="Times New Roman" w:hAnsi="Times New Roman"/>
          <w:szCs w:val="24"/>
        </w:rPr>
        <w:t>s</w:t>
      </w:r>
      <w:r w:rsidRPr="009C1C56">
        <w:rPr>
          <w:rFonts w:ascii="Times New Roman" w:hAnsi="Times New Roman"/>
          <w:szCs w:val="24"/>
        </w:rPr>
        <w:t>, analyzed Software Requirements Specification (SRS) documents and developed software test plans</w:t>
      </w:r>
      <w:r w:rsidR="000B58EE" w:rsidRPr="009C1C56">
        <w:rPr>
          <w:rFonts w:ascii="Times New Roman" w:hAnsi="Times New Roman"/>
          <w:szCs w:val="24"/>
        </w:rPr>
        <w:t xml:space="preserve"> in web-based </w:t>
      </w:r>
      <w:r w:rsidR="00D81D73" w:rsidRPr="009C1C56">
        <w:rPr>
          <w:rFonts w:ascii="Times New Roman" w:hAnsi="Times New Roman"/>
          <w:szCs w:val="24"/>
        </w:rPr>
        <w:t>test management tools (</w:t>
      </w:r>
      <w:proofErr w:type="spellStart"/>
      <w:r w:rsidR="00D81D73" w:rsidRPr="009C1C56">
        <w:rPr>
          <w:rFonts w:ascii="Times New Roman" w:hAnsi="Times New Roman"/>
          <w:szCs w:val="24"/>
        </w:rPr>
        <w:t>TestLink</w:t>
      </w:r>
      <w:proofErr w:type="spellEnd"/>
      <w:r w:rsidR="00D81D73" w:rsidRPr="009C1C56">
        <w:rPr>
          <w:rFonts w:ascii="Times New Roman" w:hAnsi="Times New Roman"/>
          <w:szCs w:val="24"/>
        </w:rPr>
        <w:t>)</w:t>
      </w:r>
      <w:r w:rsidR="000B58EE" w:rsidRPr="009C1C56">
        <w:rPr>
          <w:rFonts w:ascii="Times New Roman" w:hAnsi="Times New Roman"/>
          <w:szCs w:val="24"/>
        </w:rPr>
        <w:t>.</w:t>
      </w:r>
    </w:p>
    <w:p w:rsidR="000B58EE" w:rsidRPr="009C1C56" w:rsidRDefault="000B58EE" w:rsidP="000B58EE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• Executed software acceptance procedures in front of customer representatives to achieve system acceptance.</w:t>
      </w:r>
    </w:p>
    <w:p w:rsidR="000B58EE" w:rsidRPr="009C1C56" w:rsidRDefault="000B58EE" w:rsidP="000B58EE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• Documented system failures as def</w:t>
      </w:r>
      <w:r w:rsidR="00D81D73" w:rsidRPr="009C1C56">
        <w:rPr>
          <w:rFonts w:ascii="Times New Roman" w:hAnsi="Times New Roman"/>
          <w:szCs w:val="24"/>
        </w:rPr>
        <w:t>ects in bug tracking (JIRA) and defect management tools (</w:t>
      </w:r>
      <w:proofErr w:type="spellStart"/>
      <w:r w:rsidR="00D81D73" w:rsidRPr="009C1C56">
        <w:rPr>
          <w:rFonts w:ascii="Times New Roman" w:hAnsi="Times New Roman"/>
          <w:szCs w:val="24"/>
        </w:rPr>
        <w:t>clearquest</w:t>
      </w:r>
      <w:proofErr w:type="spellEnd"/>
      <w:r w:rsidR="00D81D73" w:rsidRPr="009C1C56">
        <w:rPr>
          <w:rFonts w:ascii="Times New Roman" w:hAnsi="Times New Roman"/>
          <w:szCs w:val="24"/>
        </w:rPr>
        <w:t>).</w:t>
      </w:r>
    </w:p>
    <w:p w:rsidR="000B58EE" w:rsidRPr="009C1C56" w:rsidRDefault="000B58EE" w:rsidP="000B58EE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• Performed peer reviews of software test documentation for user acceptance and factory acceptance procedures.</w:t>
      </w:r>
    </w:p>
    <w:p w:rsidR="00D81D73" w:rsidRPr="009C1C56" w:rsidRDefault="00D81D73" w:rsidP="000B58EE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</w:p>
    <w:p w:rsidR="00D81D73" w:rsidRPr="009C1C56" w:rsidRDefault="00D81D73" w:rsidP="000B58EE">
      <w:pPr>
        <w:autoSpaceDE w:val="0"/>
        <w:autoSpaceDN w:val="0"/>
        <w:adjustRightInd w:val="0"/>
        <w:spacing w:before="100" w:after="100"/>
        <w:rPr>
          <w:rFonts w:ascii="Times New Roman" w:hAnsi="Times New Roman"/>
          <w:b/>
          <w:bCs/>
          <w:szCs w:val="24"/>
        </w:rPr>
      </w:pPr>
      <w:r w:rsidRPr="009C1C56">
        <w:rPr>
          <w:rFonts w:ascii="Times New Roman" w:hAnsi="Times New Roman"/>
          <w:b/>
          <w:bCs/>
          <w:szCs w:val="24"/>
        </w:rPr>
        <w:t>Database Tester</w:t>
      </w:r>
    </w:p>
    <w:p w:rsidR="009F4CD4" w:rsidRPr="009C1C56" w:rsidRDefault="009F4CD4" w:rsidP="009F4CD4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• Good knowledge and experience of the Oracle RDBMS. </w:t>
      </w:r>
      <w:r w:rsidR="006310A1">
        <w:rPr>
          <w:rFonts w:ascii="Times New Roman" w:hAnsi="Times New Roman"/>
          <w:szCs w:val="24"/>
        </w:rPr>
        <w:t>Created</w:t>
      </w:r>
      <w:bookmarkStart w:id="0" w:name="_GoBack"/>
      <w:bookmarkEnd w:id="0"/>
      <w:r w:rsidRPr="009C1C56">
        <w:rPr>
          <w:rFonts w:ascii="Times New Roman" w:hAnsi="Times New Roman"/>
          <w:szCs w:val="24"/>
        </w:rPr>
        <w:t xml:space="preserve"> several PL-SQL and SQLPLUS scripts to do complex data processing jobs.</w:t>
      </w:r>
    </w:p>
    <w:p w:rsidR="000B58EE" w:rsidRPr="009C1C56" w:rsidRDefault="000B58EE" w:rsidP="000B58EE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•</w:t>
      </w:r>
      <w:r w:rsidR="00D81D73" w:rsidRPr="009C1C56">
        <w:rPr>
          <w:rFonts w:ascii="Times New Roman" w:hAnsi="Times New Roman"/>
          <w:szCs w:val="24"/>
        </w:rPr>
        <w:t xml:space="preserve"> Validated Database releases by writing test drivers to call oracle stored procedures</w:t>
      </w:r>
    </w:p>
    <w:p w:rsidR="000B58EE" w:rsidRPr="009C1C56" w:rsidRDefault="00D81D73" w:rsidP="000B58EE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• Verified </w:t>
      </w:r>
      <w:r w:rsidR="009F4CD4" w:rsidRPr="009C1C56">
        <w:rPr>
          <w:rFonts w:ascii="Times New Roman" w:hAnsi="Times New Roman"/>
          <w:szCs w:val="24"/>
        </w:rPr>
        <w:t>functionality of statement and row level triggers using SQL queries involving complex inner and outer joins.</w:t>
      </w:r>
    </w:p>
    <w:p w:rsidR="009F4CD4" w:rsidRPr="009C1C56" w:rsidRDefault="009F4CD4" w:rsidP="009F4CD4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• Familiar with the Oracle SQL Developer Integrated Development environment (IDE) and SQL*Plus for designing database tables, views, triggers, synonyms, and sequences.</w:t>
      </w:r>
    </w:p>
    <w:p w:rsidR="009F4CD4" w:rsidRPr="009C1C56" w:rsidRDefault="009F4CD4" w:rsidP="009F4CD4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br/>
        <w:t xml:space="preserve">• Verified </w:t>
      </w:r>
      <w:r w:rsidR="002073FC" w:rsidRPr="009C1C56">
        <w:rPr>
          <w:rFonts w:ascii="Times New Roman" w:hAnsi="Times New Roman"/>
          <w:szCs w:val="24"/>
        </w:rPr>
        <w:t xml:space="preserve">client </w:t>
      </w:r>
      <w:r w:rsidRPr="009C1C56">
        <w:rPr>
          <w:rFonts w:ascii="Times New Roman" w:hAnsi="Times New Roman"/>
          <w:szCs w:val="24"/>
        </w:rPr>
        <w:t xml:space="preserve">functionality </w:t>
      </w:r>
      <w:r w:rsidR="002073FC" w:rsidRPr="009C1C56">
        <w:rPr>
          <w:rFonts w:ascii="Times New Roman" w:hAnsi="Times New Roman"/>
          <w:szCs w:val="24"/>
        </w:rPr>
        <w:t>in client-server applications</w:t>
      </w:r>
      <w:r w:rsidRPr="009C1C56">
        <w:rPr>
          <w:rFonts w:ascii="Times New Roman" w:hAnsi="Times New Roman"/>
          <w:szCs w:val="24"/>
        </w:rPr>
        <w:t xml:space="preserve"> using SQL queries involving complex </w:t>
      </w:r>
      <w:r w:rsidR="002073FC" w:rsidRPr="009C1C56">
        <w:rPr>
          <w:rFonts w:ascii="Times New Roman" w:hAnsi="Times New Roman"/>
          <w:szCs w:val="24"/>
        </w:rPr>
        <w:t>queries</w:t>
      </w:r>
      <w:r w:rsidRPr="009C1C56">
        <w:rPr>
          <w:rFonts w:ascii="Times New Roman" w:hAnsi="Times New Roman"/>
          <w:szCs w:val="24"/>
        </w:rPr>
        <w:t>.</w:t>
      </w:r>
    </w:p>
    <w:p w:rsidR="00874941" w:rsidRPr="009C1C56" w:rsidRDefault="00874941" w:rsidP="009F4CD4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</w:p>
    <w:p w:rsidR="00874941" w:rsidRPr="009C1C56" w:rsidRDefault="00874941" w:rsidP="009F4CD4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• Oracle Certified SQL Expert with knowledge of SQL</w:t>
      </w:r>
      <w:r w:rsidR="007D27F4" w:rsidRPr="009C1C56">
        <w:rPr>
          <w:rFonts w:ascii="Times New Roman" w:hAnsi="Times New Roman"/>
          <w:szCs w:val="24"/>
        </w:rPr>
        <w:t>,</w:t>
      </w:r>
      <w:r w:rsidRPr="009C1C56">
        <w:rPr>
          <w:rFonts w:ascii="Times New Roman" w:hAnsi="Times New Roman"/>
          <w:szCs w:val="24"/>
        </w:rPr>
        <w:t xml:space="preserve"> </w:t>
      </w:r>
      <w:r w:rsidR="007D27F4" w:rsidRPr="009C1C56">
        <w:rPr>
          <w:rFonts w:ascii="Times New Roman" w:hAnsi="Times New Roman"/>
          <w:szCs w:val="24"/>
        </w:rPr>
        <w:t xml:space="preserve">DDL and DML </w:t>
      </w:r>
      <w:r w:rsidRPr="009C1C56">
        <w:rPr>
          <w:rFonts w:ascii="Times New Roman" w:hAnsi="Times New Roman"/>
          <w:szCs w:val="24"/>
        </w:rPr>
        <w:t xml:space="preserve">functions like </w:t>
      </w:r>
      <w:r w:rsidR="007D27F4" w:rsidRPr="009C1C56">
        <w:rPr>
          <w:rFonts w:ascii="Times New Roman" w:hAnsi="Times New Roman"/>
          <w:szCs w:val="24"/>
        </w:rPr>
        <w:t xml:space="preserve">Joins, Set Operations, </w:t>
      </w:r>
      <w:proofErr w:type="spellStart"/>
      <w:r w:rsidRPr="009C1C56">
        <w:rPr>
          <w:rFonts w:ascii="Times New Roman" w:hAnsi="Times New Roman"/>
          <w:szCs w:val="24"/>
        </w:rPr>
        <w:t>Hierachical</w:t>
      </w:r>
      <w:proofErr w:type="spellEnd"/>
      <w:r w:rsidRPr="009C1C56">
        <w:rPr>
          <w:rFonts w:ascii="Times New Roman" w:hAnsi="Times New Roman"/>
          <w:szCs w:val="24"/>
        </w:rPr>
        <w:t xml:space="preserve"> queries, </w:t>
      </w:r>
      <w:r w:rsidR="007D27F4" w:rsidRPr="009C1C56">
        <w:rPr>
          <w:rFonts w:ascii="Times New Roman" w:hAnsi="Times New Roman"/>
          <w:szCs w:val="24"/>
        </w:rPr>
        <w:t xml:space="preserve">regular expressions, flashback, rollup, and cube operations. </w:t>
      </w:r>
    </w:p>
    <w:p w:rsidR="00874941" w:rsidRPr="009C1C56" w:rsidRDefault="00874941" w:rsidP="00874941">
      <w:pPr>
        <w:rPr>
          <w:rFonts w:ascii="Times New Roman" w:hAnsi="Times New Roman"/>
          <w:szCs w:val="24"/>
        </w:rPr>
      </w:pPr>
    </w:p>
    <w:p w:rsidR="009F4CD4" w:rsidRPr="009C1C56" w:rsidRDefault="009F4CD4" w:rsidP="00874941">
      <w:pPr>
        <w:rPr>
          <w:rFonts w:ascii="Times New Roman" w:hAnsi="Times New Roman"/>
          <w:b/>
          <w:bCs/>
          <w:szCs w:val="24"/>
        </w:rPr>
      </w:pPr>
      <w:r w:rsidRPr="009C1C56">
        <w:rPr>
          <w:rFonts w:ascii="Times New Roman" w:hAnsi="Times New Roman"/>
          <w:szCs w:val="24"/>
        </w:rPr>
        <w:t xml:space="preserve">BANK OF AMERICA, Columbia, MD.  </w:t>
      </w:r>
      <w:r w:rsidRPr="009C1C56">
        <w:rPr>
          <w:rFonts w:ascii="Times New Roman" w:hAnsi="Times New Roman"/>
          <w:b/>
          <w:bCs/>
          <w:szCs w:val="24"/>
        </w:rPr>
        <w:t xml:space="preserve">Sept </w:t>
      </w:r>
      <w:r w:rsidR="00874941" w:rsidRPr="009C1C56">
        <w:rPr>
          <w:rFonts w:ascii="Times New Roman" w:hAnsi="Times New Roman"/>
          <w:b/>
          <w:bCs/>
          <w:szCs w:val="24"/>
        </w:rPr>
        <w:t>2006</w:t>
      </w:r>
      <w:r w:rsidRPr="009C1C56">
        <w:rPr>
          <w:rFonts w:ascii="Times New Roman" w:hAnsi="Times New Roman"/>
          <w:b/>
          <w:bCs/>
          <w:szCs w:val="24"/>
        </w:rPr>
        <w:t xml:space="preserve"> – </w:t>
      </w:r>
      <w:r w:rsidR="00874941" w:rsidRPr="009C1C56">
        <w:rPr>
          <w:rFonts w:ascii="Times New Roman" w:hAnsi="Times New Roman"/>
          <w:b/>
          <w:bCs/>
          <w:szCs w:val="24"/>
        </w:rPr>
        <w:t>May</w:t>
      </w:r>
      <w:r w:rsidRPr="009C1C56">
        <w:rPr>
          <w:rFonts w:ascii="Times New Roman" w:hAnsi="Times New Roman"/>
          <w:b/>
          <w:bCs/>
          <w:szCs w:val="24"/>
        </w:rPr>
        <w:t xml:space="preserve"> 2008</w:t>
      </w:r>
    </w:p>
    <w:p w:rsidR="00874941" w:rsidRPr="009C1C56" w:rsidRDefault="00874941" w:rsidP="00874941">
      <w:pPr>
        <w:rPr>
          <w:rFonts w:ascii="Times New Roman" w:hAnsi="Times New Roman"/>
          <w:b/>
          <w:bCs/>
          <w:szCs w:val="24"/>
        </w:rPr>
      </w:pPr>
    </w:p>
    <w:p w:rsidR="00874941" w:rsidRPr="009C1C56" w:rsidRDefault="00874941" w:rsidP="00874941">
      <w:p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As a customer support representative, performed the following tasks</w:t>
      </w:r>
    </w:p>
    <w:p w:rsidR="009F4CD4" w:rsidRPr="009C1C56" w:rsidRDefault="009F4CD4" w:rsidP="009F4CD4">
      <w:pPr>
        <w:ind w:left="720"/>
        <w:rPr>
          <w:rFonts w:ascii="Times New Roman" w:hAnsi="Times New Roman"/>
          <w:b/>
          <w:bCs/>
          <w:szCs w:val="24"/>
        </w:rPr>
      </w:pPr>
    </w:p>
    <w:p w:rsidR="009F4CD4" w:rsidRPr="009C1C56" w:rsidRDefault="009F4CD4" w:rsidP="009F4CD4">
      <w:pPr>
        <w:numPr>
          <w:ilvl w:val="0"/>
          <w:numId w:val="26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Cashing of Checks</w:t>
      </w:r>
    </w:p>
    <w:p w:rsidR="009F4CD4" w:rsidRPr="009C1C56" w:rsidRDefault="009F4CD4" w:rsidP="009F4CD4">
      <w:pPr>
        <w:numPr>
          <w:ilvl w:val="0"/>
          <w:numId w:val="26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Accepting deposits and loan payments</w:t>
      </w:r>
    </w:p>
    <w:p w:rsidR="009F4CD4" w:rsidRPr="009C1C56" w:rsidRDefault="009F4CD4" w:rsidP="009F4CD4">
      <w:pPr>
        <w:numPr>
          <w:ilvl w:val="0"/>
          <w:numId w:val="26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Processing withdrawals</w:t>
      </w:r>
    </w:p>
    <w:p w:rsidR="009F4CD4" w:rsidRPr="009C1C56" w:rsidRDefault="009F4CD4" w:rsidP="009F4CD4">
      <w:pPr>
        <w:numPr>
          <w:ilvl w:val="0"/>
          <w:numId w:val="26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Selling Savings bonds, accept payments for customer utility bills and charge cards.</w:t>
      </w:r>
    </w:p>
    <w:p w:rsidR="009F4CD4" w:rsidRPr="009C1C56" w:rsidRDefault="009F4CD4" w:rsidP="009F4CD4">
      <w:pPr>
        <w:numPr>
          <w:ilvl w:val="0"/>
          <w:numId w:val="26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Process necessary paperwork for certificate of deposit and sale of </w:t>
      </w:r>
      <w:proofErr w:type="gramStart"/>
      <w:r w:rsidRPr="009C1C56">
        <w:rPr>
          <w:rFonts w:ascii="Times New Roman" w:hAnsi="Times New Roman"/>
          <w:szCs w:val="24"/>
        </w:rPr>
        <w:t>travelers</w:t>
      </w:r>
      <w:proofErr w:type="gramEnd"/>
      <w:r w:rsidRPr="009C1C56">
        <w:rPr>
          <w:rFonts w:ascii="Times New Roman" w:hAnsi="Times New Roman"/>
          <w:szCs w:val="24"/>
        </w:rPr>
        <w:t xml:space="preserve"> checks.</w:t>
      </w:r>
    </w:p>
    <w:p w:rsidR="009F4CD4" w:rsidRPr="009C1C56" w:rsidRDefault="009F4CD4" w:rsidP="009F4CD4">
      <w:pPr>
        <w:numPr>
          <w:ilvl w:val="0"/>
          <w:numId w:val="26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Cross-selling of Banks products such as credit cards, giving referrals to Personal Bankers for savings and checking accounts and explaining the features of CD’s to customers.</w:t>
      </w:r>
    </w:p>
    <w:p w:rsidR="009F4CD4" w:rsidRPr="009C1C56" w:rsidRDefault="009F4CD4" w:rsidP="009F4CD4">
      <w:pPr>
        <w:ind w:left="720"/>
        <w:rPr>
          <w:rFonts w:ascii="Times New Roman" w:hAnsi="Times New Roman"/>
          <w:szCs w:val="24"/>
        </w:rPr>
      </w:pPr>
    </w:p>
    <w:p w:rsidR="00874941" w:rsidRPr="009C1C56" w:rsidRDefault="00874941" w:rsidP="00874941">
      <w:p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Axis Bank, Hyderabad, India. </w:t>
      </w:r>
      <w:r w:rsidRPr="009C1C56">
        <w:rPr>
          <w:rFonts w:ascii="Times New Roman" w:hAnsi="Times New Roman"/>
          <w:szCs w:val="24"/>
        </w:rPr>
        <w:tab/>
      </w:r>
      <w:r w:rsidRPr="009C1C56">
        <w:rPr>
          <w:rFonts w:ascii="Times New Roman" w:hAnsi="Times New Roman"/>
          <w:b/>
          <w:bCs/>
          <w:szCs w:val="24"/>
        </w:rPr>
        <w:t>Sept 2002 – August 2007</w:t>
      </w:r>
    </w:p>
    <w:p w:rsidR="009F4CD4" w:rsidRPr="009C1C56" w:rsidRDefault="009F4CD4" w:rsidP="00874941">
      <w:p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Assistant Manager of the ECIL branch of </w:t>
      </w:r>
      <w:hyperlink r:id="rId9" w:history="1">
        <w:r w:rsidRPr="009C1C56">
          <w:rPr>
            <w:rStyle w:val="Hyperlink"/>
            <w:rFonts w:ascii="Times New Roman" w:hAnsi="Times New Roman"/>
            <w:szCs w:val="24"/>
          </w:rPr>
          <w:t>Axis Bank</w:t>
        </w:r>
      </w:hyperlink>
      <w:r w:rsidRPr="009C1C56">
        <w:rPr>
          <w:rFonts w:ascii="Times New Roman" w:hAnsi="Times New Roman"/>
          <w:szCs w:val="24"/>
        </w:rPr>
        <w:t xml:space="preserve">.  </w:t>
      </w:r>
    </w:p>
    <w:p w:rsidR="009F4CD4" w:rsidRPr="009C1C56" w:rsidRDefault="009F4CD4" w:rsidP="009F4CD4">
      <w:pPr>
        <w:ind w:left="720"/>
        <w:rPr>
          <w:rFonts w:ascii="Times New Roman" w:hAnsi="Times New Roman"/>
          <w:b/>
          <w:bCs/>
          <w:szCs w:val="24"/>
        </w:rPr>
      </w:pPr>
    </w:p>
    <w:p w:rsidR="009F4CD4" w:rsidRPr="009C1C56" w:rsidRDefault="009F4CD4" w:rsidP="009F4CD4">
      <w:pPr>
        <w:pStyle w:val="ListParagraph"/>
        <w:numPr>
          <w:ilvl w:val="0"/>
          <w:numId w:val="27"/>
        </w:numPr>
        <w:rPr>
          <w:szCs w:val="24"/>
        </w:rPr>
      </w:pPr>
      <w:r w:rsidRPr="009C1C56">
        <w:rPr>
          <w:szCs w:val="24"/>
        </w:rPr>
        <w:t>Joined as Executive with UTI BANK Ltd and got promoted as Deputy Manager</w:t>
      </w:r>
    </w:p>
    <w:p w:rsidR="009F4CD4" w:rsidRPr="009C1C56" w:rsidRDefault="009F4CD4" w:rsidP="009F4CD4">
      <w:pPr>
        <w:pStyle w:val="ListParagraph"/>
        <w:rPr>
          <w:szCs w:val="24"/>
        </w:rPr>
      </w:pPr>
    </w:p>
    <w:p w:rsidR="009F4CD4" w:rsidRPr="009C1C56" w:rsidRDefault="009F4CD4" w:rsidP="009F4CD4">
      <w:pPr>
        <w:pStyle w:val="ListParagraph"/>
        <w:numPr>
          <w:ilvl w:val="0"/>
          <w:numId w:val="27"/>
        </w:numPr>
        <w:rPr>
          <w:szCs w:val="24"/>
        </w:rPr>
      </w:pPr>
      <w:r w:rsidRPr="009C1C56">
        <w:rPr>
          <w:szCs w:val="24"/>
        </w:rPr>
        <w:t xml:space="preserve">Worked in </w:t>
      </w:r>
      <w:proofErr w:type="spellStart"/>
      <w:r w:rsidRPr="009C1C56">
        <w:rPr>
          <w:szCs w:val="24"/>
        </w:rPr>
        <w:t>Tarnaka</w:t>
      </w:r>
      <w:proofErr w:type="spellEnd"/>
      <w:r w:rsidRPr="009C1C56">
        <w:rPr>
          <w:szCs w:val="24"/>
        </w:rPr>
        <w:t xml:space="preserve"> Branch as second in command and also as relationship manager and built up a strong and viable portfolio of savings and current accounts and deposits.</w:t>
      </w:r>
    </w:p>
    <w:p w:rsidR="009F4CD4" w:rsidRPr="009C1C56" w:rsidRDefault="009F4CD4" w:rsidP="009F4CD4">
      <w:pPr>
        <w:pStyle w:val="ListParagraph"/>
        <w:rPr>
          <w:szCs w:val="24"/>
        </w:rPr>
      </w:pPr>
    </w:p>
    <w:p w:rsidR="009F4CD4" w:rsidRPr="009C1C56" w:rsidRDefault="009F4CD4" w:rsidP="009F4CD4">
      <w:pPr>
        <w:pStyle w:val="ListParagraph"/>
        <w:numPr>
          <w:ilvl w:val="0"/>
          <w:numId w:val="27"/>
        </w:numPr>
        <w:rPr>
          <w:szCs w:val="24"/>
        </w:rPr>
      </w:pPr>
      <w:r w:rsidRPr="009C1C56">
        <w:rPr>
          <w:szCs w:val="24"/>
        </w:rPr>
        <w:t>Scope of work involves cross selling of the banks products, and maintaining good cliental relationship with the customers.</w:t>
      </w:r>
    </w:p>
    <w:p w:rsidR="009F4CD4" w:rsidRPr="009C1C56" w:rsidRDefault="009F4CD4" w:rsidP="009F4CD4">
      <w:pPr>
        <w:pStyle w:val="ListParagraph"/>
        <w:rPr>
          <w:szCs w:val="24"/>
        </w:rPr>
      </w:pPr>
    </w:p>
    <w:p w:rsidR="009F4CD4" w:rsidRPr="009C1C56" w:rsidRDefault="009F4CD4" w:rsidP="009F4CD4">
      <w:pPr>
        <w:pStyle w:val="ListParagraph"/>
        <w:numPr>
          <w:ilvl w:val="0"/>
          <w:numId w:val="27"/>
        </w:numPr>
        <w:rPr>
          <w:szCs w:val="24"/>
        </w:rPr>
      </w:pPr>
      <w:r w:rsidRPr="009C1C56">
        <w:rPr>
          <w:szCs w:val="24"/>
        </w:rPr>
        <w:t>Ensuring Zero error criteria, strictly enforcing the maker checker module.</w:t>
      </w:r>
    </w:p>
    <w:p w:rsidR="009F4CD4" w:rsidRPr="009C1C56" w:rsidRDefault="009F4CD4" w:rsidP="009F4CD4">
      <w:pPr>
        <w:pStyle w:val="ListParagraph"/>
        <w:rPr>
          <w:szCs w:val="24"/>
        </w:rPr>
      </w:pPr>
    </w:p>
    <w:p w:rsidR="009F4CD4" w:rsidRPr="009C1C56" w:rsidRDefault="009F4CD4" w:rsidP="009F4CD4">
      <w:pPr>
        <w:pStyle w:val="ListParagraph"/>
        <w:numPr>
          <w:ilvl w:val="0"/>
          <w:numId w:val="27"/>
        </w:numPr>
        <w:rPr>
          <w:szCs w:val="24"/>
        </w:rPr>
      </w:pPr>
      <w:r w:rsidRPr="009C1C56">
        <w:rPr>
          <w:szCs w:val="24"/>
        </w:rPr>
        <w:t>Lead a team of 6 members with a business size of $50 million with a special focus on retail and personal banking and mobilizing HNI customers to the bank.</w:t>
      </w:r>
    </w:p>
    <w:p w:rsidR="009F4CD4" w:rsidRPr="009C1C56" w:rsidRDefault="009F4CD4" w:rsidP="009F4CD4">
      <w:pPr>
        <w:pStyle w:val="ListParagraph"/>
        <w:rPr>
          <w:szCs w:val="24"/>
        </w:rPr>
      </w:pPr>
    </w:p>
    <w:p w:rsidR="009F4CD4" w:rsidRPr="009C1C56" w:rsidRDefault="009F4CD4" w:rsidP="009F4CD4">
      <w:pPr>
        <w:pStyle w:val="ListParagraph"/>
        <w:numPr>
          <w:ilvl w:val="0"/>
          <w:numId w:val="27"/>
        </w:numPr>
        <w:rPr>
          <w:szCs w:val="24"/>
        </w:rPr>
      </w:pPr>
      <w:r w:rsidRPr="009C1C56">
        <w:rPr>
          <w:szCs w:val="24"/>
        </w:rPr>
        <w:t>Development of existing business interests with thrust on hardcore retail products of the organization.</w:t>
      </w:r>
    </w:p>
    <w:p w:rsidR="009F4CD4" w:rsidRPr="009C1C56" w:rsidRDefault="009F4CD4" w:rsidP="009F4CD4">
      <w:pPr>
        <w:pStyle w:val="ListParagraph"/>
        <w:rPr>
          <w:szCs w:val="24"/>
        </w:rPr>
      </w:pPr>
    </w:p>
    <w:p w:rsidR="009F4CD4" w:rsidRPr="009C1C56" w:rsidRDefault="009F4CD4" w:rsidP="009F4CD4">
      <w:pPr>
        <w:pStyle w:val="ListParagraph"/>
        <w:numPr>
          <w:ilvl w:val="0"/>
          <w:numId w:val="27"/>
        </w:numPr>
        <w:rPr>
          <w:szCs w:val="24"/>
        </w:rPr>
      </w:pPr>
      <w:r w:rsidRPr="009C1C56">
        <w:rPr>
          <w:szCs w:val="24"/>
        </w:rPr>
        <w:t xml:space="preserve">Working in a fully computerized environment using </w:t>
      </w:r>
      <w:proofErr w:type="spellStart"/>
      <w:proofErr w:type="gramStart"/>
      <w:r w:rsidRPr="009C1C56">
        <w:rPr>
          <w:szCs w:val="24"/>
        </w:rPr>
        <w:t>Finacle</w:t>
      </w:r>
      <w:proofErr w:type="spellEnd"/>
      <w:r w:rsidRPr="009C1C56">
        <w:rPr>
          <w:szCs w:val="24"/>
        </w:rPr>
        <w:t xml:space="preserve"> .</w:t>
      </w:r>
      <w:proofErr w:type="gramEnd"/>
    </w:p>
    <w:p w:rsidR="009F4CD4" w:rsidRPr="009C1C56" w:rsidRDefault="009F4CD4" w:rsidP="009F4CD4">
      <w:pPr>
        <w:pStyle w:val="ListParagraph"/>
        <w:rPr>
          <w:szCs w:val="24"/>
        </w:rPr>
      </w:pPr>
    </w:p>
    <w:p w:rsidR="009F4CD4" w:rsidRPr="009C1C56" w:rsidRDefault="009F4CD4" w:rsidP="009F4CD4">
      <w:pPr>
        <w:pStyle w:val="ListParagraph"/>
        <w:numPr>
          <w:ilvl w:val="0"/>
          <w:numId w:val="27"/>
        </w:numPr>
        <w:rPr>
          <w:szCs w:val="24"/>
        </w:rPr>
      </w:pPr>
      <w:r w:rsidRPr="009C1C56">
        <w:rPr>
          <w:szCs w:val="24"/>
        </w:rPr>
        <w:t>Well Versed with FINACLE, the latest banking software used across the globe.</w:t>
      </w:r>
    </w:p>
    <w:p w:rsidR="009F4CD4" w:rsidRPr="009C1C56" w:rsidRDefault="009F4CD4" w:rsidP="009F4CD4">
      <w:pPr>
        <w:ind w:left="720"/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numPr>
          <w:ilvl w:val="0"/>
          <w:numId w:val="25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Mutual Fund Executive for </w:t>
      </w:r>
      <w:hyperlink r:id="rId10" w:history="1">
        <w:proofErr w:type="spellStart"/>
        <w:r w:rsidRPr="009C1C56">
          <w:rPr>
            <w:rStyle w:val="Hyperlink"/>
            <w:rFonts w:ascii="Times New Roman" w:hAnsi="Times New Roman"/>
            <w:szCs w:val="24"/>
          </w:rPr>
          <w:t>Karvy</w:t>
        </w:r>
        <w:proofErr w:type="spellEnd"/>
      </w:hyperlink>
      <w:r w:rsidRPr="009C1C56">
        <w:rPr>
          <w:rFonts w:ascii="Times New Roman" w:hAnsi="Times New Roman"/>
          <w:szCs w:val="24"/>
        </w:rPr>
        <w:t xml:space="preserve"> Consultants a top-5 financial services form in India.  </w:t>
      </w:r>
      <w:r w:rsidRPr="009C1C56">
        <w:rPr>
          <w:rFonts w:ascii="Times New Roman" w:hAnsi="Times New Roman"/>
          <w:b/>
          <w:bCs/>
          <w:szCs w:val="24"/>
        </w:rPr>
        <w:t>January 2002 – Sept 2002</w:t>
      </w:r>
      <w:r w:rsidRPr="009C1C56">
        <w:rPr>
          <w:rFonts w:ascii="Times New Roman" w:hAnsi="Times New Roman"/>
          <w:szCs w:val="24"/>
        </w:rPr>
        <w:t>.</w:t>
      </w:r>
    </w:p>
    <w:p w:rsidR="009F4CD4" w:rsidRPr="009C1C56" w:rsidRDefault="009F4CD4" w:rsidP="009F4CD4">
      <w:pPr>
        <w:ind w:left="720"/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9C1C56">
        <w:rPr>
          <w:rFonts w:ascii="Times New Roman" w:hAnsi="Times New Roman"/>
          <w:b/>
          <w:bCs/>
          <w:i/>
          <w:iCs/>
          <w:szCs w:val="24"/>
          <w:u w:val="single"/>
        </w:rPr>
        <w:t xml:space="preserve">    </w:t>
      </w:r>
    </w:p>
    <w:p w:rsidR="009F4CD4" w:rsidRPr="009C1C56" w:rsidRDefault="009F4CD4" w:rsidP="009F4CD4">
      <w:pPr>
        <w:pStyle w:val="ListParagraph"/>
        <w:numPr>
          <w:ilvl w:val="0"/>
          <w:numId w:val="25"/>
        </w:numPr>
        <w:rPr>
          <w:b/>
          <w:bCs/>
          <w:szCs w:val="24"/>
        </w:rPr>
      </w:pPr>
      <w:r w:rsidRPr="009C1C56">
        <w:rPr>
          <w:szCs w:val="24"/>
        </w:rPr>
        <w:t xml:space="preserve">Instructor of Oracle SQL and Visual Basic </w:t>
      </w:r>
      <w:proofErr w:type="gramStart"/>
      <w:r w:rsidRPr="009C1C56">
        <w:rPr>
          <w:szCs w:val="24"/>
        </w:rPr>
        <w:t xml:space="preserve">at  </w:t>
      </w:r>
      <w:proofErr w:type="gramEnd"/>
      <w:hyperlink r:id="rId11" w:history="1">
        <w:proofErr w:type="spellStart"/>
        <w:r w:rsidRPr="009C1C56">
          <w:rPr>
            <w:rStyle w:val="Hyperlink"/>
            <w:szCs w:val="24"/>
          </w:rPr>
          <w:t>Aptech</w:t>
        </w:r>
        <w:proofErr w:type="spellEnd"/>
        <w:r w:rsidRPr="009C1C56">
          <w:rPr>
            <w:rStyle w:val="Hyperlink"/>
            <w:szCs w:val="24"/>
          </w:rPr>
          <w:t xml:space="preserve"> Computer Education Ltd</w:t>
        </w:r>
      </w:hyperlink>
      <w:r w:rsidRPr="009C1C56">
        <w:rPr>
          <w:b/>
          <w:bCs/>
          <w:szCs w:val="24"/>
        </w:rPr>
        <w:t>.   January 2001 - January 2002</w:t>
      </w:r>
    </w:p>
    <w:p w:rsidR="009F4CD4" w:rsidRPr="009C1C56" w:rsidRDefault="009F4CD4" w:rsidP="009F4CD4">
      <w:pPr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C1C56">
        <w:rPr>
          <w:rFonts w:ascii="Times New Roman" w:hAnsi="Times New Roman" w:cs="Times New Roman"/>
          <w:sz w:val="24"/>
          <w:szCs w:val="24"/>
        </w:rPr>
        <w:t xml:space="preserve">Educational Qualifications </w:t>
      </w:r>
    </w:p>
    <w:p w:rsidR="009F4CD4" w:rsidRPr="009C1C56" w:rsidRDefault="009F4CD4" w:rsidP="009F4CD4">
      <w:pPr>
        <w:rPr>
          <w:rFonts w:ascii="Times New Roman" w:hAnsi="Times New Roman"/>
          <w:b/>
          <w:bCs/>
          <w:i/>
          <w:iCs/>
          <w:szCs w:val="24"/>
          <w:u w:val="single"/>
        </w:rPr>
      </w:pPr>
    </w:p>
    <w:p w:rsidR="009F4CD4" w:rsidRPr="009C1C56" w:rsidRDefault="009F4CD4" w:rsidP="009F4CD4">
      <w:pPr>
        <w:rPr>
          <w:rFonts w:ascii="Times New Roman" w:hAnsi="Times New Roman"/>
          <w:b/>
          <w:bCs/>
          <w:i/>
          <w:iCs/>
          <w:szCs w:val="24"/>
          <w:u w:val="single"/>
        </w:rPr>
      </w:pPr>
    </w:p>
    <w:p w:rsidR="002073FC" w:rsidRPr="009C1C56" w:rsidRDefault="002073FC" w:rsidP="009F4CD4">
      <w:pPr>
        <w:rPr>
          <w:rFonts w:ascii="Times New Roman" w:hAnsi="Times New Roman"/>
          <w:b/>
          <w:bCs/>
          <w:szCs w:val="24"/>
        </w:rPr>
      </w:pPr>
      <w:r w:rsidRPr="009C1C56">
        <w:rPr>
          <w:rFonts w:ascii="Times New Roman" w:hAnsi="Times New Roman"/>
          <w:b/>
          <w:bCs/>
          <w:szCs w:val="24"/>
        </w:rPr>
        <w:t xml:space="preserve">Oracle Certified SQL Expert, </w:t>
      </w:r>
      <w:r w:rsidRPr="009C1C56">
        <w:rPr>
          <w:rFonts w:ascii="Times New Roman" w:hAnsi="Times New Roman"/>
          <w:bCs/>
          <w:szCs w:val="24"/>
        </w:rPr>
        <w:t>2016</w:t>
      </w:r>
    </w:p>
    <w:p w:rsidR="002073FC" w:rsidRPr="009C1C56" w:rsidRDefault="002073FC" w:rsidP="009F4CD4">
      <w:pPr>
        <w:rPr>
          <w:rFonts w:ascii="Times New Roman" w:hAnsi="Times New Roman"/>
          <w:b/>
          <w:bCs/>
          <w:szCs w:val="24"/>
        </w:rPr>
      </w:pPr>
    </w:p>
    <w:p w:rsidR="009F4CD4" w:rsidRPr="009C1C56" w:rsidRDefault="009F4CD4" w:rsidP="009F4CD4">
      <w:p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b/>
          <w:bCs/>
          <w:szCs w:val="24"/>
        </w:rPr>
        <w:lastRenderedPageBreak/>
        <w:t>Post Graduate Diploma in Computer Sciences</w:t>
      </w:r>
      <w:r w:rsidRPr="009C1C56">
        <w:rPr>
          <w:rFonts w:ascii="Times New Roman" w:hAnsi="Times New Roman"/>
          <w:szCs w:val="24"/>
        </w:rPr>
        <w:t xml:space="preserve"> from ICSS, Hyderabad, India.</w:t>
      </w:r>
    </w:p>
    <w:p w:rsidR="009F4CD4" w:rsidRPr="009C1C56" w:rsidRDefault="009F4CD4" w:rsidP="009F4CD4">
      <w:pPr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b/>
          <w:bCs/>
          <w:szCs w:val="24"/>
        </w:rPr>
        <w:t>MBA in Finance</w:t>
      </w:r>
      <w:r w:rsidRPr="009C1C56">
        <w:rPr>
          <w:rFonts w:ascii="Times New Roman" w:hAnsi="Times New Roman"/>
          <w:szCs w:val="24"/>
        </w:rPr>
        <w:t xml:space="preserve">, </w:t>
      </w:r>
      <w:hyperlink r:id="rId12" w:history="1">
        <w:r w:rsidRPr="009C1C56">
          <w:rPr>
            <w:rStyle w:val="Hyperlink"/>
            <w:rFonts w:ascii="Times New Roman" w:hAnsi="Times New Roman"/>
            <w:szCs w:val="24"/>
          </w:rPr>
          <w:t>Osmania University</w:t>
        </w:r>
      </w:hyperlink>
      <w:r w:rsidRPr="009C1C56">
        <w:rPr>
          <w:rFonts w:ascii="Times New Roman" w:hAnsi="Times New Roman"/>
          <w:szCs w:val="24"/>
        </w:rPr>
        <w:t>, Hyderabad, India</w:t>
      </w:r>
    </w:p>
    <w:p w:rsidR="009F4CD4" w:rsidRPr="009C1C56" w:rsidRDefault="009F4CD4" w:rsidP="009F4CD4">
      <w:pPr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b/>
          <w:bCs/>
          <w:szCs w:val="24"/>
        </w:rPr>
        <w:t>Bachelor of Commerce</w:t>
      </w:r>
      <w:r w:rsidRPr="009C1C56">
        <w:rPr>
          <w:rFonts w:ascii="Times New Roman" w:hAnsi="Times New Roman"/>
          <w:szCs w:val="24"/>
        </w:rPr>
        <w:t xml:space="preserve">, </w:t>
      </w:r>
      <w:hyperlink r:id="rId13" w:history="1">
        <w:r w:rsidRPr="009C1C56">
          <w:rPr>
            <w:rStyle w:val="Hyperlink"/>
            <w:rFonts w:ascii="Times New Roman" w:hAnsi="Times New Roman"/>
            <w:szCs w:val="24"/>
          </w:rPr>
          <w:t>Osmania University</w:t>
        </w:r>
      </w:hyperlink>
      <w:r w:rsidRPr="009C1C56">
        <w:rPr>
          <w:rFonts w:ascii="Times New Roman" w:hAnsi="Times New Roman"/>
          <w:szCs w:val="24"/>
        </w:rPr>
        <w:t>, Hyderabad, India</w:t>
      </w:r>
    </w:p>
    <w:p w:rsidR="002073FC" w:rsidRPr="009C1C56" w:rsidRDefault="002073FC" w:rsidP="009F4CD4">
      <w:pPr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ind w:left="360"/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pStyle w:val="Heading3"/>
        <w:rPr>
          <w:rFonts w:ascii="Times New Roman" w:hAnsi="Times New Roman" w:cs="Times New Roman"/>
        </w:rPr>
      </w:pPr>
      <w:r w:rsidRPr="009C1C56">
        <w:rPr>
          <w:rFonts w:ascii="Times New Roman" w:hAnsi="Times New Roman" w:cs="Times New Roman"/>
        </w:rPr>
        <w:t>Achievements</w:t>
      </w:r>
    </w:p>
    <w:p w:rsidR="009F4CD4" w:rsidRPr="009C1C56" w:rsidRDefault="009F4CD4" w:rsidP="009F4CD4">
      <w:pPr>
        <w:ind w:left="360"/>
        <w:rPr>
          <w:rFonts w:ascii="Times New Roman" w:hAnsi="Times New Roman"/>
          <w:b/>
          <w:bCs/>
          <w:i/>
          <w:iCs/>
          <w:szCs w:val="24"/>
          <w:u w:val="single"/>
        </w:rPr>
      </w:pPr>
    </w:p>
    <w:p w:rsidR="009F4CD4" w:rsidRPr="009C1C56" w:rsidRDefault="009F4CD4" w:rsidP="009F4CD4">
      <w:pPr>
        <w:ind w:left="360"/>
        <w:rPr>
          <w:rFonts w:ascii="Times New Roman" w:hAnsi="Times New Roman"/>
          <w:b/>
          <w:bCs/>
          <w:i/>
          <w:iCs/>
          <w:szCs w:val="24"/>
          <w:u w:val="single"/>
        </w:rPr>
      </w:pPr>
    </w:p>
    <w:p w:rsidR="009F4CD4" w:rsidRPr="009C1C56" w:rsidRDefault="009F4CD4" w:rsidP="009F4CD4">
      <w:pPr>
        <w:ind w:left="360"/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numPr>
          <w:ilvl w:val="0"/>
          <w:numId w:val="24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Received excellent performance appraisals throughout my career </w:t>
      </w:r>
    </w:p>
    <w:p w:rsidR="009F4CD4" w:rsidRPr="009C1C56" w:rsidRDefault="009F4CD4" w:rsidP="009F4CD4">
      <w:pPr>
        <w:numPr>
          <w:ilvl w:val="0"/>
          <w:numId w:val="24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Ensured Zero Customer Complaints for the branch </w:t>
      </w:r>
    </w:p>
    <w:p w:rsidR="009F4CD4" w:rsidRPr="009C1C56" w:rsidRDefault="009F4CD4" w:rsidP="009F4CD4">
      <w:pPr>
        <w:numPr>
          <w:ilvl w:val="0"/>
          <w:numId w:val="24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Received appreciation from the internal auditors for maintaining the Records and Registers and documents of our branch perfectly which are all under my supervision.</w:t>
      </w:r>
    </w:p>
    <w:p w:rsidR="009F4CD4" w:rsidRPr="009C1C56" w:rsidRDefault="009F4CD4" w:rsidP="009F4CD4">
      <w:pPr>
        <w:numPr>
          <w:ilvl w:val="0"/>
          <w:numId w:val="24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Surpassed business targets by a comfortable margin during 2004-06</w:t>
      </w:r>
    </w:p>
    <w:p w:rsidR="009F4CD4" w:rsidRPr="009C1C56" w:rsidRDefault="009F4CD4" w:rsidP="009F4CD4">
      <w:pPr>
        <w:ind w:left="360"/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ind w:left="360"/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ind w:left="360"/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ind w:left="360"/>
        <w:rPr>
          <w:rFonts w:ascii="Times New Roman" w:hAnsi="Times New Roman"/>
          <w:szCs w:val="24"/>
        </w:rPr>
      </w:pPr>
    </w:p>
    <w:p w:rsidR="009F4CD4" w:rsidRPr="009C1C56" w:rsidRDefault="009F4CD4" w:rsidP="009F4CD4">
      <w:pPr>
        <w:pStyle w:val="Heading3"/>
        <w:rPr>
          <w:rFonts w:ascii="Times New Roman" w:hAnsi="Times New Roman" w:cs="Times New Roman"/>
        </w:rPr>
      </w:pPr>
      <w:r w:rsidRPr="009C1C56">
        <w:rPr>
          <w:rFonts w:ascii="Times New Roman" w:hAnsi="Times New Roman" w:cs="Times New Roman"/>
        </w:rPr>
        <w:t>Training Programs Undergone</w:t>
      </w:r>
    </w:p>
    <w:p w:rsidR="009F4CD4" w:rsidRPr="009C1C56" w:rsidRDefault="009F4CD4" w:rsidP="009F4CD4">
      <w:pPr>
        <w:rPr>
          <w:rFonts w:ascii="Times New Roman" w:hAnsi="Times New Roman"/>
          <w:b/>
          <w:bCs/>
          <w:szCs w:val="24"/>
          <w:u w:val="single"/>
        </w:rPr>
      </w:pPr>
    </w:p>
    <w:p w:rsidR="009F4CD4" w:rsidRPr="009C1C56" w:rsidRDefault="009F4CD4" w:rsidP="009F4CD4">
      <w:pPr>
        <w:numPr>
          <w:ilvl w:val="0"/>
          <w:numId w:val="24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Advanced Training program on Customer Relationship at Chennai.</w:t>
      </w:r>
    </w:p>
    <w:p w:rsidR="009F4CD4" w:rsidRPr="009C1C56" w:rsidRDefault="009F4CD4" w:rsidP="009F4CD4">
      <w:pPr>
        <w:numPr>
          <w:ilvl w:val="0"/>
          <w:numId w:val="24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 xml:space="preserve">Training Program on Banking Awareness at Chennai </w:t>
      </w:r>
    </w:p>
    <w:p w:rsidR="009F4CD4" w:rsidRPr="009C1C56" w:rsidRDefault="009F4CD4" w:rsidP="009F4CD4">
      <w:pPr>
        <w:numPr>
          <w:ilvl w:val="0"/>
          <w:numId w:val="24"/>
        </w:numPr>
        <w:rPr>
          <w:rFonts w:ascii="Times New Roman" w:hAnsi="Times New Roman"/>
          <w:szCs w:val="24"/>
        </w:rPr>
      </w:pPr>
      <w:r w:rsidRPr="009C1C56">
        <w:rPr>
          <w:rFonts w:ascii="Times New Roman" w:hAnsi="Times New Roman"/>
          <w:szCs w:val="24"/>
        </w:rPr>
        <w:t>Customer Service effectiveness by WILLIAM MERCER Consultants at Hyderabad.</w:t>
      </w:r>
    </w:p>
    <w:p w:rsidR="009F4CD4" w:rsidRPr="009C1C56" w:rsidRDefault="009F4CD4" w:rsidP="009F4CD4">
      <w:pPr>
        <w:rPr>
          <w:rFonts w:ascii="Times New Roman" w:hAnsi="Times New Roman"/>
          <w:szCs w:val="24"/>
        </w:rPr>
      </w:pPr>
    </w:p>
    <w:p w:rsidR="009F4CD4" w:rsidRDefault="009F4CD4" w:rsidP="009F4CD4"/>
    <w:p w:rsidR="009F4CD4" w:rsidRDefault="009F4CD4" w:rsidP="009F4CD4"/>
    <w:p w:rsidR="009F4CD4" w:rsidRDefault="009F4CD4" w:rsidP="009F4CD4"/>
    <w:p w:rsidR="008735C0" w:rsidRDefault="008735C0" w:rsidP="00847785">
      <w:pPr>
        <w:autoSpaceDE w:val="0"/>
        <w:autoSpaceDN w:val="0"/>
        <w:adjustRightInd w:val="0"/>
        <w:spacing w:before="100" w:after="100"/>
        <w:rPr>
          <w:rFonts w:ascii="Arial" w:hAnsi="Arial" w:cs="Arial"/>
          <w:szCs w:val="24"/>
        </w:rPr>
      </w:pPr>
    </w:p>
    <w:p w:rsidR="008C58FE" w:rsidRDefault="008C58FE" w:rsidP="00D708EE">
      <w:pPr>
        <w:pStyle w:val="Company"/>
      </w:pPr>
    </w:p>
    <w:sectPr w:rsidR="008C58FE" w:rsidSect="001E6DEC">
      <w:headerReference w:type="default" r:id="rId14"/>
      <w:pgSz w:w="12240" w:h="15840"/>
      <w:pgMar w:top="825" w:right="1080" w:bottom="1080" w:left="1080" w:header="90" w:footer="720" w:gutter="0"/>
      <w:pgBorders w:offsetFrom="page">
        <w:top w:val="single" w:sz="4" w:space="30" w:color="auto"/>
        <w:left w:val="single" w:sz="4" w:space="31" w:color="auto"/>
        <w:bottom w:val="single" w:sz="4" w:space="30" w:color="auto"/>
        <w:right w:val="single" w:sz="4" w:space="3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74E" w:rsidRDefault="00E5174E">
      <w:r>
        <w:separator/>
      </w:r>
    </w:p>
  </w:endnote>
  <w:endnote w:type="continuationSeparator" w:id="0">
    <w:p w:rsidR="00E5174E" w:rsidRDefault="00E5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 Bold">
    <w:panose1 w:val="020B070302020202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74E" w:rsidRDefault="00E5174E">
      <w:r>
        <w:separator/>
      </w:r>
    </w:p>
  </w:footnote>
  <w:footnote w:type="continuationSeparator" w:id="0">
    <w:p w:rsidR="00E5174E" w:rsidRDefault="00E51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DEC" w:rsidRDefault="0031507F">
    <w:pPr>
      <w:pStyle w:val="PALATINO10"/>
      <w:jc w:val="center"/>
      <w:rPr>
        <w:rFonts w:ascii="Trebuchet MS Bold" w:hAnsi="Trebuchet MS Bold"/>
        <w:b/>
        <w:caps/>
        <w:spacing w:val="200"/>
        <w:sz w:val="24"/>
      </w:rPr>
    </w:pPr>
    <w:r>
      <w:rPr>
        <w:rFonts w:ascii="Verdana" w:hAnsi="Verdana"/>
        <w:b/>
      </w:rPr>
      <w:t>YOUR NAME</w:t>
    </w:r>
    <w:r>
      <w:rPr>
        <w:rFonts w:ascii="Verdana" w:hAnsi="Verdana"/>
      </w:rPr>
      <w:t xml:space="preserve"> • Page 2 • </w:t>
    </w:r>
    <w:r>
      <w:rPr>
        <w:rFonts w:ascii="Trebuchet MS" w:hAnsi="Trebuchet MS"/>
      </w:rPr>
      <w:t>email</w:t>
    </w:r>
  </w:p>
  <w:p w:rsidR="001E6DEC" w:rsidRDefault="0031507F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  <w:r>
      <w:rPr>
        <w:rFonts w:ascii="Trebuchet MS" w:hAnsi="Trebuchet MS"/>
        <w:b/>
        <w:u w:val="thick"/>
      </w:rPr>
      <w:tab/>
    </w:r>
  </w:p>
  <w:p w:rsidR="001E6DEC" w:rsidRDefault="001E6DEC">
    <w:pPr>
      <w:pStyle w:val="PALATINO10"/>
      <w:tabs>
        <w:tab w:val="right" w:pos="9540"/>
      </w:tabs>
      <w:rPr>
        <w:rFonts w:ascii="Trebuchet MS" w:hAnsi="Trebuchet MS"/>
      </w:rPr>
    </w:pPr>
  </w:p>
  <w:p w:rsidR="001E6DEC" w:rsidRDefault="001E6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E36"/>
    <w:multiLevelType w:val="hybridMultilevel"/>
    <w:tmpl w:val="1CC28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093C"/>
    <w:multiLevelType w:val="hybridMultilevel"/>
    <w:tmpl w:val="D6E6EA9A"/>
    <w:lvl w:ilvl="0" w:tplc="587E6A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7E07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705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AF88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A6C28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22C1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D1C57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E8C90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9E827EE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F13D22"/>
    <w:multiLevelType w:val="hybridMultilevel"/>
    <w:tmpl w:val="10F0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770E"/>
    <w:multiLevelType w:val="hybridMultilevel"/>
    <w:tmpl w:val="5B88DCCE"/>
    <w:lvl w:ilvl="0" w:tplc="8E363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4F3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6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CD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A5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AB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F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05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88B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50C32BF"/>
    <w:multiLevelType w:val="hybridMultilevel"/>
    <w:tmpl w:val="0A06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745D"/>
    <w:multiLevelType w:val="hybridMultilevel"/>
    <w:tmpl w:val="BB18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00F7C"/>
    <w:multiLevelType w:val="hybridMultilevel"/>
    <w:tmpl w:val="995C041C"/>
    <w:lvl w:ilvl="0" w:tplc="2DDA7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17142"/>
    <w:multiLevelType w:val="hybridMultilevel"/>
    <w:tmpl w:val="705E42F2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2737C"/>
    <w:multiLevelType w:val="hybridMultilevel"/>
    <w:tmpl w:val="564288AA"/>
    <w:lvl w:ilvl="0" w:tplc="A6D01C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42234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880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99EA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39ACB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DCA2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54A0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BC62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8E8DD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DF5693"/>
    <w:multiLevelType w:val="hybridMultilevel"/>
    <w:tmpl w:val="FD6C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E49D2"/>
    <w:multiLevelType w:val="hybridMultilevel"/>
    <w:tmpl w:val="76E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85652"/>
    <w:multiLevelType w:val="hybridMultilevel"/>
    <w:tmpl w:val="9FA4C546"/>
    <w:lvl w:ilvl="0" w:tplc="2738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E229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CF49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7700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93C3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2B41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88AF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2CEA1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8DA03B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FB5FE9"/>
    <w:multiLevelType w:val="hybridMultilevel"/>
    <w:tmpl w:val="8186725A"/>
    <w:lvl w:ilvl="0" w:tplc="731C8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86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267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828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8C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42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AE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26D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E6934"/>
    <w:multiLevelType w:val="hybridMultilevel"/>
    <w:tmpl w:val="8624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12A03"/>
    <w:multiLevelType w:val="hybridMultilevel"/>
    <w:tmpl w:val="DBD88834"/>
    <w:lvl w:ilvl="0" w:tplc="A0B4C07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6C79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42E4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EFC2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15EDC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3AE9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77EA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DF61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C6C595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556CC0"/>
    <w:multiLevelType w:val="hybridMultilevel"/>
    <w:tmpl w:val="835CD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DA107A"/>
    <w:multiLevelType w:val="hybridMultilevel"/>
    <w:tmpl w:val="89121362"/>
    <w:lvl w:ilvl="0" w:tplc="9F109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A36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8A0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0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AD5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EF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84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54A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A1316"/>
    <w:multiLevelType w:val="hybridMultilevel"/>
    <w:tmpl w:val="AFDE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E64BE"/>
    <w:multiLevelType w:val="hybridMultilevel"/>
    <w:tmpl w:val="210046C8"/>
    <w:lvl w:ilvl="0" w:tplc="1010B1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5804B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C9CB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30EC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3908A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C007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8861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D6775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00E5C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CA85B7E"/>
    <w:multiLevelType w:val="hybridMultilevel"/>
    <w:tmpl w:val="60E4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C0A91"/>
    <w:multiLevelType w:val="hybridMultilevel"/>
    <w:tmpl w:val="DDDAB7C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BC4B7D"/>
    <w:multiLevelType w:val="hybridMultilevel"/>
    <w:tmpl w:val="640EC352"/>
    <w:lvl w:ilvl="0" w:tplc="EF2CED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3462C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2EC2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B18C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CB411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7A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2F08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B29A1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CCE65A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8B0768F"/>
    <w:multiLevelType w:val="hybridMultilevel"/>
    <w:tmpl w:val="55B8FDE8"/>
    <w:lvl w:ilvl="0" w:tplc="196468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BFC1C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2EC6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DF2A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4AEA1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CEC7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3683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F7A4B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C34DE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2E3E9A"/>
    <w:multiLevelType w:val="hybridMultilevel"/>
    <w:tmpl w:val="C5DCFEAE"/>
    <w:lvl w:ilvl="0" w:tplc="D56E58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5E0D6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29C0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8B83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D4AA5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066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C2A4B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1883DB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482D6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1423FD"/>
    <w:multiLevelType w:val="hybridMultilevel"/>
    <w:tmpl w:val="C782391C"/>
    <w:lvl w:ilvl="0" w:tplc="6868DA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50C35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F3C44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CA6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4DAD9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D3AD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6C22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FB0452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3E4A9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9152B6"/>
    <w:multiLevelType w:val="hybridMultilevel"/>
    <w:tmpl w:val="CFD01156"/>
    <w:lvl w:ilvl="0" w:tplc="C2BC5D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38F3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CF987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CAF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8E80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688C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C786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0CB9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5C17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B67C80"/>
    <w:multiLevelType w:val="hybridMultilevel"/>
    <w:tmpl w:val="1DC68E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780E8D"/>
    <w:multiLevelType w:val="hybridMultilevel"/>
    <w:tmpl w:val="D2BABD7C"/>
    <w:lvl w:ilvl="0" w:tplc="27DCA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4F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ED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0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88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29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C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23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BA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C38FC"/>
    <w:multiLevelType w:val="hybridMultilevel"/>
    <w:tmpl w:val="26F614FA"/>
    <w:lvl w:ilvl="0" w:tplc="4DCAB138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"/>
  </w:num>
  <w:num w:numId="4">
    <w:abstractNumId w:val="19"/>
  </w:num>
  <w:num w:numId="5">
    <w:abstractNumId w:val="26"/>
  </w:num>
  <w:num w:numId="6">
    <w:abstractNumId w:val="15"/>
  </w:num>
  <w:num w:numId="7">
    <w:abstractNumId w:val="23"/>
  </w:num>
  <w:num w:numId="8">
    <w:abstractNumId w:val="12"/>
  </w:num>
  <w:num w:numId="9">
    <w:abstractNumId w:val="22"/>
  </w:num>
  <w:num w:numId="10">
    <w:abstractNumId w:val="25"/>
  </w:num>
  <w:num w:numId="11">
    <w:abstractNumId w:val="13"/>
  </w:num>
  <w:num w:numId="12">
    <w:abstractNumId w:val="17"/>
  </w:num>
  <w:num w:numId="13">
    <w:abstractNumId w:val="28"/>
  </w:num>
  <w:num w:numId="14">
    <w:abstractNumId w:val="3"/>
  </w:num>
  <w:num w:numId="15">
    <w:abstractNumId w:val="7"/>
  </w:num>
  <w:num w:numId="16">
    <w:abstractNumId w:val="8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"/>
  </w:num>
  <w:num w:numId="21">
    <w:abstractNumId w:val="21"/>
  </w:num>
  <w:num w:numId="22">
    <w:abstractNumId w:val="20"/>
  </w:num>
  <w:num w:numId="23">
    <w:abstractNumId w:val="18"/>
  </w:num>
  <w:num w:numId="24">
    <w:abstractNumId w:val="29"/>
  </w:num>
  <w:num w:numId="25">
    <w:abstractNumId w:val="0"/>
  </w:num>
  <w:num w:numId="26">
    <w:abstractNumId w:val="27"/>
  </w:num>
  <w:num w:numId="27">
    <w:abstractNumId w:val="16"/>
  </w:num>
  <w:num w:numId="28">
    <w:abstractNumId w:val="10"/>
  </w:num>
  <w:num w:numId="29">
    <w:abstractNumId w:val="6"/>
  </w:num>
  <w:num w:numId="30">
    <w:abstractNumId w:val="1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36"/>
    <w:rsid w:val="0000291C"/>
    <w:rsid w:val="00002E94"/>
    <w:rsid w:val="00002F3C"/>
    <w:rsid w:val="0000687A"/>
    <w:rsid w:val="00037AE7"/>
    <w:rsid w:val="000458A9"/>
    <w:rsid w:val="0006039D"/>
    <w:rsid w:val="00061636"/>
    <w:rsid w:val="00067485"/>
    <w:rsid w:val="000921CA"/>
    <w:rsid w:val="000B58EE"/>
    <w:rsid w:val="001243BE"/>
    <w:rsid w:val="00127FB7"/>
    <w:rsid w:val="00130BAF"/>
    <w:rsid w:val="00167C00"/>
    <w:rsid w:val="001951DC"/>
    <w:rsid w:val="001A7A89"/>
    <w:rsid w:val="001E6DEC"/>
    <w:rsid w:val="002073FC"/>
    <w:rsid w:val="00221CFB"/>
    <w:rsid w:val="0023011C"/>
    <w:rsid w:val="00287BF2"/>
    <w:rsid w:val="002C0ECF"/>
    <w:rsid w:val="002C3BF0"/>
    <w:rsid w:val="002F2A80"/>
    <w:rsid w:val="0031507F"/>
    <w:rsid w:val="00331B5E"/>
    <w:rsid w:val="00342E5C"/>
    <w:rsid w:val="0034350D"/>
    <w:rsid w:val="00343F30"/>
    <w:rsid w:val="00352BD5"/>
    <w:rsid w:val="003570F4"/>
    <w:rsid w:val="0037004B"/>
    <w:rsid w:val="003733C2"/>
    <w:rsid w:val="004378CA"/>
    <w:rsid w:val="00453BF8"/>
    <w:rsid w:val="004614C9"/>
    <w:rsid w:val="00472EEB"/>
    <w:rsid w:val="0047437A"/>
    <w:rsid w:val="0047447D"/>
    <w:rsid w:val="004805FE"/>
    <w:rsid w:val="004A388B"/>
    <w:rsid w:val="004C11F0"/>
    <w:rsid w:val="004D7582"/>
    <w:rsid w:val="004E7EA9"/>
    <w:rsid w:val="00591F7F"/>
    <w:rsid w:val="00596697"/>
    <w:rsid w:val="005B0AB9"/>
    <w:rsid w:val="005B69FB"/>
    <w:rsid w:val="005B750D"/>
    <w:rsid w:val="005C2917"/>
    <w:rsid w:val="00605331"/>
    <w:rsid w:val="006310A1"/>
    <w:rsid w:val="00641068"/>
    <w:rsid w:val="006424BF"/>
    <w:rsid w:val="006A7208"/>
    <w:rsid w:val="006F1DB1"/>
    <w:rsid w:val="007050C4"/>
    <w:rsid w:val="00733D3A"/>
    <w:rsid w:val="00742394"/>
    <w:rsid w:val="00750418"/>
    <w:rsid w:val="00775F62"/>
    <w:rsid w:val="007B4A57"/>
    <w:rsid w:val="007D27F4"/>
    <w:rsid w:val="0082280B"/>
    <w:rsid w:val="0083758A"/>
    <w:rsid w:val="0084284C"/>
    <w:rsid w:val="00847785"/>
    <w:rsid w:val="008640F5"/>
    <w:rsid w:val="00872A10"/>
    <w:rsid w:val="008735C0"/>
    <w:rsid w:val="00874941"/>
    <w:rsid w:val="008C58FE"/>
    <w:rsid w:val="008E1C94"/>
    <w:rsid w:val="008E6592"/>
    <w:rsid w:val="008F0346"/>
    <w:rsid w:val="008F5FAC"/>
    <w:rsid w:val="00902049"/>
    <w:rsid w:val="00913926"/>
    <w:rsid w:val="00926202"/>
    <w:rsid w:val="00963603"/>
    <w:rsid w:val="009669E5"/>
    <w:rsid w:val="00987DBB"/>
    <w:rsid w:val="009C1C56"/>
    <w:rsid w:val="009C52FF"/>
    <w:rsid w:val="009F4CD4"/>
    <w:rsid w:val="00AC3975"/>
    <w:rsid w:val="00B02AAE"/>
    <w:rsid w:val="00B65EF9"/>
    <w:rsid w:val="00BA5057"/>
    <w:rsid w:val="00BA6F5B"/>
    <w:rsid w:val="00BB4460"/>
    <w:rsid w:val="00BE2F34"/>
    <w:rsid w:val="00BE7AD8"/>
    <w:rsid w:val="00C00880"/>
    <w:rsid w:val="00C917AC"/>
    <w:rsid w:val="00C91D94"/>
    <w:rsid w:val="00CA17D2"/>
    <w:rsid w:val="00CE4142"/>
    <w:rsid w:val="00D708EE"/>
    <w:rsid w:val="00D732DB"/>
    <w:rsid w:val="00D7422E"/>
    <w:rsid w:val="00D81D73"/>
    <w:rsid w:val="00D83042"/>
    <w:rsid w:val="00D85B0F"/>
    <w:rsid w:val="00DC1B16"/>
    <w:rsid w:val="00E22479"/>
    <w:rsid w:val="00E30ADA"/>
    <w:rsid w:val="00E44BBD"/>
    <w:rsid w:val="00E515A7"/>
    <w:rsid w:val="00E5174E"/>
    <w:rsid w:val="00E96E35"/>
    <w:rsid w:val="00EB433D"/>
    <w:rsid w:val="00ED326E"/>
    <w:rsid w:val="00F01A69"/>
    <w:rsid w:val="00F17BA7"/>
    <w:rsid w:val="00F34D2B"/>
    <w:rsid w:val="00F7075E"/>
    <w:rsid w:val="00FB1038"/>
    <w:rsid w:val="00FB4CF9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A91E19"/>
  <w14:defaultImageDpi w14:val="0"/>
  <w15:docId w15:val="{608F7F97-AD37-4CD2-B5A2-BB792FEB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EC"/>
    <w:rPr>
      <w:rFonts w:cs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8C58F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F4C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4C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C58F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rsid w:val="001E6DEC"/>
    <w:pPr>
      <w:tabs>
        <w:tab w:val="center" w:pos="4320"/>
        <w:tab w:val="right" w:pos="8640"/>
      </w:tabs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1E6DEC"/>
    <w:rPr>
      <w:rFonts w:cs="Times New Roman"/>
      <w:sz w:val="20"/>
    </w:rPr>
  </w:style>
  <w:style w:type="paragraph" w:customStyle="1" w:styleId="PALATINO10">
    <w:name w:val="PALATINO 10"/>
    <w:rsid w:val="001E6DEC"/>
    <w:rPr>
      <w:rFonts w:ascii="Palatino" w:hAnsi="Palatino" w:cs="Times New Roman"/>
    </w:rPr>
  </w:style>
  <w:style w:type="paragraph" w:customStyle="1" w:styleId="Palatino100">
    <w:name w:val="Palatino 10"/>
    <w:basedOn w:val="Normal"/>
    <w:rsid w:val="001E6DEC"/>
    <w:rPr>
      <w:rFonts w:ascii="Palatino" w:hAnsi="Palatino"/>
      <w:sz w:val="20"/>
    </w:rPr>
  </w:style>
  <w:style w:type="character" w:styleId="Hyperlink">
    <w:name w:val="Hyperlink"/>
    <w:basedOn w:val="DefaultParagraphFont"/>
    <w:uiPriority w:val="99"/>
    <w:rsid w:val="001E6DEC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E6DEC"/>
    <w:pPr>
      <w:tabs>
        <w:tab w:val="center" w:pos="4680"/>
        <w:tab w:val="right" w:pos="9360"/>
      </w:tabs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E6DEC"/>
    <w:rPr>
      <w:rFonts w:ascii="Trebuchet MS" w:hAnsi="Trebuchet MS" w:cs="Times New Roman"/>
      <w:sz w:val="24"/>
    </w:rPr>
  </w:style>
  <w:style w:type="paragraph" w:customStyle="1" w:styleId="NAME">
    <w:name w:val="NAME"/>
    <w:basedOn w:val="PALATINO10"/>
    <w:rsid w:val="001E6DEC"/>
    <w:pPr>
      <w:spacing w:after="120"/>
      <w:jc w:val="center"/>
    </w:pPr>
    <w:rPr>
      <w:rFonts w:ascii="Trebuchet MS" w:hAnsi="Trebuchet MS"/>
      <w:b/>
      <w:bCs/>
      <w:caps/>
      <w:spacing w:val="200"/>
      <w:sz w:val="28"/>
    </w:rPr>
  </w:style>
  <w:style w:type="paragraph" w:customStyle="1" w:styleId="SectionHeader">
    <w:name w:val="Section Header"/>
    <w:basedOn w:val="TOC1"/>
    <w:next w:val="TOC3"/>
    <w:rsid w:val="001E6DEC"/>
    <w:pPr>
      <w:spacing w:before="360" w:after="240"/>
      <w:jc w:val="center"/>
    </w:pPr>
    <w:rPr>
      <w:rFonts w:ascii="Trebuchet MS" w:hAnsi="Trebuchet MS"/>
      <w:b/>
      <w:bCs/>
    </w:rPr>
  </w:style>
  <w:style w:type="paragraph" w:customStyle="1" w:styleId="Address">
    <w:name w:val="Address"/>
    <w:basedOn w:val="PALATINO10"/>
    <w:rsid w:val="001E6DEC"/>
    <w:pPr>
      <w:jc w:val="center"/>
    </w:pPr>
    <w:rPr>
      <w:rFonts w:ascii="Trebuchet MS" w:hAnsi="Trebuchet MS"/>
    </w:rPr>
  </w:style>
  <w:style w:type="paragraph" w:customStyle="1" w:styleId="ResumeKeywords">
    <w:name w:val="Resume Keywords"/>
    <w:basedOn w:val="PALATINO10"/>
    <w:rsid w:val="001E6DEC"/>
    <w:pPr>
      <w:spacing w:before="20" w:after="20"/>
      <w:jc w:val="center"/>
    </w:pPr>
    <w:rPr>
      <w:rFonts w:ascii="Trebuchet MS" w:hAnsi="Trebuchet MS"/>
    </w:rPr>
  </w:style>
  <w:style w:type="table" w:styleId="TableGrid">
    <w:name w:val="Table Grid"/>
    <w:basedOn w:val="TableNormal"/>
    <w:uiPriority w:val="39"/>
    <w:rsid w:val="001E6DEC"/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PALATINO10TrebuchetMSJustified">
    <w:name w:val="Style PALATINO 10 + Trebuchet MS Justified"/>
    <w:basedOn w:val="PALATINO10"/>
    <w:rsid w:val="001E6DEC"/>
    <w:pPr>
      <w:spacing w:after="120"/>
      <w:jc w:val="both"/>
    </w:pPr>
    <w:rPr>
      <w:rFonts w:ascii="Trebuchet MS" w:hAnsi="Trebuchet MS"/>
    </w:rPr>
  </w:style>
  <w:style w:type="paragraph" w:customStyle="1" w:styleId="Company">
    <w:name w:val="Company"/>
    <w:basedOn w:val="PALATINO10"/>
    <w:rsid w:val="001E6DEC"/>
    <w:pPr>
      <w:spacing w:before="240"/>
    </w:pPr>
    <w:rPr>
      <w:rFonts w:ascii="Trebuchet MS" w:hAnsi="Trebuchet MS"/>
      <w:b/>
      <w:bCs/>
    </w:rPr>
  </w:style>
  <w:style w:type="paragraph" w:customStyle="1" w:styleId="CompanyAddress">
    <w:name w:val="Company Address"/>
    <w:basedOn w:val="PALATINO10"/>
    <w:rsid w:val="001E6DEC"/>
    <w:pPr>
      <w:spacing w:after="120"/>
    </w:pPr>
    <w:rPr>
      <w:rFonts w:ascii="Trebuchet MS" w:hAnsi="Trebuchet MS"/>
      <w:bCs/>
    </w:rPr>
  </w:style>
  <w:style w:type="paragraph" w:customStyle="1" w:styleId="CompanyDescription">
    <w:name w:val="Company Description"/>
    <w:basedOn w:val="PALATINO10"/>
    <w:rsid w:val="001E6DEC"/>
    <w:pPr>
      <w:spacing w:after="60"/>
    </w:pPr>
    <w:rPr>
      <w:rFonts w:ascii="Trebuchet MS" w:hAnsi="Trebuchet MS"/>
    </w:rPr>
  </w:style>
  <w:style w:type="paragraph" w:customStyle="1" w:styleId="Position">
    <w:name w:val="Position"/>
    <w:basedOn w:val="Address"/>
    <w:qFormat/>
    <w:rsid w:val="001E6DEC"/>
    <w:pPr>
      <w:spacing w:before="120"/>
      <w:jc w:val="left"/>
    </w:pPr>
    <w:rPr>
      <w:b/>
    </w:rPr>
  </w:style>
  <w:style w:type="paragraph" w:customStyle="1" w:styleId="PositionDescription">
    <w:name w:val="Position Description"/>
    <w:basedOn w:val="CompanyDescription"/>
    <w:qFormat/>
    <w:rsid w:val="001E6DEC"/>
    <w:pPr>
      <w:spacing w:before="60"/>
    </w:pPr>
  </w:style>
  <w:style w:type="paragraph" w:customStyle="1" w:styleId="Accomplishments">
    <w:name w:val="Accomplishments"/>
    <w:basedOn w:val="CompanyDescription"/>
    <w:qFormat/>
    <w:rsid w:val="001E6DEC"/>
    <w:pPr>
      <w:numPr>
        <w:numId w:val="16"/>
      </w:numPr>
    </w:pPr>
  </w:style>
  <w:style w:type="paragraph" w:customStyle="1" w:styleId="ProfessionalSummary">
    <w:name w:val="Professional Summary"/>
    <w:basedOn w:val="PositionDescription"/>
    <w:qFormat/>
    <w:rsid w:val="001E6DEC"/>
    <w:rPr>
      <w:b/>
    </w:rPr>
  </w:style>
  <w:style w:type="paragraph" w:styleId="TOC3">
    <w:name w:val="toc 3"/>
    <w:basedOn w:val="Normal"/>
    <w:next w:val="Normal"/>
    <w:autoRedefine/>
    <w:uiPriority w:val="39"/>
    <w:rsid w:val="001E6DEC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1E6DEC"/>
    <w:pPr>
      <w:spacing w:after="100"/>
    </w:pPr>
  </w:style>
  <w:style w:type="paragraph" w:customStyle="1" w:styleId="SubmitResume">
    <w:name w:val="Submit Resume"/>
    <w:basedOn w:val="Normal"/>
    <w:rsid w:val="001E6DEC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uiPriority w:val="99"/>
    <w:rsid w:val="001E6DEC"/>
    <w:rPr>
      <w:rFonts w:cs="Times New Roman"/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rsid w:val="001E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6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DEC"/>
    <w:pPr>
      <w:ind w:left="720"/>
      <w:contextualSpacing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847785"/>
    <w:rPr>
      <w:rFonts w:cs="Times New Roman"/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9F4C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F4C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688">
      <w:marLeft w:val="0"/>
      <w:marRight w:val="0"/>
      <w:marTop w:val="495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mania.ac.in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smania.ac.i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ptech-education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karvy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xisbank.com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otaru\AppData\Roaming\Microsoft\Templates\MN_Keywor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47FE0977-BC20-48BF-AB01-61068779837C</TemplateGUID>
    <TemplateBuildVersion>8</TemplateBuildVersion>
    <TemplateBuildDate>2010-06-15T11:59:53.3168037+02:00</TemplateBuildDate>
  </TemplateProperties>
</MonsterProperties>
</file>

<file path=customXml/itemProps1.xml><?xml version="1.0" encoding="utf-8"?>
<ds:datastoreItem xmlns:ds="http://schemas.openxmlformats.org/officeDocument/2006/customXml" ds:itemID="{97E7D8DD-3612-4229-9ACB-B916F0E40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04828-3FA8-4115-B9DE-7A716F506890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MN_KeywordResume</Template>
  <TotalTime>175</TotalTime>
  <Pages>4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rkotaru</dc:creator>
  <cp:keywords/>
  <dc:description/>
  <cp:lastModifiedBy>Kotaru.Raj</cp:lastModifiedBy>
  <cp:revision>12</cp:revision>
  <cp:lastPrinted>2009-04-15T01:12:00Z</cp:lastPrinted>
  <dcterms:created xsi:type="dcterms:W3CDTF">2019-01-25T19:03:00Z</dcterms:created>
  <dcterms:modified xsi:type="dcterms:W3CDTF">2019-04-12T09:42:00Z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TC019533769991</vt:lpwstr>
  </property>
</Properties>
</file>