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b/>
          <w:bCs/>
          <w:color w:val="1E2761"/>
          <w:sz w:val="56"/>
          <w:szCs w:val="56"/>
        </w:rPr>
        <w:t xml:space="preserve">시스템 설계서</w:t>
      </w:r>
    </w:p>
    <w:p>
      <w:pPr>
        <w:spacing w:after="60"/>
        <w:jc w:val="center"/>
      </w:pPr>
      <w:r>
        <w:rPr>
          <w:color w:val="444C5E"/>
          <w:sz w:val="26"/>
          <w:szCs w:val="26"/>
        </w:rPr>
        <w:t xml:space="preserve">자동화 검증시스템 서비스 개선 및 확장 기능 개발</w:t>
      </w:r>
    </w:p>
    <w:p>
      <w:pPr>
        <w:spacing w:after="500"/>
        <w:jc w:val="center"/>
      </w:pPr>
      <w:r>
        <w:rPr>
          <w:i/>
          <w:iCs/>
          <w:color w:val="6B7488"/>
          <w:sz w:val="18"/>
          <w:szCs w:val="18"/>
        </w:rPr>
        <w:t xml:space="preserve">(Selenium 기반 웹 서비스 테스트 자동화 프레임워크 구축 중심 프로토타입)</w:t>
      </w:r>
    </w:p>
    <w:p>
      <w:pPr>
        <w:spacing w:after="60"/>
        <w:jc w:val="center"/>
      </w:pPr>
      <w:r>
        <w:rPr>
          <w:sz w:val="20"/>
          <w:szCs w:val="20"/>
        </w:rPr>
        <w:t xml:space="preserve">작성자: 이상현 (학번 202647026)</w:t>
      </w:r>
    </w:p>
    <w:p>
      <w:pPr>
        <w:spacing w:after="60"/>
        <w:jc w:val="center"/>
      </w:pPr>
      <w:r>
        <w:rPr>
          <w:sz w:val="20"/>
          <w:szCs w:val="20"/>
        </w:rPr>
        <w:t xml:space="preserve">단계: 설계 (3~5주) · 버전: v1.1 · 작성일: 2026-09-27</w:t>
      </w:r>
    </w:p>
    <w:p>
      <w:r>
        <w:br w:type="page"/>
      </w:r>
    </w:p>
    <w:p>
      <w:pPr>
        <w:pStyle w:val="Heading1"/>
        <w:spacing w:after="200" w:before="360"/>
      </w:pPr>
      <w:r>
        <w:t xml:space="preserve">1. 문서 개요</w:t>
      </w:r>
    </w:p>
    <w:p>
      <w:pPr>
        <w:pStyle w:val="Heading2"/>
        <w:spacing w:after="140" w:before="260"/>
      </w:pPr>
      <w:r>
        <w:t xml:space="preserve">1.1 목적</w:t>
      </w:r>
    </w:p>
    <w:p>
      <w:pPr>
        <w:spacing w:after="140"/>
      </w:pPr>
      <w:r>
        <w:rPr>
          <w:sz w:val="21"/>
          <w:szCs w:val="21"/>
        </w:rPr>
        <w:t xml:space="preserve">본 문서는 「자동화 검증시스템 서비스 개선 및 확장 기능 개발」 프로젝트의 분석 단계에서 확정된 요구사항 정의서(FR-01~FR-15, NFR)를 기반으로, 설계 단계(3~5주)의 핵심 산출물인 시스템 설계서를 정의한다. 축소된 웹 서비스 프로토타입의 시스템 아키텍처·내부 구조(클래스/컴포넌트)·화면 구성·데이터베이스 구조·API 설계를 다루며, 이후 구현 단계(6~10주)의 직접적인 개발 기준이 된다.</w:t>
      </w:r>
    </w:p>
    <w:p>
      <w:pPr>
        <w:pStyle w:val="Heading2"/>
        <w:spacing w:after="140" w:before="260"/>
      </w:pPr>
      <w:r>
        <w:t xml:space="preserve">1.2 범위</w:t>
      </w:r>
    </w:p>
    <w:p>
      <w:pPr>
        <w:spacing w:after="140"/>
      </w:pPr>
      <w:r>
        <w:rPr>
          <w:sz w:val="21"/>
          <w:szCs w:val="21"/>
        </w:rPr>
        <w:t xml:space="preserve">본 문서는 요구사항 정의서의 4.1절(웹 서비스 기능 요구사항, FR-01~FR-06)에 대응하는 내부 구조·화면·데이터·API 설계를 다룬다. Selenium 테스트 자동화 프레임워크(FR-10~FR-15)의 세부 구현은 시험계획서 및 별도 「테스트 자동화 아키텍처 설계서」에서 다룬다.</w:t>
      </w:r>
    </w:p>
    <w:p>
      <w:pPr>
        <w:pStyle w:val="Heading2"/>
        <w:spacing w:after="140" w:before="260"/>
      </w:pPr>
      <w:r>
        <w:t xml:space="preserve">1.3 참고 문서</w:t>
      </w:r>
    </w:p>
    <w:p>
      <w:pPr>
        <w:pStyle w:val="ListParagraph"/>
        <w:numPr>
          <w:ilvl w:val="0"/>
          <w:numId w:val="2"/>
        </w:numPr>
        <w:spacing w:after="60"/>
      </w:pPr>
      <w:r>
        <w:rPr>
          <w:sz w:val="21"/>
          <w:szCs w:val="21"/>
        </w:rPr>
        <w:t xml:space="preserve">요구사항 정의서 v1.0 (이상현, 2026-09-12) — requirements.md</w:t>
      </w:r>
    </w:p>
    <w:p>
      <w:pPr>
        <w:pStyle w:val="ListParagraph"/>
        <w:numPr>
          <w:ilvl w:val="0"/>
          <w:numId w:val="2"/>
        </w:numPr>
        <w:spacing w:after="60"/>
      </w:pPr>
      <w:r>
        <w:rPr>
          <w:sz w:val="21"/>
          <w:szCs w:val="21"/>
        </w:rPr>
        <w:t xml:space="preserve">과업지시서 「자동화 검증시스템 서비스 개선 및 확장 기능 개발」 (ETRI 부설 국가보안기술연구소) — rfp-original.md</w:t>
      </w:r>
    </w:p>
    <w:p>
      <w:pPr>
        <w:pStyle w:val="ListParagraph"/>
        <w:numPr>
          <w:ilvl w:val="0"/>
          <w:numId w:val="2"/>
        </w:numPr>
        <w:spacing w:after="60"/>
      </w:pPr>
      <w:r>
        <w:rPr>
          <w:sz w:val="21"/>
          <w:szCs w:val="21"/>
        </w:rPr>
        <w:t xml:space="preserve">팀별 계획서 v1.0 (이상현, 2026) — team-plan.md</w:t>
      </w:r>
    </w:p>
    <w:p>
      <w:pPr>
        <w:pStyle w:val="ListParagraph"/>
        <w:numPr>
          <w:ilvl w:val="0"/>
          <w:numId w:val="2"/>
        </w:numPr>
        <w:spacing w:after="60"/>
      </w:pPr>
      <w:r>
        <w:rPr>
          <w:sz w:val="21"/>
          <w:szCs w:val="21"/>
        </w:rPr>
        <w:t xml:space="preserve">사용자중심설계서 v1.1 (이상현, 2026-09-20) — 사용자 시나리오·Use Case·화면흐름</w:t>
      </w:r>
    </w:p>
    <w:p>
      <w:pPr>
        <w:pStyle w:val="Heading1"/>
        <w:spacing w:after="200" w:before="360"/>
      </w:pPr>
      <w:r>
        <w:t xml:space="preserve">2. 시스템 아키텍처</w:t>
      </w:r>
    </w:p>
    <w:p>
      <w:pPr>
        <w:pStyle w:val="Heading2"/>
        <w:spacing w:after="140" w:before="260"/>
      </w:pPr>
      <w:r>
        <w:t xml:space="preserve">2.1 아키텍처 개요</w:t>
      </w:r>
    </w:p>
    <w:p>
      <w:pPr>
        <w:spacing w:after="140"/>
      </w:pPr>
      <w:r>
        <w:rPr>
          <w:sz w:val="21"/>
          <w:szCs w:val="21"/>
        </w:rPr>
        <w:t xml:space="preserve">본 프로토타입은 1인 개발 및 15주 일정에 맞춰 배포·운영 복잡도를 최소화한 단일 서버 3계층(3-tier) 구조로 설계한다.</w:t>
      </w:r>
    </w:p>
    <w:p>
      <w:pPr>
        <w:pStyle w:val="ListParagraph"/>
        <w:numPr>
          <w:ilvl w:val="0"/>
          <w:numId w:val="2"/>
        </w:numPr>
        <w:spacing w:after="60"/>
      </w:pPr>
      <w:r>
        <w:rPr>
          <w:sz w:val="21"/>
          <w:szCs w:val="21"/>
        </w:rPr>
        <w:t xml:space="preserve">프레젠테이션 계층: 서버 사이드 렌더링 템플릿(HTML/CSS/JS) — 사용자 유형별 화면 제공</w:t>
      </w:r>
    </w:p>
    <w:p>
      <w:pPr>
        <w:pStyle w:val="ListParagraph"/>
        <w:numPr>
          <w:ilvl w:val="0"/>
          <w:numId w:val="2"/>
        </w:numPr>
        <w:spacing w:after="60"/>
      </w:pPr>
      <w:r>
        <w:rPr>
          <w:sz w:val="21"/>
          <w:szCs w:val="21"/>
        </w:rPr>
        <w:t xml:space="preserve">애플리케이션 계층: Flask 기반 라우트/서비스 로직 — 인증, 가명·익명 처리, CAVP 신청 처리, 검증서 조회/위변조 판정</w:t>
      </w:r>
    </w:p>
    <w:p>
      <w:pPr>
        <w:pStyle w:val="ListParagraph"/>
        <w:numPr>
          <w:ilvl w:val="0"/>
          <w:numId w:val="2"/>
        </w:numPr>
        <w:spacing w:after="60"/>
      </w:pPr>
      <w:r>
        <w:rPr>
          <w:sz w:val="21"/>
          <w:szCs w:val="21"/>
        </w:rPr>
        <w:t xml:space="preserve">데이터 계층: SQLite(또는 SQLAlchemy 호환 RDB) — 사용자, 가명정보, 신청, 검증서 테이블</w:t>
      </w:r>
    </w:p>
    <w:p>
      <w:pPr>
        <w:spacing w:after="140"/>
      </w:pPr>
      <w:r>
        <w:rPr>
          <w:i/>
          <w:iCs/>
          <w:color w:val="5B6478"/>
          <w:sz w:val="21"/>
          <w:szCs w:val="21"/>
        </w:rPr>
        <w:t xml:space="preserve">테스트 자동화 프레임워크(Selenium/POM)는 애플리케이션과 분리된 별도 테스트 프로젝트로 구성하여, 웹 서비스를 블랙박스로 호출·검증한다.</w:t>
      </w:r>
    </w:p>
    <w:p>
      <w:pPr>
        <w:pStyle w:val="Heading2"/>
        <w:spacing w:after="140" w:before="260"/>
      </w:pPr>
      <w:r>
        <w:t xml:space="preserve">2.2 기술 스택</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0"/>
      </w:tblGrid>
      <w:tr>
        <w:trPr>
          <w:tblHeader/>
        </w:trPr>
        <w:tc>
          <w:tcPr>
            <w:tcW w:type="dxa" w:w="1800"/>
            <w:shd w:fill="1E2761" w:val="clear"/>
            <w:tcMar>
              <w:top w:type="dxa" w:w="80"/>
              <w:left w:type="dxa" w:w="100"/>
              <w:bottom w:type="dxa" w:w="80"/>
              <w:right w:type="dxa" w:w="100"/>
            </w:tcMar>
          </w:tcPr>
          <w:p>
            <w:pPr>
              <w:jc w:val="left"/>
            </w:pPr>
            <w:r>
              <w:rPr>
                <w:b/>
                <w:bCs/>
                <w:color w:val="FFFFFF"/>
                <w:sz w:val="20"/>
                <w:szCs w:val="20"/>
              </w:rPr>
              <w:t xml:space="preserve">구분</w:t>
            </w:r>
          </w:p>
        </w:tc>
        <w:tc>
          <w:tcPr>
            <w:tcW w:type="dxa" w:w="3600"/>
            <w:shd w:fill="1E2761" w:val="clear"/>
            <w:tcMar>
              <w:top w:type="dxa" w:w="80"/>
              <w:left w:type="dxa" w:w="100"/>
              <w:bottom w:type="dxa" w:w="80"/>
              <w:right w:type="dxa" w:w="100"/>
            </w:tcMar>
          </w:tcPr>
          <w:p>
            <w:pPr>
              <w:jc w:val="left"/>
            </w:pPr>
            <w:r>
              <w:rPr>
                <w:b/>
                <w:bCs/>
                <w:color w:val="FFFFFF"/>
                <w:sz w:val="20"/>
                <w:szCs w:val="20"/>
              </w:rPr>
              <w:t xml:space="preserve">기술</w:t>
            </w:r>
          </w:p>
        </w:tc>
        <w:tc>
          <w:tcPr>
            <w:tcW w:type="dxa" w:w="3620"/>
            <w:shd w:fill="1E2761" w:val="clear"/>
            <w:tcMar>
              <w:top w:type="dxa" w:w="80"/>
              <w:left w:type="dxa" w:w="100"/>
              <w:bottom w:type="dxa" w:w="80"/>
              <w:right w:type="dxa" w:w="100"/>
            </w:tcMar>
          </w:tcPr>
          <w:p>
            <w:pPr>
              <w:jc w:val="left"/>
            </w:pPr>
            <w:r>
              <w:rPr>
                <w:b/>
                <w:bCs/>
                <w:color w:val="FFFFFF"/>
                <w:sz w:val="20"/>
                <w:szCs w:val="20"/>
              </w:rPr>
              <w:t xml:space="preserve">비고</w:t>
            </w:r>
          </w:p>
        </w:tc>
      </w:tr>
      <w:tr>
        <w:tc>
          <w:tcPr>
            <w:tcW w:type="dxa" w:w="1800"/>
            <w:tcMar>
              <w:top w:type="dxa" w:w="80"/>
              <w:left w:type="dxa" w:w="100"/>
              <w:bottom w:type="dxa" w:w="80"/>
              <w:right w:type="dxa" w:w="100"/>
            </w:tcMar>
          </w:tcPr>
          <w:p>
            <w:pPr>
              <w:jc w:val="left"/>
            </w:pPr>
            <w:r>
              <w:rPr>
                <w:b w:val="false"/>
                <w:bCs w:val="false"/>
                <w:sz w:val="20"/>
                <w:szCs w:val="20"/>
              </w:rPr>
              <w:t xml:space="preserve">백엔드</w:t>
            </w:r>
          </w:p>
        </w:tc>
        <w:tc>
          <w:tcPr>
            <w:tcW w:type="dxa" w:w="3600"/>
            <w:tcMar>
              <w:top w:type="dxa" w:w="80"/>
              <w:left w:type="dxa" w:w="100"/>
              <w:bottom w:type="dxa" w:w="80"/>
              <w:right w:type="dxa" w:w="100"/>
            </w:tcMar>
          </w:tcPr>
          <w:p>
            <w:pPr>
              <w:jc w:val="left"/>
            </w:pPr>
            <w:r>
              <w:rPr>
                <w:b w:val="false"/>
                <w:bCs w:val="false"/>
                <w:sz w:val="20"/>
                <w:szCs w:val="20"/>
              </w:rPr>
              <w:t xml:space="preserve">Python 3.x + Flask</w:t>
            </w:r>
          </w:p>
        </w:tc>
        <w:tc>
          <w:tcPr>
            <w:tcW w:type="dxa" w:w="3620"/>
            <w:tcMar>
              <w:top w:type="dxa" w:w="80"/>
              <w:left w:type="dxa" w:w="100"/>
              <w:bottom w:type="dxa" w:w="80"/>
              <w:right w:type="dxa" w:w="100"/>
            </w:tcMar>
          </w:tcPr>
          <w:p>
            <w:pPr>
              <w:jc w:val="left"/>
            </w:pPr>
            <w:r>
              <w:rPr>
                <w:b w:val="false"/>
                <w:bCs w:val="false"/>
                <w:sz w:val="20"/>
                <w:szCs w:val="20"/>
              </w:rPr>
              <w:t xml:space="preserve">경량 프레임워크, 라우팅/템플릿 렌더링</w:t>
            </w:r>
          </w:p>
        </w:tc>
      </w:tr>
      <w:tr>
        <w:tc>
          <w:tcPr>
            <w:tcW w:type="dxa" w:w="1800"/>
            <w:shd w:fill="F4F6FA" w:val="clear"/>
            <w:tcMar>
              <w:top w:type="dxa" w:w="80"/>
              <w:left w:type="dxa" w:w="100"/>
              <w:bottom w:type="dxa" w:w="80"/>
              <w:right w:type="dxa" w:w="100"/>
            </w:tcMar>
          </w:tcPr>
          <w:p>
            <w:pPr>
              <w:jc w:val="left"/>
            </w:pPr>
            <w:r>
              <w:rPr>
                <w:b w:val="false"/>
                <w:bCs w:val="false"/>
                <w:sz w:val="20"/>
                <w:szCs w:val="20"/>
              </w:rPr>
              <w:t xml:space="preserve">프런트엔드</w:t>
            </w:r>
          </w:p>
        </w:tc>
        <w:tc>
          <w:tcPr>
            <w:tcW w:type="dxa" w:w="3600"/>
            <w:shd w:fill="F4F6FA" w:val="clear"/>
            <w:tcMar>
              <w:top w:type="dxa" w:w="80"/>
              <w:left w:type="dxa" w:w="100"/>
              <w:bottom w:type="dxa" w:w="80"/>
              <w:right w:type="dxa" w:w="100"/>
            </w:tcMar>
          </w:tcPr>
          <w:p>
            <w:pPr>
              <w:jc w:val="left"/>
            </w:pPr>
            <w:r>
              <w:rPr>
                <w:b w:val="false"/>
                <w:bCs w:val="false"/>
                <w:sz w:val="20"/>
                <w:szCs w:val="20"/>
              </w:rPr>
              <w:t xml:space="preserve">Jinja2 템플릿 + Bootstrap 5</w:t>
            </w:r>
          </w:p>
        </w:tc>
        <w:tc>
          <w:tcPr>
            <w:tcW w:type="dxa" w:w="3620"/>
            <w:shd w:fill="F4F6FA" w:val="clear"/>
            <w:tcMar>
              <w:top w:type="dxa" w:w="80"/>
              <w:left w:type="dxa" w:w="100"/>
              <w:bottom w:type="dxa" w:w="80"/>
              <w:right w:type="dxa" w:w="100"/>
            </w:tcMar>
          </w:tcPr>
          <w:p>
            <w:pPr>
              <w:jc w:val="left"/>
            </w:pPr>
            <w:r>
              <w:rPr>
                <w:b w:val="false"/>
                <w:bCs w:val="false"/>
                <w:sz w:val="20"/>
                <w:szCs w:val="20"/>
              </w:rPr>
              <w:t xml:space="preserve">반응형 레이아웃(PC 기준), 최소 스타일링</w:t>
            </w:r>
          </w:p>
        </w:tc>
      </w:tr>
      <w:tr>
        <w:tc>
          <w:tcPr>
            <w:tcW w:type="dxa" w:w="1800"/>
            <w:tcMar>
              <w:top w:type="dxa" w:w="80"/>
              <w:left w:type="dxa" w:w="100"/>
              <w:bottom w:type="dxa" w:w="80"/>
              <w:right w:type="dxa" w:w="100"/>
            </w:tcMar>
          </w:tcPr>
          <w:p>
            <w:pPr>
              <w:jc w:val="left"/>
            </w:pPr>
            <w:r>
              <w:rPr>
                <w:b w:val="false"/>
                <w:bCs w:val="false"/>
                <w:sz w:val="20"/>
                <w:szCs w:val="20"/>
              </w:rPr>
              <w:t xml:space="preserve">데이터베이스</w:t>
            </w:r>
          </w:p>
        </w:tc>
        <w:tc>
          <w:tcPr>
            <w:tcW w:type="dxa" w:w="3600"/>
            <w:tcMar>
              <w:top w:type="dxa" w:w="80"/>
              <w:left w:type="dxa" w:w="100"/>
              <w:bottom w:type="dxa" w:w="80"/>
              <w:right w:type="dxa" w:w="100"/>
            </w:tcMar>
          </w:tcPr>
          <w:p>
            <w:pPr>
              <w:jc w:val="left"/>
            </w:pPr>
            <w:r>
              <w:rPr>
                <w:b w:val="false"/>
                <w:bCs w:val="false"/>
                <w:sz w:val="20"/>
                <w:szCs w:val="20"/>
              </w:rPr>
              <w:t xml:space="preserve">SQLite (SQLAlchemy ORM)</w:t>
            </w:r>
          </w:p>
        </w:tc>
        <w:tc>
          <w:tcPr>
            <w:tcW w:type="dxa" w:w="3620"/>
            <w:tcMar>
              <w:top w:type="dxa" w:w="80"/>
              <w:left w:type="dxa" w:w="100"/>
              <w:bottom w:type="dxa" w:w="80"/>
              <w:right w:type="dxa" w:w="100"/>
            </w:tcMar>
          </w:tcPr>
          <w:p>
            <w:pPr>
              <w:jc w:val="left"/>
            </w:pPr>
            <w:r>
              <w:rPr>
                <w:b w:val="false"/>
                <w:bCs w:val="false"/>
                <w:sz w:val="20"/>
                <w:szCs w:val="20"/>
              </w:rPr>
              <w:t xml:space="preserve">단일 파일 DB, 시연 환경에 적합</w:t>
            </w:r>
          </w:p>
        </w:tc>
      </w:tr>
      <w:tr>
        <w:tc>
          <w:tcPr>
            <w:tcW w:type="dxa" w:w="1800"/>
            <w:shd w:fill="F4F6FA" w:val="clear"/>
            <w:tcMar>
              <w:top w:type="dxa" w:w="80"/>
              <w:left w:type="dxa" w:w="100"/>
              <w:bottom w:type="dxa" w:w="80"/>
              <w:right w:type="dxa" w:w="100"/>
            </w:tcMar>
          </w:tcPr>
          <w:p>
            <w:pPr>
              <w:jc w:val="left"/>
            </w:pPr>
            <w:r>
              <w:rPr>
                <w:b w:val="false"/>
                <w:bCs w:val="false"/>
                <w:sz w:val="20"/>
                <w:szCs w:val="20"/>
              </w:rPr>
              <w:t xml:space="preserve">인증</w:t>
            </w:r>
          </w:p>
        </w:tc>
        <w:tc>
          <w:tcPr>
            <w:tcW w:type="dxa" w:w="3600"/>
            <w:shd w:fill="F4F6FA" w:val="clear"/>
            <w:tcMar>
              <w:top w:type="dxa" w:w="80"/>
              <w:left w:type="dxa" w:w="100"/>
              <w:bottom w:type="dxa" w:w="80"/>
              <w:right w:type="dxa" w:w="100"/>
            </w:tcMar>
          </w:tcPr>
          <w:p>
            <w:pPr>
              <w:jc w:val="left"/>
            </w:pPr>
            <w:r>
              <w:rPr>
                <w:b w:val="false"/>
                <w:bCs w:val="false"/>
                <w:sz w:val="20"/>
                <w:szCs w:val="20"/>
              </w:rPr>
              <w:t xml:space="preserve">세션 기반 로그인 (Flask-Login)</w:t>
            </w:r>
          </w:p>
        </w:tc>
        <w:tc>
          <w:tcPr>
            <w:tcW w:type="dxa" w:w="3620"/>
            <w:shd w:fill="F4F6FA" w:val="clear"/>
            <w:tcMar>
              <w:top w:type="dxa" w:w="80"/>
              <w:left w:type="dxa" w:w="100"/>
              <w:bottom w:type="dxa" w:w="80"/>
              <w:right w:type="dxa" w:w="100"/>
            </w:tcMar>
          </w:tcPr>
          <w:p>
            <w:pPr>
              <w:jc w:val="left"/>
            </w:pPr>
            <w:r>
              <w:rPr>
                <w:b w:val="false"/>
                <w:bCs w:val="false"/>
                <w:sz w:val="20"/>
                <w:szCs w:val="20"/>
              </w:rPr>
              <w:t xml:space="preserve">개인/기업/기관 유형 구분 저장</w:t>
            </w:r>
          </w:p>
        </w:tc>
      </w:tr>
      <w:tr>
        <w:tc>
          <w:tcPr>
            <w:tcW w:type="dxa" w:w="1800"/>
            <w:tcMar>
              <w:top w:type="dxa" w:w="80"/>
              <w:left w:type="dxa" w:w="100"/>
              <w:bottom w:type="dxa" w:w="80"/>
              <w:right w:type="dxa" w:w="100"/>
            </w:tcMar>
          </w:tcPr>
          <w:p>
            <w:pPr>
              <w:jc w:val="left"/>
            </w:pPr>
            <w:r>
              <w:rPr>
                <w:b w:val="false"/>
                <w:bCs w:val="false"/>
                <w:sz w:val="20"/>
                <w:szCs w:val="20"/>
              </w:rPr>
              <w:t xml:space="preserve">테스트 자동화</w:t>
            </w:r>
          </w:p>
        </w:tc>
        <w:tc>
          <w:tcPr>
            <w:tcW w:type="dxa" w:w="3600"/>
            <w:tcMar>
              <w:top w:type="dxa" w:w="80"/>
              <w:left w:type="dxa" w:w="100"/>
              <w:bottom w:type="dxa" w:w="80"/>
              <w:right w:type="dxa" w:w="100"/>
            </w:tcMar>
          </w:tcPr>
          <w:p>
            <w:pPr>
              <w:jc w:val="left"/>
            </w:pPr>
            <w:r>
              <w:rPr>
                <w:b w:val="false"/>
                <w:bCs w:val="false"/>
                <w:sz w:val="20"/>
                <w:szCs w:val="20"/>
              </w:rPr>
              <w:t xml:space="preserve">Selenium WebDriver + Pytest</w:t>
            </w:r>
          </w:p>
        </w:tc>
        <w:tc>
          <w:tcPr>
            <w:tcW w:type="dxa" w:w="3620"/>
            <w:tcMar>
              <w:top w:type="dxa" w:w="80"/>
              <w:left w:type="dxa" w:w="100"/>
              <w:bottom w:type="dxa" w:w="80"/>
              <w:right w:type="dxa" w:w="100"/>
            </w:tcMar>
          </w:tcPr>
          <w:p>
            <w:pPr>
              <w:jc w:val="left"/>
            </w:pPr>
            <w:r>
              <w:rPr>
                <w:b w:val="false"/>
                <w:bCs w:val="false"/>
                <w:sz w:val="20"/>
                <w:szCs w:val="20"/>
              </w:rPr>
              <w:t xml:space="preserve">POM 구조, 별도 리포지토리/폴더로 분리</w:t>
            </w:r>
          </w:p>
        </w:tc>
      </w:tr>
      <w:tr>
        <w:tc>
          <w:tcPr>
            <w:tcW w:type="dxa" w:w="1800"/>
            <w:shd w:fill="F4F6FA" w:val="clear"/>
            <w:tcMar>
              <w:top w:type="dxa" w:w="80"/>
              <w:left w:type="dxa" w:w="100"/>
              <w:bottom w:type="dxa" w:w="80"/>
              <w:right w:type="dxa" w:w="100"/>
            </w:tcMar>
          </w:tcPr>
          <w:p>
            <w:pPr>
              <w:jc w:val="left"/>
            </w:pPr>
            <w:r>
              <w:rPr>
                <w:b w:val="false"/>
                <w:bCs w:val="false"/>
                <w:sz w:val="20"/>
                <w:szCs w:val="20"/>
              </w:rPr>
              <w:t xml:space="preserve">버전 관리</w:t>
            </w:r>
          </w:p>
        </w:tc>
        <w:tc>
          <w:tcPr>
            <w:tcW w:type="dxa" w:w="3600"/>
            <w:shd w:fill="F4F6FA" w:val="clear"/>
            <w:tcMar>
              <w:top w:type="dxa" w:w="80"/>
              <w:left w:type="dxa" w:w="100"/>
              <w:bottom w:type="dxa" w:w="80"/>
              <w:right w:type="dxa" w:w="100"/>
            </w:tcMar>
          </w:tcPr>
          <w:p>
            <w:pPr>
              <w:jc w:val="left"/>
            </w:pPr>
            <w:r>
              <w:rPr>
                <w:b w:val="false"/>
                <w:bCs w:val="false"/>
                <w:sz w:val="20"/>
                <w:szCs w:val="20"/>
              </w:rPr>
              <w:t xml:space="preserve">Git/GitHub</w:t>
            </w:r>
          </w:p>
        </w:tc>
        <w:tc>
          <w:tcPr>
            <w:tcW w:type="dxa" w:w="3620"/>
            <w:shd w:fill="F4F6FA" w:val="clear"/>
            <w:tcMar>
              <w:top w:type="dxa" w:w="80"/>
              <w:left w:type="dxa" w:w="100"/>
              <w:bottom w:type="dxa" w:w="80"/>
              <w:right w:type="dxa" w:w="100"/>
            </w:tcMar>
          </w:tcPr>
          <w:p>
            <w:pPr>
              <w:jc w:val="left"/>
            </w:pPr>
            <w:r>
              <w:rPr>
                <w:b w:val="false"/>
                <w:bCs w:val="false"/>
                <w:sz w:val="20"/>
                <w:szCs w:val="20"/>
              </w:rPr>
              <w:t xml:space="preserve">docs/ 마크다운 문서 + 소스코드 관리</w:t>
            </w:r>
          </w:p>
        </w:tc>
      </w:tr>
    </w:tbl>
    <w:p>
      <w:pPr>
        <w:pStyle w:val="Heading2"/>
        <w:spacing w:after="140" w:before="260"/>
      </w:pPr>
      <w:r>
        <w:t xml:space="preserve">2.3 배포 구성</w:t>
      </w:r>
    </w:p>
    <w:p>
      <w:pPr>
        <w:spacing w:after="140"/>
      </w:pPr>
      <w:r>
        <w:rPr>
          <w:sz w:val="21"/>
          <w:szCs w:val="21"/>
        </w:rPr>
        <w:t xml:space="preserve">실 운영 배포는 범위에서 제외하며(요구사항 정의서 2.3절), 로컬 개발 환경 또는 단일 클라우드 인스턴스에서 Flask 개발 서버로 구동하는 시연 환경을 기준으로 한다. 더미 데이터로 초기화하는 시드(seed) 스크립트를 구현하여 재현 가능한 시연이 가능하도록 한다(5.3절 참고).</w:t>
      </w:r>
    </w:p>
    <w:p>
      <w:r>
        <w:br w:type="page"/>
      </w:r>
    </w:p>
    <w:p>
      <w:pPr>
        <w:pStyle w:val="Heading1"/>
        <w:spacing w:after="200" w:before="360"/>
      </w:pPr>
      <w:r>
        <w:t xml:space="preserve">3. 클래스 설계 및 컴포넌트 설계</w:t>
      </w:r>
    </w:p>
    <w:p>
      <w:pPr>
        <w:spacing w:after="140"/>
      </w:pPr>
      <w:r>
        <w:rPr>
          <w:sz w:val="21"/>
          <w:szCs w:val="21"/>
        </w:rPr>
        <w:t xml:space="preserve">본 장은 애플리케이션 계층 내부를 구성하는 클래스(엔티티/서비스)와, 시스템을 기능 단위로 분리한 컴포넌트 구조를 정의한다. 5장(데이터베이스 설계)의 테이블, 6장(API 설계)의 엔드포인트와 1:1로 대응하도록 설계하여 구현 단계에서 코드와 문서 간 추적이 가능하도록 한다.</w:t>
      </w:r>
    </w:p>
    <w:p>
      <w:pPr>
        <w:pStyle w:val="Heading2"/>
        <w:spacing w:after="140" w:before="260"/>
      </w:pPr>
      <w:r>
        <w:t xml:space="preserve">3.1 클래스 설계서</w:t>
      </w:r>
    </w:p>
    <w:p>
      <w:pPr>
        <w:spacing w:after="140"/>
      </w:pPr>
      <w:r>
        <w:rPr>
          <w:sz w:val="21"/>
          <w:szCs w:val="21"/>
        </w:rPr>
        <w:t xml:space="preserve">엔티티 클래스는 SQLAlchemy ORM 모델로 구현하며, 5.2절의 테이블 정의와 컬럼 단위로 대응한다. 서비스 클래스는 화면(SC-xx)·API 엔드포인트별 비즈니스 로직을 캡슐화한다.</w:t>
      </w:r>
    </w:p>
    <w:p>
      <w:pPr>
        <w:spacing w:after="100" w:before="200"/>
      </w:pPr>
      <w:r>
        <w:rPr>
          <w:b/>
          <w:bCs/>
          <w:color w:val="1E2761"/>
          <w:sz w:val="22"/>
          <w:szCs w:val="22"/>
        </w:rPr>
        <w:t xml:space="preserve">3.1.1 엔티티(Entity) 클래스</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3320"/>
        <w:gridCol w:w="1400"/>
      </w:tblGrid>
      <w:tr>
        <w:trPr>
          <w:tblHeader/>
        </w:trPr>
        <w:tc>
          <w:tcPr>
            <w:tcW w:type="dxa" w:w="1900"/>
            <w:shd w:fill="1E2761" w:val="clear"/>
            <w:tcMar>
              <w:top w:type="dxa" w:w="80"/>
              <w:left w:type="dxa" w:w="100"/>
              <w:bottom w:type="dxa" w:w="80"/>
              <w:right w:type="dxa" w:w="100"/>
            </w:tcMar>
          </w:tcPr>
          <w:p>
            <w:pPr>
              <w:jc w:val="left"/>
            </w:pPr>
            <w:r>
              <w:rPr>
                <w:b/>
                <w:bCs/>
                <w:color w:val="FFFFFF"/>
                <w:sz w:val="20"/>
                <w:szCs w:val="20"/>
              </w:rPr>
              <w:t xml:space="preserve">클래스명</w:t>
            </w:r>
          </w:p>
        </w:tc>
        <w:tc>
          <w:tcPr>
            <w:tcW w:type="dxa" w:w="2400"/>
            <w:shd w:fill="1E2761" w:val="clear"/>
            <w:tcMar>
              <w:top w:type="dxa" w:w="80"/>
              <w:left w:type="dxa" w:w="100"/>
              <w:bottom w:type="dxa" w:w="80"/>
              <w:right w:type="dxa" w:w="100"/>
            </w:tcMar>
          </w:tcPr>
          <w:p>
            <w:pPr>
              <w:jc w:val="left"/>
            </w:pPr>
            <w:r>
              <w:rPr>
                <w:b/>
                <w:bCs/>
                <w:color w:val="FFFFFF"/>
                <w:sz w:val="20"/>
                <w:szCs w:val="20"/>
              </w:rPr>
              <w:t xml:space="preserve">역할</w:t>
            </w:r>
          </w:p>
        </w:tc>
        <w:tc>
          <w:tcPr>
            <w:tcW w:type="dxa" w:w="3320"/>
            <w:shd w:fill="1E2761" w:val="clear"/>
            <w:tcMar>
              <w:top w:type="dxa" w:w="80"/>
              <w:left w:type="dxa" w:w="100"/>
              <w:bottom w:type="dxa" w:w="80"/>
              <w:right w:type="dxa" w:w="100"/>
            </w:tcMar>
          </w:tcPr>
          <w:p>
            <w:pPr>
              <w:jc w:val="left"/>
            </w:pPr>
            <w:r>
              <w:rPr>
                <w:b/>
                <w:bCs/>
                <w:color w:val="FFFFFF"/>
                <w:sz w:val="20"/>
                <w:szCs w:val="20"/>
              </w:rPr>
              <w:t xml:space="preserve">주요 속성</w:t>
            </w:r>
          </w:p>
        </w:tc>
        <w:tc>
          <w:tcPr>
            <w:tcW w:type="dxa" w:w="1400"/>
            <w:shd w:fill="1E2761" w:val="clear"/>
            <w:tcMar>
              <w:top w:type="dxa" w:w="80"/>
              <w:left w:type="dxa" w:w="100"/>
              <w:bottom w:type="dxa" w:w="80"/>
              <w:right w:type="dxa" w:w="100"/>
            </w:tcMar>
          </w:tcPr>
          <w:p>
            <w:pPr>
              <w:jc w:val="left"/>
            </w:pPr>
            <w:r>
              <w:rPr>
                <w:b/>
                <w:bCs/>
                <w:color w:val="FFFFFF"/>
                <w:sz w:val="20"/>
                <w:szCs w:val="20"/>
              </w:rPr>
              <w:t xml:space="preserve">관련 테이블</w:t>
            </w:r>
          </w:p>
        </w:tc>
      </w:tr>
      <w:tr>
        <w:tc>
          <w:tcPr>
            <w:tcW w:type="dxa" w:w="1900"/>
            <w:tcMar>
              <w:top w:type="dxa" w:w="80"/>
              <w:left w:type="dxa" w:w="100"/>
              <w:bottom w:type="dxa" w:w="80"/>
              <w:right w:type="dxa" w:w="100"/>
            </w:tcMar>
          </w:tcPr>
          <w:p>
            <w:pPr>
              <w:jc w:val="left"/>
            </w:pPr>
            <w:r>
              <w:rPr>
                <w:b w:val="false"/>
                <w:bCs w:val="false"/>
                <w:sz w:val="20"/>
                <w:szCs w:val="20"/>
              </w:rPr>
              <w:t xml:space="preserve">User</w:t>
            </w:r>
          </w:p>
        </w:tc>
        <w:tc>
          <w:tcPr>
            <w:tcW w:type="dxa" w:w="2400"/>
            <w:tcMar>
              <w:top w:type="dxa" w:w="80"/>
              <w:left w:type="dxa" w:w="100"/>
              <w:bottom w:type="dxa" w:w="80"/>
              <w:right w:type="dxa" w:w="100"/>
            </w:tcMar>
          </w:tcPr>
          <w:p>
            <w:pPr>
              <w:jc w:val="left"/>
            </w:pPr>
            <w:r>
              <w:rPr>
                <w:b w:val="false"/>
                <w:bCs w:val="false"/>
                <w:sz w:val="20"/>
                <w:szCs w:val="20"/>
              </w:rPr>
              <w:t xml:space="preserve">사용자 계정 정보 보유</w:t>
            </w:r>
          </w:p>
        </w:tc>
        <w:tc>
          <w:tcPr>
            <w:tcW w:type="dxa" w:w="3320"/>
            <w:tcMar>
              <w:top w:type="dxa" w:w="80"/>
              <w:left w:type="dxa" w:w="100"/>
              <w:bottom w:type="dxa" w:w="80"/>
              <w:right w:type="dxa" w:w="100"/>
            </w:tcMar>
          </w:tcPr>
          <w:p>
            <w:pPr>
              <w:jc w:val="left"/>
            </w:pPr>
            <w:r>
              <w:rPr>
                <w:b w:val="false"/>
                <w:bCs w:val="false"/>
                <w:sz w:val="20"/>
                <w:szCs w:val="20"/>
              </w:rPr>
              <w:t xml:space="preserve">id, username, password_hash, user_type, org_code, created_at</w:t>
            </w:r>
          </w:p>
        </w:tc>
        <w:tc>
          <w:tcPr>
            <w:tcW w:type="dxa" w:w="1400"/>
            <w:tcMar>
              <w:top w:type="dxa" w:w="80"/>
              <w:left w:type="dxa" w:w="100"/>
              <w:bottom w:type="dxa" w:w="80"/>
              <w:right w:type="dxa" w:w="100"/>
            </w:tcMar>
          </w:tcPr>
          <w:p>
            <w:pPr>
              <w:jc w:val="left"/>
            </w:pPr>
            <w:r>
              <w:rPr>
                <w:b w:val="false"/>
                <w:bCs w:val="false"/>
                <w:sz w:val="20"/>
                <w:szCs w:val="20"/>
              </w:rPr>
              <w:t xml:space="preserve">users</w:t>
            </w:r>
          </w:p>
        </w:tc>
      </w:tr>
      <w:tr>
        <w:tc>
          <w:tcPr>
            <w:tcW w:type="dxa" w:w="1900"/>
            <w:shd w:fill="F4F6FA" w:val="clear"/>
            <w:tcMar>
              <w:top w:type="dxa" w:w="80"/>
              <w:left w:type="dxa" w:w="100"/>
              <w:bottom w:type="dxa" w:w="80"/>
              <w:right w:type="dxa" w:w="100"/>
            </w:tcMar>
          </w:tcPr>
          <w:p>
            <w:pPr>
              <w:jc w:val="left"/>
            </w:pPr>
            <w:r>
              <w:rPr>
                <w:b w:val="false"/>
                <w:bCs w:val="false"/>
                <w:sz w:val="20"/>
                <w:szCs w:val="20"/>
              </w:rPr>
              <w:t xml:space="preserve">PersonalInfo</w:t>
            </w:r>
          </w:p>
        </w:tc>
        <w:tc>
          <w:tcPr>
            <w:tcW w:type="dxa" w:w="2400"/>
            <w:shd w:fill="F4F6FA" w:val="clear"/>
            <w:tcMar>
              <w:top w:type="dxa" w:w="80"/>
              <w:left w:type="dxa" w:w="100"/>
              <w:bottom w:type="dxa" w:w="80"/>
              <w:right w:type="dxa" w:w="100"/>
            </w:tcMar>
          </w:tcPr>
          <w:p>
            <w:pPr>
              <w:jc w:val="left"/>
            </w:pPr>
            <w:r>
              <w:rPr>
                <w:b w:val="false"/>
                <w:bCs w:val="false"/>
                <w:sz w:val="20"/>
                <w:szCs w:val="20"/>
              </w:rPr>
              <w:t xml:space="preserve">가명·익명 처리된 개인정보 보유</w:t>
            </w:r>
          </w:p>
        </w:tc>
        <w:tc>
          <w:tcPr>
            <w:tcW w:type="dxa" w:w="3320"/>
            <w:shd w:fill="F4F6FA" w:val="clear"/>
            <w:tcMar>
              <w:top w:type="dxa" w:w="80"/>
              <w:left w:type="dxa" w:w="100"/>
              <w:bottom w:type="dxa" w:w="80"/>
              <w:right w:type="dxa" w:w="100"/>
            </w:tcMar>
          </w:tcPr>
          <w:p>
            <w:pPr>
              <w:jc w:val="left"/>
            </w:pPr>
            <w:r>
              <w:rPr>
                <w:b w:val="false"/>
                <w:bCs w:val="false"/>
                <w:sz w:val="20"/>
                <w:szCs w:val="20"/>
              </w:rPr>
              <w:t xml:space="preserve">id, user_id, pseudonym_id, anonymization_level, masked_display_value</w:t>
            </w:r>
          </w:p>
        </w:tc>
        <w:tc>
          <w:tcPr>
            <w:tcW w:type="dxa" w:w="1400"/>
            <w:shd w:fill="F4F6FA" w:val="clear"/>
            <w:tcMar>
              <w:top w:type="dxa" w:w="80"/>
              <w:left w:type="dxa" w:w="100"/>
              <w:bottom w:type="dxa" w:w="80"/>
              <w:right w:type="dxa" w:w="100"/>
            </w:tcMar>
          </w:tcPr>
          <w:p>
            <w:pPr>
              <w:jc w:val="left"/>
            </w:pPr>
            <w:r>
              <w:rPr>
                <w:b w:val="false"/>
                <w:bCs w:val="false"/>
                <w:sz w:val="20"/>
                <w:szCs w:val="20"/>
              </w:rPr>
              <w:t xml:space="preserve">personal_info</w:t>
            </w:r>
          </w:p>
        </w:tc>
      </w:tr>
      <w:tr>
        <w:tc>
          <w:tcPr>
            <w:tcW w:type="dxa" w:w="1900"/>
            <w:tcMar>
              <w:top w:type="dxa" w:w="80"/>
              <w:left w:type="dxa" w:w="100"/>
              <w:bottom w:type="dxa" w:w="80"/>
              <w:right w:type="dxa" w:w="100"/>
            </w:tcMar>
          </w:tcPr>
          <w:p>
            <w:pPr>
              <w:jc w:val="left"/>
            </w:pPr>
            <w:r>
              <w:rPr>
                <w:b w:val="false"/>
                <w:bCs w:val="false"/>
                <w:sz w:val="20"/>
                <w:szCs w:val="20"/>
              </w:rPr>
              <w:t xml:space="preserve">CavpApplication</w:t>
            </w:r>
          </w:p>
        </w:tc>
        <w:tc>
          <w:tcPr>
            <w:tcW w:type="dxa" w:w="2400"/>
            <w:tcMar>
              <w:top w:type="dxa" w:w="80"/>
              <w:left w:type="dxa" w:w="100"/>
              <w:bottom w:type="dxa" w:w="80"/>
              <w:right w:type="dxa" w:w="100"/>
            </w:tcMar>
          </w:tcPr>
          <w:p>
            <w:pPr>
              <w:jc w:val="left"/>
            </w:pPr>
            <w:r>
              <w:rPr>
                <w:b w:val="false"/>
                <w:bCs w:val="false"/>
                <w:sz w:val="20"/>
                <w:szCs w:val="20"/>
              </w:rPr>
              <w:t xml:space="preserve">CAVP 시험 신청 정보 보유</w:t>
            </w:r>
          </w:p>
        </w:tc>
        <w:tc>
          <w:tcPr>
            <w:tcW w:type="dxa" w:w="3320"/>
            <w:tcMar>
              <w:top w:type="dxa" w:w="80"/>
              <w:left w:type="dxa" w:w="100"/>
              <w:bottom w:type="dxa" w:w="80"/>
              <w:right w:type="dxa" w:w="100"/>
            </w:tcMar>
          </w:tcPr>
          <w:p>
            <w:pPr>
              <w:jc w:val="left"/>
            </w:pPr>
            <w:r>
              <w:rPr>
                <w:b w:val="false"/>
                <w:bCs w:val="false"/>
                <w:sz w:val="20"/>
                <w:szCs w:val="20"/>
              </w:rPr>
              <w:t xml:space="preserve">id, user_id, algorithm_type, status, submitted_at, updated_at</w:t>
            </w:r>
          </w:p>
        </w:tc>
        <w:tc>
          <w:tcPr>
            <w:tcW w:type="dxa" w:w="1400"/>
            <w:tcMar>
              <w:top w:type="dxa" w:w="80"/>
              <w:left w:type="dxa" w:w="100"/>
              <w:bottom w:type="dxa" w:w="80"/>
              <w:right w:type="dxa" w:w="100"/>
            </w:tcMar>
          </w:tcPr>
          <w:p>
            <w:pPr>
              <w:jc w:val="left"/>
            </w:pPr>
            <w:r>
              <w:rPr>
                <w:b w:val="false"/>
                <w:bCs w:val="false"/>
                <w:sz w:val="20"/>
                <w:szCs w:val="20"/>
              </w:rPr>
              <w:t xml:space="preserve">cavp_applications</w:t>
            </w:r>
          </w:p>
        </w:tc>
      </w:tr>
      <w:tr>
        <w:tc>
          <w:tcPr>
            <w:tcW w:type="dxa" w:w="1900"/>
            <w:shd w:fill="F4F6FA" w:val="clear"/>
            <w:tcMar>
              <w:top w:type="dxa" w:w="80"/>
              <w:left w:type="dxa" w:w="100"/>
              <w:bottom w:type="dxa" w:w="80"/>
              <w:right w:type="dxa" w:w="100"/>
            </w:tcMar>
          </w:tcPr>
          <w:p>
            <w:pPr>
              <w:jc w:val="left"/>
            </w:pPr>
            <w:r>
              <w:rPr>
                <w:b w:val="false"/>
                <w:bCs w:val="false"/>
                <w:sz w:val="20"/>
                <w:szCs w:val="20"/>
              </w:rPr>
              <w:t xml:space="preserve">Certificate</w:t>
            </w:r>
          </w:p>
        </w:tc>
        <w:tc>
          <w:tcPr>
            <w:tcW w:type="dxa" w:w="2400"/>
            <w:shd w:fill="F4F6FA" w:val="clear"/>
            <w:tcMar>
              <w:top w:type="dxa" w:w="80"/>
              <w:left w:type="dxa" w:w="100"/>
              <w:bottom w:type="dxa" w:w="80"/>
              <w:right w:type="dxa" w:w="100"/>
            </w:tcMar>
          </w:tcPr>
          <w:p>
            <w:pPr>
              <w:jc w:val="left"/>
            </w:pPr>
            <w:r>
              <w:rPr>
                <w:b w:val="false"/>
                <w:bCs w:val="false"/>
                <w:sz w:val="20"/>
                <w:szCs w:val="20"/>
              </w:rPr>
              <w:t xml:space="preserve">검증서 및 위변조 판정 정보 보유</w:t>
            </w:r>
          </w:p>
        </w:tc>
        <w:tc>
          <w:tcPr>
            <w:tcW w:type="dxa" w:w="3320"/>
            <w:shd w:fill="F4F6FA" w:val="clear"/>
            <w:tcMar>
              <w:top w:type="dxa" w:w="80"/>
              <w:left w:type="dxa" w:w="100"/>
              <w:bottom w:type="dxa" w:w="80"/>
              <w:right w:type="dxa" w:w="100"/>
            </w:tcMar>
          </w:tcPr>
          <w:p>
            <w:pPr>
              <w:jc w:val="left"/>
            </w:pPr>
            <w:r>
              <w:rPr>
                <w:b w:val="false"/>
                <w:bCs w:val="false"/>
                <w:sz w:val="20"/>
                <w:szCs w:val="20"/>
              </w:rPr>
              <w:t xml:space="preserve">id, application_id, cert_type, issued_at, integrity_hash, tamper_status</w:t>
            </w:r>
          </w:p>
        </w:tc>
        <w:tc>
          <w:tcPr>
            <w:tcW w:type="dxa" w:w="1400"/>
            <w:shd w:fill="F4F6FA" w:val="clear"/>
            <w:tcMar>
              <w:top w:type="dxa" w:w="80"/>
              <w:left w:type="dxa" w:w="100"/>
              <w:bottom w:type="dxa" w:w="80"/>
              <w:right w:type="dxa" w:w="100"/>
            </w:tcMar>
          </w:tcPr>
          <w:p>
            <w:pPr>
              <w:jc w:val="left"/>
            </w:pPr>
            <w:r>
              <w:rPr>
                <w:b w:val="false"/>
                <w:bCs w:val="false"/>
                <w:sz w:val="20"/>
                <w:szCs w:val="20"/>
              </w:rPr>
              <w:t xml:space="preserve">certificates</w:t>
            </w:r>
          </w:p>
        </w:tc>
      </w:tr>
    </w:tbl>
    <w:p>
      <w:pPr>
        <w:spacing w:after="100" w:before="200"/>
      </w:pPr>
      <w:r>
        <w:rPr>
          <w:b/>
          <w:bCs/>
          <w:color w:val="1E2761"/>
          <w:sz w:val="22"/>
          <w:szCs w:val="22"/>
        </w:rPr>
        <w:t xml:space="preserve">3.1.2 서비스(Service) 클래스</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3120"/>
        <w:gridCol w:w="1200"/>
      </w:tblGrid>
      <w:tr>
        <w:trPr>
          <w:tblHeader/>
        </w:trPr>
        <w:tc>
          <w:tcPr>
            <w:tcW w:type="dxa" w:w="2200"/>
            <w:shd w:fill="1E2761" w:val="clear"/>
            <w:tcMar>
              <w:top w:type="dxa" w:w="80"/>
              <w:left w:type="dxa" w:w="100"/>
              <w:bottom w:type="dxa" w:w="80"/>
              <w:right w:type="dxa" w:w="100"/>
            </w:tcMar>
          </w:tcPr>
          <w:p>
            <w:pPr>
              <w:jc w:val="left"/>
            </w:pPr>
            <w:r>
              <w:rPr>
                <w:b/>
                <w:bCs/>
                <w:color w:val="FFFFFF"/>
                <w:sz w:val="20"/>
                <w:szCs w:val="20"/>
              </w:rPr>
              <w:t xml:space="preserve">클래스명</w:t>
            </w:r>
          </w:p>
        </w:tc>
        <w:tc>
          <w:tcPr>
            <w:tcW w:type="dxa" w:w="2500"/>
            <w:shd w:fill="1E2761" w:val="clear"/>
            <w:tcMar>
              <w:top w:type="dxa" w:w="80"/>
              <w:left w:type="dxa" w:w="100"/>
              <w:bottom w:type="dxa" w:w="80"/>
              <w:right w:type="dxa" w:w="100"/>
            </w:tcMar>
          </w:tcPr>
          <w:p>
            <w:pPr>
              <w:jc w:val="left"/>
            </w:pPr>
            <w:r>
              <w:rPr>
                <w:b/>
                <w:bCs/>
                <w:color w:val="FFFFFF"/>
                <w:sz w:val="20"/>
                <w:szCs w:val="20"/>
              </w:rPr>
              <w:t xml:space="preserve">책임</w:t>
            </w:r>
          </w:p>
        </w:tc>
        <w:tc>
          <w:tcPr>
            <w:tcW w:type="dxa" w:w="3120"/>
            <w:shd w:fill="1E2761" w:val="clear"/>
            <w:tcMar>
              <w:top w:type="dxa" w:w="80"/>
              <w:left w:type="dxa" w:w="100"/>
              <w:bottom w:type="dxa" w:w="80"/>
              <w:right w:type="dxa" w:w="100"/>
            </w:tcMar>
          </w:tcPr>
          <w:p>
            <w:pPr>
              <w:jc w:val="left"/>
            </w:pPr>
            <w:r>
              <w:rPr>
                <w:b/>
                <w:bCs/>
                <w:color w:val="FFFFFF"/>
                <w:sz w:val="20"/>
                <w:szCs w:val="20"/>
              </w:rPr>
              <w:t xml:space="preserve">주요 메서드</w:t>
            </w:r>
          </w:p>
        </w:tc>
        <w:tc>
          <w:tcPr>
            <w:tcW w:type="dxa" w:w="1200"/>
            <w:shd w:fill="1E2761" w:val="clear"/>
            <w:tcMar>
              <w:top w:type="dxa" w:w="80"/>
              <w:left w:type="dxa" w:w="100"/>
              <w:bottom w:type="dxa" w:w="80"/>
              <w:right w:type="dxa" w:w="100"/>
            </w:tcMar>
          </w:tcPr>
          <w:p>
            <w:pPr>
              <w:jc w:val="left"/>
            </w:pPr>
            <w:r>
              <w:rPr>
                <w:b/>
                <w:bCs/>
                <w:color w:val="FFFFFF"/>
                <w:sz w:val="20"/>
                <w:szCs w:val="20"/>
              </w:rPr>
              <w:t xml:space="preserve">관련 화면/API</w:t>
            </w:r>
          </w:p>
        </w:tc>
      </w:tr>
      <w:tr>
        <w:tc>
          <w:tcPr>
            <w:tcW w:type="dxa" w:w="2200"/>
            <w:tcMar>
              <w:top w:type="dxa" w:w="80"/>
              <w:left w:type="dxa" w:w="100"/>
              <w:bottom w:type="dxa" w:w="80"/>
              <w:right w:type="dxa" w:w="100"/>
            </w:tcMar>
          </w:tcPr>
          <w:p>
            <w:pPr>
              <w:jc w:val="left"/>
            </w:pPr>
            <w:r>
              <w:rPr>
                <w:b w:val="false"/>
                <w:bCs w:val="false"/>
                <w:sz w:val="20"/>
                <w:szCs w:val="20"/>
              </w:rPr>
              <w:t xml:space="preserve">AuthService</w:t>
            </w:r>
          </w:p>
        </w:tc>
        <w:tc>
          <w:tcPr>
            <w:tcW w:type="dxa" w:w="2500"/>
            <w:tcMar>
              <w:top w:type="dxa" w:w="80"/>
              <w:left w:type="dxa" w:w="100"/>
              <w:bottom w:type="dxa" w:w="80"/>
              <w:right w:type="dxa" w:w="100"/>
            </w:tcMar>
          </w:tcPr>
          <w:p>
            <w:pPr>
              <w:jc w:val="left"/>
            </w:pPr>
            <w:r>
              <w:rPr>
                <w:b w:val="false"/>
                <w:bCs w:val="false"/>
                <w:sz w:val="20"/>
                <w:szCs w:val="20"/>
              </w:rPr>
              <w:t xml:space="preserve">회원가입·로그인 처리, 비밀번호 해시 검증</w:t>
            </w:r>
          </w:p>
        </w:tc>
        <w:tc>
          <w:tcPr>
            <w:tcW w:type="dxa" w:w="3120"/>
            <w:tcMar>
              <w:top w:type="dxa" w:w="80"/>
              <w:left w:type="dxa" w:w="100"/>
              <w:bottom w:type="dxa" w:w="80"/>
              <w:right w:type="dxa" w:w="100"/>
            </w:tcMar>
          </w:tcPr>
          <w:p>
            <w:pPr>
              <w:jc w:val="left"/>
            </w:pPr>
            <w:r>
              <w:rPr>
                <w:b w:val="false"/>
                <w:bCs w:val="false"/>
                <w:sz w:val="20"/>
                <w:szCs w:val="20"/>
              </w:rPr>
              <w:t xml:space="preserve">signup(), login(), hash_password(), verify_password()</w:t>
            </w:r>
          </w:p>
        </w:tc>
        <w:tc>
          <w:tcPr>
            <w:tcW w:type="dxa" w:w="1200"/>
            <w:tcMar>
              <w:top w:type="dxa" w:w="80"/>
              <w:left w:type="dxa" w:w="100"/>
              <w:bottom w:type="dxa" w:w="80"/>
              <w:right w:type="dxa" w:w="100"/>
            </w:tcMar>
          </w:tcPr>
          <w:p>
            <w:pPr>
              <w:jc w:val="left"/>
            </w:pPr>
            <w:r>
              <w:rPr>
                <w:b w:val="false"/>
                <w:bCs w:val="false"/>
                <w:sz w:val="20"/>
                <w:szCs w:val="20"/>
              </w:rPr>
              <w:t xml:space="preserve">SC-01 / /api/auth/*</w:t>
            </w:r>
          </w:p>
        </w:tc>
      </w:tr>
      <w:tr>
        <w:tc>
          <w:tcPr>
            <w:tcW w:type="dxa" w:w="2200"/>
            <w:shd w:fill="F4F6FA" w:val="clear"/>
            <w:tcMar>
              <w:top w:type="dxa" w:w="80"/>
              <w:left w:type="dxa" w:w="100"/>
              <w:bottom w:type="dxa" w:w="80"/>
              <w:right w:type="dxa" w:w="100"/>
            </w:tcMar>
          </w:tcPr>
          <w:p>
            <w:pPr>
              <w:jc w:val="left"/>
            </w:pPr>
            <w:r>
              <w:rPr>
                <w:b w:val="false"/>
                <w:bCs w:val="false"/>
                <w:sz w:val="20"/>
                <w:szCs w:val="20"/>
              </w:rPr>
              <w:t xml:space="preserve">PrivacyProcessingService</w:t>
            </w:r>
          </w:p>
        </w:tc>
        <w:tc>
          <w:tcPr>
            <w:tcW w:type="dxa" w:w="2500"/>
            <w:shd w:fill="F4F6FA" w:val="clear"/>
            <w:tcMar>
              <w:top w:type="dxa" w:w="80"/>
              <w:left w:type="dxa" w:w="100"/>
              <w:bottom w:type="dxa" w:w="80"/>
              <w:right w:type="dxa" w:w="100"/>
            </w:tcMar>
          </w:tcPr>
          <w:p>
            <w:pPr>
              <w:jc w:val="left"/>
            </w:pPr>
            <w:r>
              <w:rPr>
                <w:b w:val="false"/>
                <w:bCs w:val="false"/>
                <w:sz w:val="20"/>
                <w:szCs w:val="20"/>
              </w:rPr>
              <w:t xml:space="preserve">가명·익명 처리 규칙 적용 및 결과 반환</w:t>
            </w:r>
          </w:p>
        </w:tc>
        <w:tc>
          <w:tcPr>
            <w:tcW w:type="dxa" w:w="3120"/>
            <w:shd w:fill="F4F6FA" w:val="clear"/>
            <w:tcMar>
              <w:top w:type="dxa" w:w="80"/>
              <w:left w:type="dxa" w:w="100"/>
              <w:bottom w:type="dxa" w:w="80"/>
              <w:right w:type="dxa" w:w="100"/>
            </w:tcMar>
          </w:tcPr>
          <w:p>
            <w:pPr>
              <w:jc w:val="left"/>
            </w:pPr>
            <w:r>
              <w:rPr>
                <w:b w:val="false"/>
                <w:bCs w:val="false"/>
                <w:sz w:val="20"/>
                <w:szCs w:val="20"/>
              </w:rPr>
              <w:t xml:space="preserve">process(user_info, mode), issue_pseudonym_id(), anonymize()</w:t>
            </w:r>
          </w:p>
        </w:tc>
        <w:tc>
          <w:tcPr>
            <w:tcW w:type="dxa" w:w="1200"/>
            <w:shd w:fill="F4F6FA" w:val="clear"/>
            <w:tcMar>
              <w:top w:type="dxa" w:w="80"/>
              <w:left w:type="dxa" w:w="100"/>
              <w:bottom w:type="dxa" w:w="80"/>
              <w:right w:type="dxa" w:w="100"/>
            </w:tcMar>
          </w:tcPr>
          <w:p>
            <w:pPr>
              <w:jc w:val="left"/>
            </w:pPr>
            <w:r>
              <w:rPr>
                <w:b w:val="false"/>
                <w:bCs w:val="false"/>
                <w:sz w:val="20"/>
                <w:szCs w:val="20"/>
              </w:rPr>
              <w:t xml:space="preserve">SC-03 / /api/privacy/process</w:t>
            </w:r>
          </w:p>
        </w:tc>
      </w:tr>
      <w:tr>
        <w:tc>
          <w:tcPr>
            <w:tcW w:type="dxa" w:w="2200"/>
            <w:tcMar>
              <w:top w:type="dxa" w:w="80"/>
              <w:left w:type="dxa" w:w="100"/>
              <w:bottom w:type="dxa" w:w="80"/>
              <w:right w:type="dxa" w:w="100"/>
            </w:tcMar>
          </w:tcPr>
          <w:p>
            <w:pPr>
              <w:jc w:val="left"/>
            </w:pPr>
            <w:r>
              <w:rPr>
                <w:b w:val="false"/>
                <w:bCs w:val="false"/>
                <w:sz w:val="20"/>
                <w:szCs w:val="20"/>
              </w:rPr>
              <w:t xml:space="preserve">CavpApplicationService</w:t>
            </w:r>
          </w:p>
        </w:tc>
        <w:tc>
          <w:tcPr>
            <w:tcW w:type="dxa" w:w="2500"/>
            <w:tcMar>
              <w:top w:type="dxa" w:w="80"/>
              <w:left w:type="dxa" w:w="100"/>
              <w:bottom w:type="dxa" w:w="80"/>
              <w:right w:type="dxa" w:w="100"/>
            </w:tcMar>
          </w:tcPr>
          <w:p>
            <w:pPr>
              <w:jc w:val="left"/>
            </w:pPr>
            <w:r>
              <w:rPr>
                <w:b w:val="false"/>
                <w:bCs w:val="false"/>
                <w:sz w:val="20"/>
                <w:szCs w:val="20"/>
              </w:rPr>
              <w:t xml:space="preserve">CAVP 시험 신청 생성·상태 조회</w:t>
            </w:r>
          </w:p>
        </w:tc>
        <w:tc>
          <w:tcPr>
            <w:tcW w:type="dxa" w:w="3120"/>
            <w:tcMar>
              <w:top w:type="dxa" w:w="80"/>
              <w:left w:type="dxa" w:w="100"/>
              <w:bottom w:type="dxa" w:w="80"/>
              <w:right w:type="dxa" w:w="100"/>
            </w:tcMar>
          </w:tcPr>
          <w:p>
            <w:pPr>
              <w:jc w:val="left"/>
            </w:pPr>
            <w:r>
              <w:rPr>
                <w:b w:val="false"/>
                <w:bCs w:val="false"/>
                <w:sz w:val="20"/>
                <w:szCs w:val="20"/>
              </w:rPr>
              <w:t xml:space="preserve">create_application(), list_applications(), update_status()</w:t>
            </w:r>
          </w:p>
        </w:tc>
        <w:tc>
          <w:tcPr>
            <w:tcW w:type="dxa" w:w="1200"/>
            <w:tcMar>
              <w:top w:type="dxa" w:w="80"/>
              <w:left w:type="dxa" w:w="100"/>
              <w:bottom w:type="dxa" w:w="80"/>
              <w:right w:type="dxa" w:w="100"/>
            </w:tcMar>
          </w:tcPr>
          <w:p>
            <w:pPr>
              <w:jc w:val="left"/>
            </w:pPr>
            <w:r>
              <w:rPr>
                <w:b w:val="false"/>
                <w:bCs w:val="false"/>
                <w:sz w:val="20"/>
                <w:szCs w:val="20"/>
              </w:rPr>
              <w:t xml:space="preserve">SC-04, SC-05 / /api/cavp/applications</w:t>
            </w:r>
          </w:p>
        </w:tc>
      </w:tr>
      <w:tr>
        <w:tc>
          <w:tcPr>
            <w:tcW w:type="dxa" w:w="2200"/>
            <w:shd w:fill="F4F6FA" w:val="clear"/>
            <w:tcMar>
              <w:top w:type="dxa" w:w="80"/>
              <w:left w:type="dxa" w:w="100"/>
              <w:bottom w:type="dxa" w:w="80"/>
              <w:right w:type="dxa" w:w="100"/>
            </w:tcMar>
          </w:tcPr>
          <w:p>
            <w:pPr>
              <w:jc w:val="left"/>
            </w:pPr>
            <w:r>
              <w:rPr>
                <w:b w:val="false"/>
                <w:bCs w:val="false"/>
                <w:sz w:val="20"/>
                <w:szCs w:val="20"/>
              </w:rPr>
              <w:t xml:space="preserve">CertificateService</w:t>
            </w:r>
          </w:p>
        </w:tc>
        <w:tc>
          <w:tcPr>
            <w:tcW w:type="dxa" w:w="2500"/>
            <w:shd w:fill="F4F6FA" w:val="clear"/>
            <w:tcMar>
              <w:top w:type="dxa" w:w="80"/>
              <w:left w:type="dxa" w:w="100"/>
              <w:bottom w:type="dxa" w:w="80"/>
              <w:right w:type="dxa" w:w="100"/>
            </w:tcMar>
          </w:tcPr>
          <w:p>
            <w:pPr>
              <w:jc w:val="left"/>
            </w:pPr>
            <w:r>
              <w:rPr>
                <w:b w:val="false"/>
                <w:bCs w:val="false"/>
                <w:sz w:val="20"/>
                <w:szCs w:val="20"/>
              </w:rPr>
              <w:t xml:space="preserve">검증서 이력 조회 및 위변조 판정</w:t>
            </w:r>
          </w:p>
        </w:tc>
        <w:tc>
          <w:tcPr>
            <w:tcW w:type="dxa" w:w="3120"/>
            <w:shd w:fill="F4F6FA" w:val="clear"/>
            <w:tcMar>
              <w:top w:type="dxa" w:w="80"/>
              <w:left w:type="dxa" w:w="100"/>
              <w:bottom w:type="dxa" w:w="80"/>
              <w:right w:type="dxa" w:w="100"/>
            </w:tcMar>
          </w:tcPr>
          <w:p>
            <w:pPr>
              <w:jc w:val="left"/>
            </w:pPr>
            <w:r>
              <w:rPr>
                <w:b w:val="false"/>
                <w:bCs w:val="false"/>
                <w:sz w:val="20"/>
                <w:szCs w:val="20"/>
              </w:rPr>
              <w:t xml:space="preserve">list_certificates(), verify_integrity(cert_id), compare_hash()</w:t>
            </w:r>
          </w:p>
        </w:tc>
        <w:tc>
          <w:tcPr>
            <w:tcW w:type="dxa" w:w="1200"/>
            <w:shd w:fill="F4F6FA" w:val="clear"/>
            <w:tcMar>
              <w:top w:type="dxa" w:w="80"/>
              <w:left w:type="dxa" w:w="100"/>
              <w:bottom w:type="dxa" w:w="80"/>
              <w:right w:type="dxa" w:w="100"/>
            </w:tcMar>
          </w:tcPr>
          <w:p>
            <w:pPr>
              <w:jc w:val="left"/>
            </w:pPr>
            <w:r>
              <w:rPr>
                <w:b w:val="false"/>
                <w:bCs w:val="false"/>
                <w:sz w:val="20"/>
                <w:szCs w:val="20"/>
              </w:rPr>
              <w:t xml:space="preserve">SC-06, SC-07 / /api/certificates*</w:t>
            </w:r>
          </w:p>
        </w:tc>
      </w:tr>
    </w:tbl>
    <w:p>
      <w:pPr>
        <w:spacing w:after="100" w:before="200"/>
      </w:pPr>
      <w:r>
        <w:rPr>
          <w:b/>
          <w:bCs/>
          <w:color w:val="1E2761"/>
          <w:sz w:val="22"/>
          <w:szCs w:val="22"/>
        </w:rPr>
        <w:t xml:space="preserve">3.1.3 클래스 간 관계 요약</w:t>
      </w:r>
    </w:p>
    <w:p>
      <w:pPr>
        <w:pStyle w:val="ListParagraph"/>
        <w:numPr>
          <w:ilvl w:val="0"/>
          <w:numId w:val="2"/>
        </w:numPr>
        <w:spacing w:after="60"/>
      </w:pPr>
      <w:r>
        <w:rPr>
          <w:sz w:val="21"/>
          <w:szCs w:val="21"/>
        </w:rPr>
        <w:t xml:space="preserve">AuthService → User: 1개 서비스가 1개 엔티티 클래스를 생성/조회 (Create/Read)</w:t>
      </w:r>
    </w:p>
    <w:p>
      <w:pPr>
        <w:pStyle w:val="ListParagraph"/>
        <w:numPr>
          <w:ilvl w:val="0"/>
          <w:numId w:val="2"/>
        </w:numPr>
        <w:spacing w:after="60"/>
      </w:pPr>
      <w:r>
        <w:rPr>
          <w:sz w:val="21"/>
          <w:szCs w:val="21"/>
        </w:rPr>
        <w:t xml:space="preserve">PrivacyProcessingService → User, PersonalInfo: 인증된 User를 참조하여 PersonalInfo를 생성</w:t>
      </w:r>
    </w:p>
    <w:p>
      <w:pPr>
        <w:pStyle w:val="ListParagraph"/>
        <w:numPr>
          <w:ilvl w:val="0"/>
          <w:numId w:val="2"/>
        </w:numPr>
        <w:spacing w:after="60"/>
      </w:pPr>
      <w:r>
        <w:rPr>
          <w:sz w:val="21"/>
          <w:szCs w:val="21"/>
        </w:rPr>
        <w:t xml:space="preserve">CavpApplicationService → User, CavpApplication: User가 다수의 CavpApplication을 소유(1:N)</w:t>
      </w:r>
    </w:p>
    <w:p>
      <w:pPr>
        <w:pStyle w:val="ListParagraph"/>
        <w:numPr>
          <w:ilvl w:val="0"/>
          <w:numId w:val="2"/>
        </w:numPr>
        <w:spacing w:after="60"/>
      </w:pPr>
      <w:r>
        <w:rPr>
          <w:sz w:val="21"/>
          <w:szCs w:val="21"/>
        </w:rPr>
        <w:t xml:space="preserve">CertificateService → CavpApplication, Certificate: 승인된 CavpApplication 1건당 Certificate 1건 이상 발급(1:N)</w:t>
      </w:r>
    </w:p>
    <w:p>
      <w:pPr>
        <w:pStyle w:val="Heading2"/>
        <w:spacing w:after="140" w:before="260"/>
      </w:pPr>
      <w:r>
        <w:t xml:space="preserve">3.2 컴포넌트 설계서</w:t>
      </w:r>
    </w:p>
    <w:p>
      <w:pPr>
        <w:spacing w:after="140"/>
      </w:pPr>
      <w:r>
        <w:rPr>
          <w:sz w:val="21"/>
          <w:szCs w:val="21"/>
        </w:rPr>
        <w:t xml:space="preserve">시스템을 5개의 컴포넌트로 분리하여 계층 간 의존 방향을 단방향(프레젠테이션 → 애플리케이션 → 서비스 → 데이터 접근)으로 고정한다. 테스트 자동화 프레임워크는 웹 서비스 컴포넌트들과 분리된 별도 컴포넌트로 존재하며, HTTP를 통해서만 접근한다.</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2200"/>
        <w:gridCol w:w="1520"/>
      </w:tblGrid>
      <w:tr>
        <w:trPr>
          <w:tblHeader/>
        </w:trPr>
        <w:tc>
          <w:tcPr>
            <w:tcW w:type="dxa" w:w="2400"/>
            <w:shd w:fill="1E2761" w:val="clear"/>
            <w:tcMar>
              <w:top w:type="dxa" w:w="80"/>
              <w:left w:type="dxa" w:w="100"/>
              <w:bottom w:type="dxa" w:w="80"/>
              <w:right w:type="dxa" w:w="100"/>
            </w:tcMar>
          </w:tcPr>
          <w:p>
            <w:pPr>
              <w:jc w:val="left"/>
            </w:pPr>
            <w:r>
              <w:rPr>
                <w:b/>
                <w:bCs/>
                <w:color w:val="FFFFFF"/>
                <w:sz w:val="20"/>
                <w:szCs w:val="20"/>
              </w:rPr>
              <w:t xml:space="preserve">컴포넌트</w:t>
            </w:r>
          </w:p>
        </w:tc>
        <w:tc>
          <w:tcPr>
            <w:tcW w:type="dxa" w:w="2900"/>
            <w:shd w:fill="1E2761" w:val="clear"/>
            <w:tcMar>
              <w:top w:type="dxa" w:w="80"/>
              <w:left w:type="dxa" w:w="100"/>
              <w:bottom w:type="dxa" w:w="80"/>
              <w:right w:type="dxa" w:w="100"/>
            </w:tcMar>
          </w:tcPr>
          <w:p>
            <w:pPr>
              <w:jc w:val="left"/>
            </w:pPr>
            <w:r>
              <w:rPr>
                <w:b/>
                <w:bCs/>
                <w:color w:val="FFFFFF"/>
                <w:sz w:val="20"/>
                <w:szCs w:val="20"/>
              </w:rPr>
              <w:t xml:space="preserve">책임</w:t>
            </w:r>
          </w:p>
        </w:tc>
        <w:tc>
          <w:tcPr>
            <w:tcW w:type="dxa" w:w="2200"/>
            <w:shd w:fill="1E2761" w:val="clear"/>
            <w:tcMar>
              <w:top w:type="dxa" w:w="80"/>
              <w:left w:type="dxa" w:w="100"/>
              <w:bottom w:type="dxa" w:w="80"/>
              <w:right w:type="dxa" w:w="100"/>
            </w:tcMar>
          </w:tcPr>
          <w:p>
            <w:pPr>
              <w:jc w:val="left"/>
            </w:pPr>
            <w:r>
              <w:rPr>
                <w:b/>
                <w:bCs/>
                <w:color w:val="FFFFFF"/>
                <w:sz w:val="20"/>
                <w:szCs w:val="20"/>
              </w:rPr>
              <w:t xml:space="preserve">의존 컴포넌트</w:t>
            </w:r>
          </w:p>
        </w:tc>
        <w:tc>
          <w:tcPr>
            <w:tcW w:type="dxa" w:w="1520"/>
            <w:shd w:fill="1E2761" w:val="clear"/>
            <w:tcMar>
              <w:top w:type="dxa" w:w="80"/>
              <w:left w:type="dxa" w:w="100"/>
              <w:bottom w:type="dxa" w:w="80"/>
              <w:right w:type="dxa" w:w="100"/>
            </w:tcMar>
          </w:tcPr>
          <w:p>
            <w:pPr>
              <w:jc w:val="left"/>
            </w:pPr>
            <w:r>
              <w:rPr>
                <w:b/>
                <w:bCs/>
                <w:color w:val="FFFFFF"/>
                <w:sz w:val="20"/>
                <w:szCs w:val="20"/>
              </w:rPr>
              <w:t xml:space="preserve">제공 인터페이스</w:t>
            </w:r>
          </w:p>
        </w:tc>
      </w:tr>
      <w:tr>
        <w:tc>
          <w:tcPr>
            <w:tcW w:type="dxa" w:w="2400"/>
            <w:tcMar>
              <w:top w:type="dxa" w:w="80"/>
              <w:left w:type="dxa" w:w="100"/>
              <w:bottom w:type="dxa" w:w="80"/>
              <w:right w:type="dxa" w:w="100"/>
            </w:tcMar>
          </w:tcPr>
          <w:p>
            <w:pPr>
              <w:jc w:val="left"/>
            </w:pPr>
            <w:r>
              <w:rPr>
                <w:b w:val="false"/>
                <w:bCs w:val="false"/>
                <w:sz w:val="20"/>
                <w:szCs w:val="20"/>
              </w:rPr>
              <w:t xml:space="preserve">Presentation Component</w:t>
            </w:r>
          </w:p>
        </w:tc>
        <w:tc>
          <w:tcPr>
            <w:tcW w:type="dxa" w:w="2900"/>
            <w:tcMar>
              <w:top w:type="dxa" w:w="80"/>
              <w:left w:type="dxa" w:w="100"/>
              <w:bottom w:type="dxa" w:w="80"/>
              <w:right w:type="dxa" w:w="100"/>
            </w:tcMar>
          </w:tcPr>
          <w:p>
            <w:pPr>
              <w:jc w:val="left"/>
            </w:pPr>
            <w:r>
              <w:rPr>
                <w:b w:val="false"/>
                <w:bCs w:val="false"/>
                <w:sz w:val="20"/>
                <w:szCs w:val="20"/>
              </w:rPr>
              <w:t xml:space="preserve">Jinja2 템플릿 렌더링, 화면 라우팅(SC-01~SC-08)</w:t>
            </w:r>
          </w:p>
        </w:tc>
        <w:tc>
          <w:tcPr>
            <w:tcW w:type="dxa" w:w="2200"/>
            <w:tcMar>
              <w:top w:type="dxa" w:w="80"/>
              <w:left w:type="dxa" w:w="100"/>
              <w:bottom w:type="dxa" w:w="80"/>
              <w:right w:type="dxa" w:w="100"/>
            </w:tcMar>
          </w:tcPr>
          <w:p>
            <w:pPr>
              <w:jc w:val="left"/>
            </w:pPr>
            <w:r>
              <w:rPr>
                <w:b w:val="false"/>
                <w:bCs w:val="false"/>
                <w:sz w:val="20"/>
                <w:szCs w:val="20"/>
              </w:rPr>
              <w:t xml:space="preserve">Application Component</w:t>
            </w:r>
          </w:p>
        </w:tc>
        <w:tc>
          <w:tcPr>
            <w:tcW w:type="dxa" w:w="1520"/>
            <w:tcMar>
              <w:top w:type="dxa" w:w="80"/>
              <w:left w:type="dxa" w:w="100"/>
              <w:bottom w:type="dxa" w:w="80"/>
              <w:right w:type="dxa" w:w="100"/>
            </w:tcMar>
          </w:tcPr>
          <w:p>
            <w:pPr>
              <w:jc w:val="left"/>
            </w:pPr>
            <w:r>
              <w:rPr>
                <w:b w:val="false"/>
                <w:bCs w:val="false"/>
                <w:sz w:val="20"/>
                <w:szCs w:val="20"/>
              </w:rPr>
              <w:t xml:space="preserve">HTML 응답</w:t>
            </w:r>
          </w:p>
        </w:tc>
      </w:tr>
      <w:tr>
        <w:tc>
          <w:tcPr>
            <w:tcW w:type="dxa" w:w="2400"/>
            <w:shd w:fill="F4F6FA" w:val="clear"/>
            <w:tcMar>
              <w:top w:type="dxa" w:w="80"/>
              <w:left w:type="dxa" w:w="100"/>
              <w:bottom w:type="dxa" w:w="80"/>
              <w:right w:type="dxa" w:w="100"/>
            </w:tcMar>
          </w:tcPr>
          <w:p>
            <w:pPr>
              <w:jc w:val="left"/>
            </w:pPr>
            <w:r>
              <w:rPr>
                <w:b w:val="false"/>
                <w:bCs w:val="false"/>
                <w:sz w:val="20"/>
                <w:szCs w:val="20"/>
              </w:rPr>
              <w:t xml:space="preserve">Application Component</w:t>
            </w:r>
          </w:p>
        </w:tc>
        <w:tc>
          <w:tcPr>
            <w:tcW w:type="dxa" w:w="2900"/>
            <w:shd w:fill="F4F6FA" w:val="clear"/>
            <w:tcMar>
              <w:top w:type="dxa" w:w="80"/>
              <w:left w:type="dxa" w:w="100"/>
              <w:bottom w:type="dxa" w:w="80"/>
              <w:right w:type="dxa" w:w="100"/>
            </w:tcMar>
          </w:tcPr>
          <w:p>
            <w:pPr>
              <w:jc w:val="left"/>
            </w:pPr>
            <w:r>
              <w:rPr>
                <w:b w:val="false"/>
                <w:bCs w:val="false"/>
                <w:sz w:val="20"/>
                <w:szCs w:val="20"/>
              </w:rPr>
              <w:t xml:space="preserve">Flask Blueprint/Controller, 요청 검증·라우팅</w:t>
            </w:r>
          </w:p>
        </w:tc>
        <w:tc>
          <w:tcPr>
            <w:tcW w:type="dxa" w:w="2200"/>
            <w:shd w:fill="F4F6FA" w:val="clear"/>
            <w:tcMar>
              <w:top w:type="dxa" w:w="80"/>
              <w:left w:type="dxa" w:w="100"/>
              <w:bottom w:type="dxa" w:w="80"/>
              <w:right w:type="dxa" w:w="100"/>
            </w:tcMar>
          </w:tcPr>
          <w:p>
            <w:pPr>
              <w:jc w:val="left"/>
            </w:pPr>
            <w:r>
              <w:rPr>
                <w:b w:val="false"/>
                <w:bCs w:val="false"/>
                <w:sz w:val="20"/>
                <w:szCs w:val="20"/>
              </w:rPr>
              <w:t xml:space="preserve">Service Component</w:t>
            </w:r>
          </w:p>
        </w:tc>
        <w:tc>
          <w:tcPr>
            <w:tcW w:type="dxa" w:w="1520"/>
            <w:shd w:fill="F4F6FA" w:val="clear"/>
            <w:tcMar>
              <w:top w:type="dxa" w:w="80"/>
              <w:left w:type="dxa" w:w="100"/>
              <w:bottom w:type="dxa" w:w="80"/>
              <w:right w:type="dxa" w:w="100"/>
            </w:tcMar>
          </w:tcPr>
          <w:p>
            <w:pPr>
              <w:jc w:val="left"/>
            </w:pPr>
            <w:r>
              <w:rPr>
                <w:b w:val="false"/>
                <w:bCs w:val="false"/>
                <w:sz w:val="20"/>
                <w:szCs w:val="20"/>
              </w:rPr>
              <w:t xml:space="preserve">REST API (5장)</w:t>
            </w:r>
          </w:p>
        </w:tc>
      </w:tr>
      <w:tr>
        <w:tc>
          <w:tcPr>
            <w:tcW w:type="dxa" w:w="2400"/>
            <w:tcMar>
              <w:top w:type="dxa" w:w="80"/>
              <w:left w:type="dxa" w:w="100"/>
              <w:bottom w:type="dxa" w:w="80"/>
              <w:right w:type="dxa" w:w="100"/>
            </w:tcMar>
          </w:tcPr>
          <w:p>
            <w:pPr>
              <w:jc w:val="left"/>
            </w:pPr>
            <w:r>
              <w:rPr>
                <w:b w:val="false"/>
                <w:bCs w:val="false"/>
                <w:sz w:val="20"/>
                <w:szCs w:val="20"/>
              </w:rPr>
              <w:t xml:space="preserve">Service Component</w:t>
            </w:r>
          </w:p>
        </w:tc>
        <w:tc>
          <w:tcPr>
            <w:tcW w:type="dxa" w:w="2900"/>
            <w:tcMar>
              <w:top w:type="dxa" w:w="80"/>
              <w:left w:type="dxa" w:w="100"/>
              <w:bottom w:type="dxa" w:w="80"/>
              <w:right w:type="dxa" w:w="100"/>
            </w:tcMar>
          </w:tcPr>
          <w:p>
            <w:pPr>
              <w:jc w:val="left"/>
            </w:pPr>
            <w:r>
              <w:rPr>
                <w:b w:val="false"/>
                <w:bCs w:val="false"/>
                <w:sz w:val="20"/>
                <w:szCs w:val="20"/>
              </w:rPr>
              <w:t xml:space="preserve">비즈니스 로직(3.1.2 서비스 클래스) 수행</w:t>
            </w:r>
          </w:p>
        </w:tc>
        <w:tc>
          <w:tcPr>
            <w:tcW w:type="dxa" w:w="2200"/>
            <w:tcMar>
              <w:top w:type="dxa" w:w="80"/>
              <w:left w:type="dxa" w:w="100"/>
              <w:bottom w:type="dxa" w:w="80"/>
              <w:right w:type="dxa" w:w="100"/>
            </w:tcMar>
          </w:tcPr>
          <w:p>
            <w:pPr>
              <w:jc w:val="left"/>
            </w:pPr>
            <w:r>
              <w:rPr>
                <w:b w:val="false"/>
                <w:bCs w:val="false"/>
                <w:sz w:val="20"/>
                <w:szCs w:val="20"/>
              </w:rPr>
              <w:t xml:space="preserve">Data Access Component</w:t>
            </w:r>
          </w:p>
        </w:tc>
        <w:tc>
          <w:tcPr>
            <w:tcW w:type="dxa" w:w="1520"/>
            <w:tcMar>
              <w:top w:type="dxa" w:w="80"/>
              <w:left w:type="dxa" w:w="100"/>
              <w:bottom w:type="dxa" w:w="80"/>
              <w:right w:type="dxa" w:w="100"/>
            </w:tcMar>
          </w:tcPr>
          <w:p>
            <w:pPr>
              <w:jc w:val="left"/>
            </w:pPr>
            <w:r>
              <w:rPr>
                <w:b w:val="false"/>
                <w:bCs w:val="false"/>
                <w:sz w:val="20"/>
                <w:szCs w:val="20"/>
              </w:rPr>
              <w:t xml:space="preserve">내부 함수 호출</w:t>
            </w:r>
          </w:p>
        </w:tc>
      </w:tr>
      <w:tr>
        <w:tc>
          <w:tcPr>
            <w:tcW w:type="dxa" w:w="2400"/>
            <w:shd w:fill="F4F6FA" w:val="clear"/>
            <w:tcMar>
              <w:top w:type="dxa" w:w="80"/>
              <w:left w:type="dxa" w:w="100"/>
              <w:bottom w:type="dxa" w:w="80"/>
              <w:right w:type="dxa" w:w="100"/>
            </w:tcMar>
          </w:tcPr>
          <w:p>
            <w:pPr>
              <w:jc w:val="left"/>
            </w:pPr>
            <w:r>
              <w:rPr>
                <w:b w:val="false"/>
                <w:bCs w:val="false"/>
                <w:sz w:val="20"/>
                <w:szCs w:val="20"/>
              </w:rPr>
              <w:t xml:space="preserve">Data Access Component</w:t>
            </w:r>
          </w:p>
        </w:tc>
        <w:tc>
          <w:tcPr>
            <w:tcW w:type="dxa" w:w="2900"/>
            <w:shd w:fill="F4F6FA" w:val="clear"/>
            <w:tcMar>
              <w:top w:type="dxa" w:w="80"/>
              <w:left w:type="dxa" w:w="100"/>
              <w:bottom w:type="dxa" w:w="80"/>
              <w:right w:type="dxa" w:w="100"/>
            </w:tcMar>
          </w:tcPr>
          <w:p>
            <w:pPr>
              <w:jc w:val="left"/>
            </w:pPr>
            <w:r>
              <w:rPr>
                <w:b w:val="false"/>
                <w:bCs w:val="false"/>
                <w:sz w:val="20"/>
                <w:szCs w:val="20"/>
              </w:rPr>
              <w:t xml:space="preserve">SQLAlchemy ORM 세션 관리, 쿼리 실행</w:t>
            </w:r>
          </w:p>
        </w:tc>
        <w:tc>
          <w:tcPr>
            <w:tcW w:type="dxa" w:w="2200"/>
            <w:shd w:fill="F4F6FA" w:val="clear"/>
            <w:tcMar>
              <w:top w:type="dxa" w:w="80"/>
              <w:left w:type="dxa" w:w="100"/>
              <w:bottom w:type="dxa" w:w="80"/>
              <w:right w:type="dxa" w:w="100"/>
            </w:tcMar>
          </w:tcPr>
          <w:p>
            <w:pPr>
              <w:jc w:val="left"/>
            </w:pPr>
            <w:r>
              <w:rPr>
                <w:b w:val="false"/>
                <w:bCs w:val="false"/>
                <w:sz w:val="20"/>
                <w:szCs w:val="20"/>
              </w:rPr>
              <w:t xml:space="preserve">Database</w:t>
            </w:r>
          </w:p>
        </w:tc>
        <w:tc>
          <w:tcPr>
            <w:tcW w:type="dxa" w:w="1520"/>
            <w:shd w:fill="F4F6FA" w:val="clear"/>
            <w:tcMar>
              <w:top w:type="dxa" w:w="80"/>
              <w:left w:type="dxa" w:w="100"/>
              <w:bottom w:type="dxa" w:w="80"/>
              <w:right w:type="dxa" w:w="100"/>
            </w:tcMar>
          </w:tcPr>
          <w:p>
            <w:pPr>
              <w:jc w:val="left"/>
            </w:pPr>
            <w:r>
              <w:rPr>
                <w:b w:val="false"/>
                <w:bCs w:val="false"/>
                <w:sz w:val="20"/>
                <w:szCs w:val="20"/>
              </w:rPr>
              <w:t xml:space="preserve">ORM 세션</w:t>
            </w:r>
          </w:p>
        </w:tc>
      </w:tr>
      <w:tr>
        <w:tc>
          <w:tcPr>
            <w:tcW w:type="dxa" w:w="2400"/>
            <w:tcMar>
              <w:top w:type="dxa" w:w="80"/>
              <w:left w:type="dxa" w:w="100"/>
              <w:bottom w:type="dxa" w:w="80"/>
              <w:right w:type="dxa" w:w="100"/>
            </w:tcMar>
          </w:tcPr>
          <w:p>
            <w:pPr>
              <w:jc w:val="left"/>
            </w:pPr>
            <w:r>
              <w:rPr>
                <w:b w:val="false"/>
                <w:bCs w:val="false"/>
                <w:sz w:val="20"/>
                <w:szCs w:val="20"/>
              </w:rPr>
              <w:t xml:space="preserve">Test Automation Component</w:t>
            </w:r>
          </w:p>
        </w:tc>
        <w:tc>
          <w:tcPr>
            <w:tcW w:type="dxa" w:w="2900"/>
            <w:tcMar>
              <w:top w:type="dxa" w:w="80"/>
              <w:left w:type="dxa" w:w="100"/>
              <w:bottom w:type="dxa" w:w="80"/>
              <w:right w:type="dxa" w:w="100"/>
            </w:tcMar>
          </w:tcPr>
          <w:p>
            <w:pPr>
              <w:jc w:val="left"/>
            </w:pPr>
            <w:r>
              <w:rPr>
                <w:b w:val="false"/>
                <w:bCs w:val="false"/>
                <w:sz w:val="20"/>
                <w:szCs w:val="20"/>
              </w:rPr>
              <w:t xml:space="preserve">Selenium/POM 기반 UI 시험, Pytest 기반 API 시험</w:t>
            </w:r>
          </w:p>
        </w:tc>
        <w:tc>
          <w:tcPr>
            <w:tcW w:type="dxa" w:w="2200"/>
            <w:tcMar>
              <w:top w:type="dxa" w:w="80"/>
              <w:left w:type="dxa" w:w="100"/>
              <w:bottom w:type="dxa" w:w="80"/>
              <w:right w:type="dxa" w:w="100"/>
            </w:tcMar>
          </w:tcPr>
          <w:p>
            <w:pPr>
              <w:jc w:val="left"/>
            </w:pPr>
            <w:r>
              <w:rPr>
                <w:b w:val="false"/>
                <w:bCs w:val="false"/>
                <w:sz w:val="20"/>
                <w:szCs w:val="20"/>
              </w:rPr>
              <w:t xml:space="preserve">Application Component(HTTP)</w:t>
            </w:r>
          </w:p>
        </w:tc>
        <w:tc>
          <w:tcPr>
            <w:tcW w:type="dxa" w:w="1520"/>
            <w:tcMar>
              <w:top w:type="dxa" w:w="80"/>
              <w:left w:type="dxa" w:w="100"/>
              <w:bottom w:type="dxa" w:w="80"/>
              <w:right w:type="dxa" w:w="100"/>
            </w:tcMar>
          </w:tcPr>
          <w:p>
            <w:pPr>
              <w:jc w:val="left"/>
            </w:pPr>
            <w:r>
              <w:rPr>
                <w:b w:val="false"/>
                <w:bCs w:val="false"/>
                <w:sz w:val="20"/>
                <w:szCs w:val="20"/>
              </w:rPr>
              <w:t xml:space="preserve">테스트 리포트(HTML)</w:t>
            </w:r>
          </w:p>
        </w:tc>
      </w:tr>
    </w:tbl>
    <w:p>
      <w:pPr>
        <w:spacing w:after="100" w:before="200"/>
      </w:pPr>
      <w:r>
        <w:rPr>
          <w:b/>
          <w:bCs/>
          <w:color w:val="1E2761"/>
          <w:sz w:val="22"/>
          <w:szCs w:val="22"/>
        </w:rPr>
        <w:t xml:space="preserve">컴포넌트 다이어그램 (텍스트 표현)</w:t>
      </w:r>
    </w:p>
    <w:p>
      <w:pPr>
        <w:spacing w:after="140"/>
      </w:pPr>
      <w:r>
        <w:rPr>
          <w:i/>
          <w:iCs/>
          <w:color w:val="444C5E"/>
          <w:sz w:val="21"/>
          <w:szCs w:val="21"/>
        </w:rPr>
        <w:t xml:space="preserve">[ Test Automation Component ] --(HTTP 요청)--&gt; [ Presentation Component ] --(포워딩)--&gt; [ Application Component ] --(호출)--&gt; [ Service Component ] --(ORM)--&gt; [ Data Access Component ] --(SQL)--&gt; [ Database(SQLite) ]</w:t>
      </w:r>
    </w:p>
    <w:p>
      <w:r>
        <w:br w:type="page"/>
      </w:r>
    </w:p>
    <w:p>
      <w:pPr>
        <w:pStyle w:val="Heading1"/>
        <w:spacing w:after="200" w:before="360"/>
      </w:pPr>
      <w:r>
        <w:t xml:space="preserve">4. 화면 설계</w:t>
      </w:r>
    </w:p>
    <w:p>
      <w:pPr>
        <w:pStyle w:val="Heading2"/>
        <w:spacing w:after="140" w:before="260"/>
      </w:pPr>
      <w:r>
        <w:t xml:space="preserve">4.1 화면 목록</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4020"/>
        <w:gridCol w:w="1600"/>
      </w:tblGrid>
      <w:tr>
        <w:trPr>
          <w:tblHeader/>
        </w:trPr>
        <w:tc>
          <w:tcPr>
            <w:tcW w:type="dxa" w:w="1200"/>
            <w:shd w:fill="1E2761" w:val="clear"/>
            <w:tcMar>
              <w:top w:type="dxa" w:w="80"/>
              <w:left w:type="dxa" w:w="100"/>
              <w:bottom w:type="dxa" w:w="80"/>
              <w:right w:type="dxa" w:w="100"/>
            </w:tcMar>
          </w:tcPr>
          <w:p>
            <w:pPr>
              <w:jc w:val="left"/>
            </w:pPr>
            <w:r>
              <w:rPr>
                <w:b/>
                <w:bCs/>
                <w:color w:val="FFFFFF"/>
                <w:sz w:val="20"/>
                <w:szCs w:val="20"/>
              </w:rPr>
              <w:t xml:space="preserve">화면 ID</w:t>
            </w:r>
          </w:p>
        </w:tc>
        <w:tc>
          <w:tcPr>
            <w:tcW w:type="dxa" w:w="2200"/>
            <w:shd w:fill="1E2761" w:val="clear"/>
            <w:tcMar>
              <w:top w:type="dxa" w:w="80"/>
              <w:left w:type="dxa" w:w="100"/>
              <w:bottom w:type="dxa" w:w="80"/>
              <w:right w:type="dxa" w:w="100"/>
            </w:tcMar>
          </w:tcPr>
          <w:p>
            <w:pPr>
              <w:jc w:val="left"/>
            </w:pPr>
            <w:r>
              <w:rPr>
                <w:b/>
                <w:bCs/>
                <w:color w:val="FFFFFF"/>
                <w:sz w:val="20"/>
                <w:szCs w:val="20"/>
              </w:rPr>
              <w:t xml:space="preserve">화면명</w:t>
            </w:r>
          </w:p>
        </w:tc>
        <w:tc>
          <w:tcPr>
            <w:tcW w:type="dxa" w:w="4020"/>
            <w:shd w:fill="1E2761" w:val="clear"/>
            <w:tcMar>
              <w:top w:type="dxa" w:w="80"/>
              <w:left w:type="dxa" w:w="100"/>
              <w:bottom w:type="dxa" w:w="80"/>
              <w:right w:type="dxa" w:w="100"/>
            </w:tcMar>
          </w:tcPr>
          <w:p>
            <w:pPr>
              <w:jc w:val="left"/>
            </w:pPr>
            <w:r>
              <w:rPr>
                <w:b/>
                <w:bCs/>
                <w:color w:val="FFFFFF"/>
                <w:sz w:val="20"/>
                <w:szCs w:val="20"/>
              </w:rPr>
              <w:t xml:space="preserve">설명</w:t>
            </w:r>
          </w:p>
        </w:tc>
        <w:tc>
          <w:tcPr>
            <w:tcW w:type="dxa" w:w="1600"/>
            <w:shd w:fill="1E2761" w:val="clear"/>
            <w:tcMar>
              <w:top w:type="dxa" w:w="80"/>
              <w:left w:type="dxa" w:w="100"/>
              <w:bottom w:type="dxa" w:w="80"/>
              <w:right w:type="dxa" w:w="100"/>
            </w:tcMar>
          </w:tcPr>
          <w:p>
            <w:pPr>
              <w:jc w:val="left"/>
            </w:pPr>
            <w:r>
              <w:rPr>
                <w:b/>
                <w:bCs/>
                <w:color w:val="FFFFFF"/>
                <w:sz w:val="20"/>
                <w:szCs w:val="20"/>
              </w:rPr>
              <w:t xml:space="preserve">관련 요구사항</w:t>
            </w:r>
          </w:p>
        </w:tc>
      </w:tr>
      <w:tr>
        <w:tc>
          <w:tcPr>
            <w:tcW w:type="dxa" w:w="1200"/>
            <w:tcMar>
              <w:top w:type="dxa" w:w="80"/>
              <w:left w:type="dxa" w:w="100"/>
              <w:bottom w:type="dxa" w:w="80"/>
              <w:right w:type="dxa" w:w="100"/>
            </w:tcMar>
          </w:tcPr>
          <w:p>
            <w:pPr>
              <w:jc w:val="left"/>
            </w:pPr>
            <w:r>
              <w:rPr>
                <w:b w:val="false"/>
                <w:bCs w:val="false"/>
                <w:sz w:val="20"/>
                <w:szCs w:val="20"/>
              </w:rPr>
              <w:t xml:space="preserve">SC-01</w:t>
            </w:r>
          </w:p>
        </w:tc>
        <w:tc>
          <w:tcPr>
            <w:tcW w:type="dxa" w:w="2200"/>
            <w:tcMar>
              <w:top w:type="dxa" w:w="80"/>
              <w:left w:type="dxa" w:w="100"/>
              <w:bottom w:type="dxa" w:w="80"/>
              <w:right w:type="dxa" w:w="100"/>
            </w:tcMar>
          </w:tcPr>
          <w:p>
            <w:pPr>
              <w:jc w:val="left"/>
            </w:pPr>
            <w:r>
              <w:rPr>
                <w:b w:val="false"/>
                <w:bCs w:val="false"/>
                <w:sz w:val="20"/>
                <w:szCs w:val="20"/>
              </w:rPr>
              <w:t xml:space="preserve">회원가입/로그인</w:t>
            </w:r>
          </w:p>
        </w:tc>
        <w:tc>
          <w:tcPr>
            <w:tcW w:type="dxa" w:w="4020"/>
            <w:tcMar>
              <w:top w:type="dxa" w:w="80"/>
              <w:left w:type="dxa" w:w="100"/>
              <w:bottom w:type="dxa" w:w="80"/>
              <w:right w:type="dxa" w:w="100"/>
            </w:tcMar>
          </w:tcPr>
          <w:p>
            <w:pPr>
              <w:jc w:val="left"/>
            </w:pPr>
            <w:r>
              <w:rPr>
                <w:b w:val="false"/>
                <w:bCs w:val="false"/>
                <w:sz w:val="20"/>
                <w:szCs w:val="20"/>
              </w:rPr>
              <w:t xml:space="preserve">개인/기업/기관 유형 선택 후 가입, 로그인 처리</w:t>
            </w:r>
          </w:p>
        </w:tc>
        <w:tc>
          <w:tcPr>
            <w:tcW w:type="dxa" w:w="1600"/>
            <w:tcMar>
              <w:top w:type="dxa" w:w="80"/>
              <w:left w:type="dxa" w:w="100"/>
              <w:bottom w:type="dxa" w:w="80"/>
              <w:right w:type="dxa" w:w="100"/>
            </w:tcMar>
          </w:tcPr>
          <w:p>
            <w:pPr>
              <w:jc w:val="left"/>
            </w:pPr>
            <w:r>
              <w:rPr>
                <w:b w:val="false"/>
                <w:bCs w:val="false"/>
                <w:sz w:val="20"/>
                <w:szCs w:val="20"/>
              </w:rPr>
              <w:t xml:space="preserve">FR-01</w:t>
            </w:r>
          </w:p>
        </w:tc>
      </w:tr>
      <w:tr>
        <w:tc>
          <w:tcPr>
            <w:tcW w:type="dxa" w:w="1200"/>
            <w:shd w:fill="F4F6FA" w:val="clear"/>
            <w:tcMar>
              <w:top w:type="dxa" w:w="80"/>
              <w:left w:type="dxa" w:w="100"/>
              <w:bottom w:type="dxa" w:w="80"/>
              <w:right w:type="dxa" w:w="100"/>
            </w:tcMar>
          </w:tcPr>
          <w:p>
            <w:pPr>
              <w:jc w:val="left"/>
            </w:pPr>
            <w:r>
              <w:rPr>
                <w:b w:val="false"/>
                <w:bCs w:val="false"/>
                <w:sz w:val="20"/>
                <w:szCs w:val="20"/>
              </w:rPr>
              <w:t xml:space="preserve">SC-02</w:t>
            </w:r>
          </w:p>
        </w:tc>
        <w:tc>
          <w:tcPr>
            <w:tcW w:type="dxa" w:w="2200"/>
            <w:shd w:fill="F4F6FA" w:val="clear"/>
            <w:tcMar>
              <w:top w:type="dxa" w:w="80"/>
              <w:left w:type="dxa" w:w="100"/>
              <w:bottom w:type="dxa" w:w="80"/>
              <w:right w:type="dxa" w:w="100"/>
            </w:tcMar>
          </w:tcPr>
          <w:p>
            <w:pPr>
              <w:jc w:val="left"/>
            </w:pPr>
            <w:r>
              <w:rPr>
                <w:b w:val="false"/>
                <w:bCs w:val="false"/>
                <w:sz w:val="20"/>
                <w:szCs w:val="20"/>
              </w:rPr>
              <w:t xml:space="preserve">마이페이지 대시보드</w:t>
            </w:r>
          </w:p>
        </w:tc>
        <w:tc>
          <w:tcPr>
            <w:tcW w:type="dxa" w:w="4020"/>
            <w:shd w:fill="F4F6FA" w:val="clear"/>
            <w:tcMar>
              <w:top w:type="dxa" w:w="80"/>
              <w:left w:type="dxa" w:w="100"/>
              <w:bottom w:type="dxa" w:w="80"/>
              <w:right w:type="dxa" w:w="100"/>
            </w:tcMar>
          </w:tcPr>
          <w:p>
            <w:pPr>
              <w:jc w:val="left"/>
            </w:pPr>
            <w:r>
              <w:rPr>
                <w:b w:val="false"/>
                <w:bCs w:val="false"/>
                <w:sz w:val="20"/>
                <w:szCs w:val="20"/>
              </w:rPr>
              <w:t xml:space="preserve">로그인 사용자의 신청 현황·검증서 요약 조회</w:t>
            </w:r>
          </w:p>
        </w:tc>
        <w:tc>
          <w:tcPr>
            <w:tcW w:type="dxa" w:w="1600"/>
            <w:shd w:fill="F4F6FA" w:val="clear"/>
            <w:tcMar>
              <w:top w:type="dxa" w:w="80"/>
              <w:left w:type="dxa" w:w="100"/>
              <w:bottom w:type="dxa" w:w="80"/>
              <w:right w:type="dxa" w:w="100"/>
            </w:tcMar>
          </w:tcPr>
          <w:p>
            <w:pPr>
              <w:jc w:val="left"/>
            </w:pPr>
            <w:r>
              <w:rPr>
                <w:b w:val="false"/>
                <w:bCs w:val="false"/>
                <w:sz w:val="20"/>
                <w:szCs w:val="20"/>
              </w:rPr>
              <w:t xml:space="preserve">FR-01, FR-03, FR-04</w:t>
            </w:r>
          </w:p>
        </w:tc>
      </w:tr>
      <w:tr>
        <w:tc>
          <w:tcPr>
            <w:tcW w:type="dxa" w:w="1200"/>
            <w:tcMar>
              <w:top w:type="dxa" w:w="80"/>
              <w:left w:type="dxa" w:w="100"/>
              <w:bottom w:type="dxa" w:w="80"/>
              <w:right w:type="dxa" w:w="100"/>
            </w:tcMar>
          </w:tcPr>
          <w:p>
            <w:pPr>
              <w:jc w:val="left"/>
            </w:pPr>
            <w:r>
              <w:rPr>
                <w:b w:val="false"/>
                <w:bCs w:val="false"/>
                <w:sz w:val="20"/>
                <w:szCs w:val="20"/>
              </w:rPr>
              <w:t xml:space="preserve">SC-03</w:t>
            </w:r>
          </w:p>
        </w:tc>
        <w:tc>
          <w:tcPr>
            <w:tcW w:type="dxa" w:w="2200"/>
            <w:tcMar>
              <w:top w:type="dxa" w:w="80"/>
              <w:left w:type="dxa" w:w="100"/>
              <w:bottom w:type="dxa" w:w="80"/>
              <w:right w:type="dxa" w:w="100"/>
            </w:tcMar>
          </w:tcPr>
          <w:p>
            <w:pPr>
              <w:jc w:val="left"/>
            </w:pPr>
            <w:r>
              <w:rPr>
                <w:b w:val="false"/>
                <w:bCs w:val="false"/>
                <w:sz w:val="20"/>
                <w:szCs w:val="20"/>
              </w:rPr>
              <w:t xml:space="preserve">가명·익명정보 처리 신청</w:t>
            </w:r>
          </w:p>
        </w:tc>
        <w:tc>
          <w:tcPr>
            <w:tcW w:type="dxa" w:w="4020"/>
            <w:tcMar>
              <w:top w:type="dxa" w:w="80"/>
              <w:left w:type="dxa" w:w="100"/>
              <w:bottom w:type="dxa" w:w="80"/>
              <w:right w:type="dxa" w:w="100"/>
            </w:tcMar>
          </w:tcPr>
          <w:p>
            <w:pPr>
              <w:jc w:val="left"/>
            </w:pPr>
            <w:r>
              <w:rPr>
                <w:b w:val="false"/>
                <w:bCs w:val="false"/>
                <w:sz w:val="20"/>
                <w:szCs w:val="20"/>
              </w:rPr>
              <w:t xml:space="preserve">더미 개인정보 입력 → 가명/익명 처리 규칙 적용 결과 확인</w:t>
            </w:r>
          </w:p>
        </w:tc>
        <w:tc>
          <w:tcPr>
            <w:tcW w:type="dxa" w:w="1600"/>
            <w:tcMar>
              <w:top w:type="dxa" w:w="80"/>
              <w:left w:type="dxa" w:w="100"/>
              <w:bottom w:type="dxa" w:w="80"/>
              <w:right w:type="dxa" w:w="100"/>
            </w:tcMar>
          </w:tcPr>
          <w:p>
            <w:pPr>
              <w:jc w:val="left"/>
            </w:pPr>
            <w:r>
              <w:rPr>
                <w:b w:val="false"/>
                <w:bCs w:val="false"/>
                <w:sz w:val="20"/>
                <w:szCs w:val="20"/>
              </w:rPr>
              <w:t xml:space="preserve">FR-02</w:t>
            </w:r>
          </w:p>
        </w:tc>
      </w:tr>
      <w:tr>
        <w:tc>
          <w:tcPr>
            <w:tcW w:type="dxa" w:w="1200"/>
            <w:shd w:fill="F4F6FA" w:val="clear"/>
            <w:tcMar>
              <w:top w:type="dxa" w:w="80"/>
              <w:left w:type="dxa" w:w="100"/>
              <w:bottom w:type="dxa" w:w="80"/>
              <w:right w:type="dxa" w:w="100"/>
            </w:tcMar>
          </w:tcPr>
          <w:p>
            <w:pPr>
              <w:jc w:val="left"/>
            </w:pPr>
            <w:r>
              <w:rPr>
                <w:b w:val="false"/>
                <w:bCs w:val="false"/>
                <w:sz w:val="20"/>
                <w:szCs w:val="20"/>
              </w:rPr>
              <w:t xml:space="preserve">SC-04</w:t>
            </w:r>
          </w:p>
        </w:tc>
        <w:tc>
          <w:tcPr>
            <w:tcW w:type="dxa" w:w="2200"/>
            <w:shd w:fill="F4F6FA" w:val="clear"/>
            <w:tcMar>
              <w:top w:type="dxa" w:w="80"/>
              <w:left w:type="dxa" w:w="100"/>
              <w:bottom w:type="dxa" w:w="80"/>
              <w:right w:type="dxa" w:w="100"/>
            </w:tcMar>
          </w:tcPr>
          <w:p>
            <w:pPr>
              <w:jc w:val="left"/>
            </w:pPr>
            <w:r>
              <w:rPr>
                <w:b w:val="false"/>
                <w:bCs w:val="false"/>
                <w:sz w:val="20"/>
                <w:szCs w:val="20"/>
              </w:rPr>
              <w:t xml:space="preserve">CAVP 시험 신청</w:t>
            </w:r>
          </w:p>
        </w:tc>
        <w:tc>
          <w:tcPr>
            <w:tcW w:type="dxa" w:w="4020"/>
            <w:shd w:fill="F4F6FA" w:val="clear"/>
            <w:tcMar>
              <w:top w:type="dxa" w:w="80"/>
              <w:left w:type="dxa" w:w="100"/>
              <w:bottom w:type="dxa" w:w="80"/>
              <w:right w:type="dxa" w:w="100"/>
            </w:tcMar>
          </w:tcPr>
          <w:p>
            <w:pPr>
              <w:jc w:val="left"/>
            </w:pPr>
            <w:r>
              <w:rPr>
                <w:b w:val="false"/>
                <w:bCs w:val="false"/>
                <w:sz w:val="20"/>
                <w:szCs w:val="20"/>
              </w:rPr>
              <w:t xml:space="preserve">시험 대상 알고리즘 선택 및 시험 신청서 작성</w:t>
            </w:r>
          </w:p>
        </w:tc>
        <w:tc>
          <w:tcPr>
            <w:tcW w:type="dxa" w:w="1600"/>
            <w:shd w:fill="F4F6FA" w:val="clear"/>
            <w:tcMar>
              <w:top w:type="dxa" w:w="80"/>
              <w:left w:type="dxa" w:w="100"/>
              <w:bottom w:type="dxa" w:w="80"/>
              <w:right w:type="dxa" w:w="100"/>
            </w:tcMar>
          </w:tcPr>
          <w:p>
            <w:pPr>
              <w:jc w:val="left"/>
            </w:pPr>
            <w:r>
              <w:rPr>
                <w:b w:val="false"/>
                <w:bCs w:val="false"/>
                <w:sz w:val="20"/>
                <w:szCs w:val="20"/>
              </w:rPr>
              <w:t xml:space="preserve">FR-03</w:t>
            </w:r>
          </w:p>
        </w:tc>
      </w:tr>
      <w:tr>
        <w:tc>
          <w:tcPr>
            <w:tcW w:type="dxa" w:w="1200"/>
            <w:tcMar>
              <w:top w:type="dxa" w:w="80"/>
              <w:left w:type="dxa" w:w="100"/>
              <w:bottom w:type="dxa" w:w="80"/>
              <w:right w:type="dxa" w:w="100"/>
            </w:tcMar>
          </w:tcPr>
          <w:p>
            <w:pPr>
              <w:jc w:val="left"/>
            </w:pPr>
            <w:r>
              <w:rPr>
                <w:b w:val="false"/>
                <w:bCs w:val="false"/>
                <w:sz w:val="20"/>
                <w:szCs w:val="20"/>
              </w:rPr>
              <w:t xml:space="preserve">SC-05</w:t>
            </w:r>
          </w:p>
        </w:tc>
        <w:tc>
          <w:tcPr>
            <w:tcW w:type="dxa" w:w="2200"/>
            <w:tcMar>
              <w:top w:type="dxa" w:w="80"/>
              <w:left w:type="dxa" w:w="100"/>
              <w:bottom w:type="dxa" w:w="80"/>
              <w:right w:type="dxa" w:w="100"/>
            </w:tcMar>
          </w:tcPr>
          <w:p>
            <w:pPr>
              <w:jc w:val="left"/>
            </w:pPr>
            <w:r>
              <w:rPr>
                <w:b w:val="false"/>
                <w:bCs w:val="false"/>
                <w:sz w:val="20"/>
                <w:szCs w:val="20"/>
              </w:rPr>
              <w:t xml:space="preserve">CAVP 시험 진행상태 조회</w:t>
            </w:r>
          </w:p>
        </w:tc>
        <w:tc>
          <w:tcPr>
            <w:tcW w:type="dxa" w:w="4020"/>
            <w:tcMar>
              <w:top w:type="dxa" w:w="80"/>
              <w:left w:type="dxa" w:w="100"/>
              <w:bottom w:type="dxa" w:w="80"/>
              <w:right w:type="dxa" w:w="100"/>
            </w:tcMar>
          </w:tcPr>
          <w:p>
            <w:pPr>
              <w:jc w:val="left"/>
            </w:pPr>
            <w:r>
              <w:rPr>
                <w:b w:val="false"/>
                <w:bCs w:val="false"/>
                <w:sz w:val="20"/>
                <w:szCs w:val="20"/>
              </w:rPr>
              <w:t xml:space="preserve">신청 목록 및 상태(접수/심사중/승인/반려) 조회</w:t>
            </w:r>
          </w:p>
        </w:tc>
        <w:tc>
          <w:tcPr>
            <w:tcW w:type="dxa" w:w="1600"/>
            <w:tcMar>
              <w:top w:type="dxa" w:w="80"/>
              <w:left w:type="dxa" w:w="100"/>
              <w:bottom w:type="dxa" w:w="80"/>
              <w:right w:type="dxa" w:w="100"/>
            </w:tcMar>
          </w:tcPr>
          <w:p>
            <w:pPr>
              <w:jc w:val="left"/>
            </w:pPr>
            <w:r>
              <w:rPr>
                <w:b w:val="false"/>
                <w:bCs w:val="false"/>
                <w:sz w:val="20"/>
                <w:szCs w:val="20"/>
              </w:rPr>
              <w:t xml:space="preserve">FR-03</w:t>
            </w:r>
          </w:p>
        </w:tc>
      </w:tr>
      <w:tr>
        <w:tc>
          <w:tcPr>
            <w:tcW w:type="dxa" w:w="1200"/>
            <w:shd w:fill="F4F6FA" w:val="clear"/>
            <w:tcMar>
              <w:top w:type="dxa" w:w="80"/>
              <w:left w:type="dxa" w:w="100"/>
              <w:bottom w:type="dxa" w:w="80"/>
              <w:right w:type="dxa" w:w="100"/>
            </w:tcMar>
          </w:tcPr>
          <w:p>
            <w:pPr>
              <w:jc w:val="left"/>
            </w:pPr>
            <w:r>
              <w:rPr>
                <w:b w:val="false"/>
                <w:bCs w:val="false"/>
                <w:sz w:val="20"/>
                <w:szCs w:val="20"/>
              </w:rPr>
              <w:t xml:space="preserve">SC-06</w:t>
            </w:r>
          </w:p>
        </w:tc>
        <w:tc>
          <w:tcPr>
            <w:tcW w:type="dxa" w:w="2200"/>
            <w:shd w:fill="F4F6FA" w:val="clear"/>
            <w:tcMar>
              <w:top w:type="dxa" w:w="80"/>
              <w:left w:type="dxa" w:w="100"/>
              <w:bottom w:type="dxa" w:w="80"/>
              <w:right w:type="dxa" w:w="100"/>
            </w:tcMar>
          </w:tcPr>
          <w:p>
            <w:pPr>
              <w:jc w:val="left"/>
            </w:pPr>
            <w:r>
              <w:rPr>
                <w:b w:val="false"/>
                <w:bCs w:val="false"/>
                <w:sz w:val="20"/>
                <w:szCs w:val="20"/>
              </w:rPr>
              <w:t xml:space="preserve">검증서 이력 조회</w:t>
            </w:r>
          </w:p>
        </w:tc>
        <w:tc>
          <w:tcPr>
            <w:tcW w:type="dxa" w:w="4020"/>
            <w:shd w:fill="F4F6FA" w:val="clear"/>
            <w:tcMar>
              <w:top w:type="dxa" w:w="80"/>
              <w:left w:type="dxa" w:w="100"/>
              <w:bottom w:type="dxa" w:w="80"/>
              <w:right w:type="dxa" w:w="100"/>
            </w:tcMar>
          </w:tcPr>
          <w:p>
            <w:pPr>
              <w:jc w:val="left"/>
            </w:pPr>
            <w:r>
              <w:rPr>
                <w:b w:val="false"/>
                <w:bCs w:val="false"/>
                <w:sz w:val="20"/>
                <w:szCs w:val="20"/>
              </w:rPr>
              <w:t xml:space="preserve">발급된 검증서 목록 및 상세 정보 조회</w:t>
            </w:r>
          </w:p>
        </w:tc>
        <w:tc>
          <w:tcPr>
            <w:tcW w:type="dxa" w:w="1600"/>
            <w:shd w:fill="F4F6FA" w:val="clear"/>
            <w:tcMar>
              <w:top w:type="dxa" w:w="80"/>
              <w:left w:type="dxa" w:w="100"/>
              <w:bottom w:type="dxa" w:w="80"/>
              <w:right w:type="dxa" w:w="100"/>
            </w:tcMar>
          </w:tcPr>
          <w:p>
            <w:pPr>
              <w:jc w:val="left"/>
            </w:pPr>
            <w:r>
              <w:rPr>
                <w:b w:val="false"/>
                <w:bCs w:val="false"/>
                <w:sz w:val="20"/>
                <w:szCs w:val="20"/>
              </w:rPr>
              <w:t xml:space="preserve">FR-04</w:t>
            </w:r>
          </w:p>
        </w:tc>
      </w:tr>
      <w:tr>
        <w:tc>
          <w:tcPr>
            <w:tcW w:type="dxa" w:w="1200"/>
            <w:tcMar>
              <w:top w:type="dxa" w:w="80"/>
              <w:left w:type="dxa" w:w="100"/>
              <w:bottom w:type="dxa" w:w="80"/>
              <w:right w:type="dxa" w:w="100"/>
            </w:tcMar>
          </w:tcPr>
          <w:p>
            <w:pPr>
              <w:jc w:val="left"/>
            </w:pPr>
            <w:r>
              <w:rPr>
                <w:b w:val="false"/>
                <w:bCs w:val="false"/>
                <w:sz w:val="20"/>
                <w:szCs w:val="20"/>
              </w:rPr>
              <w:t xml:space="preserve">SC-07</w:t>
            </w:r>
          </w:p>
        </w:tc>
        <w:tc>
          <w:tcPr>
            <w:tcW w:type="dxa" w:w="2200"/>
            <w:tcMar>
              <w:top w:type="dxa" w:w="80"/>
              <w:left w:type="dxa" w:w="100"/>
              <w:bottom w:type="dxa" w:w="80"/>
              <w:right w:type="dxa" w:w="100"/>
            </w:tcMar>
          </w:tcPr>
          <w:p>
            <w:pPr>
              <w:jc w:val="left"/>
            </w:pPr>
            <w:r>
              <w:rPr>
                <w:b w:val="false"/>
                <w:bCs w:val="false"/>
                <w:sz w:val="20"/>
                <w:szCs w:val="20"/>
              </w:rPr>
              <w:t xml:space="preserve">검증서 위변조 탐지 결과</w:t>
            </w:r>
          </w:p>
        </w:tc>
        <w:tc>
          <w:tcPr>
            <w:tcW w:type="dxa" w:w="4020"/>
            <w:tcMar>
              <w:top w:type="dxa" w:w="80"/>
              <w:left w:type="dxa" w:w="100"/>
              <w:bottom w:type="dxa" w:w="80"/>
              <w:right w:type="dxa" w:w="100"/>
            </w:tcMar>
          </w:tcPr>
          <w:p>
            <w:pPr>
              <w:jc w:val="left"/>
            </w:pPr>
            <w:r>
              <w:rPr>
                <w:b w:val="false"/>
                <w:bCs w:val="false"/>
                <w:sz w:val="20"/>
                <w:szCs w:val="20"/>
              </w:rPr>
              <w:t xml:space="preserve">선택한 검증서의 무결성 점검 결과 표시</w:t>
            </w:r>
          </w:p>
        </w:tc>
        <w:tc>
          <w:tcPr>
            <w:tcW w:type="dxa" w:w="1600"/>
            <w:tcMar>
              <w:top w:type="dxa" w:w="80"/>
              <w:left w:type="dxa" w:w="100"/>
              <w:bottom w:type="dxa" w:w="80"/>
              <w:right w:type="dxa" w:w="100"/>
            </w:tcMar>
          </w:tcPr>
          <w:p>
            <w:pPr>
              <w:jc w:val="left"/>
            </w:pPr>
            <w:r>
              <w:rPr>
                <w:b w:val="false"/>
                <w:bCs w:val="false"/>
                <w:sz w:val="20"/>
                <w:szCs w:val="20"/>
              </w:rPr>
              <w:t xml:space="preserve">FR-05</w:t>
            </w:r>
          </w:p>
        </w:tc>
      </w:tr>
      <w:tr>
        <w:tc>
          <w:tcPr>
            <w:tcW w:type="dxa" w:w="1200"/>
            <w:shd w:fill="F4F6FA" w:val="clear"/>
            <w:tcMar>
              <w:top w:type="dxa" w:w="80"/>
              <w:left w:type="dxa" w:w="100"/>
              <w:bottom w:type="dxa" w:w="80"/>
              <w:right w:type="dxa" w:w="100"/>
            </w:tcMar>
          </w:tcPr>
          <w:p>
            <w:pPr>
              <w:jc w:val="left"/>
            </w:pPr>
            <w:r>
              <w:rPr>
                <w:b w:val="false"/>
                <w:bCs w:val="false"/>
                <w:sz w:val="20"/>
                <w:szCs w:val="20"/>
              </w:rPr>
              <w:t xml:space="preserve">SC-08</w:t>
            </w:r>
          </w:p>
        </w:tc>
        <w:tc>
          <w:tcPr>
            <w:tcW w:type="dxa" w:w="2200"/>
            <w:shd w:fill="F4F6FA" w:val="clear"/>
            <w:tcMar>
              <w:top w:type="dxa" w:w="80"/>
              <w:left w:type="dxa" w:w="100"/>
              <w:bottom w:type="dxa" w:w="80"/>
              <w:right w:type="dxa" w:w="100"/>
            </w:tcMar>
          </w:tcPr>
          <w:p>
            <w:pPr>
              <w:jc w:val="left"/>
            </w:pPr>
            <w:r>
              <w:rPr>
                <w:b w:val="false"/>
                <w:bCs w:val="false"/>
                <w:sz w:val="20"/>
                <w:szCs w:val="20"/>
              </w:rPr>
              <w:t xml:space="preserve">관리자 대시보드 (Could)</w:t>
            </w:r>
          </w:p>
        </w:tc>
        <w:tc>
          <w:tcPr>
            <w:tcW w:type="dxa" w:w="4020"/>
            <w:shd w:fill="F4F6FA" w:val="clear"/>
            <w:tcMar>
              <w:top w:type="dxa" w:w="80"/>
              <w:left w:type="dxa" w:w="100"/>
              <w:bottom w:type="dxa" w:w="80"/>
              <w:right w:type="dxa" w:w="100"/>
            </w:tcMar>
          </w:tcPr>
          <w:p>
            <w:pPr>
              <w:jc w:val="left"/>
            </w:pPr>
            <w:r>
              <w:rPr>
                <w:b w:val="false"/>
                <w:bCs w:val="false"/>
                <w:sz w:val="20"/>
                <w:szCs w:val="20"/>
              </w:rPr>
              <w:t xml:space="preserve">전체 신청/처리 현황 요약, 상태 변경</w:t>
            </w:r>
          </w:p>
        </w:tc>
        <w:tc>
          <w:tcPr>
            <w:tcW w:type="dxa" w:w="1600"/>
            <w:shd w:fill="F4F6FA" w:val="clear"/>
            <w:tcMar>
              <w:top w:type="dxa" w:w="80"/>
              <w:left w:type="dxa" w:w="100"/>
              <w:bottom w:type="dxa" w:w="80"/>
              <w:right w:type="dxa" w:w="100"/>
            </w:tcMar>
          </w:tcPr>
          <w:p>
            <w:pPr>
              <w:jc w:val="left"/>
            </w:pPr>
            <w:r>
              <w:rPr>
                <w:b w:val="false"/>
                <w:bCs w:val="false"/>
                <w:sz w:val="20"/>
                <w:szCs w:val="20"/>
              </w:rPr>
              <w:t xml:space="preserve">FR-06</w:t>
            </w:r>
          </w:p>
        </w:tc>
      </w:tr>
    </w:tbl>
    <w:p>
      <w:pPr>
        <w:pStyle w:val="Heading2"/>
        <w:spacing w:after="140" w:before="260"/>
      </w:pPr>
      <w:r>
        <w:t xml:space="preserve">4.2 주요 화면 상세</w:t>
      </w:r>
    </w:p>
    <w:p>
      <w:pPr>
        <w:spacing w:after="100" w:before="200"/>
      </w:pPr>
      <w:r>
        <w:rPr>
          <w:b/>
          <w:bCs/>
          <w:color w:val="1E2761"/>
          <w:sz w:val="22"/>
          <w:szCs w:val="22"/>
        </w:rPr>
        <w:t xml:space="preserve">SC-01. 회원가입/로그인</w:t>
      </w:r>
    </w:p>
    <w:p>
      <w:pPr>
        <w:pStyle w:val="ListParagraph"/>
        <w:numPr>
          <w:ilvl w:val="0"/>
          <w:numId w:val="2"/>
        </w:numPr>
        <w:spacing w:after="60"/>
      </w:pPr>
      <w:r>
        <w:rPr>
          <w:sz w:val="21"/>
          <w:szCs w:val="21"/>
        </w:rPr>
        <w:t xml:space="preserve">구성요소: 유형 선택 탭(개인/기업/기관), 아이디·비밀번호 입력, 기업/기관 전용 추가 필드(사업자번호/기관코드)</w:t>
      </w:r>
    </w:p>
    <w:p>
      <w:pPr>
        <w:pStyle w:val="ListParagraph"/>
        <w:numPr>
          <w:ilvl w:val="0"/>
          <w:numId w:val="2"/>
        </w:numPr>
        <w:spacing w:after="60"/>
      </w:pPr>
      <w:r>
        <w:rPr>
          <w:sz w:val="21"/>
          <w:szCs w:val="21"/>
        </w:rPr>
        <w:t xml:space="preserve">정상 흐름: 필수값 입력 → 유효성 검사 통과 → 계정 생성 → 로그인 화면 리다이렉트</w:t>
      </w:r>
    </w:p>
    <w:p>
      <w:pPr>
        <w:pStyle w:val="ListParagraph"/>
        <w:numPr>
          <w:ilvl w:val="0"/>
          <w:numId w:val="2"/>
        </w:numPr>
        <w:spacing w:after="60"/>
      </w:pPr>
      <w:r>
        <w:rPr>
          <w:sz w:val="21"/>
          <w:szCs w:val="21"/>
        </w:rPr>
        <w:t xml:space="preserve">예외 흐름: 아이디 중복, 비밀번호 정책 미달, 필수 필드 누락 시 인라인 오류 메시지 표시</w:t>
      </w:r>
    </w:p>
    <w:p>
      <w:pPr>
        <w:spacing w:after="100" w:before="200"/>
      </w:pPr>
      <w:r>
        <w:rPr>
          <w:b/>
          <w:bCs/>
          <w:color w:val="1E2761"/>
          <w:sz w:val="22"/>
          <w:szCs w:val="22"/>
        </w:rPr>
        <w:t xml:space="preserve">SC-03. 가명·익명정보 처리 신청</w:t>
      </w:r>
    </w:p>
    <w:p>
      <w:pPr>
        <w:pStyle w:val="ListParagraph"/>
        <w:numPr>
          <w:ilvl w:val="0"/>
          <w:numId w:val="2"/>
        </w:numPr>
        <w:spacing w:after="60"/>
      </w:pPr>
      <w:r>
        <w:rPr>
          <w:sz w:val="21"/>
          <w:szCs w:val="21"/>
        </w:rPr>
        <w:t xml:space="preserve">구성요소: 더미 개인정보 입력 폼(이름/생년월일/연락처), 처리방식 선택(가명/익명), 처리결과 미리보기</w:t>
      </w:r>
    </w:p>
    <w:p>
      <w:pPr>
        <w:pStyle w:val="ListParagraph"/>
        <w:numPr>
          <w:ilvl w:val="0"/>
          <w:numId w:val="2"/>
        </w:numPr>
        <w:spacing w:after="60"/>
      </w:pPr>
      <w:r>
        <w:rPr>
          <w:sz w:val="21"/>
          <w:szCs w:val="21"/>
        </w:rPr>
        <w:t xml:space="preserve">처리 로직: 가명 처리 시 대체 식별자(pseudonym_id) 발급 후 원본과 매핑 테이블에 분리 저장, 익명 처리 시 원본 식별정보를 저장하지 않고 통계적 대표값으로 치환</w:t>
      </w:r>
    </w:p>
    <w:p>
      <w:pPr>
        <w:spacing w:after="100" w:before="200"/>
      </w:pPr>
      <w:r>
        <w:rPr>
          <w:b/>
          <w:bCs/>
          <w:color w:val="1E2761"/>
          <w:sz w:val="22"/>
          <w:szCs w:val="22"/>
        </w:rPr>
        <w:t xml:space="preserve">SC-05 / SC-06. 조회 화면 공통 설계</w:t>
      </w:r>
    </w:p>
    <w:p>
      <w:pPr>
        <w:pStyle w:val="ListParagraph"/>
        <w:numPr>
          <w:ilvl w:val="0"/>
          <w:numId w:val="2"/>
        </w:numPr>
        <w:spacing w:after="60"/>
      </w:pPr>
      <w:r>
        <w:rPr>
          <w:sz w:val="21"/>
          <w:szCs w:val="21"/>
        </w:rPr>
        <w:t xml:space="preserve">목록은 상태·기간 필터와 페이지네이션을 제공</w:t>
      </w:r>
    </w:p>
    <w:p>
      <w:pPr>
        <w:pStyle w:val="ListParagraph"/>
        <w:numPr>
          <w:ilvl w:val="0"/>
          <w:numId w:val="2"/>
        </w:numPr>
        <w:spacing w:after="60"/>
      </w:pPr>
      <w:r>
        <w:rPr>
          <w:sz w:val="21"/>
          <w:szCs w:val="21"/>
        </w:rPr>
        <w:t xml:space="preserve">행 클릭 시 상세 모달 또는 상세 페이지로 이동하여 이력·판정 근거를 표시</w:t>
      </w:r>
    </w:p>
    <w:p>
      <w:pPr>
        <w:spacing w:after="100" w:before="200"/>
      </w:pPr>
      <w:r>
        <w:rPr>
          <w:b/>
          <w:bCs/>
          <w:color w:val="1E2761"/>
          <w:sz w:val="22"/>
          <w:szCs w:val="22"/>
        </w:rPr>
        <w:t xml:space="preserve">SC-07. 검증서 위변조 탐지 결과</w:t>
      </w:r>
    </w:p>
    <w:p>
      <w:pPr>
        <w:pStyle w:val="ListParagraph"/>
        <w:numPr>
          <w:ilvl w:val="0"/>
          <w:numId w:val="2"/>
        </w:numPr>
        <w:spacing w:after="60"/>
      </w:pPr>
      <w:r>
        <w:rPr>
          <w:sz w:val="21"/>
          <w:szCs w:val="21"/>
        </w:rPr>
        <w:t xml:space="preserve">모의 판정 로직: 저장된 검증서 해시값과 요청 시점 재계산 해시값을 비교하여 일치 여부를 '정상'/'위변조 의심'으로 표시(FR-05, 모의 로직)</w:t>
      </w:r>
    </w:p>
    <w:p>
      <w:r>
        <w:br w:type="page"/>
      </w:r>
    </w:p>
    <w:p>
      <w:pPr>
        <w:pStyle w:val="Heading1"/>
        <w:spacing w:after="200" w:before="360"/>
      </w:pPr>
      <w:r>
        <w:t xml:space="preserve">5. 데이터베이스 설계</w:t>
      </w:r>
    </w:p>
    <w:p>
      <w:pPr>
        <w:pStyle w:val="Heading2"/>
        <w:spacing w:after="140" w:before="260"/>
      </w:pPr>
      <w:r>
        <w:t xml:space="preserve">5.1 ERD 개요</w:t>
      </w:r>
    </w:p>
    <w:p>
      <w:pPr>
        <w:spacing w:after="140"/>
      </w:pPr>
      <w:r>
        <w:rPr>
          <w:sz w:val="21"/>
          <w:szCs w:val="21"/>
        </w:rPr>
        <w:t xml:space="preserve">users(1) — personal_info(1:1), users(1) — cavp_applications(1:N), cavp_applications(1) — certificates(1:N) 관계로 구성한다. 모든 개인정보 성격의 컬럼은 가명·익명 처리 규칙이 적용된 값만 저장하며, 원본 식별정보는 저장하지 않는다(요구사항 정의서 5절 비기능 요구사항 - 보안).</w:t>
      </w:r>
    </w:p>
    <w:p>
      <w:pPr>
        <w:pStyle w:val="Heading2"/>
        <w:spacing w:after="140" w:before="260"/>
      </w:pPr>
      <w:r>
        <w:t xml:space="preserve">5.2 테이블 정의</w:t>
      </w:r>
    </w:p>
    <w:p>
      <w:pPr>
        <w:spacing w:after="100" w:before="200"/>
      </w:pPr>
      <w:r>
        <w:rPr>
          <w:b/>
          <w:bCs/>
          <w:color w:val="1E2761"/>
          <w:sz w:val="22"/>
          <w:szCs w:val="22"/>
        </w:rPr>
        <w:t xml:space="preserve">users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0"/>
      </w:tblGrid>
      <w:tr>
        <w:trPr>
          <w:tblHeader/>
        </w:trPr>
        <w:tc>
          <w:tcPr>
            <w:tcW w:type="dxa" w:w="2200"/>
            <w:shd w:fill="1E2761" w:val="clear"/>
            <w:tcMar>
              <w:top w:type="dxa" w:w="80"/>
              <w:left w:type="dxa" w:w="100"/>
              <w:bottom w:type="dxa" w:w="80"/>
              <w:right w:type="dxa" w:w="100"/>
            </w:tcMar>
          </w:tcPr>
          <w:p>
            <w:pPr>
              <w:jc w:val="left"/>
            </w:pPr>
            <w:r>
              <w:rPr>
                <w:b/>
                <w:bCs/>
                <w:color w:val="FFFFFF"/>
                <w:sz w:val="20"/>
                <w:szCs w:val="20"/>
              </w:rPr>
              <w:t xml:space="preserve">컬럼</w:t>
            </w:r>
          </w:p>
        </w:tc>
        <w:tc>
          <w:tcPr>
            <w:tcW w:type="dxa" w:w="3200"/>
            <w:shd w:fill="1E2761" w:val="clear"/>
            <w:tcMar>
              <w:top w:type="dxa" w:w="80"/>
              <w:left w:type="dxa" w:w="100"/>
              <w:bottom w:type="dxa" w:w="80"/>
              <w:right w:type="dxa" w:w="100"/>
            </w:tcMar>
          </w:tcPr>
          <w:p>
            <w:pPr>
              <w:jc w:val="left"/>
            </w:pPr>
            <w:r>
              <w:rPr>
                <w:b/>
                <w:bCs/>
                <w:color w:val="FFFFFF"/>
                <w:sz w:val="20"/>
                <w:szCs w:val="20"/>
              </w:rPr>
              <w:t xml:space="preserve">타입</w:t>
            </w:r>
          </w:p>
        </w:tc>
        <w:tc>
          <w:tcPr>
            <w:tcW w:type="dxa" w:w="3620"/>
            <w:shd w:fill="1E2761" w:val="clear"/>
            <w:tcMar>
              <w:top w:type="dxa" w:w="80"/>
              <w:left w:type="dxa" w:w="100"/>
              <w:bottom w:type="dxa" w:w="80"/>
              <w:right w:type="dxa" w:w="100"/>
            </w:tcMar>
          </w:tcPr>
          <w:p>
            <w:pPr>
              <w:jc w:val="left"/>
            </w:pPr>
            <w:r>
              <w:rPr>
                <w:b/>
                <w:bCs/>
                <w:color w:val="FFFFFF"/>
                <w:sz w:val="20"/>
                <w:szCs w:val="20"/>
              </w:rPr>
              <w:t xml:space="preserve">설명</w:t>
            </w:r>
          </w:p>
        </w:tc>
      </w:tr>
      <w:tr>
        <w:tc>
          <w:tcPr>
            <w:tcW w:type="dxa" w:w="2200"/>
            <w:tcMar>
              <w:top w:type="dxa" w:w="80"/>
              <w:left w:type="dxa" w:w="100"/>
              <w:bottom w:type="dxa" w:w="80"/>
              <w:right w:type="dxa" w:w="100"/>
            </w:tcMar>
          </w:tcPr>
          <w:p>
            <w:pPr>
              <w:jc w:val="left"/>
            </w:pPr>
            <w:r>
              <w:rPr>
                <w:b w:val="false"/>
                <w:bCs w:val="false"/>
                <w:sz w:val="20"/>
                <w:szCs w:val="20"/>
              </w:rPr>
              <w:t xml:space="preserve">id</w:t>
            </w:r>
          </w:p>
        </w:tc>
        <w:tc>
          <w:tcPr>
            <w:tcW w:type="dxa" w:w="3200"/>
            <w:tcMar>
              <w:top w:type="dxa" w:w="80"/>
              <w:left w:type="dxa" w:w="100"/>
              <w:bottom w:type="dxa" w:w="80"/>
              <w:right w:type="dxa" w:w="100"/>
            </w:tcMar>
          </w:tcPr>
          <w:p>
            <w:pPr>
              <w:jc w:val="left"/>
            </w:pPr>
            <w:r>
              <w:rPr>
                <w:b w:val="false"/>
                <w:bCs w:val="false"/>
                <w:sz w:val="20"/>
                <w:szCs w:val="20"/>
              </w:rPr>
              <w:t xml:space="preserve">INTEGER PK</w:t>
            </w:r>
          </w:p>
        </w:tc>
        <w:tc>
          <w:tcPr>
            <w:tcW w:type="dxa" w:w="3620"/>
            <w:tcMar>
              <w:top w:type="dxa" w:w="80"/>
              <w:left w:type="dxa" w:w="100"/>
              <w:bottom w:type="dxa" w:w="80"/>
              <w:right w:type="dxa" w:w="100"/>
            </w:tcMar>
          </w:tcPr>
          <w:p>
            <w:pPr>
              <w:jc w:val="left"/>
            </w:pPr>
            <w:r>
              <w:rPr>
                <w:b w:val="false"/>
                <w:bCs w:val="false"/>
                <w:sz w:val="20"/>
                <w:szCs w:val="20"/>
              </w:rPr>
              <w:t xml:space="preserve">사용자 고유 ID</w:t>
            </w:r>
          </w:p>
        </w:tc>
      </w:tr>
      <w:tr>
        <w:tc>
          <w:tcPr>
            <w:tcW w:type="dxa" w:w="2200"/>
            <w:shd w:fill="F4F6FA" w:val="clear"/>
            <w:tcMar>
              <w:top w:type="dxa" w:w="80"/>
              <w:left w:type="dxa" w:w="100"/>
              <w:bottom w:type="dxa" w:w="80"/>
              <w:right w:type="dxa" w:w="100"/>
            </w:tcMar>
          </w:tcPr>
          <w:p>
            <w:pPr>
              <w:jc w:val="left"/>
            </w:pPr>
            <w:r>
              <w:rPr>
                <w:b w:val="false"/>
                <w:bCs w:val="false"/>
                <w:sz w:val="20"/>
                <w:szCs w:val="20"/>
              </w:rPr>
              <w:t xml:space="preserve">username</w:t>
            </w:r>
          </w:p>
        </w:tc>
        <w:tc>
          <w:tcPr>
            <w:tcW w:type="dxa" w:w="3200"/>
            <w:shd w:fill="F4F6FA" w:val="clear"/>
            <w:tcMar>
              <w:top w:type="dxa" w:w="80"/>
              <w:left w:type="dxa" w:w="100"/>
              <w:bottom w:type="dxa" w:w="80"/>
              <w:right w:type="dxa" w:w="100"/>
            </w:tcMar>
          </w:tcPr>
          <w:p>
            <w:pPr>
              <w:jc w:val="left"/>
            </w:pPr>
            <w:r>
              <w:rPr>
                <w:b w:val="false"/>
                <w:bCs w:val="false"/>
                <w:sz w:val="20"/>
                <w:szCs w:val="20"/>
              </w:rPr>
              <w:t xml:space="preserve">VARCHAR(50) UNIQUE</w:t>
            </w:r>
          </w:p>
        </w:tc>
        <w:tc>
          <w:tcPr>
            <w:tcW w:type="dxa" w:w="3620"/>
            <w:shd w:fill="F4F6FA" w:val="clear"/>
            <w:tcMar>
              <w:top w:type="dxa" w:w="80"/>
              <w:left w:type="dxa" w:w="100"/>
              <w:bottom w:type="dxa" w:w="80"/>
              <w:right w:type="dxa" w:w="100"/>
            </w:tcMar>
          </w:tcPr>
          <w:p>
            <w:pPr>
              <w:jc w:val="left"/>
            </w:pPr>
            <w:r>
              <w:rPr>
                <w:b w:val="false"/>
                <w:bCs w:val="false"/>
                <w:sz w:val="20"/>
                <w:szCs w:val="20"/>
              </w:rPr>
              <w:t xml:space="preserve">로그인 아이디</w:t>
            </w:r>
          </w:p>
        </w:tc>
      </w:tr>
      <w:tr>
        <w:tc>
          <w:tcPr>
            <w:tcW w:type="dxa" w:w="2200"/>
            <w:tcMar>
              <w:top w:type="dxa" w:w="80"/>
              <w:left w:type="dxa" w:w="100"/>
              <w:bottom w:type="dxa" w:w="80"/>
              <w:right w:type="dxa" w:w="100"/>
            </w:tcMar>
          </w:tcPr>
          <w:p>
            <w:pPr>
              <w:jc w:val="left"/>
            </w:pPr>
            <w:r>
              <w:rPr>
                <w:b w:val="false"/>
                <w:bCs w:val="false"/>
                <w:sz w:val="20"/>
                <w:szCs w:val="20"/>
              </w:rPr>
              <w:t xml:space="preserve">password_hash</w:t>
            </w:r>
          </w:p>
        </w:tc>
        <w:tc>
          <w:tcPr>
            <w:tcW w:type="dxa" w:w="3200"/>
            <w:tcMar>
              <w:top w:type="dxa" w:w="80"/>
              <w:left w:type="dxa" w:w="100"/>
              <w:bottom w:type="dxa" w:w="80"/>
              <w:right w:type="dxa" w:w="100"/>
            </w:tcMar>
          </w:tcPr>
          <w:p>
            <w:pPr>
              <w:jc w:val="left"/>
            </w:pPr>
            <w:r>
              <w:rPr>
                <w:b w:val="false"/>
                <w:bCs w:val="false"/>
                <w:sz w:val="20"/>
                <w:szCs w:val="20"/>
              </w:rPr>
              <w:t xml:space="preserve">VARCHAR(255)</w:t>
            </w:r>
          </w:p>
        </w:tc>
        <w:tc>
          <w:tcPr>
            <w:tcW w:type="dxa" w:w="3620"/>
            <w:tcMar>
              <w:top w:type="dxa" w:w="80"/>
              <w:left w:type="dxa" w:w="100"/>
              <w:bottom w:type="dxa" w:w="80"/>
              <w:right w:type="dxa" w:w="100"/>
            </w:tcMar>
          </w:tcPr>
          <w:p>
            <w:pPr>
              <w:jc w:val="left"/>
            </w:pPr>
            <w:r>
              <w:rPr>
                <w:b w:val="false"/>
                <w:bCs w:val="false"/>
                <w:sz w:val="20"/>
                <w:szCs w:val="20"/>
              </w:rPr>
              <w:t xml:space="preserve">비밀번호 해시</w:t>
            </w:r>
          </w:p>
        </w:tc>
      </w:tr>
      <w:tr>
        <w:tc>
          <w:tcPr>
            <w:tcW w:type="dxa" w:w="2200"/>
            <w:shd w:fill="F4F6FA" w:val="clear"/>
            <w:tcMar>
              <w:top w:type="dxa" w:w="80"/>
              <w:left w:type="dxa" w:w="100"/>
              <w:bottom w:type="dxa" w:w="80"/>
              <w:right w:type="dxa" w:w="100"/>
            </w:tcMar>
          </w:tcPr>
          <w:p>
            <w:pPr>
              <w:jc w:val="left"/>
            </w:pPr>
            <w:r>
              <w:rPr>
                <w:b w:val="false"/>
                <w:bCs w:val="false"/>
                <w:sz w:val="20"/>
                <w:szCs w:val="20"/>
              </w:rPr>
              <w:t xml:space="preserve">user_type</w:t>
            </w:r>
          </w:p>
        </w:tc>
        <w:tc>
          <w:tcPr>
            <w:tcW w:type="dxa" w:w="3200"/>
            <w:shd w:fill="F4F6FA" w:val="clear"/>
            <w:tcMar>
              <w:top w:type="dxa" w:w="80"/>
              <w:left w:type="dxa" w:w="100"/>
              <w:bottom w:type="dxa" w:w="80"/>
              <w:right w:type="dxa" w:w="100"/>
            </w:tcMar>
          </w:tcPr>
          <w:p>
            <w:pPr>
              <w:jc w:val="left"/>
            </w:pPr>
            <w:r>
              <w:rPr>
                <w:b w:val="false"/>
                <w:bCs w:val="false"/>
                <w:sz w:val="20"/>
                <w:szCs w:val="20"/>
              </w:rPr>
              <w:t xml:space="preserve">ENUM(individual, company, institution)</w:t>
            </w:r>
          </w:p>
        </w:tc>
        <w:tc>
          <w:tcPr>
            <w:tcW w:type="dxa" w:w="3620"/>
            <w:shd w:fill="F4F6FA" w:val="clear"/>
            <w:tcMar>
              <w:top w:type="dxa" w:w="80"/>
              <w:left w:type="dxa" w:w="100"/>
              <w:bottom w:type="dxa" w:w="80"/>
              <w:right w:type="dxa" w:w="100"/>
            </w:tcMar>
          </w:tcPr>
          <w:p>
            <w:pPr>
              <w:jc w:val="left"/>
            </w:pPr>
            <w:r>
              <w:rPr>
                <w:b w:val="false"/>
                <w:bCs w:val="false"/>
                <w:sz w:val="20"/>
                <w:szCs w:val="20"/>
              </w:rPr>
              <w:t xml:space="preserve">사용자 유형</w:t>
            </w:r>
          </w:p>
        </w:tc>
      </w:tr>
      <w:tr>
        <w:tc>
          <w:tcPr>
            <w:tcW w:type="dxa" w:w="2200"/>
            <w:tcMar>
              <w:top w:type="dxa" w:w="80"/>
              <w:left w:type="dxa" w:w="100"/>
              <w:bottom w:type="dxa" w:w="80"/>
              <w:right w:type="dxa" w:w="100"/>
            </w:tcMar>
          </w:tcPr>
          <w:p>
            <w:pPr>
              <w:jc w:val="left"/>
            </w:pPr>
            <w:r>
              <w:rPr>
                <w:b w:val="false"/>
                <w:bCs w:val="false"/>
                <w:sz w:val="20"/>
                <w:szCs w:val="20"/>
              </w:rPr>
              <w:t xml:space="preserve">org_code</w:t>
            </w:r>
          </w:p>
        </w:tc>
        <w:tc>
          <w:tcPr>
            <w:tcW w:type="dxa" w:w="3200"/>
            <w:tcMar>
              <w:top w:type="dxa" w:w="80"/>
              <w:left w:type="dxa" w:w="100"/>
              <w:bottom w:type="dxa" w:w="80"/>
              <w:right w:type="dxa" w:w="100"/>
            </w:tcMar>
          </w:tcPr>
          <w:p>
            <w:pPr>
              <w:jc w:val="left"/>
            </w:pPr>
            <w:r>
              <w:rPr>
                <w:b w:val="false"/>
                <w:bCs w:val="false"/>
                <w:sz w:val="20"/>
                <w:szCs w:val="20"/>
              </w:rPr>
              <w:t xml:space="preserve">VARCHAR(50) NULL</w:t>
            </w:r>
          </w:p>
        </w:tc>
        <w:tc>
          <w:tcPr>
            <w:tcW w:type="dxa" w:w="3620"/>
            <w:tcMar>
              <w:top w:type="dxa" w:w="80"/>
              <w:left w:type="dxa" w:w="100"/>
              <w:bottom w:type="dxa" w:w="80"/>
              <w:right w:type="dxa" w:w="100"/>
            </w:tcMar>
          </w:tcPr>
          <w:p>
            <w:pPr>
              <w:jc w:val="left"/>
            </w:pPr>
            <w:r>
              <w:rPr>
                <w:b w:val="false"/>
                <w:bCs w:val="false"/>
                <w:sz w:val="20"/>
                <w:szCs w:val="20"/>
              </w:rPr>
              <w:t xml:space="preserve">기업/기관 식별 코드 (개인 유형은 NULL)</w:t>
            </w:r>
          </w:p>
        </w:tc>
      </w:tr>
      <w:tr>
        <w:tc>
          <w:tcPr>
            <w:tcW w:type="dxa" w:w="2200"/>
            <w:shd w:fill="F4F6FA" w:val="clear"/>
            <w:tcMar>
              <w:top w:type="dxa" w:w="80"/>
              <w:left w:type="dxa" w:w="100"/>
              <w:bottom w:type="dxa" w:w="80"/>
              <w:right w:type="dxa" w:w="100"/>
            </w:tcMar>
          </w:tcPr>
          <w:p>
            <w:pPr>
              <w:jc w:val="left"/>
            </w:pPr>
            <w:r>
              <w:rPr>
                <w:b w:val="false"/>
                <w:bCs w:val="false"/>
                <w:sz w:val="20"/>
                <w:szCs w:val="20"/>
              </w:rPr>
              <w:t xml:space="preserve">created_at</w:t>
            </w:r>
          </w:p>
        </w:tc>
        <w:tc>
          <w:tcPr>
            <w:tcW w:type="dxa" w:w="3200"/>
            <w:shd w:fill="F4F6FA" w:val="clear"/>
            <w:tcMar>
              <w:top w:type="dxa" w:w="80"/>
              <w:left w:type="dxa" w:w="100"/>
              <w:bottom w:type="dxa" w:w="80"/>
              <w:right w:type="dxa" w:w="100"/>
            </w:tcMar>
          </w:tcPr>
          <w:p>
            <w:pPr>
              <w:jc w:val="left"/>
            </w:pPr>
            <w:r>
              <w:rPr>
                <w:b w:val="false"/>
                <w:bCs w:val="false"/>
                <w:sz w:val="20"/>
                <w:szCs w:val="20"/>
              </w:rPr>
              <w:t xml:space="preserve">DATETIME</w:t>
            </w:r>
          </w:p>
        </w:tc>
        <w:tc>
          <w:tcPr>
            <w:tcW w:type="dxa" w:w="3620"/>
            <w:shd w:fill="F4F6FA" w:val="clear"/>
            <w:tcMar>
              <w:top w:type="dxa" w:w="80"/>
              <w:left w:type="dxa" w:w="100"/>
              <w:bottom w:type="dxa" w:w="80"/>
              <w:right w:type="dxa" w:w="100"/>
            </w:tcMar>
          </w:tcPr>
          <w:p>
            <w:pPr>
              <w:jc w:val="left"/>
            </w:pPr>
            <w:r>
              <w:rPr>
                <w:b w:val="false"/>
                <w:bCs w:val="false"/>
                <w:sz w:val="20"/>
                <w:szCs w:val="20"/>
              </w:rPr>
              <w:t xml:space="preserve">가입일시</w:t>
            </w:r>
          </w:p>
        </w:tc>
      </w:tr>
    </w:tbl>
    <w:p>
      <w:pPr>
        <w:spacing w:after="100" w:before="200"/>
      </w:pPr>
      <w:r>
        <w:rPr>
          <w:b/>
          <w:bCs/>
          <w:color w:val="1E2761"/>
          <w:sz w:val="22"/>
          <w:szCs w:val="22"/>
        </w:rPr>
        <w:t xml:space="preserve">personal_info</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0"/>
      </w:tblGrid>
      <w:tr>
        <w:trPr>
          <w:tblHeader/>
        </w:trPr>
        <w:tc>
          <w:tcPr>
            <w:tcW w:type="dxa" w:w="2200"/>
            <w:shd w:fill="1E2761" w:val="clear"/>
            <w:tcMar>
              <w:top w:type="dxa" w:w="80"/>
              <w:left w:type="dxa" w:w="100"/>
              <w:bottom w:type="dxa" w:w="80"/>
              <w:right w:type="dxa" w:w="100"/>
            </w:tcMar>
          </w:tcPr>
          <w:p>
            <w:pPr>
              <w:jc w:val="left"/>
            </w:pPr>
            <w:r>
              <w:rPr>
                <w:b/>
                <w:bCs/>
                <w:color w:val="FFFFFF"/>
                <w:sz w:val="20"/>
                <w:szCs w:val="20"/>
              </w:rPr>
              <w:t xml:space="preserve">컬럼</w:t>
            </w:r>
          </w:p>
        </w:tc>
        <w:tc>
          <w:tcPr>
            <w:tcW w:type="dxa" w:w="3200"/>
            <w:shd w:fill="1E2761" w:val="clear"/>
            <w:tcMar>
              <w:top w:type="dxa" w:w="80"/>
              <w:left w:type="dxa" w:w="100"/>
              <w:bottom w:type="dxa" w:w="80"/>
              <w:right w:type="dxa" w:w="100"/>
            </w:tcMar>
          </w:tcPr>
          <w:p>
            <w:pPr>
              <w:jc w:val="left"/>
            </w:pPr>
            <w:r>
              <w:rPr>
                <w:b/>
                <w:bCs/>
                <w:color w:val="FFFFFF"/>
                <w:sz w:val="20"/>
                <w:szCs w:val="20"/>
              </w:rPr>
              <w:t xml:space="preserve">타입</w:t>
            </w:r>
          </w:p>
        </w:tc>
        <w:tc>
          <w:tcPr>
            <w:tcW w:type="dxa" w:w="3620"/>
            <w:shd w:fill="1E2761" w:val="clear"/>
            <w:tcMar>
              <w:top w:type="dxa" w:w="80"/>
              <w:left w:type="dxa" w:w="100"/>
              <w:bottom w:type="dxa" w:w="80"/>
              <w:right w:type="dxa" w:w="100"/>
            </w:tcMar>
          </w:tcPr>
          <w:p>
            <w:pPr>
              <w:jc w:val="left"/>
            </w:pPr>
            <w:r>
              <w:rPr>
                <w:b/>
                <w:bCs/>
                <w:color w:val="FFFFFF"/>
                <w:sz w:val="20"/>
                <w:szCs w:val="20"/>
              </w:rPr>
              <w:t xml:space="preserve">설명</w:t>
            </w:r>
          </w:p>
        </w:tc>
      </w:tr>
      <w:tr>
        <w:tc>
          <w:tcPr>
            <w:tcW w:type="dxa" w:w="2200"/>
            <w:tcMar>
              <w:top w:type="dxa" w:w="80"/>
              <w:left w:type="dxa" w:w="100"/>
              <w:bottom w:type="dxa" w:w="80"/>
              <w:right w:type="dxa" w:w="100"/>
            </w:tcMar>
          </w:tcPr>
          <w:p>
            <w:pPr>
              <w:jc w:val="left"/>
            </w:pPr>
            <w:r>
              <w:rPr>
                <w:b w:val="false"/>
                <w:bCs w:val="false"/>
                <w:sz w:val="20"/>
                <w:szCs w:val="20"/>
              </w:rPr>
              <w:t xml:space="preserve">id</w:t>
            </w:r>
          </w:p>
        </w:tc>
        <w:tc>
          <w:tcPr>
            <w:tcW w:type="dxa" w:w="3200"/>
            <w:tcMar>
              <w:top w:type="dxa" w:w="80"/>
              <w:left w:type="dxa" w:w="100"/>
              <w:bottom w:type="dxa" w:w="80"/>
              <w:right w:type="dxa" w:w="100"/>
            </w:tcMar>
          </w:tcPr>
          <w:p>
            <w:pPr>
              <w:jc w:val="left"/>
            </w:pPr>
            <w:r>
              <w:rPr>
                <w:b w:val="false"/>
                <w:bCs w:val="false"/>
                <w:sz w:val="20"/>
                <w:szCs w:val="20"/>
              </w:rPr>
              <w:t xml:space="preserve">INTEGER PK</w:t>
            </w:r>
          </w:p>
        </w:tc>
        <w:tc>
          <w:tcPr>
            <w:tcW w:type="dxa" w:w="3620"/>
            <w:tcMar>
              <w:top w:type="dxa" w:w="80"/>
              <w:left w:type="dxa" w:w="100"/>
              <w:bottom w:type="dxa" w:w="80"/>
              <w:right w:type="dxa" w:w="100"/>
            </w:tcMar>
          </w:tcPr>
          <w:p>
            <w:pPr>
              <w:jc w:val="left"/>
            </w:pPr>
            <w:r>
              <w:rPr>
                <w:b w:val="false"/>
                <w:bCs w:val="false"/>
                <w:sz w:val="20"/>
                <w:szCs w:val="20"/>
              </w:rPr>
              <w:t xml:space="preserve">레코드 ID</w:t>
            </w:r>
          </w:p>
        </w:tc>
      </w:tr>
      <w:tr>
        <w:tc>
          <w:tcPr>
            <w:tcW w:type="dxa" w:w="2200"/>
            <w:shd w:fill="F4F6FA" w:val="clear"/>
            <w:tcMar>
              <w:top w:type="dxa" w:w="80"/>
              <w:left w:type="dxa" w:w="100"/>
              <w:bottom w:type="dxa" w:w="80"/>
              <w:right w:type="dxa" w:w="100"/>
            </w:tcMar>
          </w:tcPr>
          <w:p>
            <w:pPr>
              <w:jc w:val="left"/>
            </w:pPr>
            <w:r>
              <w:rPr>
                <w:b w:val="false"/>
                <w:bCs w:val="false"/>
                <w:sz w:val="20"/>
                <w:szCs w:val="20"/>
              </w:rPr>
              <w:t xml:space="preserve">user_id</w:t>
            </w:r>
          </w:p>
        </w:tc>
        <w:tc>
          <w:tcPr>
            <w:tcW w:type="dxa" w:w="3200"/>
            <w:shd w:fill="F4F6FA" w:val="clear"/>
            <w:tcMar>
              <w:top w:type="dxa" w:w="80"/>
              <w:left w:type="dxa" w:w="100"/>
              <w:bottom w:type="dxa" w:w="80"/>
              <w:right w:type="dxa" w:w="100"/>
            </w:tcMar>
          </w:tcPr>
          <w:p>
            <w:pPr>
              <w:jc w:val="left"/>
            </w:pPr>
            <w:r>
              <w:rPr>
                <w:b w:val="false"/>
                <w:bCs w:val="false"/>
                <w:sz w:val="20"/>
                <w:szCs w:val="20"/>
              </w:rPr>
              <w:t xml:space="preserve">INTEGER FK → users.id</w:t>
            </w:r>
          </w:p>
        </w:tc>
        <w:tc>
          <w:tcPr>
            <w:tcW w:type="dxa" w:w="3620"/>
            <w:shd w:fill="F4F6FA" w:val="clear"/>
            <w:tcMar>
              <w:top w:type="dxa" w:w="80"/>
              <w:left w:type="dxa" w:w="100"/>
              <w:bottom w:type="dxa" w:w="80"/>
              <w:right w:type="dxa" w:w="100"/>
            </w:tcMar>
          </w:tcPr>
          <w:p>
            <w:pPr>
              <w:jc w:val="left"/>
            </w:pPr>
            <w:r>
              <w:rPr>
                <w:b w:val="false"/>
                <w:bCs w:val="false"/>
                <w:sz w:val="20"/>
                <w:szCs w:val="20"/>
              </w:rPr>
              <w:t xml:space="preserve">소유 사용자</w:t>
            </w:r>
          </w:p>
        </w:tc>
      </w:tr>
      <w:tr>
        <w:tc>
          <w:tcPr>
            <w:tcW w:type="dxa" w:w="2200"/>
            <w:tcMar>
              <w:top w:type="dxa" w:w="80"/>
              <w:left w:type="dxa" w:w="100"/>
              <w:bottom w:type="dxa" w:w="80"/>
              <w:right w:type="dxa" w:w="100"/>
            </w:tcMar>
          </w:tcPr>
          <w:p>
            <w:pPr>
              <w:jc w:val="left"/>
            </w:pPr>
            <w:r>
              <w:rPr>
                <w:b w:val="false"/>
                <w:bCs w:val="false"/>
                <w:sz w:val="20"/>
                <w:szCs w:val="20"/>
              </w:rPr>
              <w:t xml:space="preserve">pseudonym_id</w:t>
            </w:r>
          </w:p>
        </w:tc>
        <w:tc>
          <w:tcPr>
            <w:tcW w:type="dxa" w:w="3200"/>
            <w:tcMar>
              <w:top w:type="dxa" w:w="80"/>
              <w:left w:type="dxa" w:w="100"/>
              <w:bottom w:type="dxa" w:w="80"/>
              <w:right w:type="dxa" w:w="100"/>
            </w:tcMar>
          </w:tcPr>
          <w:p>
            <w:pPr>
              <w:jc w:val="left"/>
            </w:pPr>
            <w:r>
              <w:rPr>
                <w:b w:val="false"/>
                <w:bCs w:val="false"/>
                <w:sz w:val="20"/>
                <w:szCs w:val="20"/>
              </w:rPr>
              <w:t xml:space="preserve">VARCHAR(64)</w:t>
            </w:r>
          </w:p>
        </w:tc>
        <w:tc>
          <w:tcPr>
            <w:tcW w:type="dxa" w:w="3620"/>
            <w:tcMar>
              <w:top w:type="dxa" w:w="80"/>
              <w:left w:type="dxa" w:w="100"/>
              <w:bottom w:type="dxa" w:w="80"/>
              <w:right w:type="dxa" w:w="100"/>
            </w:tcMar>
          </w:tcPr>
          <w:p>
            <w:pPr>
              <w:jc w:val="left"/>
            </w:pPr>
            <w:r>
              <w:rPr>
                <w:b w:val="false"/>
                <w:bCs w:val="false"/>
                <w:sz w:val="20"/>
                <w:szCs w:val="20"/>
              </w:rPr>
              <w:t xml:space="preserve">가명 처리 시 발급되는 대체 식별자</w:t>
            </w:r>
          </w:p>
        </w:tc>
      </w:tr>
      <w:tr>
        <w:tc>
          <w:tcPr>
            <w:tcW w:type="dxa" w:w="2200"/>
            <w:shd w:fill="F4F6FA" w:val="clear"/>
            <w:tcMar>
              <w:top w:type="dxa" w:w="80"/>
              <w:left w:type="dxa" w:w="100"/>
              <w:bottom w:type="dxa" w:w="80"/>
              <w:right w:type="dxa" w:w="100"/>
            </w:tcMar>
          </w:tcPr>
          <w:p>
            <w:pPr>
              <w:jc w:val="left"/>
            </w:pPr>
            <w:r>
              <w:rPr>
                <w:b w:val="false"/>
                <w:bCs w:val="false"/>
                <w:sz w:val="20"/>
                <w:szCs w:val="20"/>
              </w:rPr>
              <w:t xml:space="preserve">anonymization_level</w:t>
            </w:r>
          </w:p>
        </w:tc>
        <w:tc>
          <w:tcPr>
            <w:tcW w:type="dxa" w:w="3200"/>
            <w:shd w:fill="F4F6FA" w:val="clear"/>
            <w:tcMar>
              <w:top w:type="dxa" w:w="80"/>
              <w:left w:type="dxa" w:w="100"/>
              <w:bottom w:type="dxa" w:w="80"/>
              <w:right w:type="dxa" w:w="100"/>
            </w:tcMar>
          </w:tcPr>
          <w:p>
            <w:pPr>
              <w:jc w:val="left"/>
            </w:pPr>
            <w:r>
              <w:rPr>
                <w:b w:val="false"/>
                <w:bCs w:val="false"/>
                <w:sz w:val="20"/>
                <w:szCs w:val="20"/>
              </w:rPr>
              <w:t xml:space="preserve">ENUM(pseudonym, anonymous)</w:t>
            </w:r>
          </w:p>
        </w:tc>
        <w:tc>
          <w:tcPr>
            <w:tcW w:type="dxa" w:w="3620"/>
            <w:shd w:fill="F4F6FA" w:val="clear"/>
            <w:tcMar>
              <w:top w:type="dxa" w:w="80"/>
              <w:left w:type="dxa" w:w="100"/>
              <w:bottom w:type="dxa" w:w="80"/>
              <w:right w:type="dxa" w:w="100"/>
            </w:tcMar>
          </w:tcPr>
          <w:p>
            <w:pPr>
              <w:jc w:val="left"/>
            </w:pPr>
            <w:r>
              <w:rPr>
                <w:b w:val="false"/>
                <w:bCs w:val="false"/>
                <w:sz w:val="20"/>
                <w:szCs w:val="20"/>
              </w:rPr>
              <w:t xml:space="preserve">처리 방식</w:t>
            </w:r>
          </w:p>
        </w:tc>
      </w:tr>
      <w:tr>
        <w:tc>
          <w:tcPr>
            <w:tcW w:type="dxa" w:w="2200"/>
            <w:tcMar>
              <w:top w:type="dxa" w:w="80"/>
              <w:left w:type="dxa" w:w="100"/>
              <w:bottom w:type="dxa" w:w="80"/>
              <w:right w:type="dxa" w:w="100"/>
            </w:tcMar>
          </w:tcPr>
          <w:p>
            <w:pPr>
              <w:jc w:val="left"/>
            </w:pPr>
            <w:r>
              <w:rPr>
                <w:b w:val="false"/>
                <w:bCs w:val="false"/>
                <w:sz w:val="20"/>
                <w:szCs w:val="20"/>
              </w:rPr>
              <w:t xml:space="preserve">masked_display_value</w:t>
            </w:r>
          </w:p>
        </w:tc>
        <w:tc>
          <w:tcPr>
            <w:tcW w:type="dxa" w:w="3200"/>
            <w:tcMar>
              <w:top w:type="dxa" w:w="80"/>
              <w:left w:type="dxa" w:w="100"/>
              <w:bottom w:type="dxa" w:w="80"/>
              <w:right w:type="dxa" w:w="100"/>
            </w:tcMar>
          </w:tcPr>
          <w:p>
            <w:pPr>
              <w:jc w:val="left"/>
            </w:pPr>
            <w:r>
              <w:rPr>
                <w:b w:val="false"/>
                <w:bCs w:val="false"/>
                <w:sz w:val="20"/>
                <w:szCs w:val="20"/>
              </w:rPr>
              <w:t xml:space="preserve">VARCHAR(100)</w:t>
            </w:r>
          </w:p>
        </w:tc>
        <w:tc>
          <w:tcPr>
            <w:tcW w:type="dxa" w:w="3620"/>
            <w:tcMar>
              <w:top w:type="dxa" w:w="80"/>
              <w:left w:type="dxa" w:w="100"/>
              <w:bottom w:type="dxa" w:w="80"/>
              <w:right w:type="dxa" w:w="100"/>
            </w:tcMar>
          </w:tcPr>
          <w:p>
            <w:pPr>
              <w:jc w:val="left"/>
            </w:pPr>
            <w:r>
              <w:rPr>
                <w:b w:val="false"/>
                <w:bCs w:val="false"/>
                <w:sz w:val="20"/>
                <w:szCs w:val="20"/>
              </w:rPr>
              <w:t xml:space="preserve">화면 표시용 마스킹 값(더미)</w:t>
            </w:r>
          </w:p>
        </w:tc>
      </w:tr>
      <w:tr>
        <w:tc>
          <w:tcPr>
            <w:tcW w:type="dxa" w:w="2200"/>
            <w:shd w:fill="F4F6FA" w:val="clear"/>
            <w:tcMar>
              <w:top w:type="dxa" w:w="80"/>
              <w:left w:type="dxa" w:w="100"/>
              <w:bottom w:type="dxa" w:w="80"/>
              <w:right w:type="dxa" w:w="100"/>
            </w:tcMar>
          </w:tcPr>
          <w:p>
            <w:pPr>
              <w:jc w:val="left"/>
            </w:pPr>
            <w:r>
              <w:rPr>
                <w:b w:val="false"/>
                <w:bCs w:val="false"/>
                <w:sz w:val="20"/>
                <w:szCs w:val="20"/>
              </w:rPr>
              <w:t xml:space="preserve">created_at</w:t>
            </w:r>
          </w:p>
        </w:tc>
        <w:tc>
          <w:tcPr>
            <w:tcW w:type="dxa" w:w="3200"/>
            <w:shd w:fill="F4F6FA" w:val="clear"/>
            <w:tcMar>
              <w:top w:type="dxa" w:w="80"/>
              <w:left w:type="dxa" w:w="100"/>
              <w:bottom w:type="dxa" w:w="80"/>
              <w:right w:type="dxa" w:w="100"/>
            </w:tcMar>
          </w:tcPr>
          <w:p>
            <w:pPr>
              <w:jc w:val="left"/>
            </w:pPr>
            <w:r>
              <w:rPr>
                <w:b w:val="false"/>
                <w:bCs w:val="false"/>
                <w:sz w:val="20"/>
                <w:szCs w:val="20"/>
              </w:rPr>
              <w:t xml:space="preserve">DATETIME</w:t>
            </w:r>
          </w:p>
        </w:tc>
        <w:tc>
          <w:tcPr>
            <w:tcW w:type="dxa" w:w="3620"/>
            <w:shd w:fill="F4F6FA" w:val="clear"/>
            <w:tcMar>
              <w:top w:type="dxa" w:w="80"/>
              <w:left w:type="dxa" w:w="100"/>
              <w:bottom w:type="dxa" w:w="80"/>
              <w:right w:type="dxa" w:w="100"/>
            </w:tcMar>
          </w:tcPr>
          <w:p>
            <w:pPr>
              <w:jc w:val="left"/>
            </w:pPr>
            <w:r>
              <w:rPr>
                <w:b w:val="false"/>
                <w:bCs w:val="false"/>
                <w:sz w:val="20"/>
                <w:szCs w:val="20"/>
              </w:rPr>
              <w:t xml:space="preserve">처리일시</w:t>
            </w:r>
          </w:p>
        </w:tc>
      </w:tr>
    </w:tbl>
    <w:p>
      <w:pPr>
        <w:spacing w:after="100" w:before="200"/>
      </w:pPr>
      <w:r>
        <w:rPr>
          <w:b/>
          <w:bCs/>
          <w:color w:val="1E2761"/>
          <w:sz w:val="22"/>
          <w:szCs w:val="22"/>
        </w:rPr>
        <w:t xml:space="preserve">cavp_applications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0"/>
      </w:tblGrid>
      <w:tr>
        <w:trPr>
          <w:tblHeader/>
        </w:trPr>
        <w:tc>
          <w:tcPr>
            <w:tcW w:type="dxa" w:w="2200"/>
            <w:shd w:fill="1E2761" w:val="clear"/>
            <w:tcMar>
              <w:top w:type="dxa" w:w="80"/>
              <w:left w:type="dxa" w:w="100"/>
              <w:bottom w:type="dxa" w:w="80"/>
              <w:right w:type="dxa" w:w="100"/>
            </w:tcMar>
          </w:tcPr>
          <w:p>
            <w:pPr>
              <w:jc w:val="left"/>
            </w:pPr>
            <w:r>
              <w:rPr>
                <w:b/>
                <w:bCs/>
                <w:color w:val="FFFFFF"/>
                <w:sz w:val="20"/>
                <w:szCs w:val="20"/>
              </w:rPr>
              <w:t xml:space="preserve">컬럼</w:t>
            </w:r>
          </w:p>
        </w:tc>
        <w:tc>
          <w:tcPr>
            <w:tcW w:type="dxa" w:w="3200"/>
            <w:shd w:fill="1E2761" w:val="clear"/>
            <w:tcMar>
              <w:top w:type="dxa" w:w="80"/>
              <w:left w:type="dxa" w:w="100"/>
              <w:bottom w:type="dxa" w:w="80"/>
              <w:right w:type="dxa" w:w="100"/>
            </w:tcMar>
          </w:tcPr>
          <w:p>
            <w:pPr>
              <w:jc w:val="left"/>
            </w:pPr>
            <w:r>
              <w:rPr>
                <w:b/>
                <w:bCs/>
                <w:color w:val="FFFFFF"/>
                <w:sz w:val="20"/>
                <w:szCs w:val="20"/>
              </w:rPr>
              <w:t xml:space="preserve">타입</w:t>
            </w:r>
          </w:p>
        </w:tc>
        <w:tc>
          <w:tcPr>
            <w:tcW w:type="dxa" w:w="3620"/>
            <w:shd w:fill="1E2761" w:val="clear"/>
            <w:tcMar>
              <w:top w:type="dxa" w:w="80"/>
              <w:left w:type="dxa" w:w="100"/>
              <w:bottom w:type="dxa" w:w="80"/>
              <w:right w:type="dxa" w:w="100"/>
            </w:tcMar>
          </w:tcPr>
          <w:p>
            <w:pPr>
              <w:jc w:val="left"/>
            </w:pPr>
            <w:r>
              <w:rPr>
                <w:b/>
                <w:bCs/>
                <w:color w:val="FFFFFF"/>
                <w:sz w:val="20"/>
                <w:szCs w:val="20"/>
              </w:rPr>
              <w:t xml:space="preserve">설명</w:t>
            </w:r>
          </w:p>
        </w:tc>
      </w:tr>
      <w:tr>
        <w:tc>
          <w:tcPr>
            <w:tcW w:type="dxa" w:w="2200"/>
            <w:tcMar>
              <w:top w:type="dxa" w:w="80"/>
              <w:left w:type="dxa" w:w="100"/>
              <w:bottom w:type="dxa" w:w="80"/>
              <w:right w:type="dxa" w:w="100"/>
            </w:tcMar>
          </w:tcPr>
          <w:p>
            <w:pPr>
              <w:jc w:val="left"/>
            </w:pPr>
            <w:r>
              <w:rPr>
                <w:b w:val="false"/>
                <w:bCs w:val="false"/>
                <w:sz w:val="20"/>
                <w:szCs w:val="20"/>
              </w:rPr>
              <w:t xml:space="preserve">id</w:t>
            </w:r>
          </w:p>
        </w:tc>
        <w:tc>
          <w:tcPr>
            <w:tcW w:type="dxa" w:w="3200"/>
            <w:tcMar>
              <w:top w:type="dxa" w:w="80"/>
              <w:left w:type="dxa" w:w="100"/>
              <w:bottom w:type="dxa" w:w="80"/>
              <w:right w:type="dxa" w:w="100"/>
            </w:tcMar>
          </w:tcPr>
          <w:p>
            <w:pPr>
              <w:jc w:val="left"/>
            </w:pPr>
            <w:r>
              <w:rPr>
                <w:b w:val="false"/>
                <w:bCs w:val="false"/>
                <w:sz w:val="20"/>
                <w:szCs w:val="20"/>
              </w:rPr>
              <w:t xml:space="preserve">INTEGER PK</w:t>
            </w:r>
          </w:p>
        </w:tc>
        <w:tc>
          <w:tcPr>
            <w:tcW w:type="dxa" w:w="3620"/>
            <w:tcMar>
              <w:top w:type="dxa" w:w="80"/>
              <w:left w:type="dxa" w:w="100"/>
              <w:bottom w:type="dxa" w:w="80"/>
              <w:right w:type="dxa" w:w="100"/>
            </w:tcMar>
          </w:tcPr>
          <w:p>
            <w:pPr>
              <w:jc w:val="left"/>
            </w:pPr>
            <w:r>
              <w:rPr>
                <w:b w:val="false"/>
                <w:bCs w:val="false"/>
                <w:sz w:val="20"/>
                <w:szCs w:val="20"/>
              </w:rPr>
              <w:t xml:space="preserve">신청 ID</w:t>
            </w:r>
          </w:p>
        </w:tc>
      </w:tr>
      <w:tr>
        <w:tc>
          <w:tcPr>
            <w:tcW w:type="dxa" w:w="2200"/>
            <w:shd w:fill="F4F6FA" w:val="clear"/>
            <w:tcMar>
              <w:top w:type="dxa" w:w="80"/>
              <w:left w:type="dxa" w:w="100"/>
              <w:bottom w:type="dxa" w:w="80"/>
              <w:right w:type="dxa" w:w="100"/>
            </w:tcMar>
          </w:tcPr>
          <w:p>
            <w:pPr>
              <w:jc w:val="left"/>
            </w:pPr>
            <w:r>
              <w:rPr>
                <w:b w:val="false"/>
                <w:bCs w:val="false"/>
                <w:sz w:val="20"/>
                <w:szCs w:val="20"/>
              </w:rPr>
              <w:t xml:space="preserve">user_id</w:t>
            </w:r>
          </w:p>
        </w:tc>
        <w:tc>
          <w:tcPr>
            <w:tcW w:type="dxa" w:w="3200"/>
            <w:shd w:fill="F4F6FA" w:val="clear"/>
            <w:tcMar>
              <w:top w:type="dxa" w:w="80"/>
              <w:left w:type="dxa" w:w="100"/>
              <w:bottom w:type="dxa" w:w="80"/>
              <w:right w:type="dxa" w:w="100"/>
            </w:tcMar>
          </w:tcPr>
          <w:p>
            <w:pPr>
              <w:jc w:val="left"/>
            </w:pPr>
            <w:r>
              <w:rPr>
                <w:b w:val="false"/>
                <w:bCs w:val="false"/>
                <w:sz w:val="20"/>
                <w:szCs w:val="20"/>
              </w:rPr>
              <w:t xml:space="preserve">INTEGER FK → users.id</w:t>
            </w:r>
          </w:p>
        </w:tc>
        <w:tc>
          <w:tcPr>
            <w:tcW w:type="dxa" w:w="3620"/>
            <w:shd w:fill="F4F6FA" w:val="clear"/>
            <w:tcMar>
              <w:top w:type="dxa" w:w="80"/>
              <w:left w:type="dxa" w:w="100"/>
              <w:bottom w:type="dxa" w:w="80"/>
              <w:right w:type="dxa" w:w="100"/>
            </w:tcMar>
          </w:tcPr>
          <w:p>
            <w:pPr>
              <w:jc w:val="left"/>
            </w:pPr>
            <w:r>
              <w:rPr>
                <w:b w:val="false"/>
                <w:bCs w:val="false"/>
                <w:sz w:val="20"/>
                <w:szCs w:val="20"/>
              </w:rPr>
              <w:t xml:space="preserve">신청자</w:t>
            </w:r>
          </w:p>
        </w:tc>
      </w:tr>
      <w:tr>
        <w:tc>
          <w:tcPr>
            <w:tcW w:type="dxa" w:w="2200"/>
            <w:tcMar>
              <w:top w:type="dxa" w:w="80"/>
              <w:left w:type="dxa" w:w="100"/>
              <w:bottom w:type="dxa" w:w="80"/>
              <w:right w:type="dxa" w:w="100"/>
            </w:tcMar>
          </w:tcPr>
          <w:p>
            <w:pPr>
              <w:jc w:val="left"/>
            </w:pPr>
            <w:r>
              <w:rPr>
                <w:b w:val="false"/>
                <w:bCs w:val="false"/>
                <w:sz w:val="20"/>
                <w:szCs w:val="20"/>
              </w:rPr>
              <w:t xml:space="preserve">algorithm_type</w:t>
            </w:r>
          </w:p>
        </w:tc>
        <w:tc>
          <w:tcPr>
            <w:tcW w:type="dxa" w:w="3200"/>
            <w:tcMar>
              <w:top w:type="dxa" w:w="80"/>
              <w:left w:type="dxa" w:w="100"/>
              <w:bottom w:type="dxa" w:w="80"/>
              <w:right w:type="dxa" w:w="100"/>
            </w:tcMar>
          </w:tcPr>
          <w:p>
            <w:pPr>
              <w:jc w:val="left"/>
            </w:pPr>
            <w:r>
              <w:rPr>
                <w:b w:val="false"/>
                <w:bCs w:val="false"/>
                <w:sz w:val="20"/>
                <w:szCs w:val="20"/>
              </w:rPr>
              <w:t xml:space="preserve">VARCHAR(50)</w:t>
            </w:r>
          </w:p>
        </w:tc>
        <w:tc>
          <w:tcPr>
            <w:tcW w:type="dxa" w:w="3620"/>
            <w:tcMar>
              <w:top w:type="dxa" w:w="80"/>
              <w:left w:type="dxa" w:w="100"/>
              <w:bottom w:type="dxa" w:w="80"/>
              <w:right w:type="dxa" w:w="100"/>
            </w:tcMar>
          </w:tcPr>
          <w:p>
            <w:pPr>
              <w:jc w:val="left"/>
            </w:pPr>
            <w:r>
              <w:rPr>
                <w:b w:val="false"/>
                <w:bCs w:val="false"/>
                <w:sz w:val="20"/>
                <w:szCs w:val="20"/>
              </w:rPr>
              <w:t xml:space="preserve">시험 대상 암호 알고리즘(더미 목록)</w:t>
            </w:r>
          </w:p>
        </w:tc>
      </w:tr>
      <w:tr>
        <w:tc>
          <w:tcPr>
            <w:tcW w:type="dxa" w:w="2200"/>
            <w:shd w:fill="F4F6FA" w:val="clear"/>
            <w:tcMar>
              <w:top w:type="dxa" w:w="80"/>
              <w:left w:type="dxa" w:w="100"/>
              <w:bottom w:type="dxa" w:w="80"/>
              <w:right w:type="dxa" w:w="100"/>
            </w:tcMar>
          </w:tcPr>
          <w:p>
            <w:pPr>
              <w:jc w:val="left"/>
            </w:pPr>
            <w:r>
              <w:rPr>
                <w:b w:val="false"/>
                <w:bCs w:val="false"/>
                <w:sz w:val="20"/>
                <w:szCs w:val="20"/>
              </w:rPr>
              <w:t xml:space="preserve">status</w:t>
            </w:r>
          </w:p>
        </w:tc>
        <w:tc>
          <w:tcPr>
            <w:tcW w:type="dxa" w:w="3200"/>
            <w:shd w:fill="F4F6FA" w:val="clear"/>
            <w:tcMar>
              <w:top w:type="dxa" w:w="80"/>
              <w:left w:type="dxa" w:w="100"/>
              <w:bottom w:type="dxa" w:w="80"/>
              <w:right w:type="dxa" w:w="100"/>
            </w:tcMar>
          </w:tcPr>
          <w:p>
            <w:pPr>
              <w:jc w:val="left"/>
            </w:pPr>
            <w:r>
              <w:rPr>
                <w:b w:val="false"/>
                <w:bCs w:val="false"/>
                <w:sz w:val="20"/>
                <w:szCs w:val="20"/>
              </w:rPr>
              <w:t xml:space="preserve">ENUM(submitted, reviewing, approved, rejected)</w:t>
            </w:r>
          </w:p>
        </w:tc>
        <w:tc>
          <w:tcPr>
            <w:tcW w:type="dxa" w:w="3620"/>
            <w:shd w:fill="F4F6FA" w:val="clear"/>
            <w:tcMar>
              <w:top w:type="dxa" w:w="80"/>
              <w:left w:type="dxa" w:w="100"/>
              <w:bottom w:type="dxa" w:w="80"/>
              <w:right w:type="dxa" w:w="100"/>
            </w:tcMar>
          </w:tcPr>
          <w:p>
            <w:pPr>
              <w:jc w:val="left"/>
            </w:pPr>
            <w:r>
              <w:rPr>
                <w:b w:val="false"/>
                <w:bCs w:val="false"/>
                <w:sz w:val="20"/>
                <w:szCs w:val="20"/>
              </w:rPr>
              <w:t xml:space="preserve">진행 상태</w:t>
            </w:r>
          </w:p>
        </w:tc>
      </w:tr>
      <w:tr>
        <w:tc>
          <w:tcPr>
            <w:tcW w:type="dxa" w:w="2200"/>
            <w:tcMar>
              <w:top w:type="dxa" w:w="80"/>
              <w:left w:type="dxa" w:w="100"/>
              <w:bottom w:type="dxa" w:w="80"/>
              <w:right w:type="dxa" w:w="100"/>
            </w:tcMar>
          </w:tcPr>
          <w:p>
            <w:pPr>
              <w:jc w:val="left"/>
            </w:pPr>
            <w:r>
              <w:rPr>
                <w:b w:val="false"/>
                <w:bCs w:val="false"/>
                <w:sz w:val="20"/>
                <w:szCs w:val="20"/>
              </w:rPr>
              <w:t xml:space="preserve">submitted_at / updated_at</w:t>
            </w:r>
          </w:p>
        </w:tc>
        <w:tc>
          <w:tcPr>
            <w:tcW w:type="dxa" w:w="3200"/>
            <w:tcMar>
              <w:top w:type="dxa" w:w="80"/>
              <w:left w:type="dxa" w:w="100"/>
              <w:bottom w:type="dxa" w:w="80"/>
              <w:right w:type="dxa" w:w="100"/>
            </w:tcMar>
          </w:tcPr>
          <w:p>
            <w:pPr>
              <w:jc w:val="left"/>
            </w:pPr>
            <w:r>
              <w:rPr>
                <w:b w:val="false"/>
                <w:bCs w:val="false"/>
                <w:sz w:val="20"/>
                <w:szCs w:val="20"/>
              </w:rPr>
              <w:t xml:space="preserve">DATETIME</w:t>
            </w:r>
          </w:p>
        </w:tc>
        <w:tc>
          <w:tcPr>
            <w:tcW w:type="dxa" w:w="3620"/>
            <w:tcMar>
              <w:top w:type="dxa" w:w="80"/>
              <w:left w:type="dxa" w:w="100"/>
              <w:bottom w:type="dxa" w:w="80"/>
              <w:right w:type="dxa" w:w="100"/>
            </w:tcMar>
          </w:tcPr>
          <w:p>
            <w:pPr>
              <w:jc w:val="left"/>
            </w:pPr>
            <w:r>
              <w:rPr>
                <w:b w:val="false"/>
                <w:bCs w:val="false"/>
                <w:sz w:val="20"/>
                <w:szCs w:val="20"/>
              </w:rPr>
              <w:t xml:space="preserve">신청/갱신 일시</w:t>
            </w:r>
          </w:p>
        </w:tc>
      </w:tr>
    </w:tbl>
    <w:p>
      <w:pPr>
        <w:spacing w:after="100" w:before="200"/>
      </w:pPr>
      <w:r>
        <w:rPr>
          <w:b/>
          <w:bCs/>
          <w:color w:val="1E2761"/>
          <w:sz w:val="22"/>
          <w:szCs w:val="22"/>
        </w:rPr>
        <w:t xml:space="preserve">certificates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0"/>
      </w:tblGrid>
      <w:tr>
        <w:trPr>
          <w:tblHeader/>
        </w:trPr>
        <w:tc>
          <w:tcPr>
            <w:tcW w:type="dxa" w:w="2200"/>
            <w:shd w:fill="1E2761" w:val="clear"/>
            <w:tcMar>
              <w:top w:type="dxa" w:w="80"/>
              <w:left w:type="dxa" w:w="100"/>
              <w:bottom w:type="dxa" w:w="80"/>
              <w:right w:type="dxa" w:w="100"/>
            </w:tcMar>
          </w:tcPr>
          <w:p>
            <w:pPr>
              <w:jc w:val="left"/>
            </w:pPr>
            <w:r>
              <w:rPr>
                <w:b/>
                <w:bCs/>
                <w:color w:val="FFFFFF"/>
                <w:sz w:val="20"/>
                <w:szCs w:val="20"/>
              </w:rPr>
              <w:t xml:space="preserve">컬럼</w:t>
            </w:r>
          </w:p>
        </w:tc>
        <w:tc>
          <w:tcPr>
            <w:tcW w:type="dxa" w:w="3200"/>
            <w:shd w:fill="1E2761" w:val="clear"/>
            <w:tcMar>
              <w:top w:type="dxa" w:w="80"/>
              <w:left w:type="dxa" w:w="100"/>
              <w:bottom w:type="dxa" w:w="80"/>
              <w:right w:type="dxa" w:w="100"/>
            </w:tcMar>
          </w:tcPr>
          <w:p>
            <w:pPr>
              <w:jc w:val="left"/>
            </w:pPr>
            <w:r>
              <w:rPr>
                <w:b/>
                <w:bCs/>
                <w:color w:val="FFFFFF"/>
                <w:sz w:val="20"/>
                <w:szCs w:val="20"/>
              </w:rPr>
              <w:t xml:space="preserve">타입</w:t>
            </w:r>
          </w:p>
        </w:tc>
        <w:tc>
          <w:tcPr>
            <w:tcW w:type="dxa" w:w="3620"/>
            <w:shd w:fill="1E2761" w:val="clear"/>
            <w:tcMar>
              <w:top w:type="dxa" w:w="80"/>
              <w:left w:type="dxa" w:w="100"/>
              <w:bottom w:type="dxa" w:w="80"/>
              <w:right w:type="dxa" w:w="100"/>
            </w:tcMar>
          </w:tcPr>
          <w:p>
            <w:pPr>
              <w:jc w:val="left"/>
            </w:pPr>
            <w:r>
              <w:rPr>
                <w:b/>
                <w:bCs/>
                <w:color w:val="FFFFFF"/>
                <w:sz w:val="20"/>
                <w:szCs w:val="20"/>
              </w:rPr>
              <w:t xml:space="preserve">설명</w:t>
            </w:r>
          </w:p>
        </w:tc>
      </w:tr>
      <w:tr>
        <w:tc>
          <w:tcPr>
            <w:tcW w:type="dxa" w:w="2200"/>
            <w:tcMar>
              <w:top w:type="dxa" w:w="80"/>
              <w:left w:type="dxa" w:w="100"/>
              <w:bottom w:type="dxa" w:w="80"/>
              <w:right w:type="dxa" w:w="100"/>
            </w:tcMar>
          </w:tcPr>
          <w:p>
            <w:pPr>
              <w:jc w:val="left"/>
            </w:pPr>
            <w:r>
              <w:rPr>
                <w:b w:val="false"/>
                <w:bCs w:val="false"/>
                <w:sz w:val="20"/>
                <w:szCs w:val="20"/>
              </w:rPr>
              <w:t xml:space="preserve">id</w:t>
            </w:r>
          </w:p>
        </w:tc>
        <w:tc>
          <w:tcPr>
            <w:tcW w:type="dxa" w:w="3200"/>
            <w:tcMar>
              <w:top w:type="dxa" w:w="80"/>
              <w:left w:type="dxa" w:w="100"/>
              <w:bottom w:type="dxa" w:w="80"/>
              <w:right w:type="dxa" w:w="100"/>
            </w:tcMar>
          </w:tcPr>
          <w:p>
            <w:pPr>
              <w:jc w:val="left"/>
            </w:pPr>
            <w:r>
              <w:rPr>
                <w:b w:val="false"/>
                <w:bCs w:val="false"/>
                <w:sz w:val="20"/>
                <w:szCs w:val="20"/>
              </w:rPr>
              <w:t xml:space="preserve">INTEGER PK</w:t>
            </w:r>
          </w:p>
        </w:tc>
        <w:tc>
          <w:tcPr>
            <w:tcW w:type="dxa" w:w="3620"/>
            <w:tcMar>
              <w:top w:type="dxa" w:w="80"/>
              <w:left w:type="dxa" w:w="100"/>
              <w:bottom w:type="dxa" w:w="80"/>
              <w:right w:type="dxa" w:w="100"/>
            </w:tcMar>
          </w:tcPr>
          <w:p>
            <w:pPr>
              <w:jc w:val="left"/>
            </w:pPr>
            <w:r>
              <w:rPr>
                <w:b w:val="false"/>
                <w:bCs w:val="false"/>
                <w:sz w:val="20"/>
                <w:szCs w:val="20"/>
              </w:rPr>
              <w:t xml:space="preserve">검증서 ID</w:t>
            </w:r>
          </w:p>
        </w:tc>
      </w:tr>
      <w:tr>
        <w:tc>
          <w:tcPr>
            <w:tcW w:type="dxa" w:w="2200"/>
            <w:shd w:fill="F4F6FA" w:val="clear"/>
            <w:tcMar>
              <w:top w:type="dxa" w:w="80"/>
              <w:left w:type="dxa" w:w="100"/>
              <w:bottom w:type="dxa" w:w="80"/>
              <w:right w:type="dxa" w:w="100"/>
            </w:tcMar>
          </w:tcPr>
          <w:p>
            <w:pPr>
              <w:jc w:val="left"/>
            </w:pPr>
            <w:r>
              <w:rPr>
                <w:b w:val="false"/>
                <w:bCs w:val="false"/>
                <w:sz w:val="20"/>
                <w:szCs w:val="20"/>
              </w:rPr>
              <w:t xml:space="preserve">application_id</w:t>
            </w:r>
          </w:p>
        </w:tc>
        <w:tc>
          <w:tcPr>
            <w:tcW w:type="dxa" w:w="3200"/>
            <w:shd w:fill="F4F6FA" w:val="clear"/>
            <w:tcMar>
              <w:top w:type="dxa" w:w="80"/>
              <w:left w:type="dxa" w:w="100"/>
              <w:bottom w:type="dxa" w:w="80"/>
              <w:right w:type="dxa" w:w="100"/>
            </w:tcMar>
          </w:tcPr>
          <w:p>
            <w:pPr>
              <w:jc w:val="left"/>
            </w:pPr>
            <w:r>
              <w:rPr>
                <w:b w:val="false"/>
                <w:bCs w:val="false"/>
                <w:sz w:val="20"/>
                <w:szCs w:val="20"/>
              </w:rPr>
              <w:t xml:space="preserve">INTEGER FK → cavp_applications.id</w:t>
            </w:r>
          </w:p>
        </w:tc>
        <w:tc>
          <w:tcPr>
            <w:tcW w:type="dxa" w:w="3620"/>
            <w:shd w:fill="F4F6FA" w:val="clear"/>
            <w:tcMar>
              <w:top w:type="dxa" w:w="80"/>
              <w:left w:type="dxa" w:w="100"/>
              <w:bottom w:type="dxa" w:w="80"/>
              <w:right w:type="dxa" w:w="100"/>
            </w:tcMar>
          </w:tcPr>
          <w:p>
            <w:pPr>
              <w:jc w:val="left"/>
            </w:pPr>
            <w:r>
              <w:rPr>
                <w:b w:val="false"/>
                <w:bCs w:val="false"/>
                <w:sz w:val="20"/>
                <w:szCs w:val="20"/>
              </w:rPr>
              <w:t xml:space="preserve">발급 근거 신청 건</w:t>
            </w:r>
          </w:p>
        </w:tc>
      </w:tr>
      <w:tr>
        <w:tc>
          <w:tcPr>
            <w:tcW w:type="dxa" w:w="2200"/>
            <w:tcMar>
              <w:top w:type="dxa" w:w="80"/>
              <w:left w:type="dxa" w:w="100"/>
              <w:bottom w:type="dxa" w:w="80"/>
              <w:right w:type="dxa" w:w="100"/>
            </w:tcMar>
          </w:tcPr>
          <w:p>
            <w:pPr>
              <w:jc w:val="left"/>
            </w:pPr>
            <w:r>
              <w:rPr>
                <w:b w:val="false"/>
                <w:bCs w:val="false"/>
                <w:sz w:val="20"/>
                <w:szCs w:val="20"/>
              </w:rPr>
              <w:t xml:space="preserve">cert_type</w:t>
            </w:r>
          </w:p>
        </w:tc>
        <w:tc>
          <w:tcPr>
            <w:tcW w:type="dxa" w:w="3200"/>
            <w:tcMar>
              <w:top w:type="dxa" w:w="80"/>
              <w:left w:type="dxa" w:w="100"/>
              <w:bottom w:type="dxa" w:w="80"/>
              <w:right w:type="dxa" w:w="100"/>
            </w:tcMar>
          </w:tcPr>
          <w:p>
            <w:pPr>
              <w:jc w:val="left"/>
            </w:pPr>
            <w:r>
              <w:rPr>
                <w:b w:val="false"/>
                <w:bCs w:val="false"/>
                <w:sz w:val="20"/>
                <w:szCs w:val="20"/>
              </w:rPr>
              <w:t xml:space="preserve">ENUM(CAVP, KCMVP)</w:t>
            </w:r>
          </w:p>
        </w:tc>
        <w:tc>
          <w:tcPr>
            <w:tcW w:type="dxa" w:w="3620"/>
            <w:tcMar>
              <w:top w:type="dxa" w:w="80"/>
              <w:left w:type="dxa" w:w="100"/>
              <w:bottom w:type="dxa" w:w="80"/>
              <w:right w:type="dxa" w:w="100"/>
            </w:tcMar>
          </w:tcPr>
          <w:p>
            <w:pPr>
              <w:jc w:val="left"/>
            </w:pPr>
            <w:r>
              <w:rPr>
                <w:b w:val="false"/>
                <w:bCs w:val="false"/>
                <w:sz w:val="20"/>
                <w:szCs w:val="20"/>
              </w:rPr>
              <w:t xml:space="preserve">검증서 종류(2종 Lifecycle 관리)</w:t>
            </w:r>
          </w:p>
        </w:tc>
      </w:tr>
      <w:tr>
        <w:tc>
          <w:tcPr>
            <w:tcW w:type="dxa" w:w="2200"/>
            <w:shd w:fill="F4F6FA" w:val="clear"/>
            <w:tcMar>
              <w:top w:type="dxa" w:w="80"/>
              <w:left w:type="dxa" w:w="100"/>
              <w:bottom w:type="dxa" w:w="80"/>
              <w:right w:type="dxa" w:w="100"/>
            </w:tcMar>
          </w:tcPr>
          <w:p>
            <w:pPr>
              <w:jc w:val="left"/>
            </w:pPr>
            <w:r>
              <w:rPr>
                <w:b w:val="false"/>
                <w:bCs w:val="false"/>
                <w:sz w:val="20"/>
                <w:szCs w:val="20"/>
              </w:rPr>
              <w:t xml:space="preserve">issued_at</w:t>
            </w:r>
          </w:p>
        </w:tc>
        <w:tc>
          <w:tcPr>
            <w:tcW w:type="dxa" w:w="3200"/>
            <w:shd w:fill="F4F6FA" w:val="clear"/>
            <w:tcMar>
              <w:top w:type="dxa" w:w="80"/>
              <w:left w:type="dxa" w:w="100"/>
              <w:bottom w:type="dxa" w:w="80"/>
              <w:right w:type="dxa" w:w="100"/>
            </w:tcMar>
          </w:tcPr>
          <w:p>
            <w:pPr>
              <w:jc w:val="left"/>
            </w:pPr>
            <w:r>
              <w:rPr>
                <w:b w:val="false"/>
                <w:bCs w:val="false"/>
                <w:sz w:val="20"/>
                <w:szCs w:val="20"/>
              </w:rPr>
              <w:t xml:space="preserve">DATETIME</w:t>
            </w:r>
          </w:p>
        </w:tc>
        <w:tc>
          <w:tcPr>
            <w:tcW w:type="dxa" w:w="3620"/>
            <w:shd w:fill="F4F6FA" w:val="clear"/>
            <w:tcMar>
              <w:top w:type="dxa" w:w="80"/>
              <w:left w:type="dxa" w:w="100"/>
              <w:bottom w:type="dxa" w:w="80"/>
              <w:right w:type="dxa" w:w="100"/>
            </w:tcMar>
          </w:tcPr>
          <w:p>
            <w:pPr>
              <w:jc w:val="left"/>
            </w:pPr>
            <w:r>
              <w:rPr>
                <w:b w:val="false"/>
                <w:bCs w:val="false"/>
                <w:sz w:val="20"/>
                <w:szCs w:val="20"/>
              </w:rPr>
              <w:t xml:space="preserve">발급일시</w:t>
            </w:r>
          </w:p>
        </w:tc>
      </w:tr>
      <w:tr>
        <w:tc>
          <w:tcPr>
            <w:tcW w:type="dxa" w:w="2200"/>
            <w:tcMar>
              <w:top w:type="dxa" w:w="80"/>
              <w:left w:type="dxa" w:w="100"/>
              <w:bottom w:type="dxa" w:w="80"/>
              <w:right w:type="dxa" w:w="100"/>
            </w:tcMar>
          </w:tcPr>
          <w:p>
            <w:pPr>
              <w:jc w:val="left"/>
            </w:pPr>
            <w:r>
              <w:rPr>
                <w:b w:val="false"/>
                <w:bCs w:val="false"/>
                <w:sz w:val="20"/>
                <w:szCs w:val="20"/>
              </w:rPr>
              <w:t xml:space="preserve">integrity_hash</w:t>
            </w:r>
          </w:p>
        </w:tc>
        <w:tc>
          <w:tcPr>
            <w:tcW w:type="dxa" w:w="3200"/>
            <w:tcMar>
              <w:top w:type="dxa" w:w="80"/>
              <w:left w:type="dxa" w:w="100"/>
              <w:bottom w:type="dxa" w:w="80"/>
              <w:right w:type="dxa" w:w="100"/>
            </w:tcMar>
          </w:tcPr>
          <w:p>
            <w:pPr>
              <w:jc w:val="left"/>
            </w:pPr>
            <w:r>
              <w:rPr>
                <w:b w:val="false"/>
                <w:bCs w:val="false"/>
                <w:sz w:val="20"/>
                <w:szCs w:val="20"/>
              </w:rPr>
              <w:t xml:space="preserve">VARCHAR(128)</w:t>
            </w:r>
          </w:p>
        </w:tc>
        <w:tc>
          <w:tcPr>
            <w:tcW w:type="dxa" w:w="3620"/>
            <w:tcMar>
              <w:top w:type="dxa" w:w="80"/>
              <w:left w:type="dxa" w:w="100"/>
              <w:bottom w:type="dxa" w:w="80"/>
              <w:right w:type="dxa" w:w="100"/>
            </w:tcMar>
          </w:tcPr>
          <w:p>
            <w:pPr>
              <w:jc w:val="left"/>
            </w:pPr>
            <w:r>
              <w:rPr>
                <w:b w:val="false"/>
                <w:bCs w:val="false"/>
                <w:sz w:val="20"/>
                <w:szCs w:val="20"/>
              </w:rPr>
              <w:t xml:space="preserve">무결성 검증용 해시값</w:t>
            </w:r>
          </w:p>
        </w:tc>
      </w:tr>
      <w:tr>
        <w:tc>
          <w:tcPr>
            <w:tcW w:type="dxa" w:w="2200"/>
            <w:shd w:fill="F4F6FA" w:val="clear"/>
            <w:tcMar>
              <w:top w:type="dxa" w:w="80"/>
              <w:left w:type="dxa" w:w="100"/>
              <w:bottom w:type="dxa" w:w="80"/>
              <w:right w:type="dxa" w:w="100"/>
            </w:tcMar>
          </w:tcPr>
          <w:p>
            <w:pPr>
              <w:jc w:val="left"/>
            </w:pPr>
            <w:r>
              <w:rPr>
                <w:b w:val="false"/>
                <w:bCs w:val="false"/>
                <w:sz w:val="20"/>
                <w:szCs w:val="20"/>
              </w:rPr>
              <w:t xml:space="preserve">tamper_status</w:t>
            </w:r>
          </w:p>
        </w:tc>
        <w:tc>
          <w:tcPr>
            <w:tcW w:type="dxa" w:w="3200"/>
            <w:shd w:fill="F4F6FA" w:val="clear"/>
            <w:tcMar>
              <w:top w:type="dxa" w:w="80"/>
              <w:left w:type="dxa" w:w="100"/>
              <w:bottom w:type="dxa" w:w="80"/>
              <w:right w:type="dxa" w:w="100"/>
            </w:tcMar>
          </w:tcPr>
          <w:p>
            <w:pPr>
              <w:jc w:val="left"/>
            </w:pPr>
            <w:r>
              <w:rPr>
                <w:b w:val="false"/>
                <w:bCs w:val="false"/>
                <w:sz w:val="20"/>
                <w:szCs w:val="20"/>
              </w:rPr>
              <w:t xml:space="preserve">ENUM(normal, suspected)</w:t>
            </w:r>
          </w:p>
        </w:tc>
        <w:tc>
          <w:tcPr>
            <w:tcW w:type="dxa" w:w="3620"/>
            <w:shd w:fill="F4F6FA" w:val="clear"/>
            <w:tcMar>
              <w:top w:type="dxa" w:w="80"/>
              <w:left w:type="dxa" w:w="100"/>
              <w:bottom w:type="dxa" w:w="80"/>
              <w:right w:type="dxa" w:w="100"/>
            </w:tcMar>
          </w:tcPr>
          <w:p>
            <w:pPr>
              <w:jc w:val="left"/>
            </w:pPr>
            <w:r>
              <w:rPr>
                <w:b w:val="false"/>
                <w:bCs w:val="false"/>
                <w:sz w:val="20"/>
                <w:szCs w:val="20"/>
              </w:rPr>
              <w:t xml:space="preserve">위변조 탐지 결과(모의 판정)</w:t>
            </w:r>
          </w:p>
        </w:tc>
      </w:tr>
    </w:tbl>
    <w:p>
      <w:pPr>
        <w:pStyle w:val="Heading2"/>
        <w:spacing w:after="140" w:before="260"/>
      </w:pPr>
      <w:r>
        <w:t xml:space="preserve">5.3 데이터 전환 및 초기데이터 설계</w:t>
      </w:r>
    </w:p>
    <w:p>
      <w:pPr>
        <w:spacing w:after="140"/>
      </w:pPr>
      <w:r>
        <w:rPr>
          <w:sz w:val="21"/>
          <w:szCs w:val="21"/>
        </w:rPr>
        <w:t xml:space="preserve">본 프로젝트는 실 운영 시스템으로부터의 데이터 전환(migration) 대상이 없으므로, 본 절은 시연·개발·테스트 환경을 재현 가능하게 초기화하는 시드(seed) 데이터 설계로 범위를 한정한다(2.3절 배포 구성 참고).</w:t>
      </w:r>
    </w:p>
    <w:p>
      <w:pPr>
        <w:spacing w:after="100" w:before="200"/>
      </w:pPr>
      <w:r>
        <w:rPr>
          <w:b/>
          <w:bCs/>
          <w:color w:val="1E2761"/>
          <w:sz w:val="22"/>
          <w:szCs w:val="22"/>
        </w:rPr>
        <w:t xml:space="preserve">5.3.1 초기데이터 시나리오</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400"/>
        <w:gridCol w:w="2340"/>
      </w:tblGrid>
      <w:tr>
        <w:trPr>
          <w:tblHeader/>
        </w:trPr>
        <w:tc>
          <w:tcPr>
            <w:tcW w:type="dxa" w:w="1900"/>
            <w:shd w:fill="1E2761" w:val="clear"/>
            <w:tcMar>
              <w:top w:type="dxa" w:w="80"/>
              <w:left w:type="dxa" w:w="100"/>
              <w:bottom w:type="dxa" w:w="80"/>
              <w:right w:type="dxa" w:w="100"/>
            </w:tcMar>
          </w:tcPr>
          <w:p>
            <w:pPr>
              <w:jc w:val="left"/>
            </w:pPr>
            <w:r>
              <w:rPr>
                <w:b/>
                <w:bCs/>
                <w:color w:val="FFFFFF"/>
                <w:sz w:val="20"/>
                <w:szCs w:val="20"/>
              </w:rPr>
              <w:t xml:space="preserve">대상 테이블</w:t>
            </w:r>
          </w:p>
        </w:tc>
        <w:tc>
          <w:tcPr>
            <w:tcW w:type="dxa" w:w="3400"/>
            <w:shd w:fill="1E2761" w:val="clear"/>
            <w:tcMar>
              <w:top w:type="dxa" w:w="80"/>
              <w:left w:type="dxa" w:w="100"/>
              <w:bottom w:type="dxa" w:w="80"/>
              <w:right w:type="dxa" w:w="100"/>
            </w:tcMar>
          </w:tcPr>
          <w:p>
            <w:pPr>
              <w:jc w:val="left"/>
            </w:pPr>
            <w:r>
              <w:rPr>
                <w:b/>
                <w:bCs/>
                <w:color w:val="FFFFFF"/>
                <w:sz w:val="20"/>
                <w:szCs w:val="20"/>
              </w:rPr>
              <w:t xml:space="preserve">초기데이터 내용</w:t>
            </w:r>
          </w:p>
        </w:tc>
        <w:tc>
          <w:tcPr>
            <w:tcW w:type="dxa" w:w="1400"/>
            <w:shd w:fill="1E2761" w:val="clear"/>
            <w:tcMar>
              <w:top w:type="dxa" w:w="80"/>
              <w:left w:type="dxa" w:w="100"/>
              <w:bottom w:type="dxa" w:w="80"/>
              <w:right w:type="dxa" w:w="100"/>
            </w:tcMar>
          </w:tcPr>
          <w:p>
            <w:pPr>
              <w:jc w:val="left"/>
            </w:pPr>
            <w:r>
              <w:rPr>
                <w:b/>
                <w:bCs/>
                <w:color w:val="FFFFFF"/>
                <w:sz w:val="20"/>
                <w:szCs w:val="20"/>
              </w:rPr>
              <w:t xml:space="preserve">건수(예시)</w:t>
            </w:r>
          </w:p>
        </w:tc>
        <w:tc>
          <w:tcPr>
            <w:tcW w:type="dxa" w:w="2340"/>
            <w:shd w:fill="1E2761" w:val="clear"/>
            <w:tcMar>
              <w:top w:type="dxa" w:w="80"/>
              <w:left w:type="dxa" w:w="100"/>
              <w:bottom w:type="dxa" w:w="80"/>
              <w:right w:type="dxa" w:w="100"/>
            </w:tcMar>
          </w:tcPr>
          <w:p>
            <w:pPr>
              <w:jc w:val="left"/>
            </w:pPr>
            <w:r>
              <w:rPr>
                <w:b/>
                <w:bCs/>
                <w:color w:val="FFFFFF"/>
                <w:sz w:val="20"/>
                <w:szCs w:val="20"/>
              </w:rPr>
              <w:t xml:space="preserve">용도</w:t>
            </w:r>
          </w:p>
        </w:tc>
      </w:tr>
      <w:tr>
        <w:tc>
          <w:tcPr>
            <w:tcW w:type="dxa" w:w="1900"/>
            <w:tcMar>
              <w:top w:type="dxa" w:w="80"/>
              <w:left w:type="dxa" w:w="100"/>
              <w:bottom w:type="dxa" w:w="80"/>
              <w:right w:type="dxa" w:w="100"/>
            </w:tcMar>
          </w:tcPr>
          <w:p>
            <w:pPr>
              <w:jc w:val="left"/>
            </w:pPr>
            <w:r>
              <w:rPr>
                <w:b w:val="false"/>
                <w:bCs w:val="false"/>
                <w:sz w:val="20"/>
                <w:szCs w:val="20"/>
              </w:rPr>
              <w:t xml:space="preserve">users</w:t>
            </w:r>
          </w:p>
        </w:tc>
        <w:tc>
          <w:tcPr>
            <w:tcW w:type="dxa" w:w="3400"/>
            <w:tcMar>
              <w:top w:type="dxa" w:w="80"/>
              <w:left w:type="dxa" w:w="100"/>
              <w:bottom w:type="dxa" w:w="80"/>
              <w:right w:type="dxa" w:w="100"/>
            </w:tcMar>
          </w:tcPr>
          <w:p>
            <w:pPr>
              <w:jc w:val="left"/>
            </w:pPr>
            <w:r>
              <w:rPr>
                <w:b w:val="false"/>
                <w:bCs w:val="false"/>
                <w:sz w:val="20"/>
                <w:szCs w:val="20"/>
              </w:rPr>
              <w:t xml:space="preserve">개인 2건, 기업 1건, 기관 1건 — 유형별 더미 계정</w:t>
            </w:r>
          </w:p>
        </w:tc>
        <w:tc>
          <w:tcPr>
            <w:tcW w:type="dxa" w:w="1400"/>
            <w:tcMar>
              <w:top w:type="dxa" w:w="80"/>
              <w:left w:type="dxa" w:w="100"/>
              <w:bottom w:type="dxa" w:w="80"/>
              <w:right w:type="dxa" w:w="100"/>
            </w:tcMar>
          </w:tcPr>
          <w:p>
            <w:pPr>
              <w:jc w:val="left"/>
            </w:pPr>
            <w:r>
              <w:rPr>
                <w:b w:val="false"/>
                <w:bCs w:val="false"/>
                <w:sz w:val="20"/>
                <w:szCs w:val="20"/>
              </w:rPr>
              <w:t xml:space="preserve">4건</w:t>
            </w:r>
          </w:p>
        </w:tc>
        <w:tc>
          <w:tcPr>
            <w:tcW w:type="dxa" w:w="2340"/>
            <w:tcMar>
              <w:top w:type="dxa" w:w="80"/>
              <w:left w:type="dxa" w:w="100"/>
              <w:bottom w:type="dxa" w:w="80"/>
              <w:right w:type="dxa" w:w="100"/>
            </w:tcMar>
          </w:tcPr>
          <w:p>
            <w:pPr>
              <w:jc w:val="left"/>
            </w:pPr>
            <w:r>
              <w:rPr>
                <w:b w:val="false"/>
                <w:bCs w:val="false"/>
                <w:sz w:val="20"/>
                <w:szCs w:val="20"/>
              </w:rPr>
              <w:t xml:space="preserve">로그인 시나리오 시험, UC-01</w:t>
            </w:r>
          </w:p>
        </w:tc>
      </w:tr>
      <w:tr>
        <w:tc>
          <w:tcPr>
            <w:tcW w:type="dxa" w:w="1900"/>
            <w:shd w:fill="F4F6FA" w:val="clear"/>
            <w:tcMar>
              <w:top w:type="dxa" w:w="80"/>
              <w:left w:type="dxa" w:w="100"/>
              <w:bottom w:type="dxa" w:w="80"/>
              <w:right w:type="dxa" w:w="100"/>
            </w:tcMar>
          </w:tcPr>
          <w:p>
            <w:pPr>
              <w:jc w:val="left"/>
            </w:pPr>
            <w:r>
              <w:rPr>
                <w:b w:val="false"/>
                <w:bCs w:val="false"/>
                <w:sz w:val="20"/>
                <w:szCs w:val="20"/>
              </w:rPr>
              <w:t xml:space="preserve">personal_info</w:t>
            </w:r>
          </w:p>
        </w:tc>
        <w:tc>
          <w:tcPr>
            <w:tcW w:type="dxa" w:w="3400"/>
            <w:shd w:fill="F4F6FA" w:val="clear"/>
            <w:tcMar>
              <w:top w:type="dxa" w:w="80"/>
              <w:left w:type="dxa" w:w="100"/>
              <w:bottom w:type="dxa" w:w="80"/>
              <w:right w:type="dxa" w:w="100"/>
            </w:tcMar>
          </w:tcPr>
          <w:p>
            <w:pPr>
              <w:jc w:val="left"/>
            </w:pPr>
            <w:r>
              <w:rPr>
                <w:b w:val="false"/>
                <w:bCs w:val="false"/>
                <w:sz w:val="20"/>
                <w:szCs w:val="20"/>
              </w:rPr>
              <w:t xml:space="preserve">가명 처리 1건, 익명 처리 1건 더미 레코드</w:t>
            </w:r>
          </w:p>
        </w:tc>
        <w:tc>
          <w:tcPr>
            <w:tcW w:type="dxa" w:w="1400"/>
            <w:shd w:fill="F4F6FA" w:val="clear"/>
            <w:tcMar>
              <w:top w:type="dxa" w:w="80"/>
              <w:left w:type="dxa" w:w="100"/>
              <w:bottom w:type="dxa" w:w="80"/>
              <w:right w:type="dxa" w:w="100"/>
            </w:tcMar>
          </w:tcPr>
          <w:p>
            <w:pPr>
              <w:jc w:val="left"/>
            </w:pPr>
            <w:r>
              <w:rPr>
                <w:b w:val="false"/>
                <w:bCs w:val="false"/>
                <w:sz w:val="20"/>
                <w:szCs w:val="20"/>
              </w:rPr>
              <w:t xml:space="preserve">2건</w:t>
            </w:r>
          </w:p>
        </w:tc>
        <w:tc>
          <w:tcPr>
            <w:tcW w:type="dxa" w:w="2340"/>
            <w:shd w:fill="F4F6FA" w:val="clear"/>
            <w:tcMar>
              <w:top w:type="dxa" w:w="80"/>
              <w:left w:type="dxa" w:w="100"/>
              <w:bottom w:type="dxa" w:w="80"/>
              <w:right w:type="dxa" w:w="100"/>
            </w:tcMar>
          </w:tcPr>
          <w:p>
            <w:pPr>
              <w:jc w:val="left"/>
            </w:pPr>
            <w:r>
              <w:rPr>
                <w:b w:val="false"/>
                <w:bCs w:val="false"/>
                <w:sz w:val="20"/>
                <w:szCs w:val="20"/>
              </w:rPr>
              <w:t xml:space="preserve">가명·익명 처리 화면 시연, UC-02</w:t>
            </w:r>
          </w:p>
        </w:tc>
      </w:tr>
      <w:tr>
        <w:tc>
          <w:tcPr>
            <w:tcW w:type="dxa" w:w="1900"/>
            <w:tcMar>
              <w:top w:type="dxa" w:w="80"/>
              <w:left w:type="dxa" w:w="100"/>
              <w:bottom w:type="dxa" w:w="80"/>
              <w:right w:type="dxa" w:w="100"/>
            </w:tcMar>
          </w:tcPr>
          <w:p>
            <w:pPr>
              <w:jc w:val="left"/>
            </w:pPr>
            <w:r>
              <w:rPr>
                <w:b w:val="false"/>
                <w:bCs w:val="false"/>
                <w:sz w:val="20"/>
                <w:szCs w:val="20"/>
              </w:rPr>
              <w:t xml:space="preserve">cavp_applications</w:t>
            </w:r>
          </w:p>
        </w:tc>
        <w:tc>
          <w:tcPr>
            <w:tcW w:type="dxa" w:w="3400"/>
            <w:tcMar>
              <w:top w:type="dxa" w:w="80"/>
              <w:left w:type="dxa" w:w="100"/>
              <w:bottom w:type="dxa" w:w="80"/>
              <w:right w:type="dxa" w:w="100"/>
            </w:tcMar>
          </w:tcPr>
          <w:p>
            <w:pPr>
              <w:jc w:val="left"/>
            </w:pPr>
            <w:r>
              <w:rPr>
                <w:b w:val="false"/>
                <w:bCs w:val="false"/>
                <w:sz w:val="20"/>
                <w:szCs w:val="20"/>
              </w:rPr>
              <w:t xml:space="preserve">상태값(submitted/reviewing/approved/rejected) 각 1건 이상</w:t>
            </w:r>
          </w:p>
        </w:tc>
        <w:tc>
          <w:tcPr>
            <w:tcW w:type="dxa" w:w="1400"/>
            <w:tcMar>
              <w:top w:type="dxa" w:w="80"/>
              <w:left w:type="dxa" w:w="100"/>
              <w:bottom w:type="dxa" w:w="80"/>
              <w:right w:type="dxa" w:w="100"/>
            </w:tcMar>
          </w:tcPr>
          <w:p>
            <w:pPr>
              <w:jc w:val="left"/>
            </w:pPr>
            <w:r>
              <w:rPr>
                <w:b w:val="false"/>
                <w:bCs w:val="false"/>
                <w:sz w:val="20"/>
                <w:szCs w:val="20"/>
              </w:rPr>
              <w:t xml:space="preserve">4~6건</w:t>
            </w:r>
          </w:p>
        </w:tc>
        <w:tc>
          <w:tcPr>
            <w:tcW w:type="dxa" w:w="2340"/>
            <w:tcMar>
              <w:top w:type="dxa" w:w="80"/>
              <w:left w:type="dxa" w:w="100"/>
              <w:bottom w:type="dxa" w:w="80"/>
              <w:right w:type="dxa" w:w="100"/>
            </w:tcMar>
          </w:tcPr>
          <w:p>
            <w:pPr>
              <w:jc w:val="left"/>
            </w:pPr>
            <w:r>
              <w:rPr>
                <w:b w:val="false"/>
                <w:bCs w:val="false"/>
                <w:sz w:val="20"/>
                <w:szCs w:val="20"/>
              </w:rPr>
              <w:t xml:space="preserve">상태별 조회 화면 시험, UC-03/04</w:t>
            </w:r>
          </w:p>
        </w:tc>
      </w:tr>
      <w:tr>
        <w:tc>
          <w:tcPr>
            <w:tcW w:type="dxa" w:w="1900"/>
            <w:shd w:fill="F4F6FA" w:val="clear"/>
            <w:tcMar>
              <w:top w:type="dxa" w:w="80"/>
              <w:left w:type="dxa" w:w="100"/>
              <w:bottom w:type="dxa" w:w="80"/>
              <w:right w:type="dxa" w:w="100"/>
            </w:tcMar>
          </w:tcPr>
          <w:p>
            <w:pPr>
              <w:jc w:val="left"/>
            </w:pPr>
            <w:r>
              <w:rPr>
                <w:b w:val="false"/>
                <w:bCs w:val="false"/>
                <w:sz w:val="20"/>
                <w:szCs w:val="20"/>
              </w:rPr>
              <w:t xml:space="preserve">certificates</w:t>
            </w:r>
          </w:p>
        </w:tc>
        <w:tc>
          <w:tcPr>
            <w:tcW w:type="dxa" w:w="3400"/>
            <w:shd w:fill="F4F6FA" w:val="clear"/>
            <w:tcMar>
              <w:top w:type="dxa" w:w="80"/>
              <w:left w:type="dxa" w:w="100"/>
              <w:bottom w:type="dxa" w:w="80"/>
              <w:right w:type="dxa" w:w="100"/>
            </w:tcMar>
          </w:tcPr>
          <w:p>
            <w:pPr>
              <w:jc w:val="left"/>
            </w:pPr>
            <w:r>
              <w:rPr>
                <w:b w:val="false"/>
                <w:bCs w:val="false"/>
                <w:sz w:val="20"/>
                <w:szCs w:val="20"/>
              </w:rPr>
              <w:t xml:space="preserve">정상/위변조 의심 각 1건 이상, CAVP·KCMVP 각 1건 이상</w:t>
            </w:r>
          </w:p>
        </w:tc>
        <w:tc>
          <w:tcPr>
            <w:tcW w:type="dxa" w:w="1400"/>
            <w:shd w:fill="F4F6FA" w:val="clear"/>
            <w:tcMar>
              <w:top w:type="dxa" w:w="80"/>
              <w:left w:type="dxa" w:w="100"/>
              <w:bottom w:type="dxa" w:w="80"/>
              <w:right w:type="dxa" w:w="100"/>
            </w:tcMar>
          </w:tcPr>
          <w:p>
            <w:pPr>
              <w:jc w:val="left"/>
            </w:pPr>
            <w:r>
              <w:rPr>
                <w:b w:val="false"/>
                <w:bCs w:val="false"/>
                <w:sz w:val="20"/>
                <w:szCs w:val="20"/>
              </w:rPr>
              <w:t xml:space="preserve">3~4건</w:t>
            </w:r>
          </w:p>
        </w:tc>
        <w:tc>
          <w:tcPr>
            <w:tcW w:type="dxa" w:w="2340"/>
            <w:shd w:fill="F4F6FA" w:val="clear"/>
            <w:tcMar>
              <w:top w:type="dxa" w:w="80"/>
              <w:left w:type="dxa" w:w="100"/>
              <w:bottom w:type="dxa" w:w="80"/>
              <w:right w:type="dxa" w:w="100"/>
            </w:tcMar>
          </w:tcPr>
          <w:p>
            <w:pPr>
              <w:jc w:val="left"/>
            </w:pPr>
            <w:r>
              <w:rPr>
                <w:b w:val="false"/>
                <w:bCs w:val="false"/>
                <w:sz w:val="20"/>
                <w:szCs w:val="20"/>
              </w:rPr>
              <w:t xml:space="preserve">이력 조회·위변조 탐지 시연, UC-05/06</w:t>
            </w:r>
          </w:p>
        </w:tc>
      </w:tr>
    </w:tbl>
    <w:p>
      <w:pPr>
        <w:spacing w:after="100" w:before="200"/>
      </w:pPr>
      <w:r>
        <w:rPr>
          <w:b/>
          <w:bCs/>
          <w:color w:val="1E2761"/>
          <w:sz w:val="22"/>
          <w:szCs w:val="22"/>
        </w:rPr>
        <w:t xml:space="preserve">5.3.2 시드 스크립트 설계</w:t>
      </w:r>
    </w:p>
    <w:p>
      <w:pPr>
        <w:pStyle w:val="ListParagraph"/>
        <w:numPr>
          <w:ilvl w:val="0"/>
          <w:numId w:val="2"/>
        </w:numPr>
        <w:spacing w:after="60"/>
      </w:pPr>
      <w:r>
        <w:rPr>
          <w:sz w:val="21"/>
          <w:szCs w:val="21"/>
        </w:rPr>
        <w:t xml:space="preserve">스크립트 위치: seed/seed_data.py — Flask CLI 커맨드(flask seed)로 실행</w:t>
      </w:r>
    </w:p>
    <w:p>
      <w:pPr>
        <w:pStyle w:val="ListParagraph"/>
        <w:numPr>
          <w:ilvl w:val="0"/>
          <w:numId w:val="2"/>
        </w:numPr>
        <w:spacing w:after="60"/>
      </w:pPr>
      <w:r>
        <w:rPr>
          <w:sz w:val="21"/>
          <w:szCs w:val="21"/>
        </w:rPr>
        <w:t xml:space="preserve">실행 순서: ① 기존 테이블 초기화(drop/create) → ② users 삽입 → ③ personal_info 삽입(user_id 참조) → ④ cavp_applications 삽입(user_id 참조) → ⑤ certificates 삽입(application_id 참조)</w:t>
      </w:r>
    </w:p>
    <w:p>
      <w:pPr>
        <w:pStyle w:val="ListParagraph"/>
        <w:numPr>
          <w:ilvl w:val="0"/>
          <w:numId w:val="2"/>
        </w:numPr>
        <w:spacing w:after="60"/>
      </w:pPr>
      <w:r>
        <w:rPr>
          <w:sz w:val="21"/>
          <w:szCs w:val="21"/>
        </w:rPr>
        <w:t xml:space="preserve">멱등성: 스크립트 재실행 시 기존 더미 데이터를 삭제 후 동일한 데이터셋을 재생성하여, 시험 자동화 실행 전 항상 동일한 초기 상태를 보장한다(6장 시스템/통합 시험의 사전조건으로 사용)</w:t>
      </w:r>
    </w:p>
    <w:p>
      <w:pPr>
        <w:pStyle w:val="ListParagraph"/>
        <w:numPr>
          <w:ilvl w:val="0"/>
          <w:numId w:val="2"/>
        </w:numPr>
        <w:spacing w:after="60"/>
      </w:pPr>
      <w:r>
        <w:rPr>
          <w:sz w:val="21"/>
          <w:szCs w:val="21"/>
        </w:rPr>
        <w:t xml:space="preserve">비밀번호 등 민감값은 개발용 고정 해시로 생성하며, 실 서비스 배포 시에는 반드시 재발급하도록 README에 명시한다</w:t>
      </w:r>
    </w:p>
    <w:p>
      <w:r>
        <w:br w:type="page"/>
      </w:r>
    </w:p>
    <w:p>
      <w:pPr>
        <w:pStyle w:val="Heading1"/>
        <w:spacing w:after="200" w:before="360"/>
      </w:pPr>
      <w:r>
        <w:t xml:space="preserve">6. API 설계</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3620"/>
        <w:gridCol w:w="1800"/>
      </w:tblGrid>
      <w:tr>
        <w:trPr>
          <w:tblHeader/>
        </w:trPr>
        <w:tc>
          <w:tcPr>
            <w:tcW w:type="dxa" w:w="1000"/>
            <w:shd w:fill="1E2761" w:val="clear"/>
            <w:tcMar>
              <w:top w:type="dxa" w:w="80"/>
              <w:left w:type="dxa" w:w="100"/>
              <w:bottom w:type="dxa" w:w="80"/>
              <w:right w:type="dxa" w:w="100"/>
            </w:tcMar>
          </w:tcPr>
          <w:p>
            <w:pPr>
              <w:jc w:val="left"/>
            </w:pPr>
            <w:r>
              <w:rPr>
                <w:b/>
                <w:bCs/>
                <w:color w:val="FFFFFF"/>
                <w:sz w:val="20"/>
                <w:szCs w:val="20"/>
              </w:rPr>
              <w:t xml:space="preserve">Method</w:t>
            </w:r>
          </w:p>
        </w:tc>
        <w:tc>
          <w:tcPr>
            <w:tcW w:type="dxa" w:w="2600"/>
            <w:shd w:fill="1E2761" w:val="clear"/>
            <w:tcMar>
              <w:top w:type="dxa" w:w="80"/>
              <w:left w:type="dxa" w:w="100"/>
              <w:bottom w:type="dxa" w:w="80"/>
              <w:right w:type="dxa" w:w="100"/>
            </w:tcMar>
          </w:tcPr>
          <w:p>
            <w:pPr>
              <w:jc w:val="left"/>
            </w:pPr>
            <w:r>
              <w:rPr>
                <w:b/>
                <w:bCs/>
                <w:color w:val="FFFFFF"/>
                <w:sz w:val="20"/>
                <w:szCs w:val="20"/>
              </w:rPr>
              <w:t xml:space="preserve">Endpoint</w:t>
            </w:r>
          </w:p>
        </w:tc>
        <w:tc>
          <w:tcPr>
            <w:tcW w:type="dxa" w:w="3620"/>
            <w:shd w:fill="1E2761" w:val="clear"/>
            <w:tcMar>
              <w:top w:type="dxa" w:w="80"/>
              <w:left w:type="dxa" w:w="100"/>
              <w:bottom w:type="dxa" w:w="80"/>
              <w:right w:type="dxa" w:w="100"/>
            </w:tcMar>
          </w:tcPr>
          <w:p>
            <w:pPr>
              <w:jc w:val="left"/>
            </w:pPr>
            <w:r>
              <w:rPr>
                <w:b/>
                <w:bCs/>
                <w:color w:val="FFFFFF"/>
                <w:sz w:val="20"/>
                <w:szCs w:val="20"/>
              </w:rPr>
              <w:t xml:space="preserve">설명</w:t>
            </w:r>
          </w:p>
        </w:tc>
        <w:tc>
          <w:tcPr>
            <w:tcW w:type="dxa" w:w="1800"/>
            <w:shd w:fill="1E2761" w:val="clear"/>
            <w:tcMar>
              <w:top w:type="dxa" w:w="80"/>
              <w:left w:type="dxa" w:w="100"/>
              <w:bottom w:type="dxa" w:w="80"/>
              <w:right w:type="dxa" w:w="100"/>
            </w:tcMar>
          </w:tcPr>
          <w:p>
            <w:pPr>
              <w:jc w:val="left"/>
            </w:pPr>
            <w:r>
              <w:rPr>
                <w:b/>
                <w:bCs/>
                <w:color w:val="FFFFFF"/>
                <w:sz w:val="20"/>
                <w:szCs w:val="20"/>
              </w:rPr>
              <w:t xml:space="preserve">관련 화면</w:t>
            </w:r>
          </w:p>
        </w:tc>
      </w:tr>
      <w:tr>
        <w:tc>
          <w:tcPr>
            <w:tcW w:type="dxa" w:w="1000"/>
            <w:tcMar>
              <w:top w:type="dxa" w:w="80"/>
              <w:left w:type="dxa" w:w="100"/>
              <w:bottom w:type="dxa" w:w="80"/>
              <w:right w:type="dxa" w:w="100"/>
            </w:tcMar>
          </w:tcPr>
          <w:p>
            <w:pPr>
              <w:jc w:val="left"/>
            </w:pPr>
            <w:r>
              <w:rPr>
                <w:b w:val="false"/>
                <w:bCs w:val="false"/>
                <w:sz w:val="20"/>
                <w:szCs w:val="20"/>
              </w:rPr>
              <w:t xml:space="preserve">POST</w:t>
            </w:r>
          </w:p>
        </w:tc>
        <w:tc>
          <w:tcPr>
            <w:tcW w:type="dxa" w:w="2600"/>
            <w:tcMar>
              <w:top w:type="dxa" w:w="80"/>
              <w:left w:type="dxa" w:w="100"/>
              <w:bottom w:type="dxa" w:w="80"/>
              <w:right w:type="dxa" w:w="100"/>
            </w:tcMar>
          </w:tcPr>
          <w:p>
            <w:pPr>
              <w:jc w:val="left"/>
            </w:pPr>
            <w:r>
              <w:rPr>
                <w:b w:val="false"/>
                <w:bCs w:val="false"/>
                <w:sz w:val="20"/>
                <w:szCs w:val="20"/>
              </w:rPr>
              <w:t xml:space="preserve">/api/auth/signup</w:t>
            </w:r>
          </w:p>
        </w:tc>
        <w:tc>
          <w:tcPr>
            <w:tcW w:type="dxa" w:w="3620"/>
            <w:tcMar>
              <w:top w:type="dxa" w:w="80"/>
              <w:left w:type="dxa" w:w="100"/>
              <w:bottom w:type="dxa" w:w="80"/>
              <w:right w:type="dxa" w:w="100"/>
            </w:tcMar>
          </w:tcPr>
          <w:p>
            <w:pPr>
              <w:jc w:val="left"/>
            </w:pPr>
            <w:r>
              <w:rPr>
                <w:b w:val="false"/>
                <w:bCs w:val="false"/>
                <w:sz w:val="20"/>
                <w:szCs w:val="20"/>
              </w:rPr>
              <w:t xml:space="preserve">회원가입 처리</w:t>
            </w:r>
          </w:p>
        </w:tc>
        <w:tc>
          <w:tcPr>
            <w:tcW w:type="dxa" w:w="1800"/>
            <w:tcMar>
              <w:top w:type="dxa" w:w="80"/>
              <w:left w:type="dxa" w:w="100"/>
              <w:bottom w:type="dxa" w:w="80"/>
              <w:right w:type="dxa" w:w="100"/>
            </w:tcMar>
          </w:tcPr>
          <w:p>
            <w:pPr>
              <w:jc w:val="left"/>
            </w:pPr>
            <w:r>
              <w:rPr>
                <w:b w:val="false"/>
                <w:bCs w:val="false"/>
                <w:sz w:val="20"/>
                <w:szCs w:val="20"/>
              </w:rPr>
              <w:t xml:space="preserve">SC-01</w:t>
            </w:r>
          </w:p>
        </w:tc>
      </w:tr>
      <w:tr>
        <w:tc>
          <w:tcPr>
            <w:tcW w:type="dxa" w:w="1000"/>
            <w:shd w:fill="F4F6FA" w:val="clear"/>
            <w:tcMar>
              <w:top w:type="dxa" w:w="80"/>
              <w:left w:type="dxa" w:w="100"/>
              <w:bottom w:type="dxa" w:w="80"/>
              <w:right w:type="dxa" w:w="100"/>
            </w:tcMar>
          </w:tcPr>
          <w:p>
            <w:pPr>
              <w:jc w:val="left"/>
            </w:pPr>
            <w:r>
              <w:rPr>
                <w:b w:val="false"/>
                <w:bCs w:val="false"/>
                <w:sz w:val="20"/>
                <w:szCs w:val="20"/>
              </w:rPr>
              <w:t xml:space="preserve">POST</w:t>
            </w:r>
          </w:p>
        </w:tc>
        <w:tc>
          <w:tcPr>
            <w:tcW w:type="dxa" w:w="2600"/>
            <w:shd w:fill="F4F6FA" w:val="clear"/>
            <w:tcMar>
              <w:top w:type="dxa" w:w="80"/>
              <w:left w:type="dxa" w:w="100"/>
              <w:bottom w:type="dxa" w:w="80"/>
              <w:right w:type="dxa" w:w="100"/>
            </w:tcMar>
          </w:tcPr>
          <w:p>
            <w:pPr>
              <w:jc w:val="left"/>
            </w:pPr>
            <w:r>
              <w:rPr>
                <w:b w:val="false"/>
                <w:bCs w:val="false"/>
                <w:sz w:val="20"/>
                <w:szCs w:val="20"/>
              </w:rPr>
              <w:t xml:space="preserve">/api/auth/login</w:t>
            </w:r>
          </w:p>
        </w:tc>
        <w:tc>
          <w:tcPr>
            <w:tcW w:type="dxa" w:w="3620"/>
            <w:shd w:fill="F4F6FA" w:val="clear"/>
            <w:tcMar>
              <w:top w:type="dxa" w:w="80"/>
              <w:left w:type="dxa" w:w="100"/>
              <w:bottom w:type="dxa" w:w="80"/>
              <w:right w:type="dxa" w:w="100"/>
            </w:tcMar>
          </w:tcPr>
          <w:p>
            <w:pPr>
              <w:jc w:val="left"/>
            </w:pPr>
            <w:r>
              <w:rPr>
                <w:b w:val="false"/>
                <w:bCs w:val="false"/>
                <w:sz w:val="20"/>
                <w:szCs w:val="20"/>
              </w:rPr>
              <w:t xml:space="preserve">로그인 처리</w:t>
            </w:r>
          </w:p>
        </w:tc>
        <w:tc>
          <w:tcPr>
            <w:tcW w:type="dxa" w:w="1800"/>
            <w:shd w:fill="F4F6FA" w:val="clear"/>
            <w:tcMar>
              <w:top w:type="dxa" w:w="80"/>
              <w:left w:type="dxa" w:w="100"/>
              <w:bottom w:type="dxa" w:w="80"/>
              <w:right w:type="dxa" w:w="100"/>
            </w:tcMar>
          </w:tcPr>
          <w:p>
            <w:pPr>
              <w:jc w:val="left"/>
            </w:pPr>
            <w:r>
              <w:rPr>
                <w:b w:val="false"/>
                <w:bCs w:val="false"/>
                <w:sz w:val="20"/>
                <w:szCs w:val="20"/>
              </w:rPr>
              <w:t xml:space="preserve">SC-01</w:t>
            </w:r>
          </w:p>
        </w:tc>
      </w:tr>
      <w:tr>
        <w:tc>
          <w:tcPr>
            <w:tcW w:type="dxa" w:w="1000"/>
            <w:tcMar>
              <w:top w:type="dxa" w:w="80"/>
              <w:left w:type="dxa" w:w="100"/>
              <w:bottom w:type="dxa" w:w="80"/>
              <w:right w:type="dxa" w:w="100"/>
            </w:tcMar>
          </w:tcPr>
          <w:p>
            <w:pPr>
              <w:jc w:val="left"/>
            </w:pPr>
            <w:r>
              <w:rPr>
                <w:b w:val="false"/>
                <w:bCs w:val="false"/>
                <w:sz w:val="20"/>
                <w:szCs w:val="20"/>
              </w:rPr>
              <w:t xml:space="preserve">GET</w:t>
            </w:r>
          </w:p>
        </w:tc>
        <w:tc>
          <w:tcPr>
            <w:tcW w:type="dxa" w:w="2600"/>
            <w:tcMar>
              <w:top w:type="dxa" w:w="80"/>
              <w:left w:type="dxa" w:w="100"/>
              <w:bottom w:type="dxa" w:w="80"/>
              <w:right w:type="dxa" w:w="100"/>
            </w:tcMar>
          </w:tcPr>
          <w:p>
            <w:pPr>
              <w:jc w:val="left"/>
            </w:pPr>
            <w:r>
              <w:rPr>
                <w:b w:val="false"/>
                <w:bCs w:val="false"/>
                <w:sz w:val="20"/>
                <w:szCs w:val="20"/>
              </w:rPr>
              <w:t xml:space="preserve">/api/dashboard</w:t>
            </w:r>
          </w:p>
        </w:tc>
        <w:tc>
          <w:tcPr>
            <w:tcW w:type="dxa" w:w="3620"/>
            <w:tcMar>
              <w:top w:type="dxa" w:w="80"/>
              <w:left w:type="dxa" w:w="100"/>
              <w:bottom w:type="dxa" w:w="80"/>
              <w:right w:type="dxa" w:w="100"/>
            </w:tcMar>
          </w:tcPr>
          <w:p>
            <w:pPr>
              <w:jc w:val="left"/>
            </w:pPr>
            <w:r>
              <w:rPr>
                <w:b w:val="false"/>
                <w:bCs w:val="false"/>
                <w:sz w:val="20"/>
                <w:szCs w:val="20"/>
              </w:rPr>
              <w:t xml:space="preserve">마이페이지 요약 데이터 조회</w:t>
            </w:r>
          </w:p>
        </w:tc>
        <w:tc>
          <w:tcPr>
            <w:tcW w:type="dxa" w:w="1800"/>
            <w:tcMar>
              <w:top w:type="dxa" w:w="80"/>
              <w:left w:type="dxa" w:w="100"/>
              <w:bottom w:type="dxa" w:w="80"/>
              <w:right w:type="dxa" w:w="100"/>
            </w:tcMar>
          </w:tcPr>
          <w:p>
            <w:pPr>
              <w:jc w:val="left"/>
            </w:pPr>
            <w:r>
              <w:rPr>
                <w:b w:val="false"/>
                <w:bCs w:val="false"/>
                <w:sz w:val="20"/>
                <w:szCs w:val="20"/>
              </w:rPr>
              <w:t xml:space="preserve">SC-02</w:t>
            </w:r>
          </w:p>
        </w:tc>
      </w:tr>
      <w:tr>
        <w:tc>
          <w:tcPr>
            <w:tcW w:type="dxa" w:w="1000"/>
            <w:shd w:fill="F4F6FA" w:val="clear"/>
            <w:tcMar>
              <w:top w:type="dxa" w:w="80"/>
              <w:left w:type="dxa" w:w="100"/>
              <w:bottom w:type="dxa" w:w="80"/>
              <w:right w:type="dxa" w:w="100"/>
            </w:tcMar>
          </w:tcPr>
          <w:p>
            <w:pPr>
              <w:jc w:val="left"/>
            </w:pPr>
            <w:r>
              <w:rPr>
                <w:b w:val="false"/>
                <w:bCs w:val="false"/>
                <w:sz w:val="20"/>
                <w:szCs w:val="20"/>
              </w:rPr>
              <w:t xml:space="preserve">POST</w:t>
            </w:r>
          </w:p>
        </w:tc>
        <w:tc>
          <w:tcPr>
            <w:tcW w:type="dxa" w:w="2600"/>
            <w:shd w:fill="F4F6FA" w:val="clear"/>
            <w:tcMar>
              <w:top w:type="dxa" w:w="80"/>
              <w:left w:type="dxa" w:w="100"/>
              <w:bottom w:type="dxa" w:w="80"/>
              <w:right w:type="dxa" w:w="100"/>
            </w:tcMar>
          </w:tcPr>
          <w:p>
            <w:pPr>
              <w:jc w:val="left"/>
            </w:pPr>
            <w:r>
              <w:rPr>
                <w:b w:val="false"/>
                <w:bCs w:val="false"/>
                <w:sz w:val="20"/>
                <w:szCs w:val="20"/>
              </w:rPr>
              <w:t xml:space="preserve">/api/privacy/process</w:t>
            </w:r>
          </w:p>
        </w:tc>
        <w:tc>
          <w:tcPr>
            <w:tcW w:type="dxa" w:w="3620"/>
            <w:shd w:fill="F4F6FA" w:val="clear"/>
            <w:tcMar>
              <w:top w:type="dxa" w:w="80"/>
              <w:left w:type="dxa" w:w="100"/>
              <w:bottom w:type="dxa" w:w="80"/>
              <w:right w:type="dxa" w:w="100"/>
            </w:tcMar>
          </w:tcPr>
          <w:p>
            <w:pPr>
              <w:jc w:val="left"/>
            </w:pPr>
            <w:r>
              <w:rPr>
                <w:b w:val="false"/>
                <w:bCs w:val="false"/>
                <w:sz w:val="20"/>
                <w:szCs w:val="20"/>
              </w:rPr>
              <w:t xml:space="preserve">가명·익명 처리 신청 및 결과 반환</w:t>
            </w:r>
          </w:p>
        </w:tc>
        <w:tc>
          <w:tcPr>
            <w:tcW w:type="dxa" w:w="1800"/>
            <w:shd w:fill="F4F6FA" w:val="clear"/>
            <w:tcMar>
              <w:top w:type="dxa" w:w="80"/>
              <w:left w:type="dxa" w:w="100"/>
              <w:bottom w:type="dxa" w:w="80"/>
              <w:right w:type="dxa" w:w="100"/>
            </w:tcMar>
          </w:tcPr>
          <w:p>
            <w:pPr>
              <w:jc w:val="left"/>
            </w:pPr>
            <w:r>
              <w:rPr>
                <w:b w:val="false"/>
                <w:bCs w:val="false"/>
                <w:sz w:val="20"/>
                <w:szCs w:val="20"/>
              </w:rPr>
              <w:t xml:space="preserve">SC-03</w:t>
            </w:r>
          </w:p>
        </w:tc>
      </w:tr>
      <w:tr>
        <w:tc>
          <w:tcPr>
            <w:tcW w:type="dxa" w:w="1000"/>
            <w:tcMar>
              <w:top w:type="dxa" w:w="80"/>
              <w:left w:type="dxa" w:w="100"/>
              <w:bottom w:type="dxa" w:w="80"/>
              <w:right w:type="dxa" w:w="100"/>
            </w:tcMar>
          </w:tcPr>
          <w:p>
            <w:pPr>
              <w:jc w:val="left"/>
            </w:pPr>
            <w:r>
              <w:rPr>
                <w:b w:val="false"/>
                <w:bCs w:val="false"/>
                <w:sz w:val="20"/>
                <w:szCs w:val="20"/>
              </w:rPr>
              <w:t xml:space="preserve">POST</w:t>
            </w:r>
          </w:p>
        </w:tc>
        <w:tc>
          <w:tcPr>
            <w:tcW w:type="dxa" w:w="2600"/>
            <w:tcMar>
              <w:top w:type="dxa" w:w="80"/>
              <w:left w:type="dxa" w:w="100"/>
              <w:bottom w:type="dxa" w:w="80"/>
              <w:right w:type="dxa" w:w="100"/>
            </w:tcMar>
          </w:tcPr>
          <w:p>
            <w:pPr>
              <w:jc w:val="left"/>
            </w:pPr>
            <w:r>
              <w:rPr>
                <w:b w:val="false"/>
                <w:bCs w:val="false"/>
                <w:sz w:val="20"/>
                <w:szCs w:val="20"/>
              </w:rPr>
              <w:t xml:space="preserve">/api/cavp/applications</w:t>
            </w:r>
          </w:p>
        </w:tc>
        <w:tc>
          <w:tcPr>
            <w:tcW w:type="dxa" w:w="3620"/>
            <w:tcMar>
              <w:top w:type="dxa" w:w="80"/>
              <w:left w:type="dxa" w:w="100"/>
              <w:bottom w:type="dxa" w:w="80"/>
              <w:right w:type="dxa" w:w="100"/>
            </w:tcMar>
          </w:tcPr>
          <w:p>
            <w:pPr>
              <w:jc w:val="left"/>
            </w:pPr>
            <w:r>
              <w:rPr>
                <w:b w:val="false"/>
                <w:bCs w:val="false"/>
                <w:sz w:val="20"/>
                <w:szCs w:val="20"/>
              </w:rPr>
              <w:t xml:space="preserve">CAVP 시험 신청 생성</w:t>
            </w:r>
          </w:p>
        </w:tc>
        <w:tc>
          <w:tcPr>
            <w:tcW w:type="dxa" w:w="1800"/>
            <w:tcMar>
              <w:top w:type="dxa" w:w="80"/>
              <w:left w:type="dxa" w:w="100"/>
              <w:bottom w:type="dxa" w:w="80"/>
              <w:right w:type="dxa" w:w="100"/>
            </w:tcMar>
          </w:tcPr>
          <w:p>
            <w:pPr>
              <w:jc w:val="left"/>
            </w:pPr>
            <w:r>
              <w:rPr>
                <w:b w:val="false"/>
                <w:bCs w:val="false"/>
                <w:sz w:val="20"/>
                <w:szCs w:val="20"/>
              </w:rPr>
              <w:t xml:space="preserve">SC-04</w:t>
            </w:r>
          </w:p>
        </w:tc>
      </w:tr>
      <w:tr>
        <w:tc>
          <w:tcPr>
            <w:tcW w:type="dxa" w:w="1000"/>
            <w:shd w:fill="F4F6FA" w:val="clear"/>
            <w:tcMar>
              <w:top w:type="dxa" w:w="80"/>
              <w:left w:type="dxa" w:w="100"/>
              <w:bottom w:type="dxa" w:w="80"/>
              <w:right w:type="dxa" w:w="100"/>
            </w:tcMar>
          </w:tcPr>
          <w:p>
            <w:pPr>
              <w:jc w:val="left"/>
            </w:pPr>
            <w:r>
              <w:rPr>
                <w:b w:val="false"/>
                <w:bCs w:val="false"/>
                <w:sz w:val="20"/>
                <w:szCs w:val="20"/>
              </w:rPr>
              <w:t xml:space="preserve">GET</w:t>
            </w:r>
          </w:p>
        </w:tc>
        <w:tc>
          <w:tcPr>
            <w:tcW w:type="dxa" w:w="2600"/>
            <w:shd w:fill="F4F6FA" w:val="clear"/>
            <w:tcMar>
              <w:top w:type="dxa" w:w="80"/>
              <w:left w:type="dxa" w:w="100"/>
              <w:bottom w:type="dxa" w:w="80"/>
              <w:right w:type="dxa" w:w="100"/>
            </w:tcMar>
          </w:tcPr>
          <w:p>
            <w:pPr>
              <w:jc w:val="left"/>
            </w:pPr>
            <w:r>
              <w:rPr>
                <w:b w:val="false"/>
                <w:bCs w:val="false"/>
                <w:sz w:val="20"/>
                <w:szCs w:val="20"/>
              </w:rPr>
              <w:t xml:space="preserve">/api/cavp/applications</w:t>
            </w:r>
          </w:p>
        </w:tc>
        <w:tc>
          <w:tcPr>
            <w:tcW w:type="dxa" w:w="3620"/>
            <w:shd w:fill="F4F6FA" w:val="clear"/>
            <w:tcMar>
              <w:top w:type="dxa" w:w="80"/>
              <w:left w:type="dxa" w:w="100"/>
              <w:bottom w:type="dxa" w:w="80"/>
              <w:right w:type="dxa" w:w="100"/>
            </w:tcMar>
          </w:tcPr>
          <w:p>
            <w:pPr>
              <w:jc w:val="left"/>
            </w:pPr>
            <w:r>
              <w:rPr>
                <w:b w:val="false"/>
                <w:bCs w:val="false"/>
                <w:sz w:val="20"/>
                <w:szCs w:val="20"/>
              </w:rPr>
              <w:t xml:space="preserve">신청 목록/상태 조회</w:t>
            </w:r>
          </w:p>
        </w:tc>
        <w:tc>
          <w:tcPr>
            <w:tcW w:type="dxa" w:w="1800"/>
            <w:shd w:fill="F4F6FA" w:val="clear"/>
            <w:tcMar>
              <w:top w:type="dxa" w:w="80"/>
              <w:left w:type="dxa" w:w="100"/>
              <w:bottom w:type="dxa" w:w="80"/>
              <w:right w:type="dxa" w:w="100"/>
            </w:tcMar>
          </w:tcPr>
          <w:p>
            <w:pPr>
              <w:jc w:val="left"/>
            </w:pPr>
            <w:r>
              <w:rPr>
                <w:b w:val="false"/>
                <w:bCs w:val="false"/>
                <w:sz w:val="20"/>
                <w:szCs w:val="20"/>
              </w:rPr>
              <w:t xml:space="preserve">SC-05</w:t>
            </w:r>
          </w:p>
        </w:tc>
      </w:tr>
      <w:tr>
        <w:tc>
          <w:tcPr>
            <w:tcW w:type="dxa" w:w="1000"/>
            <w:tcMar>
              <w:top w:type="dxa" w:w="80"/>
              <w:left w:type="dxa" w:w="100"/>
              <w:bottom w:type="dxa" w:w="80"/>
              <w:right w:type="dxa" w:w="100"/>
            </w:tcMar>
          </w:tcPr>
          <w:p>
            <w:pPr>
              <w:jc w:val="left"/>
            </w:pPr>
            <w:r>
              <w:rPr>
                <w:b w:val="false"/>
                <w:bCs w:val="false"/>
                <w:sz w:val="20"/>
                <w:szCs w:val="20"/>
              </w:rPr>
              <w:t xml:space="preserve">GET</w:t>
            </w:r>
          </w:p>
        </w:tc>
        <w:tc>
          <w:tcPr>
            <w:tcW w:type="dxa" w:w="2600"/>
            <w:tcMar>
              <w:top w:type="dxa" w:w="80"/>
              <w:left w:type="dxa" w:w="100"/>
              <w:bottom w:type="dxa" w:w="80"/>
              <w:right w:type="dxa" w:w="100"/>
            </w:tcMar>
          </w:tcPr>
          <w:p>
            <w:pPr>
              <w:jc w:val="left"/>
            </w:pPr>
            <w:r>
              <w:rPr>
                <w:b w:val="false"/>
                <w:bCs w:val="false"/>
                <w:sz w:val="20"/>
                <w:szCs w:val="20"/>
              </w:rPr>
              <w:t xml:space="preserve">/api/certificates</w:t>
            </w:r>
          </w:p>
        </w:tc>
        <w:tc>
          <w:tcPr>
            <w:tcW w:type="dxa" w:w="3620"/>
            <w:tcMar>
              <w:top w:type="dxa" w:w="80"/>
              <w:left w:type="dxa" w:w="100"/>
              <w:bottom w:type="dxa" w:w="80"/>
              <w:right w:type="dxa" w:w="100"/>
            </w:tcMar>
          </w:tcPr>
          <w:p>
            <w:pPr>
              <w:jc w:val="left"/>
            </w:pPr>
            <w:r>
              <w:rPr>
                <w:b w:val="false"/>
                <w:bCs w:val="false"/>
                <w:sz w:val="20"/>
                <w:szCs w:val="20"/>
              </w:rPr>
              <w:t xml:space="preserve">검증서 이력 목록 조회</w:t>
            </w:r>
          </w:p>
        </w:tc>
        <w:tc>
          <w:tcPr>
            <w:tcW w:type="dxa" w:w="1800"/>
            <w:tcMar>
              <w:top w:type="dxa" w:w="80"/>
              <w:left w:type="dxa" w:w="100"/>
              <w:bottom w:type="dxa" w:w="80"/>
              <w:right w:type="dxa" w:w="100"/>
            </w:tcMar>
          </w:tcPr>
          <w:p>
            <w:pPr>
              <w:jc w:val="left"/>
            </w:pPr>
            <w:r>
              <w:rPr>
                <w:b w:val="false"/>
                <w:bCs w:val="false"/>
                <w:sz w:val="20"/>
                <w:szCs w:val="20"/>
              </w:rPr>
              <w:t xml:space="preserve">SC-06</w:t>
            </w:r>
          </w:p>
        </w:tc>
      </w:tr>
      <w:tr>
        <w:tc>
          <w:tcPr>
            <w:tcW w:type="dxa" w:w="1000"/>
            <w:shd w:fill="F4F6FA" w:val="clear"/>
            <w:tcMar>
              <w:top w:type="dxa" w:w="80"/>
              <w:left w:type="dxa" w:w="100"/>
              <w:bottom w:type="dxa" w:w="80"/>
              <w:right w:type="dxa" w:w="100"/>
            </w:tcMar>
          </w:tcPr>
          <w:p>
            <w:pPr>
              <w:jc w:val="left"/>
            </w:pPr>
            <w:r>
              <w:rPr>
                <w:b w:val="false"/>
                <w:bCs w:val="false"/>
                <w:sz w:val="20"/>
                <w:szCs w:val="20"/>
              </w:rPr>
              <w:t xml:space="preserve">GET</w:t>
            </w:r>
          </w:p>
        </w:tc>
        <w:tc>
          <w:tcPr>
            <w:tcW w:type="dxa" w:w="2600"/>
            <w:shd w:fill="F4F6FA" w:val="clear"/>
            <w:tcMar>
              <w:top w:type="dxa" w:w="80"/>
              <w:left w:type="dxa" w:w="100"/>
              <w:bottom w:type="dxa" w:w="80"/>
              <w:right w:type="dxa" w:w="100"/>
            </w:tcMar>
          </w:tcPr>
          <w:p>
            <w:pPr>
              <w:jc w:val="left"/>
            </w:pPr>
            <w:r>
              <w:rPr>
                <w:b w:val="false"/>
                <w:bCs w:val="false"/>
                <w:sz w:val="20"/>
                <w:szCs w:val="20"/>
              </w:rPr>
              <w:t xml:space="preserve">/api/certificates/{id}/verify</w:t>
            </w:r>
          </w:p>
        </w:tc>
        <w:tc>
          <w:tcPr>
            <w:tcW w:type="dxa" w:w="3620"/>
            <w:shd w:fill="F4F6FA" w:val="clear"/>
            <w:tcMar>
              <w:top w:type="dxa" w:w="80"/>
              <w:left w:type="dxa" w:w="100"/>
              <w:bottom w:type="dxa" w:w="80"/>
              <w:right w:type="dxa" w:w="100"/>
            </w:tcMar>
          </w:tcPr>
          <w:p>
            <w:pPr>
              <w:jc w:val="left"/>
            </w:pPr>
            <w:r>
              <w:rPr>
                <w:b w:val="false"/>
                <w:bCs w:val="false"/>
                <w:sz w:val="20"/>
                <w:szCs w:val="20"/>
              </w:rPr>
              <w:t xml:space="preserve">검증서 위변조 탐지 결과 조회</w:t>
            </w:r>
          </w:p>
        </w:tc>
        <w:tc>
          <w:tcPr>
            <w:tcW w:type="dxa" w:w="1800"/>
            <w:shd w:fill="F4F6FA" w:val="clear"/>
            <w:tcMar>
              <w:top w:type="dxa" w:w="80"/>
              <w:left w:type="dxa" w:w="100"/>
              <w:bottom w:type="dxa" w:w="80"/>
              <w:right w:type="dxa" w:w="100"/>
            </w:tcMar>
          </w:tcPr>
          <w:p>
            <w:pPr>
              <w:jc w:val="left"/>
            </w:pPr>
            <w:r>
              <w:rPr>
                <w:b w:val="false"/>
                <w:bCs w:val="false"/>
                <w:sz w:val="20"/>
                <w:szCs w:val="20"/>
              </w:rPr>
              <w:t xml:space="preserve">SC-07</w:t>
            </w:r>
          </w:p>
        </w:tc>
      </w:tr>
      <w:tr>
        <w:tc>
          <w:tcPr>
            <w:tcW w:type="dxa" w:w="1000"/>
            <w:tcMar>
              <w:top w:type="dxa" w:w="80"/>
              <w:left w:type="dxa" w:w="100"/>
              <w:bottom w:type="dxa" w:w="80"/>
              <w:right w:type="dxa" w:w="100"/>
            </w:tcMar>
          </w:tcPr>
          <w:p>
            <w:pPr>
              <w:jc w:val="left"/>
            </w:pPr>
            <w:r>
              <w:rPr>
                <w:b w:val="false"/>
                <w:bCs w:val="false"/>
                <w:sz w:val="20"/>
                <w:szCs w:val="20"/>
              </w:rPr>
              <w:t xml:space="preserve">GET</w:t>
            </w:r>
          </w:p>
        </w:tc>
        <w:tc>
          <w:tcPr>
            <w:tcW w:type="dxa" w:w="2600"/>
            <w:tcMar>
              <w:top w:type="dxa" w:w="80"/>
              <w:left w:type="dxa" w:w="100"/>
              <w:bottom w:type="dxa" w:w="80"/>
              <w:right w:type="dxa" w:w="100"/>
            </w:tcMar>
          </w:tcPr>
          <w:p>
            <w:pPr>
              <w:jc w:val="left"/>
            </w:pPr>
            <w:r>
              <w:rPr>
                <w:b w:val="false"/>
                <w:bCs w:val="false"/>
                <w:sz w:val="20"/>
                <w:szCs w:val="20"/>
              </w:rPr>
              <w:t xml:space="preserve">/api/admin/summary</w:t>
            </w:r>
          </w:p>
        </w:tc>
        <w:tc>
          <w:tcPr>
            <w:tcW w:type="dxa" w:w="3620"/>
            <w:tcMar>
              <w:top w:type="dxa" w:w="80"/>
              <w:left w:type="dxa" w:w="100"/>
              <w:bottom w:type="dxa" w:w="80"/>
              <w:right w:type="dxa" w:w="100"/>
            </w:tcMar>
          </w:tcPr>
          <w:p>
            <w:pPr>
              <w:jc w:val="left"/>
            </w:pPr>
            <w:r>
              <w:rPr>
                <w:b w:val="false"/>
                <w:bCs w:val="false"/>
                <w:sz w:val="20"/>
                <w:szCs w:val="20"/>
              </w:rPr>
              <w:t xml:space="preserve">관리자 대시보드 요약(Could)</w:t>
            </w:r>
          </w:p>
        </w:tc>
        <w:tc>
          <w:tcPr>
            <w:tcW w:type="dxa" w:w="1800"/>
            <w:tcMar>
              <w:top w:type="dxa" w:w="80"/>
              <w:left w:type="dxa" w:w="100"/>
              <w:bottom w:type="dxa" w:w="80"/>
              <w:right w:type="dxa" w:w="100"/>
            </w:tcMar>
          </w:tcPr>
          <w:p>
            <w:pPr>
              <w:jc w:val="left"/>
            </w:pPr>
            <w:r>
              <w:rPr>
                <w:b w:val="false"/>
                <w:bCs w:val="false"/>
                <w:sz w:val="20"/>
                <w:szCs w:val="20"/>
              </w:rPr>
              <w:t xml:space="preserve">SC-08</w:t>
            </w:r>
          </w:p>
        </w:tc>
      </w:tr>
    </w:tbl>
    <w:p>
      <w:r>
        <w:br w:type="page"/>
      </w:r>
    </w:p>
    <w:p>
      <w:pPr>
        <w:pStyle w:val="Heading1"/>
        <w:spacing w:after="200" w:before="360"/>
      </w:pPr>
      <w:r>
        <w:t xml:space="preserve">7. 요구사항-설계 매핑</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200"/>
        <w:gridCol w:w="2220"/>
      </w:tblGrid>
      <w:tr>
        <w:trPr>
          <w:tblHeader/>
        </w:trPr>
        <w:tc>
          <w:tcPr>
            <w:tcW w:type="dxa" w:w="1400"/>
            <w:shd w:fill="1E2761" w:val="clear"/>
            <w:tcMar>
              <w:top w:type="dxa" w:w="80"/>
              <w:left w:type="dxa" w:w="100"/>
              <w:bottom w:type="dxa" w:w="80"/>
              <w:right w:type="dxa" w:w="100"/>
            </w:tcMar>
          </w:tcPr>
          <w:p>
            <w:pPr>
              <w:jc w:val="left"/>
            </w:pPr>
            <w:r>
              <w:rPr>
                <w:b/>
                <w:bCs/>
                <w:color w:val="FFFFFF"/>
                <w:sz w:val="20"/>
                <w:szCs w:val="20"/>
              </w:rPr>
              <w:t xml:space="preserve">요구사항 ID</w:t>
            </w:r>
          </w:p>
        </w:tc>
        <w:tc>
          <w:tcPr>
            <w:tcW w:type="dxa" w:w="2200"/>
            <w:shd w:fill="1E2761" w:val="clear"/>
            <w:tcMar>
              <w:top w:type="dxa" w:w="80"/>
              <w:left w:type="dxa" w:w="100"/>
              <w:bottom w:type="dxa" w:w="80"/>
              <w:right w:type="dxa" w:w="100"/>
            </w:tcMar>
          </w:tcPr>
          <w:p>
            <w:pPr>
              <w:jc w:val="left"/>
            </w:pPr>
            <w:r>
              <w:rPr>
                <w:b/>
                <w:bCs/>
                <w:color w:val="FFFFFF"/>
                <w:sz w:val="20"/>
                <w:szCs w:val="20"/>
              </w:rPr>
              <w:t xml:space="preserve">관련 화면</w:t>
            </w:r>
          </w:p>
        </w:tc>
        <w:tc>
          <w:tcPr>
            <w:tcW w:type="dxa" w:w="3200"/>
            <w:shd w:fill="1E2761" w:val="clear"/>
            <w:tcMar>
              <w:top w:type="dxa" w:w="80"/>
              <w:left w:type="dxa" w:w="100"/>
              <w:bottom w:type="dxa" w:w="80"/>
              <w:right w:type="dxa" w:w="100"/>
            </w:tcMar>
          </w:tcPr>
          <w:p>
            <w:pPr>
              <w:jc w:val="left"/>
            </w:pPr>
            <w:r>
              <w:rPr>
                <w:b/>
                <w:bCs/>
                <w:color w:val="FFFFFF"/>
                <w:sz w:val="20"/>
                <w:szCs w:val="20"/>
              </w:rPr>
              <w:t xml:space="preserve">관련 API</w:t>
            </w:r>
          </w:p>
        </w:tc>
        <w:tc>
          <w:tcPr>
            <w:tcW w:type="dxa" w:w="2220"/>
            <w:shd w:fill="1E2761" w:val="clear"/>
            <w:tcMar>
              <w:top w:type="dxa" w:w="80"/>
              <w:left w:type="dxa" w:w="100"/>
              <w:bottom w:type="dxa" w:w="80"/>
              <w:right w:type="dxa" w:w="100"/>
            </w:tcMar>
          </w:tcPr>
          <w:p>
            <w:pPr>
              <w:jc w:val="left"/>
            </w:pPr>
            <w:r>
              <w:rPr>
                <w:b/>
                <w:bCs/>
                <w:color w:val="FFFFFF"/>
                <w:sz w:val="20"/>
                <w:szCs w:val="20"/>
              </w:rPr>
              <w:t xml:space="preserve">관련 테이블</w:t>
            </w:r>
          </w:p>
        </w:tc>
      </w:tr>
      <w:tr>
        <w:tc>
          <w:tcPr>
            <w:tcW w:type="dxa" w:w="1400"/>
            <w:tcMar>
              <w:top w:type="dxa" w:w="80"/>
              <w:left w:type="dxa" w:w="100"/>
              <w:bottom w:type="dxa" w:w="80"/>
              <w:right w:type="dxa" w:w="100"/>
            </w:tcMar>
          </w:tcPr>
          <w:p>
            <w:pPr>
              <w:jc w:val="left"/>
            </w:pPr>
            <w:r>
              <w:rPr>
                <w:b w:val="false"/>
                <w:bCs w:val="false"/>
                <w:sz w:val="20"/>
                <w:szCs w:val="20"/>
              </w:rPr>
              <w:t xml:space="preserve">FR-01</w:t>
            </w:r>
          </w:p>
        </w:tc>
        <w:tc>
          <w:tcPr>
            <w:tcW w:type="dxa" w:w="2200"/>
            <w:tcMar>
              <w:top w:type="dxa" w:w="80"/>
              <w:left w:type="dxa" w:w="100"/>
              <w:bottom w:type="dxa" w:w="80"/>
              <w:right w:type="dxa" w:w="100"/>
            </w:tcMar>
          </w:tcPr>
          <w:p>
            <w:pPr>
              <w:jc w:val="left"/>
            </w:pPr>
            <w:r>
              <w:rPr>
                <w:b w:val="false"/>
                <w:bCs w:val="false"/>
                <w:sz w:val="20"/>
                <w:szCs w:val="20"/>
              </w:rPr>
              <w:t xml:space="preserve">SC-01, SC-02</w:t>
            </w:r>
          </w:p>
        </w:tc>
        <w:tc>
          <w:tcPr>
            <w:tcW w:type="dxa" w:w="3200"/>
            <w:tcMar>
              <w:top w:type="dxa" w:w="80"/>
              <w:left w:type="dxa" w:w="100"/>
              <w:bottom w:type="dxa" w:w="80"/>
              <w:right w:type="dxa" w:w="100"/>
            </w:tcMar>
          </w:tcPr>
          <w:p>
            <w:pPr>
              <w:jc w:val="left"/>
            </w:pPr>
            <w:r>
              <w:rPr>
                <w:b w:val="false"/>
                <w:bCs w:val="false"/>
                <w:sz w:val="20"/>
                <w:szCs w:val="20"/>
              </w:rPr>
              <w:t xml:space="preserve">/api/auth/signup, /api/auth/login</w:t>
            </w:r>
          </w:p>
        </w:tc>
        <w:tc>
          <w:tcPr>
            <w:tcW w:type="dxa" w:w="2220"/>
            <w:tcMar>
              <w:top w:type="dxa" w:w="80"/>
              <w:left w:type="dxa" w:w="100"/>
              <w:bottom w:type="dxa" w:w="80"/>
              <w:right w:type="dxa" w:w="100"/>
            </w:tcMar>
          </w:tcPr>
          <w:p>
            <w:pPr>
              <w:jc w:val="left"/>
            </w:pPr>
            <w:r>
              <w:rPr>
                <w:b w:val="false"/>
                <w:bCs w:val="false"/>
                <w:sz w:val="20"/>
                <w:szCs w:val="20"/>
              </w:rPr>
              <w:t xml:space="preserve">users</w:t>
            </w:r>
          </w:p>
        </w:tc>
      </w:tr>
      <w:tr>
        <w:tc>
          <w:tcPr>
            <w:tcW w:type="dxa" w:w="1400"/>
            <w:shd w:fill="F4F6FA" w:val="clear"/>
            <w:tcMar>
              <w:top w:type="dxa" w:w="80"/>
              <w:left w:type="dxa" w:w="100"/>
              <w:bottom w:type="dxa" w:w="80"/>
              <w:right w:type="dxa" w:w="100"/>
            </w:tcMar>
          </w:tcPr>
          <w:p>
            <w:pPr>
              <w:jc w:val="left"/>
            </w:pPr>
            <w:r>
              <w:rPr>
                <w:b w:val="false"/>
                <w:bCs w:val="false"/>
                <w:sz w:val="20"/>
                <w:szCs w:val="20"/>
              </w:rPr>
              <w:t xml:space="preserve">FR-02</w:t>
            </w:r>
          </w:p>
        </w:tc>
        <w:tc>
          <w:tcPr>
            <w:tcW w:type="dxa" w:w="2200"/>
            <w:shd w:fill="F4F6FA" w:val="clear"/>
            <w:tcMar>
              <w:top w:type="dxa" w:w="80"/>
              <w:left w:type="dxa" w:w="100"/>
              <w:bottom w:type="dxa" w:w="80"/>
              <w:right w:type="dxa" w:w="100"/>
            </w:tcMar>
          </w:tcPr>
          <w:p>
            <w:pPr>
              <w:jc w:val="left"/>
            </w:pPr>
            <w:r>
              <w:rPr>
                <w:b w:val="false"/>
                <w:bCs w:val="false"/>
                <w:sz w:val="20"/>
                <w:szCs w:val="20"/>
              </w:rPr>
              <w:t xml:space="preserve">SC-03</w:t>
            </w:r>
          </w:p>
        </w:tc>
        <w:tc>
          <w:tcPr>
            <w:tcW w:type="dxa" w:w="3200"/>
            <w:shd w:fill="F4F6FA" w:val="clear"/>
            <w:tcMar>
              <w:top w:type="dxa" w:w="80"/>
              <w:left w:type="dxa" w:w="100"/>
              <w:bottom w:type="dxa" w:w="80"/>
              <w:right w:type="dxa" w:w="100"/>
            </w:tcMar>
          </w:tcPr>
          <w:p>
            <w:pPr>
              <w:jc w:val="left"/>
            </w:pPr>
            <w:r>
              <w:rPr>
                <w:b w:val="false"/>
                <w:bCs w:val="false"/>
                <w:sz w:val="20"/>
                <w:szCs w:val="20"/>
              </w:rPr>
              <w:t xml:space="preserve">/api/privacy/process</w:t>
            </w:r>
          </w:p>
        </w:tc>
        <w:tc>
          <w:tcPr>
            <w:tcW w:type="dxa" w:w="2220"/>
            <w:shd w:fill="F4F6FA" w:val="clear"/>
            <w:tcMar>
              <w:top w:type="dxa" w:w="80"/>
              <w:left w:type="dxa" w:w="100"/>
              <w:bottom w:type="dxa" w:w="80"/>
              <w:right w:type="dxa" w:w="100"/>
            </w:tcMar>
          </w:tcPr>
          <w:p>
            <w:pPr>
              <w:jc w:val="left"/>
            </w:pPr>
            <w:r>
              <w:rPr>
                <w:b w:val="false"/>
                <w:bCs w:val="false"/>
                <w:sz w:val="20"/>
                <w:szCs w:val="20"/>
              </w:rPr>
              <w:t xml:space="preserve">personal_info</w:t>
            </w:r>
          </w:p>
        </w:tc>
      </w:tr>
      <w:tr>
        <w:tc>
          <w:tcPr>
            <w:tcW w:type="dxa" w:w="1400"/>
            <w:tcMar>
              <w:top w:type="dxa" w:w="80"/>
              <w:left w:type="dxa" w:w="100"/>
              <w:bottom w:type="dxa" w:w="80"/>
              <w:right w:type="dxa" w:w="100"/>
            </w:tcMar>
          </w:tcPr>
          <w:p>
            <w:pPr>
              <w:jc w:val="left"/>
            </w:pPr>
            <w:r>
              <w:rPr>
                <w:b w:val="false"/>
                <w:bCs w:val="false"/>
                <w:sz w:val="20"/>
                <w:szCs w:val="20"/>
              </w:rPr>
              <w:t xml:space="preserve">FR-03</w:t>
            </w:r>
          </w:p>
        </w:tc>
        <w:tc>
          <w:tcPr>
            <w:tcW w:type="dxa" w:w="2200"/>
            <w:tcMar>
              <w:top w:type="dxa" w:w="80"/>
              <w:left w:type="dxa" w:w="100"/>
              <w:bottom w:type="dxa" w:w="80"/>
              <w:right w:type="dxa" w:w="100"/>
            </w:tcMar>
          </w:tcPr>
          <w:p>
            <w:pPr>
              <w:jc w:val="left"/>
            </w:pPr>
            <w:r>
              <w:rPr>
                <w:b w:val="false"/>
                <w:bCs w:val="false"/>
                <w:sz w:val="20"/>
                <w:szCs w:val="20"/>
              </w:rPr>
              <w:t xml:space="preserve">SC-04, SC-05</w:t>
            </w:r>
          </w:p>
        </w:tc>
        <w:tc>
          <w:tcPr>
            <w:tcW w:type="dxa" w:w="3200"/>
            <w:tcMar>
              <w:top w:type="dxa" w:w="80"/>
              <w:left w:type="dxa" w:w="100"/>
              <w:bottom w:type="dxa" w:w="80"/>
              <w:right w:type="dxa" w:w="100"/>
            </w:tcMar>
          </w:tcPr>
          <w:p>
            <w:pPr>
              <w:jc w:val="left"/>
            </w:pPr>
            <w:r>
              <w:rPr>
                <w:b w:val="false"/>
                <w:bCs w:val="false"/>
                <w:sz w:val="20"/>
                <w:szCs w:val="20"/>
              </w:rPr>
              <w:t xml:space="preserve">/api/cavp/applications</w:t>
            </w:r>
          </w:p>
        </w:tc>
        <w:tc>
          <w:tcPr>
            <w:tcW w:type="dxa" w:w="2220"/>
            <w:tcMar>
              <w:top w:type="dxa" w:w="80"/>
              <w:left w:type="dxa" w:w="100"/>
              <w:bottom w:type="dxa" w:w="80"/>
              <w:right w:type="dxa" w:w="100"/>
            </w:tcMar>
          </w:tcPr>
          <w:p>
            <w:pPr>
              <w:jc w:val="left"/>
            </w:pPr>
            <w:r>
              <w:rPr>
                <w:b w:val="false"/>
                <w:bCs w:val="false"/>
                <w:sz w:val="20"/>
                <w:szCs w:val="20"/>
              </w:rPr>
              <w:t xml:space="preserve">cavp_applications</w:t>
            </w:r>
          </w:p>
        </w:tc>
      </w:tr>
      <w:tr>
        <w:tc>
          <w:tcPr>
            <w:tcW w:type="dxa" w:w="1400"/>
            <w:shd w:fill="F4F6FA" w:val="clear"/>
            <w:tcMar>
              <w:top w:type="dxa" w:w="80"/>
              <w:left w:type="dxa" w:w="100"/>
              <w:bottom w:type="dxa" w:w="80"/>
              <w:right w:type="dxa" w:w="100"/>
            </w:tcMar>
          </w:tcPr>
          <w:p>
            <w:pPr>
              <w:jc w:val="left"/>
            </w:pPr>
            <w:r>
              <w:rPr>
                <w:b w:val="false"/>
                <w:bCs w:val="false"/>
                <w:sz w:val="20"/>
                <w:szCs w:val="20"/>
              </w:rPr>
              <w:t xml:space="preserve">FR-04</w:t>
            </w:r>
          </w:p>
        </w:tc>
        <w:tc>
          <w:tcPr>
            <w:tcW w:type="dxa" w:w="2200"/>
            <w:shd w:fill="F4F6FA" w:val="clear"/>
            <w:tcMar>
              <w:top w:type="dxa" w:w="80"/>
              <w:left w:type="dxa" w:w="100"/>
              <w:bottom w:type="dxa" w:w="80"/>
              <w:right w:type="dxa" w:w="100"/>
            </w:tcMar>
          </w:tcPr>
          <w:p>
            <w:pPr>
              <w:jc w:val="left"/>
            </w:pPr>
            <w:r>
              <w:rPr>
                <w:b w:val="false"/>
                <w:bCs w:val="false"/>
                <w:sz w:val="20"/>
                <w:szCs w:val="20"/>
              </w:rPr>
              <w:t xml:space="preserve">SC-06</w:t>
            </w:r>
          </w:p>
        </w:tc>
        <w:tc>
          <w:tcPr>
            <w:tcW w:type="dxa" w:w="3200"/>
            <w:shd w:fill="F4F6FA" w:val="clear"/>
            <w:tcMar>
              <w:top w:type="dxa" w:w="80"/>
              <w:left w:type="dxa" w:w="100"/>
              <w:bottom w:type="dxa" w:w="80"/>
              <w:right w:type="dxa" w:w="100"/>
            </w:tcMar>
          </w:tcPr>
          <w:p>
            <w:pPr>
              <w:jc w:val="left"/>
            </w:pPr>
            <w:r>
              <w:rPr>
                <w:b w:val="false"/>
                <w:bCs w:val="false"/>
                <w:sz w:val="20"/>
                <w:szCs w:val="20"/>
              </w:rPr>
              <w:t xml:space="preserve">/api/certificates</w:t>
            </w:r>
          </w:p>
        </w:tc>
        <w:tc>
          <w:tcPr>
            <w:tcW w:type="dxa" w:w="2220"/>
            <w:shd w:fill="F4F6FA" w:val="clear"/>
            <w:tcMar>
              <w:top w:type="dxa" w:w="80"/>
              <w:left w:type="dxa" w:w="100"/>
              <w:bottom w:type="dxa" w:w="80"/>
              <w:right w:type="dxa" w:w="100"/>
            </w:tcMar>
          </w:tcPr>
          <w:p>
            <w:pPr>
              <w:jc w:val="left"/>
            </w:pPr>
            <w:r>
              <w:rPr>
                <w:b w:val="false"/>
                <w:bCs w:val="false"/>
                <w:sz w:val="20"/>
                <w:szCs w:val="20"/>
              </w:rPr>
              <w:t xml:space="preserve">certificates</w:t>
            </w:r>
          </w:p>
        </w:tc>
      </w:tr>
      <w:tr>
        <w:tc>
          <w:tcPr>
            <w:tcW w:type="dxa" w:w="1400"/>
            <w:tcMar>
              <w:top w:type="dxa" w:w="80"/>
              <w:left w:type="dxa" w:w="100"/>
              <w:bottom w:type="dxa" w:w="80"/>
              <w:right w:type="dxa" w:w="100"/>
            </w:tcMar>
          </w:tcPr>
          <w:p>
            <w:pPr>
              <w:jc w:val="left"/>
            </w:pPr>
            <w:r>
              <w:rPr>
                <w:b w:val="false"/>
                <w:bCs w:val="false"/>
                <w:sz w:val="20"/>
                <w:szCs w:val="20"/>
              </w:rPr>
              <w:t xml:space="preserve">FR-05</w:t>
            </w:r>
          </w:p>
        </w:tc>
        <w:tc>
          <w:tcPr>
            <w:tcW w:type="dxa" w:w="2200"/>
            <w:tcMar>
              <w:top w:type="dxa" w:w="80"/>
              <w:left w:type="dxa" w:w="100"/>
              <w:bottom w:type="dxa" w:w="80"/>
              <w:right w:type="dxa" w:w="100"/>
            </w:tcMar>
          </w:tcPr>
          <w:p>
            <w:pPr>
              <w:jc w:val="left"/>
            </w:pPr>
            <w:r>
              <w:rPr>
                <w:b w:val="false"/>
                <w:bCs w:val="false"/>
                <w:sz w:val="20"/>
                <w:szCs w:val="20"/>
              </w:rPr>
              <w:t xml:space="preserve">SC-07</w:t>
            </w:r>
          </w:p>
        </w:tc>
        <w:tc>
          <w:tcPr>
            <w:tcW w:type="dxa" w:w="3200"/>
            <w:tcMar>
              <w:top w:type="dxa" w:w="80"/>
              <w:left w:type="dxa" w:w="100"/>
              <w:bottom w:type="dxa" w:w="80"/>
              <w:right w:type="dxa" w:w="100"/>
            </w:tcMar>
          </w:tcPr>
          <w:p>
            <w:pPr>
              <w:jc w:val="left"/>
            </w:pPr>
            <w:r>
              <w:rPr>
                <w:b w:val="false"/>
                <w:bCs w:val="false"/>
                <w:sz w:val="20"/>
                <w:szCs w:val="20"/>
              </w:rPr>
              <w:t xml:space="preserve">/api/certificates/{id}/verify</w:t>
            </w:r>
          </w:p>
        </w:tc>
        <w:tc>
          <w:tcPr>
            <w:tcW w:type="dxa" w:w="2220"/>
            <w:tcMar>
              <w:top w:type="dxa" w:w="80"/>
              <w:left w:type="dxa" w:w="100"/>
              <w:bottom w:type="dxa" w:w="80"/>
              <w:right w:type="dxa" w:w="100"/>
            </w:tcMar>
          </w:tcPr>
          <w:p>
            <w:pPr>
              <w:jc w:val="left"/>
            </w:pPr>
            <w:r>
              <w:rPr>
                <w:b w:val="false"/>
                <w:bCs w:val="false"/>
                <w:sz w:val="20"/>
                <w:szCs w:val="20"/>
              </w:rPr>
              <w:t xml:space="preserve">certificates</w:t>
            </w:r>
          </w:p>
        </w:tc>
      </w:tr>
      <w:tr>
        <w:tc>
          <w:tcPr>
            <w:tcW w:type="dxa" w:w="1400"/>
            <w:shd w:fill="F4F6FA" w:val="clear"/>
            <w:tcMar>
              <w:top w:type="dxa" w:w="80"/>
              <w:left w:type="dxa" w:w="100"/>
              <w:bottom w:type="dxa" w:w="80"/>
              <w:right w:type="dxa" w:w="100"/>
            </w:tcMar>
          </w:tcPr>
          <w:p>
            <w:pPr>
              <w:jc w:val="left"/>
            </w:pPr>
            <w:r>
              <w:rPr>
                <w:b w:val="false"/>
                <w:bCs w:val="false"/>
                <w:sz w:val="20"/>
                <w:szCs w:val="20"/>
              </w:rPr>
              <w:t xml:space="preserve">FR-06</w:t>
            </w:r>
          </w:p>
        </w:tc>
        <w:tc>
          <w:tcPr>
            <w:tcW w:type="dxa" w:w="2200"/>
            <w:shd w:fill="F4F6FA" w:val="clear"/>
            <w:tcMar>
              <w:top w:type="dxa" w:w="80"/>
              <w:left w:type="dxa" w:w="100"/>
              <w:bottom w:type="dxa" w:w="80"/>
              <w:right w:type="dxa" w:w="100"/>
            </w:tcMar>
          </w:tcPr>
          <w:p>
            <w:pPr>
              <w:jc w:val="left"/>
            </w:pPr>
            <w:r>
              <w:rPr>
                <w:b w:val="false"/>
                <w:bCs w:val="false"/>
                <w:sz w:val="20"/>
                <w:szCs w:val="20"/>
              </w:rPr>
              <w:t xml:space="preserve">SC-08</w:t>
            </w:r>
          </w:p>
        </w:tc>
        <w:tc>
          <w:tcPr>
            <w:tcW w:type="dxa" w:w="3200"/>
            <w:shd w:fill="F4F6FA" w:val="clear"/>
            <w:tcMar>
              <w:top w:type="dxa" w:w="80"/>
              <w:left w:type="dxa" w:w="100"/>
              <w:bottom w:type="dxa" w:w="80"/>
              <w:right w:type="dxa" w:w="100"/>
            </w:tcMar>
          </w:tcPr>
          <w:p>
            <w:pPr>
              <w:jc w:val="left"/>
            </w:pPr>
            <w:r>
              <w:rPr>
                <w:b w:val="false"/>
                <w:bCs w:val="false"/>
                <w:sz w:val="20"/>
                <w:szCs w:val="20"/>
              </w:rPr>
              <w:t xml:space="preserve">/api/admin/summary</w:t>
            </w:r>
          </w:p>
        </w:tc>
        <w:tc>
          <w:tcPr>
            <w:tcW w:type="dxa" w:w="2220"/>
            <w:shd w:fill="F4F6FA" w:val="clear"/>
            <w:tcMar>
              <w:top w:type="dxa" w:w="80"/>
              <w:left w:type="dxa" w:w="100"/>
              <w:bottom w:type="dxa" w:w="80"/>
              <w:right w:type="dxa" w:w="100"/>
            </w:tcMar>
          </w:tcPr>
          <w:p>
            <w:pPr>
              <w:jc w:val="left"/>
            </w:pPr>
            <w:r>
              <w:rPr>
                <w:b w:val="false"/>
                <w:bCs w:val="false"/>
                <w:sz w:val="20"/>
                <w:szCs w:val="20"/>
              </w:rPr>
              <w:t xml:space="preserve">cavp_applications, certificates</w:t>
            </w:r>
          </w:p>
        </w:tc>
      </w:tr>
    </w:tbl>
    <w:p>
      <w:pPr>
        <w:pStyle w:val="Heading1"/>
        <w:spacing w:after="200" w:before="360"/>
      </w:pPr>
      <w:r>
        <w:t xml:space="preserve">8. 예외 및 보안 설계</w:t>
      </w:r>
    </w:p>
    <w:p>
      <w:pPr>
        <w:pStyle w:val="ListParagraph"/>
        <w:numPr>
          <w:ilvl w:val="0"/>
          <w:numId w:val="2"/>
        </w:numPr>
        <w:spacing w:after="60"/>
      </w:pPr>
      <w:r>
        <w:rPr>
          <w:sz w:val="21"/>
          <w:szCs w:val="21"/>
        </w:rPr>
        <w:t xml:space="preserve">모든 입력 폼은 서버 사이드 유효성 검사를 적용하고, 실패 시 구체적 오류 코드를 반환한다.</w:t>
      </w:r>
    </w:p>
    <w:p>
      <w:pPr>
        <w:pStyle w:val="ListParagraph"/>
        <w:numPr>
          <w:ilvl w:val="0"/>
          <w:numId w:val="2"/>
        </w:numPr>
        <w:spacing w:after="60"/>
      </w:pPr>
      <w:r>
        <w:rPr>
          <w:sz w:val="21"/>
          <w:szCs w:val="21"/>
        </w:rPr>
        <w:t xml:space="preserve">비밀번호는 해시(예: bcrypt)로 저장하며 평문으로 저장하지 않는다.</w:t>
      </w:r>
    </w:p>
    <w:p>
      <w:pPr>
        <w:pStyle w:val="ListParagraph"/>
        <w:numPr>
          <w:ilvl w:val="0"/>
          <w:numId w:val="2"/>
        </w:numPr>
        <w:spacing w:after="60"/>
      </w:pPr>
      <w:r>
        <w:rPr>
          <w:sz w:val="21"/>
          <w:szCs w:val="21"/>
        </w:rPr>
        <w:t xml:space="preserve">개인정보는 실제 데이터가 아닌 더미 데이터만 사용하고, personal_info 테이블에는 가명·익명 처리된 값만 저장한다(요구사항 정의서 NFR-보안).</w:t>
      </w:r>
    </w:p>
    <w:p>
      <w:pPr>
        <w:pStyle w:val="ListParagraph"/>
        <w:numPr>
          <w:ilvl w:val="0"/>
          <w:numId w:val="2"/>
        </w:numPr>
        <w:spacing w:after="60"/>
      </w:pPr>
      <w:r>
        <w:rPr>
          <w:sz w:val="21"/>
          <w:szCs w:val="21"/>
        </w:rPr>
        <w:t xml:space="preserve">검증서 위변조 탐지는 저장 해시와 재계산 해시 비교라는 모의 로직으로 구현하며, 실제 암호모듈 수준의 서명 검증은 범위에서 제외한다.</w:t>
      </w:r>
    </w:p>
    <w:p>
      <w:pPr>
        <w:pStyle w:val="Heading1"/>
        <w:spacing w:after="200" w:before="360"/>
      </w:pPr>
      <w:r>
        <w:t xml:space="preserve">9. 승인 및 변경 이력</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800"/>
        <w:gridCol w:w="4020"/>
      </w:tblGrid>
      <w:tr>
        <w:trPr>
          <w:tblHeader/>
        </w:trPr>
        <w:tc>
          <w:tcPr>
            <w:tcW w:type="dxa" w:w="1400"/>
            <w:shd w:fill="1E2761" w:val="clear"/>
            <w:tcMar>
              <w:top w:type="dxa" w:w="80"/>
              <w:left w:type="dxa" w:w="100"/>
              <w:bottom w:type="dxa" w:w="80"/>
              <w:right w:type="dxa" w:w="100"/>
            </w:tcMar>
          </w:tcPr>
          <w:p>
            <w:pPr>
              <w:jc w:val="left"/>
            </w:pPr>
            <w:r>
              <w:rPr>
                <w:b/>
                <w:bCs/>
                <w:color w:val="FFFFFF"/>
                <w:sz w:val="20"/>
                <w:szCs w:val="20"/>
              </w:rPr>
              <w:t xml:space="preserve">버전</w:t>
            </w:r>
          </w:p>
        </w:tc>
        <w:tc>
          <w:tcPr>
            <w:tcW w:type="dxa" w:w="1800"/>
            <w:shd w:fill="1E2761" w:val="clear"/>
            <w:tcMar>
              <w:top w:type="dxa" w:w="80"/>
              <w:left w:type="dxa" w:w="100"/>
              <w:bottom w:type="dxa" w:w="80"/>
              <w:right w:type="dxa" w:w="100"/>
            </w:tcMar>
          </w:tcPr>
          <w:p>
            <w:pPr>
              <w:jc w:val="left"/>
            </w:pPr>
            <w:r>
              <w:rPr>
                <w:b/>
                <w:bCs/>
                <w:color w:val="FFFFFF"/>
                <w:sz w:val="20"/>
                <w:szCs w:val="20"/>
              </w:rPr>
              <w:t xml:space="preserve">일자</w:t>
            </w:r>
          </w:p>
        </w:tc>
        <w:tc>
          <w:tcPr>
            <w:tcW w:type="dxa" w:w="1800"/>
            <w:shd w:fill="1E2761" w:val="clear"/>
            <w:tcMar>
              <w:top w:type="dxa" w:w="80"/>
              <w:left w:type="dxa" w:w="100"/>
              <w:bottom w:type="dxa" w:w="80"/>
              <w:right w:type="dxa" w:w="100"/>
            </w:tcMar>
          </w:tcPr>
          <w:p>
            <w:pPr>
              <w:jc w:val="left"/>
            </w:pPr>
            <w:r>
              <w:rPr>
                <w:b/>
                <w:bCs/>
                <w:color w:val="FFFFFF"/>
                <w:sz w:val="20"/>
                <w:szCs w:val="20"/>
              </w:rPr>
              <w:t xml:space="preserve">작성자</w:t>
            </w:r>
          </w:p>
        </w:tc>
        <w:tc>
          <w:tcPr>
            <w:tcW w:type="dxa" w:w="4020"/>
            <w:shd w:fill="1E2761" w:val="clear"/>
            <w:tcMar>
              <w:top w:type="dxa" w:w="80"/>
              <w:left w:type="dxa" w:w="100"/>
              <w:bottom w:type="dxa" w:w="80"/>
              <w:right w:type="dxa" w:w="100"/>
            </w:tcMar>
          </w:tcPr>
          <w:p>
            <w:pPr>
              <w:jc w:val="left"/>
            </w:pPr>
            <w:r>
              <w:rPr>
                <w:b/>
                <w:bCs/>
                <w:color w:val="FFFFFF"/>
                <w:sz w:val="20"/>
                <w:szCs w:val="20"/>
              </w:rPr>
              <w:t xml:space="preserve">변경 내용</w:t>
            </w:r>
          </w:p>
        </w:tc>
      </w:tr>
      <w:tr>
        <w:tc>
          <w:tcPr>
            <w:tcW w:type="dxa" w:w="1400"/>
            <w:tcMar>
              <w:top w:type="dxa" w:w="80"/>
              <w:left w:type="dxa" w:w="100"/>
              <w:bottom w:type="dxa" w:w="80"/>
              <w:right w:type="dxa" w:w="100"/>
            </w:tcMar>
          </w:tcPr>
          <w:p>
            <w:pPr>
              <w:jc w:val="left"/>
            </w:pPr>
            <w:r>
              <w:rPr>
                <w:b w:val="false"/>
                <w:bCs w:val="false"/>
                <w:sz w:val="20"/>
                <w:szCs w:val="20"/>
              </w:rPr>
              <w:t xml:space="preserve">v1.0</w:t>
            </w:r>
          </w:p>
        </w:tc>
        <w:tc>
          <w:tcPr>
            <w:tcW w:type="dxa" w:w="1800"/>
            <w:tcMar>
              <w:top w:type="dxa" w:w="80"/>
              <w:left w:type="dxa" w:w="100"/>
              <w:bottom w:type="dxa" w:w="80"/>
              <w:right w:type="dxa" w:w="100"/>
            </w:tcMar>
          </w:tcPr>
          <w:p>
            <w:pPr>
              <w:jc w:val="left"/>
            </w:pPr>
            <w:r>
              <w:rPr>
                <w:b w:val="false"/>
                <w:bCs w:val="false"/>
                <w:sz w:val="20"/>
                <w:szCs w:val="20"/>
              </w:rPr>
              <w:t xml:space="preserve">2026-09-13</w:t>
            </w:r>
          </w:p>
        </w:tc>
        <w:tc>
          <w:tcPr>
            <w:tcW w:type="dxa" w:w="1800"/>
            <w:tcMar>
              <w:top w:type="dxa" w:w="80"/>
              <w:left w:type="dxa" w:w="100"/>
              <w:bottom w:type="dxa" w:w="80"/>
              <w:right w:type="dxa" w:w="100"/>
            </w:tcMar>
          </w:tcPr>
          <w:p>
            <w:pPr>
              <w:jc w:val="left"/>
            </w:pPr>
            <w:r>
              <w:rPr>
                <w:b w:val="false"/>
                <w:bCs w:val="false"/>
                <w:sz w:val="20"/>
                <w:szCs w:val="20"/>
              </w:rPr>
              <w:t xml:space="preserve">이상현</w:t>
            </w:r>
          </w:p>
        </w:tc>
        <w:tc>
          <w:tcPr>
            <w:tcW w:type="dxa" w:w="4020"/>
            <w:tcMar>
              <w:top w:type="dxa" w:w="80"/>
              <w:left w:type="dxa" w:w="100"/>
              <w:bottom w:type="dxa" w:w="80"/>
              <w:right w:type="dxa" w:w="100"/>
            </w:tcMar>
          </w:tcPr>
          <w:p>
            <w:pPr>
              <w:jc w:val="left"/>
            </w:pPr>
            <w:r>
              <w:rPr>
                <w:b w:val="false"/>
                <w:bCs w:val="false"/>
                <w:sz w:val="20"/>
                <w:szCs w:val="20"/>
              </w:rPr>
              <w:t xml:space="preserve">최초 작성 (설계 단계 산출물 - 시스템 설계서)</w:t>
            </w:r>
          </w:p>
        </w:tc>
      </w:tr>
      <w:tr>
        <w:tc>
          <w:tcPr>
            <w:tcW w:type="dxa" w:w="1400"/>
            <w:shd w:fill="F4F6FA" w:val="clear"/>
            <w:tcMar>
              <w:top w:type="dxa" w:w="80"/>
              <w:left w:type="dxa" w:w="100"/>
              <w:bottom w:type="dxa" w:w="80"/>
              <w:right w:type="dxa" w:w="100"/>
            </w:tcMar>
          </w:tcPr>
          <w:p>
            <w:pPr>
              <w:jc w:val="left"/>
            </w:pPr>
            <w:r>
              <w:rPr>
                <w:b w:val="false"/>
                <w:bCs w:val="false"/>
                <w:sz w:val="20"/>
                <w:szCs w:val="20"/>
              </w:rPr>
              <w:t xml:space="preserve">v1.1</w:t>
            </w:r>
          </w:p>
        </w:tc>
        <w:tc>
          <w:tcPr>
            <w:tcW w:type="dxa" w:w="1800"/>
            <w:shd w:fill="F4F6FA" w:val="clear"/>
            <w:tcMar>
              <w:top w:type="dxa" w:w="80"/>
              <w:left w:type="dxa" w:w="100"/>
              <w:bottom w:type="dxa" w:w="80"/>
              <w:right w:type="dxa" w:w="100"/>
            </w:tcMar>
          </w:tcPr>
          <w:p>
            <w:pPr>
              <w:jc w:val="left"/>
            </w:pPr>
            <w:r>
              <w:rPr>
                <w:b w:val="false"/>
                <w:bCs w:val="false"/>
                <w:sz w:val="20"/>
                <w:szCs w:val="20"/>
              </w:rPr>
              <w:t xml:space="preserve">2026-09-27</w:t>
            </w:r>
          </w:p>
        </w:tc>
        <w:tc>
          <w:tcPr>
            <w:tcW w:type="dxa" w:w="1800"/>
            <w:shd w:fill="F4F6FA" w:val="clear"/>
            <w:tcMar>
              <w:top w:type="dxa" w:w="80"/>
              <w:left w:type="dxa" w:w="100"/>
              <w:bottom w:type="dxa" w:w="80"/>
              <w:right w:type="dxa" w:w="100"/>
            </w:tcMar>
          </w:tcPr>
          <w:p>
            <w:pPr>
              <w:jc w:val="left"/>
            </w:pPr>
            <w:r>
              <w:rPr>
                <w:b w:val="false"/>
                <w:bCs w:val="false"/>
                <w:sz w:val="20"/>
                <w:szCs w:val="20"/>
              </w:rPr>
              <w:t xml:space="preserve">이상현</w:t>
            </w:r>
          </w:p>
        </w:tc>
        <w:tc>
          <w:tcPr>
            <w:tcW w:type="dxa" w:w="4020"/>
            <w:shd w:fill="F4F6FA" w:val="clear"/>
            <w:tcMar>
              <w:top w:type="dxa" w:w="80"/>
              <w:left w:type="dxa" w:w="100"/>
              <w:bottom w:type="dxa" w:w="80"/>
              <w:right w:type="dxa" w:w="100"/>
            </w:tcMar>
          </w:tcPr>
          <w:p>
            <w:pPr>
              <w:jc w:val="left"/>
            </w:pPr>
            <w:r>
              <w:rPr>
                <w:b w:val="false"/>
                <w:bCs w:val="false"/>
                <w:sz w:val="20"/>
                <w:szCs w:val="20"/>
              </w:rPr>
              <w:t xml:space="preserve">3장(클래스 설계·컴포넌트 설계), 5.3절(데이터 전환 및 초기데이터 설계) 신규 추가 — 산출물 목록 D1/D3/D12 보강</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3A8"/>
        <w:sz w:val="16"/>
        <w:szCs w:val="16"/>
      </w:rPr>
      <w:t xml:space="preserve">- </w:t>
    </w:r>
    <w:r>
      <w:rPr>
        <w:color w:val="8A93A8"/>
        <w:sz w:val="16"/>
        <w:szCs w:val="16"/>
      </w:rPr>
      <w:fldChar w:fldCharType="begin"/>
      <w:instrText xml:space="preserve">PAGE</w:instrText>
      <w:fldChar w:fldCharType="separate"/>
      <w:fldChar w:fldCharType="end"/>
    </w:r>
    <w:r>
      <w:rPr>
        <w:color w:val="8A93A8"/>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93A8"/>
        <w:sz w:val="16"/>
        <w:szCs w:val="16"/>
      </w:rPr>
      <w:t xml:space="preserve">시스템 설계서 · 자동화 검증시스템 서비스 개선 및 확장 기능 개발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7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3D5AFE" w:sz="12" w:space="6"/>
      </w:pBdr>
      <w:spacing w:after="220" w:before="400"/>
    </w:pPr>
    <w:rPr>
      <w:rFonts w:ascii="맑은 고딕" w:cs="맑은 고딕" w:eastAsia="맑은 고딕" w:hAnsi="맑은 고딕"/>
      <w:b/>
      <w:bCs/>
      <w:color w:val="1E2761"/>
      <w:sz w:val="30"/>
      <w:szCs w:val="30"/>
    </w:rPr>
  </w:style>
  <w:style w:type="paragraph" w:styleId="Heading2">
    <w:name w:val="Heading 2"/>
    <w:basedOn w:val="Normal"/>
    <w:next w:val="Normal"/>
    <w:qFormat/>
    <w:pPr>
      <w:spacing w:after="140" w:before="280"/>
    </w:pPr>
    <w:rPr>
      <w:rFonts w:ascii="맑은 고딕" w:cs="맑은 고딕" w:eastAsia="맑은 고딕" w:hAnsi="맑은 고딕"/>
      <w:b/>
      <w:bCs/>
      <w:color w:val="1E276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2026-09-27T09:13:05.284Z</dcterms:created>
  <dcterms:modified xsi:type="dcterms:W3CDTF">2026-09-27T09:13:05.284Z</dcterms:modified>
</cp:coreProperties>
</file>

<file path=docProps/custom.xml><?xml version="1.0" encoding="utf-8"?>
<Properties xmlns="http://schemas.openxmlformats.org/officeDocument/2006/custom-properties" xmlns:vt="http://schemas.openxmlformats.org/officeDocument/2006/docPropsVTypes"/>
</file>