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9C65" w14:textId="4AD8F103" w:rsidR="00E23014" w:rsidRPr="00D73D14" w:rsidRDefault="003E2F14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DJEVOJKA SA UNE</w:t>
      </w:r>
    </w:p>
    <w:p w14:paraId="7FA2DAE6" w14:textId="506576D9" w:rsidR="003E2F14" w:rsidRPr="00D73D14" w:rsidRDefault="003E2F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U svom najljepšem izdanju, okružena još jednom ljepoticom – rijekom Unom, izlivena je u bronci, stoji Djevojka sa Une i plijeni pažnju svima koji se nađu na Gradskoj otoci ili na nekom od mostova koji vode u centar grada.</w:t>
      </w:r>
    </w:p>
    <w:p w14:paraId="5F8D327B" w14:textId="7F3F44E5" w:rsidR="003E2F14" w:rsidRPr="00D73D14" w:rsidRDefault="003E2F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Jedan je od najposebnijih spomenika našeg grada. Osluškuje i posmatra život već godinama, okamenjena u vlastitu intimu predstavljajući tajnu o Djevojci sa Une. Njen autor je akademski kipar Vladimir Herljević.</w:t>
      </w:r>
    </w:p>
    <w:p w14:paraId="3942F582" w14:textId="7CE84C37" w:rsidR="003E2F14" w:rsidRPr="00D73D14" w:rsidRDefault="003E2F14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GRADSKI PARK BETON</w:t>
      </w:r>
    </w:p>
    <w:p w14:paraId="76C0DA7B" w14:textId="057A24F5" w:rsidR="003E2F14" w:rsidRPr="00D73D14" w:rsidRDefault="003E2F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Svaki grad ima svoje mirno poetsko mjesto, a u Bihaću je ono u samom centru grada! Gradski park u Bihaću zasnovan je na velikom „turskom greblju“ gdje je više od 250 godina ukopavalo lokalno stanovništvo.</w:t>
      </w:r>
    </w:p>
    <w:p w14:paraId="39E8774A" w14:textId="2A8A8E57" w:rsidR="003E2F14" w:rsidRPr="00D73D14" w:rsidRDefault="003E2F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Poslije Drugog svijetskog rata sklonjeni su svi nišani, osim jednog ženskog nišana koji se nalazi u sredini parka. Gradsko park predstavlja epicentar urbane raznolikosti, radosti i ljubavi čiji su temelji postojanja udareni u doba Dvojne Monarhije.</w:t>
      </w:r>
    </w:p>
    <w:p w14:paraId="208373AD" w14:textId="64A92BB2" w:rsidR="003E2F14" w:rsidRPr="00D73D14" w:rsidRDefault="003E2F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Okružen je gradskim bedemom, kanalom i rijekom Unom. Proširuje se na „beton“ – poznato ljetno okupljalište. U jesen gradski park poprima oblik prave bajke zHVljujući kulturno – zabavnoj manifestaciji „Jesen na Gelenderima“ koja već nekoliko godina okuplja sve generacije bišćana.</w:t>
      </w:r>
    </w:p>
    <w:p w14:paraId="48FE3756" w14:textId="72CB6B01" w:rsidR="003E2F14" w:rsidRPr="00D73D14" w:rsidRDefault="001914A3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MUZEJ AVNOJ-a</w:t>
      </w:r>
    </w:p>
    <w:p w14:paraId="00D5074B" w14:textId="56DF3EF5" w:rsidR="001914A3" w:rsidRPr="00D73D14" w:rsidRDefault="001914A3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Bihać je u proščosti predstavljao značajno mjesto u nastajanju Jugoslavije. U tu čast, 1952. godine je otvoren Spomen muzej Prvog zasjedanja AVNOJ – a u zgradi Klostera, te se nalazi u blizini centra grada. Danas služi kao mjesto za javne i kulturne priredbe. Svojim eksponentima predstsvlja antifašističe tenkove Grada Bihaća.</w:t>
      </w:r>
      <w:r w:rsidRPr="00D73D14">
        <w:rPr>
          <w:rFonts w:ascii="Times New Roman" w:hAnsi="Times New Roman" w:cs="Times New Roman"/>
          <w:lang w:val="bs-Latn-BA"/>
        </w:rPr>
        <w:br/>
      </w:r>
    </w:p>
    <w:p w14:paraId="4D7F0FA6" w14:textId="79A97E3F" w:rsidR="001914A3" w:rsidRPr="00D73D14" w:rsidRDefault="001914A3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GRADSKO KUPALIŠTE BRVICE</w:t>
      </w:r>
    </w:p>
    <w:p w14:paraId="765D2E05" w14:textId="15D89FB5" w:rsidR="001914A3" w:rsidRPr="00D73D14" w:rsidRDefault="001914A3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U naselju Hatinac nalazi se gradsko kupalište Brvice kojr predstavlja jedno od najpopularnijih kupališta u Bihaću. Ispratilo je mnoge vesele generacije, utkalo sjećanja na prijateljstva i danas čeka na stvaranje novih priča i doživljeja nevjerovatnih poetskih prizora rijeke Une i neba iznad nje.</w:t>
      </w:r>
    </w:p>
    <w:p w14:paraId="32738CDD" w14:textId="096DF8E2" w:rsidR="001914A3" w:rsidRPr="00D73D14" w:rsidRDefault="001914A3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JOTANOVI LJUBAVNI OTOCI</w:t>
      </w:r>
    </w:p>
    <w:p w14:paraId="5AF1AF32" w14:textId="03383CDD" w:rsidR="001914A3" w:rsidRPr="00D73D14" w:rsidRDefault="001914A3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 xml:space="preserve">Zahvaljujući entuzijazmu ribarskig udruženja iz Bihaća, Jotanovi Otoci ponovo dišu i zovu sve znatiželjne na nova druženja. </w:t>
      </w:r>
    </w:p>
    <w:p w14:paraId="1F8389E8" w14:textId="09B18BC6" w:rsidR="001914A3" w:rsidRPr="00D73D14" w:rsidRDefault="001914A3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Mjesto koje ima daleku historiju kao i okupljalište mladih i starijih, čija su druženja najčesće bila pretvorena u pjevanje i roštiljanje. Možda i ne moramo govoriti koliko je Una ovdje lijepa, kada je taj epitet prožet njenim postojanjem</w:t>
      </w:r>
      <w:r w:rsidR="0054033D" w:rsidRPr="00D73D14">
        <w:rPr>
          <w:rFonts w:ascii="Times New Roman" w:hAnsi="Times New Roman" w:cs="Times New Roman"/>
          <w:lang w:val="bs-Latn-BA"/>
        </w:rPr>
        <w:t>, ali Vas moramo pozvati da posjetite ovo mjesto i okušate se u fly fishingu ili se prosto opustite i uživate u rijeci i bircu koji se nalazi odmah pored otoka.</w:t>
      </w:r>
    </w:p>
    <w:p w14:paraId="5566829E" w14:textId="5AEA31C0" w:rsidR="0054033D" w:rsidRPr="00D73D14" w:rsidRDefault="0054033D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SREDNJOVIJEKOVNI GRAD SOKOLAC</w:t>
      </w:r>
    </w:p>
    <w:p w14:paraId="65838C5B" w14:textId="22115D7B" w:rsidR="0054033D" w:rsidRPr="00D73D14" w:rsidRDefault="0054033D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Na području Grada Bihaća nalazimo dijelove 12 srednjovijekovnih utvrđenja. Čarobna mjesta što u tišini, izolovani u priordi svjedoče o našem Bogatom naslijeđu.</w:t>
      </w:r>
    </w:p>
    <w:p w14:paraId="0F3BEC83" w14:textId="6693C799" w:rsidR="0054033D" w:rsidRPr="00D73D14" w:rsidRDefault="0054033D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 xml:space="preserve">Grad Sokolac je jedan od najdostupnijih. Njime dominira branič – kula koja je toliko raskošna da joj nema premca duboko u Bosni i Hercegovini sa jedne i Hrvatskoj sa druge strane. To potvrđuju </w:t>
      </w:r>
      <w:r w:rsidRPr="00D73D14">
        <w:rPr>
          <w:rFonts w:ascii="Times New Roman" w:hAnsi="Times New Roman" w:cs="Times New Roman"/>
          <w:lang w:val="bs-Latn-BA"/>
        </w:rPr>
        <w:lastRenderedPageBreak/>
        <w:t xml:space="preserve">zanimljive prostorije unutar tvrđave sa doprozornicima i dovratnicima, te </w:t>
      </w:r>
      <w:r w:rsidR="004A303F" w:rsidRPr="00D73D14">
        <w:rPr>
          <w:rFonts w:ascii="Times New Roman" w:hAnsi="Times New Roman" w:cs="Times New Roman"/>
          <w:lang w:val="bs-Latn-BA"/>
        </w:rPr>
        <w:t>nadsvođenjim prostorijama. Tvrđava se nalazi na lijevoj obali Une. Otkrijte je putem trim staza kroz šumu ili kroz istoimeno naselje porno ove građevine.</w:t>
      </w:r>
    </w:p>
    <w:p w14:paraId="018DED95" w14:textId="2B5B0D37" w:rsidR="004A303F" w:rsidRPr="00D73D14" w:rsidRDefault="004A303F" w:rsidP="00D73D14">
      <w:pPr>
        <w:ind w:left="360"/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TURBE</w:t>
      </w:r>
    </w:p>
    <w:p w14:paraId="5F16D3F7" w14:textId="2549719F" w:rsidR="004A303F" w:rsidRPr="00D73D14" w:rsidRDefault="004A303F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Uz Muzej u Kapetanovoj kuli i crkvu sv. Ante Padovaskog, historijskoj raznolikosti doprinosi i Turbe, koje svojim tajanstvenim i izvanrednim modernističkim stilom svjedoči što prema vjerovanju muslimana ukazuje na pogibiju onih, koji su od Boga za nagradu dobili mjesto u raju.</w:t>
      </w:r>
    </w:p>
    <w:p w14:paraId="0D98AA58" w14:textId="629ABCBB" w:rsidR="00AB323D" w:rsidRPr="00D73D14" w:rsidRDefault="00AB323D" w:rsidP="00D73D14">
      <w:pPr>
        <w:ind w:left="360"/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MUZEJ U KAPETANOVOJ KULI</w:t>
      </w:r>
    </w:p>
    <w:p w14:paraId="65474180" w14:textId="6C6085F9" w:rsidR="00AB323D" w:rsidRPr="00D73D14" w:rsidRDefault="00AB323D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Kad ste već u samom centru grada, zašto ne posjetiti Muzej u Kapetanovoj kuli? Neka nam ovaj biser kulturnog naslijeđa bude tačka upoznavanja. Otkrijte historijske tajne i transformacije grada, ali i smjene vladara.</w:t>
      </w:r>
    </w:p>
    <w:p w14:paraId="1C735F55" w14:textId="53D63EB3" w:rsidR="00AB323D" w:rsidRPr="00D73D14" w:rsidRDefault="00AB323D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Postavke unutar Kapetanove kule:</w:t>
      </w:r>
    </w:p>
    <w:p w14:paraId="5D303E2E" w14:textId="4CC5A2BC" w:rsidR="00AB323D" w:rsidRPr="00D73D14" w:rsidRDefault="00AB323D" w:rsidP="00D73D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Prizemlje: arheološka izložba „Bihaćki kraj u prahistorijsko doba“</w:t>
      </w:r>
    </w:p>
    <w:p w14:paraId="5500F69D" w14:textId="04B0837B" w:rsidR="00AB323D" w:rsidRPr="00D73D14" w:rsidRDefault="00AB323D" w:rsidP="00D73D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I Kat: Historijska izložba „Bihać kraj u srednjem vijeku“</w:t>
      </w:r>
    </w:p>
    <w:p w14:paraId="02B0BFFB" w14:textId="23B01BB5" w:rsidR="00AB323D" w:rsidRPr="00D73D14" w:rsidRDefault="00345D59" w:rsidP="00D73D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II Kat: historijska izložba „Bihać kraj u osmanskom periodu“</w:t>
      </w:r>
    </w:p>
    <w:p w14:paraId="3623C48C" w14:textId="67FC266A" w:rsidR="00345D59" w:rsidRPr="00D73D14" w:rsidRDefault="00345D59" w:rsidP="00D73D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III Kat: etnološka izložba „Kapetanova divanhana“</w:t>
      </w:r>
    </w:p>
    <w:p w14:paraId="4F5A9C08" w14:textId="20800145" w:rsidR="00345D59" w:rsidRPr="00D73D14" w:rsidRDefault="00345D59" w:rsidP="00D73D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IV Kat: likovna izložba „Stoljeća Bihaća uvezana u likovnu priču“</w:t>
      </w:r>
    </w:p>
    <w:p w14:paraId="69BD8224" w14:textId="67DAD541" w:rsidR="00345D59" w:rsidRPr="00D73D14" w:rsidRDefault="00345D59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CRKVA SVETOG ANTE PADOVANSKOG</w:t>
      </w:r>
    </w:p>
    <w:p w14:paraId="51341C44" w14:textId="6EDF8257" w:rsidR="00345D59" w:rsidRPr="00D73D14" w:rsidRDefault="00345D59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Crkva sv. Antonija (Ante Padovanskog) je izgrađena krajem 19. vijeka u duhu stilskog pluralizma / historicizma. Kao izvorni oblik imala je raskošan „štajerski“ krov na zvoniku, kakvom u Bosni i Hercegovini nije bilo premca. Crkva je doživjela više preinaka i dograđivanja, a najveći zahvati i promjena karaktera objekta dešava se 1941. godine kada je skinut krov, dozidan još jedan sprat uz postavljanje blagog krova na četiri vode, te je crkva dodatno proširena.</w:t>
      </w:r>
    </w:p>
    <w:p w14:paraId="0F98326D" w14:textId="0E62CEDB" w:rsidR="00345D59" w:rsidRPr="00D73D14" w:rsidRDefault="00345D59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 xml:space="preserve">Tokom savezničkog bombardiranja 1944. godine, crkva je stradala, pa je danas od nje ostao samo </w:t>
      </w:r>
      <w:r w:rsidR="00E41B2B" w:rsidRPr="00D73D14">
        <w:rPr>
          <w:rFonts w:ascii="Times New Roman" w:hAnsi="Times New Roman" w:cs="Times New Roman"/>
          <w:lang w:val="bs-Latn-BA"/>
        </w:rPr>
        <w:t>zvonik kao tužan spomenik na strahote Drugog svjetskog rata. Crkva je nacionalni spomenik Bosne i Hercegovine.</w:t>
      </w:r>
    </w:p>
    <w:p w14:paraId="7FA66BD1" w14:textId="41D2C694" w:rsidR="00E41B2B" w:rsidRPr="00D73D14" w:rsidRDefault="00E41B2B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DŽAMIJA FETHIJA</w:t>
      </w:r>
    </w:p>
    <w:p w14:paraId="4E190377" w14:textId="51A1C082" w:rsidR="00E41B2B" w:rsidRPr="00D73D14" w:rsidRDefault="00E41B2B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Nedaleko od muzeja i crkve sv. Ante Padovanskog nalazi se džamija Fethija koja je svoje ime i karakter mijenjala kroz vrijeme.</w:t>
      </w:r>
    </w:p>
    <w:p w14:paraId="45631657" w14:textId="24779EAE" w:rsidR="00E41B2B" w:rsidRPr="00D73D14" w:rsidRDefault="00E41B2B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Prvobitno sagrađena kao crkva, dolaskom Osmanlija u specifičnim okolnostima je obnovoljena kao džamija. Jedna je od rijetkih europskih islamskih bogomolja sagrađena u izvornom romaničkom i gotičkom stilu. Smatra se najstarijim objektom tih stilova BiH.</w:t>
      </w:r>
    </w:p>
    <w:p w14:paraId="1C0F2CD7" w14:textId="1264B50B" w:rsidR="00E41B2B" w:rsidRPr="00D73D14" w:rsidRDefault="00E41B2B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GARAVICE</w:t>
      </w:r>
    </w:p>
    <w:p w14:paraId="3C822556" w14:textId="5ABA5556" w:rsidR="00E41B2B" w:rsidRPr="00D73D14" w:rsidRDefault="00E41B2B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Kakva su to mjesta koja svjedoče o historiji koja su živote uklesale u tišinu kamena?</w:t>
      </w:r>
    </w:p>
    <w:p w14:paraId="39689AA3" w14:textId="7D38ADC5" w:rsidR="00E41B2B" w:rsidRPr="00D73D14" w:rsidRDefault="00E41B2B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Narod i tadašnja Općina Bihać su 1949. godine podigli spomenik žrtvama nacizma Drugog svjetskog rata. Garavice danas predstavljaju jednu od destinacija koja poziva život, da u miru svjedoči o prošlosti. Tvorac ovog kompleksa je arhitekta Bogdan Bogdanović.</w:t>
      </w:r>
    </w:p>
    <w:p w14:paraId="026F6644" w14:textId="5DBC9E09" w:rsidR="00E41B2B" w:rsidRPr="00D73D14" w:rsidRDefault="00D73D14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ŽELJAVA</w:t>
      </w:r>
    </w:p>
    <w:p w14:paraId="2C005BA9" w14:textId="12A8D898" w:rsidR="00D73D14" w:rsidRPr="00D73D14" w:rsidRDefault="00D73D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 xml:space="preserve">Aerodrom Željava je najveći podzemni aerodorm i nekadašnja baza Jugoslovenske narodne armije. Zbog razaranja 1992. godine je u potpunosti izvan upotrebe, ali je pristupačan za posjete i svi </w:t>
      </w:r>
      <w:r w:rsidRPr="00D73D14">
        <w:rPr>
          <w:rFonts w:ascii="Times New Roman" w:hAnsi="Times New Roman" w:cs="Times New Roman"/>
          <w:lang w:val="bs-Latn-BA"/>
        </w:rPr>
        <w:lastRenderedPageBreak/>
        <w:t>posjetioci imaju mogućnost da se upute u nesvakidašnju avanturu posjete ovom nevjerovatnom vojnom objektu, hrabro stoje na pistama i pred tunelima, te se oduševljavaju gradnjom, obimom i značajem ovog kompleksa.</w:t>
      </w:r>
    </w:p>
    <w:p w14:paraId="728A0546" w14:textId="25C1024D" w:rsidR="00D73D14" w:rsidRPr="00D73D14" w:rsidRDefault="00D73D14" w:rsidP="00D73D14">
      <w:pPr>
        <w:jc w:val="center"/>
        <w:rPr>
          <w:rFonts w:ascii="Times New Roman" w:hAnsi="Times New Roman" w:cs="Times New Roman"/>
          <w:b/>
          <w:bCs/>
          <w:lang w:val="bs-Latn-BA"/>
        </w:rPr>
      </w:pPr>
      <w:r w:rsidRPr="00D73D14">
        <w:rPr>
          <w:rFonts w:ascii="Times New Roman" w:hAnsi="Times New Roman" w:cs="Times New Roman"/>
          <w:b/>
          <w:bCs/>
          <w:lang w:val="bs-Latn-BA"/>
        </w:rPr>
        <w:t>PLANINARSKI DOM PLJEŠEVICA</w:t>
      </w:r>
    </w:p>
    <w:p w14:paraId="7882029C" w14:textId="34540C97" w:rsidR="00D73D14" w:rsidRPr="00D73D14" w:rsidRDefault="00D73D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Nakon što smo obišli skoro sve odabrane lokacije, na red dolazi i kuća za odmor.</w:t>
      </w:r>
    </w:p>
    <w:p w14:paraId="1773BAD3" w14:textId="1DD9AF62" w:rsidR="00D73D14" w:rsidRPr="00D73D14" w:rsidRDefault="00D73D14" w:rsidP="00D73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s-Latn-BA"/>
        </w:rPr>
      </w:pPr>
      <w:r w:rsidRPr="00D73D14">
        <w:rPr>
          <w:rFonts w:ascii="Times New Roman" w:hAnsi="Times New Roman" w:cs="Times New Roman"/>
          <w:lang w:val="bs-Latn-BA"/>
        </w:rPr>
        <w:t>Planinarski dom Plješevica mjesto je okupljanja zaljubljenika u planine, svjež zrak, društvo, mir, ali i domaće specijalitete u danima vikenda.</w:t>
      </w:r>
    </w:p>
    <w:p w14:paraId="432A1207" w14:textId="77777777" w:rsidR="00D73D14" w:rsidRPr="00D73D14" w:rsidRDefault="00D73D14" w:rsidP="00D73D14">
      <w:pPr>
        <w:jc w:val="both"/>
        <w:rPr>
          <w:rFonts w:ascii="Times New Roman" w:hAnsi="Times New Roman" w:cs="Times New Roman"/>
          <w:lang w:val="bs-Latn-BA"/>
        </w:rPr>
      </w:pPr>
    </w:p>
    <w:sectPr w:rsidR="00D73D14" w:rsidRPr="00D7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277"/>
    <w:multiLevelType w:val="hybridMultilevel"/>
    <w:tmpl w:val="1F2E81F8"/>
    <w:lvl w:ilvl="0" w:tplc="4756F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4BB5"/>
    <w:multiLevelType w:val="hybridMultilevel"/>
    <w:tmpl w:val="D84C6B6C"/>
    <w:lvl w:ilvl="0" w:tplc="FFDEA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4"/>
    <w:rsid w:val="001914A3"/>
    <w:rsid w:val="00345D59"/>
    <w:rsid w:val="003E2F14"/>
    <w:rsid w:val="004759AD"/>
    <w:rsid w:val="004A303F"/>
    <w:rsid w:val="0050151D"/>
    <w:rsid w:val="0054033D"/>
    <w:rsid w:val="00AB323D"/>
    <w:rsid w:val="00D73D14"/>
    <w:rsid w:val="00E23014"/>
    <w:rsid w:val="00E4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AD2B"/>
  <w15:chartTrackingRefBased/>
  <w15:docId w15:val="{7E178F80-2A0B-4C18-A857-4DB47BF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ogresevicajna@gmail.com</dc:creator>
  <cp:keywords/>
  <dc:description/>
  <cp:lastModifiedBy>ogresevicajna@gmail.com</cp:lastModifiedBy>
  <cp:revision>2</cp:revision>
  <dcterms:created xsi:type="dcterms:W3CDTF">2024-02-12T18:15:00Z</dcterms:created>
  <dcterms:modified xsi:type="dcterms:W3CDTF">2024-02-12T23:14:00Z</dcterms:modified>
</cp:coreProperties>
</file>