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718C7B1B" w:rsidR="00D67285" w:rsidRPr="00A45EC3" w:rsidRDefault="001C38F4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718C7B1B" w:rsidR="00D67285" w:rsidRPr="00A45EC3" w:rsidRDefault="001C38F4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Python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1AD7E3E3" w14:textId="707F5957" w:rsidR="005173D3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63628744" w:history="1">
            <w:r w:rsidR="005173D3" w:rsidRPr="00094866">
              <w:rPr>
                <w:rStyle w:val="Hyperlink"/>
              </w:rPr>
              <w:t>Objectives</w:t>
            </w:r>
            <w:r w:rsidR="005173D3">
              <w:rPr>
                <w:webHidden/>
              </w:rPr>
              <w:tab/>
            </w:r>
            <w:r w:rsidR="005173D3">
              <w:rPr>
                <w:webHidden/>
              </w:rPr>
              <w:fldChar w:fldCharType="begin"/>
            </w:r>
            <w:r w:rsidR="005173D3">
              <w:rPr>
                <w:webHidden/>
              </w:rPr>
              <w:instrText xml:space="preserve"> PAGEREF _Toc63628744 \h </w:instrText>
            </w:r>
            <w:r w:rsidR="005173D3">
              <w:rPr>
                <w:webHidden/>
              </w:rPr>
            </w:r>
            <w:r w:rsidR="005173D3">
              <w:rPr>
                <w:webHidden/>
              </w:rPr>
              <w:fldChar w:fldCharType="separate"/>
            </w:r>
            <w:r w:rsidR="005173D3">
              <w:rPr>
                <w:webHidden/>
              </w:rPr>
              <w:t>2</w:t>
            </w:r>
            <w:r w:rsidR="005173D3">
              <w:rPr>
                <w:webHidden/>
              </w:rPr>
              <w:fldChar w:fldCharType="end"/>
            </w:r>
          </w:hyperlink>
        </w:p>
        <w:p w14:paraId="674E347C" w14:textId="11768EBA" w:rsidR="005173D3" w:rsidRDefault="000449B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3628745" w:history="1">
            <w:r w:rsidR="005173D3" w:rsidRPr="00094866">
              <w:rPr>
                <w:rStyle w:val="Hyperlink"/>
              </w:rPr>
              <w:t>Background Reading</w:t>
            </w:r>
            <w:r w:rsidR="005173D3">
              <w:rPr>
                <w:webHidden/>
              </w:rPr>
              <w:tab/>
            </w:r>
            <w:r w:rsidR="005173D3">
              <w:rPr>
                <w:webHidden/>
              </w:rPr>
              <w:fldChar w:fldCharType="begin"/>
            </w:r>
            <w:r w:rsidR="005173D3">
              <w:rPr>
                <w:webHidden/>
              </w:rPr>
              <w:instrText xml:space="preserve"> PAGEREF _Toc63628745 \h </w:instrText>
            </w:r>
            <w:r w:rsidR="005173D3">
              <w:rPr>
                <w:webHidden/>
              </w:rPr>
            </w:r>
            <w:r w:rsidR="005173D3">
              <w:rPr>
                <w:webHidden/>
              </w:rPr>
              <w:fldChar w:fldCharType="separate"/>
            </w:r>
            <w:r w:rsidR="005173D3">
              <w:rPr>
                <w:webHidden/>
              </w:rPr>
              <w:t>2</w:t>
            </w:r>
            <w:r w:rsidR="005173D3">
              <w:rPr>
                <w:webHidden/>
              </w:rPr>
              <w:fldChar w:fldCharType="end"/>
            </w:r>
          </w:hyperlink>
        </w:p>
        <w:p w14:paraId="3E405BA7" w14:textId="1EDD9D07" w:rsidR="005173D3" w:rsidRDefault="000449B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3628746" w:history="1">
            <w:r w:rsidR="005173D3" w:rsidRPr="00094866">
              <w:rPr>
                <w:rStyle w:val="Hyperlink"/>
              </w:rPr>
              <w:t>Important Information</w:t>
            </w:r>
            <w:r w:rsidR="005173D3">
              <w:rPr>
                <w:webHidden/>
              </w:rPr>
              <w:tab/>
            </w:r>
            <w:r w:rsidR="005173D3">
              <w:rPr>
                <w:webHidden/>
              </w:rPr>
              <w:fldChar w:fldCharType="begin"/>
            </w:r>
            <w:r w:rsidR="005173D3">
              <w:rPr>
                <w:webHidden/>
              </w:rPr>
              <w:instrText xml:space="preserve"> PAGEREF _Toc63628746 \h </w:instrText>
            </w:r>
            <w:r w:rsidR="005173D3">
              <w:rPr>
                <w:webHidden/>
              </w:rPr>
            </w:r>
            <w:r w:rsidR="005173D3">
              <w:rPr>
                <w:webHidden/>
              </w:rPr>
              <w:fldChar w:fldCharType="separate"/>
            </w:r>
            <w:r w:rsidR="005173D3">
              <w:rPr>
                <w:webHidden/>
              </w:rPr>
              <w:t>2</w:t>
            </w:r>
            <w:r w:rsidR="005173D3">
              <w:rPr>
                <w:webHidden/>
              </w:rPr>
              <w:fldChar w:fldCharType="end"/>
            </w:r>
          </w:hyperlink>
        </w:p>
        <w:p w14:paraId="4608F101" w14:textId="7D9D35B2" w:rsidR="005173D3" w:rsidRDefault="000449BC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3628747" w:history="1">
            <w:r w:rsidR="005173D3" w:rsidRPr="00094866">
              <w:rPr>
                <w:rStyle w:val="Hyperlink"/>
              </w:rPr>
              <w:t>Problem 1</w:t>
            </w:r>
            <w:r w:rsidR="005173D3">
              <w:rPr>
                <w:rFonts w:asciiTheme="minorHAnsi" w:eastAsiaTheme="minorEastAsia" w:hAnsiTheme="minorHAnsi" w:cstheme="minorBidi"/>
                <w:bCs w:val="0"/>
                <w:szCs w:val="22"/>
              </w:rPr>
              <w:tab/>
            </w:r>
            <w:r w:rsidR="005173D3" w:rsidRPr="00094866">
              <w:rPr>
                <w:rStyle w:val="Hyperlink"/>
              </w:rPr>
              <w:t>(30 pts)</w:t>
            </w:r>
            <w:r w:rsidR="005173D3">
              <w:rPr>
                <w:webHidden/>
              </w:rPr>
              <w:tab/>
            </w:r>
            <w:r w:rsidR="005173D3">
              <w:rPr>
                <w:webHidden/>
              </w:rPr>
              <w:fldChar w:fldCharType="begin"/>
            </w:r>
            <w:r w:rsidR="005173D3">
              <w:rPr>
                <w:webHidden/>
              </w:rPr>
              <w:instrText xml:space="preserve"> PAGEREF _Toc63628747 \h </w:instrText>
            </w:r>
            <w:r w:rsidR="005173D3">
              <w:rPr>
                <w:webHidden/>
              </w:rPr>
            </w:r>
            <w:r w:rsidR="005173D3">
              <w:rPr>
                <w:webHidden/>
              </w:rPr>
              <w:fldChar w:fldCharType="separate"/>
            </w:r>
            <w:r w:rsidR="005173D3">
              <w:rPr>
                <w:webHidden/>
              </w:rPr>
              <w:t>3</w:t>
            </w:r>
            <w:r w:rsidR="005173D3">
              <w:rPr>
                <w:webHidden/>
              </w:rPr>
              <w:fldChar w:fldCharType="end"/>
            </w:r>
          </w:hyperlink>
        </w:p>
        <w:p w14:paraId="60129D4F" w14:textId="5F374FC3" w:rsidR="005173D3" w:rsidRDefault="000449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628748" w:history="1">
            <w:r w:rsidR="005173D3" w:rsidRPr="00094866">
              <w:rPr>
                <w:rStyle w:val="Hyperlink"/>
                <w:noProof/>
              </w:rPr>
              <w:t>Questions:</w:t>
            </w:r>
            <w:r w:rsidR="005173D3">
              <w:rPr>
                <w:noProof/>
                <w:webHidden/>
              </w:rPr>
              <w:tab/>
            </w:r>
            <w:r w:rsidR="005173D3">
              <w:rPr>
                <w:noProof/>
                <w:webHidden/>
              </w:rPr>
              <w:fldChar w:fldCharType="begin"/>
            </w:r>
            <w:r w:rsidR="005173D3">
              <w:rPr>
                <w:noProof/>
                <w:webHidden/>
              </w:rPr>
              <w:instrText xml:space="preserve"> PAGEREF _Toc63628748 \h </w:instrText>
            </w:r>
            <w:r w:rsidR="005173D3">
              <w:rPr>
                <w:noProof/>
                <w:webHidden/>
              </w:rPr>
            </w:r>
            <w:r w:rsidR="005173D3">
              <w:rPr>
                <w:noProof/>
                <w:webHidden/>
              </w:rPr>
              <w:fldChar w:fldCharType="separate"/>
            </w:r>
            <w:r w:rsidR="005173D3">
              <w:rPr>
                <w:noProof/>
                <w:webHidden/>
              </w:rPr>
              <w:t>4</w:t>
            </w:r>
            <w:r w:rsidR="005173D3">
              <w:rPr>
                <w:noProof/>
                <w:webHidden/>
              </w:rPr>
              <w:fldChar w:fldCharType="end"/>
            </w:r>
          </w:hyperlink>
        </w:p>
        <w:p w14:paraId="4529D9C2" w14:textId="0326365E" w:rsidR="005173D3" w:rsidRDefault="000449BC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3628749" w:history="1">
            <w:r w:rsidR="005173D3" w:rsidRPr="00094866">
              <w:rPr>
                <w:rStyle w:val="Hyperlink"/>
              </w:rPr>
              <w:t>Problem 2</w:t>
            </w:r>
            <w:r w:rsidR="005173D3">
              <w:rPr>
                <w:rFonts w:asciiTheme="minorHAnsi" w:eastAsiaTheme="minorEastAsia" w:hAnsiTheme="minorHAnsi" w:cstheme="minorBidi"/>
                <w:bCs w:val="0"/>
                <w:szCs w:val="22"/>
              </w:rPr>
              <w:tab/>
            </w:r>
            <w:r w:rsidR="005173D3" w:rsidRPr="00094866">
              <w:rPr>
                <w:rStyle w:val="Hyperlink"/>
              </w:rPr>
              <w:t>(40 pts)</w:t>
            </w:r>
            <w:r w:rsidR="005173D3">
              <w:rPr>
                <w:webHidden/>
              </w:rPr>
              <w:tab/>
            </w:r>
            <w:r w:rsidR="005173D3">
              <w:rPr>
                <w:webHidden/>
              </w:rPr>
              <w:fldChar w:fldCharType="begin"/>
            </w:r>
            <w:r w:rsidR="005173D3">
              <w:rPr>
                <w:webHidden/>
              </w:rPr>
              <w:instrText xml:space="preserve"> PAGEREF _Toc63628749 \h </w:instrText>
            </w:r>
            <w:r w:rsidR="005173D3">
              <w:rPr>
                <w:webHidden/>
              </w:rPr>
            </w:r>
            <w:r w:rsidR="005173D3">
              <w:rPr>
                <w:webHidden/>
              </w:rPr>
              <w:fldChar w:fldCharType="separate"/>
            </w:r>
            <w:r w:rsidR="005173D3">
              <w:rPr>
                <w:webHidden/>
              </w:rPr>
              <w:t>5</w:t>
            </w:r>
            <w:r w:rsidR="005173D3">
              <w:rPr>
                <w:webHidden/>
              </w:rPr>
              <w:fldChar w:fldCharType="end"/>
            </w:r>
          </w:hyperlink>
        </w:p>
        <w:p w14:paraId="7193BD31" w14:textId="69EA5D6E" w:rsidR="005173D3" w:rsidRDefault="000449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628750" w:history="1">
            <w:r w:rsidR="005173D3" w:rsidRPr="00094866">
              <w:rPr>
                <w:rStyle w:val="Hyperlink"/>
                <w:noProof/>
              </w:rPr>
              <w:t>To be completed</w:t>
            </w:r>
            <w:r w:rsidR="005173D3">
              <w:rPr>
                <w:noProof/>
                <w:webHidden/>
              </w:rPr>
              <w:tab/>
            </w:r>
            <w:r w:rsidR="005173D3">
              <w:rPr>
                <w:noProof/>
                <w:webHidden/>
              </w:rPr>
              <w:fldChar w:fldCharType="begin"/>
            </w:r>
            <w:r w:rsidR="005173D3">
              <w:rPr>
                <w:noProof/>
                <w:webHidden/>
              </w:rPr>
              <w:instrText xml:space="preserve"> PAGEREF _Toc63628750 \h </w:instrText>
            </w:r>
            <w:r w:rsidR="005173D3">
              <w:rPr>
                <w:noProof/>
                <w:webHidden/>
              </w:rPr>
            </w:r>
            <w:r w:rsidR="005173D3">
              <w:rPr>
                <w:noProof/>
                <w:webHidden/>
              </w:rPr>
              <w:fldChar w:fldCharType="separate"/>
            </w:r>
            <w:r w:rsidR="005173D3">
              <w:rPr>
                <w:noProof/>
                <w:webHidden/>
              </w:rPr>
              <w:t>5</w:t>
            </w:r>
            <w:r w:rsidR="005173D3">
              <w:rPr>
                <w:noProof/>
                <w:webHidden/>
              </w:rPr>
              <w:fldChar w:fldCharType="end"/>
            </w:r>
          </w:hyperlink>
        </w:p>
        <w:p w14:paraId="6F93916A" w14:textId="1CA2565D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4F969DFA" w14:textId="77777777" w:rsidR="007B43F8" w:rsidRDefault="007B43F8" w:rsidP="007F2B57"/>
    <w:p w14:paraId="4965B850" w14:textId="77777777" w:rsidR="007B43F8" w:rsidRDefault="007B43F8" w:rsidP="007F2B57"/>
    <w:p w14:paraId="2466C8D3" w14:textId="77777777" w:rsidR="007B43F8" w:rsidRDefault="007B43F8" w:rsidP="007F2B57"/>
    <w:p w14:paraId="163313FB" w14:textId="77777777" w:rsidR="007B43F8" w:rsidRPr="002B2CF9" w:rsidRDefault="007B43F8" w:rsidP="007B43F8">
      <w:pPr>
        <w:pStyle w:val="Heading1"/>
      </w:pPr>
      <w:bookmarkStart w:id="0" w:name="_Toc72189222"/>
      <w:r w:rsidRPr="00306E01">
        <w:rPr>
          <w:rStyle w:val="Heading1Char"/>
        </w:rPr>
        <w:t>EVALUATION</w:t>
      </w:r>
      <w:r>
        <w:t>:</w:t>
      </w:r>
      <w:bookmarkEnd w:id="0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5"/>
        <w:gridCol w:w="7863"/>
        <w:gridCol w:w="628"/>
        <w:gridCol w:w="504"/>
      </w:tblGrid>
      <w:tr w:rsidR="007B43F8" w:rsidRPr="002B2CF9" w14:paraId="4F7BEC47" w14:textId="77777777" w:rsidTr="008A4350">
        <w:tc>
          <w:tcPr>
            <w:tcW w:w="355" w:type="dxa"/>
            <w:tcBorders>
              <w:right w:val="single" w:sz="4" w:space="0" w:color="auto"/>
            </w:tcBorders>
          </w:tcPr>
          <w:p w14:paraId="4092490B" w14:textId="77777777" w:rsidR="007B43F8" w:rsidRDefault="007B43F8" w:rsidP="008A4350">
            <w:r>
              <w:t>1</w:t>
            </w:r>
          </w:p>
        </w:tc>
        <w:tc>
          <w:tcPr>
            <w:tcW w:w="7863" w:type="dxa"/>
            <w:tcBorders>
              <w:right w:val="single" w:sz="4" w:space="0" w:color="auto"/>
            </w:tcBorders>
          </w:tcPr>
          <w:p w14:paraId="47090210" w14:textId="77777777" w:rsidR="007B43F8" w:rsidRDefault="007B43F8" w:rsidP="008A4350">
            <w:r>
              <w:t>Problem 1</w:t>
            </w:r>
          </w:p>
        </w:tc>
        <w:tc>
          <w:tcPr>
            <w:tcW w:w="628" w:type="dxa"/>
            <w:tcBorders>
              <w:left w:val="nil"/>
            </w:tcBorders>
          </w:tcPr>
          <w:p w14:paraId="3FA0FC33" w14:textId="003F2442" w:rsidR="007B43F8" w:rsidRDefault="007B43F8" w:rsidP="007B43F8">
            <w:pPr>
              <w:jc w:val="center"/>
            </w:pPr>
            <w:r>
              <w:t>30</w:t>
            </w:r>
          </w:p>
        </w:tc>
        <w:tc>
          <w:tcPr>
            <w:tcW w:w="504" w:type="dxa"/>
            <w:tcBorders>
              <w:left w:val="nil"/>
            </w:tcBorders>
          </w:tcPr>
          <w:p w14:paraId="1DF808F2" w14:textId="77777777" w:rsidR="007B43F8" w:rsidRPr="002B2CF9" w:rsidRDefault="007B43F8" w:rsidP="008A4350"/>
        </w:tc>
      </w:tr>
      <w:tr w:rsidR="007B43F8" w:rsidRPr="002B2CF9" w14:paraId="49C4287E" w14:textId="77777777" w:rsidTr="008A4350">
        <w:tc>
          <w:tcPr>
            <w:tcW w:w="355" w:type="dxa"/>
            <w:tcBorders>
              <w:right w:val="single" w:sz="4" w:space="0" w:color="auto"/>
            </w:tcBorders>
          </w:tcPr>
          <w:p w14:paraId="60243AC1" w14:textId="77777777" w:rsidR="007B43F8" w:rsidRDefault="007B43F8" w:rsidP="008A4350">
            <w:r>
              <w:t>2</w:t>
            </w:r>
          </w:p>
        </w:tc>
        <w:tc>
          <w:tcPr>
            <w:tcW w:w="7863" w:type="dxa"/>
            <w:tcBorders>
              <w:right w:val="single" w:sz="4" w:space="0" w:color="auto"/>
            </w:tcBorders>
          </w:tcPr>
          <w:p w14:paraId="68EEEB95" w14:textId="77777777" w:rsidR="007B43F8" w:rsidRPr="002B2CF9" w:rsidRDefault="007B43F8" w:rsidP="008A4350">
            <w:r>
              <w:t>Problem 2</w:t>
            </w:r>
          </w:p>
        </w:tc>
        <w:tc>
          <w:tcPr>
            <w:tcW w:w="628" w:type="dxa"/>
            <w:tcBorders>
              <w:left w:val="nil"/>
            </w:tcBorders>
          </w:tcPr>
          <w:p w14:paraId="30D09B6E" w14:textId="5E9727FD" w:rsidR="007B43F8" w:rsidRPr="002B2CF9" w:rsidRDefault="007B43F8" w:rsidP="007B43F8">
            <w:pPr>
              <w:jc w:val="center"/>
            </w:pPr>
            <w:r>
              <w:t>40</w:t>
            </w:r>
          </w:p>
        </w:tc>
        <w:tc>
          <w:tcPr>
            <w:tcW w:w="504" w:type="dxa"/>
            <w:tcBorders>
              <w:left w:val="nil"/>
            </w:tcBorders>
          </w:tcPr>
          <w:p w14:paraId="4DE79ECE" w14:textId="77777777" w:rsidR="007B43F8" w:rsidRPr="002B2CF9" w:rsidRDefault="007B43F8" w:rsidP="008A4350"/>
        </w:tc>
      </w:tr>
      <w:tr w:rsidR="007B43F8" w:rsidRPr="002B2CF9" w14:paraId="015DA3EA" w14:textId="77777777" w:rsidTr="008A4350">
        <w:tc>
          <w:tcPr>
            <w:tcW w:w="355" w:type="dxa"/>
            <w:tcBorders>
              <w:right w:val="single" w:sz="4" w:space="0" w:color="auto"/>
            </w:tcBorders>
          </w:tcPr>
          <w:p w14:paraId="05523395" w14:textId="0ECACA38" w:rsidR="007B43F8" w:rsidRDefault="007B43F8" w:rsidP="008A4350"/>
        </w:tc>
        <w:tc>
          <w:tcPr>
            <w:tcW w:w="7863" w:type="dxa"/>
            <w:tcBorders>
              <w:right w:val="single" w:sz="4" w:space="0" w:color="auto"/>
            </w:tcBorders>
          </w:tcPr>
          <w:p w14:paraId="3D918B62" w14:textId="707D3799" w:rsidR="007B43F8" w:rsidRPr="002B2CF9" w:rsidRDefault="007B43F8" w:rsidP="008A4350"/>
        </w:tc>
        <w:tc>
          <w:tcPr>
            <w:tcW w:w="628" w:type="dxa"/>
            <w:tcBorders>
              <w:left w:val="nil"/>
            </w:tcBorders>
          </w:tcPr>
          <w:p w14:paraId="139D078B" w14:textId="54E1AB80" w:rsidR="007B43F8" w:rsidRPr="002B2CF9" w:rsidRDefault="007B43F8" w:rsidP="008A4350"/>
        </w:tc>
        <w:tc>
          <w:tcPr>
            <w:tcW w:w="504" w:type="dxa"/>
            <w:tcBorders>
              <w:left w:val="nil"/>
            </w:tcBorders>
          </w:tcPr>
          <w:p w14:paraId="0A372A47" w14:textId="77777777" w:rsidR="007B43F8" w:rsidRPr="002B2CF9" w:rsidRDefault="007B43F8" w:rsidP="008A4350"/>
        </w:tc>
      </w:tr>
      <w:tr w:rsidR="007B43F8" w:rsidRPr="002B2CF9" w14:paraId="5465538A" w14:textId="77777777" w:rsidTr="008A4350">
        <w:tc>
          <w:tcPr>
            <w:tcW w:w="355" w:type="dxa"/>
            <w:tcBorders>
              <w:right w:val="single" w:sz="4" w:space="0" w:color="auto"/>
            </w:tcBorders>
          </w:tcPr>
          <w:p w14:paraId="0065EB61" w14:textId="1C5266B1" w:rsidR="007B43F8" w:rsidRDefault="007B43F8" w:rsidP="008A4350"/>
        </w:tc>
        <w:tc>
          <w:tcPr>
            <w:tcW w:w="7863" w:type="dxa"/>
            <w:tcBorders>
              <w:right w:val="single" w:sz="4" w:space="0" w:color="auto"/>
            </w:tcBorders>
          </w:tcPr>
          <w:p w14:paraId="61039186" w14:textId="1BC2D42C" w:rsidR="007B43F8" w:rsidRDefault="007B43F8" w:rsidP="008A4350"/>
        </w:tc>
        <w:tc>
          <w:tcPr>
            <w:tcW w:w="628" w:type="dxa"/>
            <w:tcBorders>
              <w:left w:val="nil"/>
            </w:tcBorders>
          </w:tcPr>
          <w:p w14:paraId="60F2AA3D" w14:textId="14BC6D89" w:rsidR="007B43F8" w:rsidRDefault="007B43F8" w:rsidP="008A4350">
            <w:pPr>
              <w:jc w:val="center"/>
            </w:pPr>
          </w:p>
        </w:tc>
        <w:tc>
          <w:tcPr>
            <w:tcW w:w="504" w:type="dxa"/>
            <w:tcBorders>
              <w:left w:val="nil"/>
            </w:tcBorders>
          </w:tcPr>
          <w:p w14:paraId="5879D175" w14:textId="77777777" w:rsidR="007B43F8" w:rsidRPr="002B2CF9" w:rsidRDefault="007B43F8" w:rsidP="008A4350"/>
        </w:tc>
      </w:tr>
      <w:tr w:rsidR="007B43F8" w:rsidRPr="002B2CF9" w14:paraId="0199AC3D" w14:textId="77777777" w:rsidTr="008A4350">
        <w:tc>
          <w:tcPr>
            <w:tcW w:w="355" w:type="dxa"/>
            <w:tcBorders>
              <w:right w:val="single" w:sz="4" w:space="0" w:color="auto"/>
            </w:tcBorders>
          </w:tcPr>
          <w:p w14:paraId="4E42AD66" w14:textId="368817C3" w:rsidR="007B43F8" w:rsidRDefault="007B43F8" w:rsidP="008A4350"/>
        </w:tc>
        <w:tc>
          <w:tcPr>
            <w:tcW w:w="7863" w:type="dxa"/>
            <w:tcBorders>
              <w:right w:val="single" w:sz="4" w:space="0" w:color="auto"/>
            </w:tcBorders>
          </w:tcPr>
          <w:p w14:paraId="6F02FAD8" w14:textId="776D48A0" w:rsidR="007B43F8" w:rsidRDefault="007B43F8" w:rsidP="008A4350"/>
        </w:tc>
        <w:tc>
          <w:tcPr>
            <w:tcW w:w="628" w:type="dxa"/>
            <w:tcBorders>
              <w:left w:val="nil"/>
            </w:tcBorders>
          </w:tcPr>
          <w:p w14:paraId="605E13AC" w14:textId="203A4B73" w:rsidR="007B43F8" w:rsidRDefault="007B43F8" w:rsidP="008A4350">
            <w:pPr>
              <w:jc w:val="center"/>
            </w:pPr>
          </w:p>
        </w:tc>
        <w:tc>
          <w:tcPr>
            <w:tcW w:w="504" w:type="dxa"/>
            <w:tcBorders>
              <w:left w:val="nil"/>
            </w:tcBorders>
          </w:tcPr>
          <w:p w14:paraId="14259A35" w14:textId="77777777" w:rsidR="007B43F8" w:rsidRPr="002B2CF9" w:rsidRDefault="007B43F8" w:rsidP="008A4350"/>
        </w:tc>
      </w:tr>
      <w:tr w:rsidR="007B43F8" w:rsidRPr="002B2CF9" w14:paraId="12588971" w14:textId="77777777" w:rsidTr="008A4350">
        <w:tc>
          <w:tcPr>
            <w:tcW w:w="355" w:type="dxa"/>
            <w:tcBorders>
              <w:right w:val="single" w:sz="4" w:space="0" w:color="auto"/>
            </w:tcBorders>
          </w:tcPr>
          <w:p w14:paraId="7F71507C" w14:textId="77777777" w:rsidR="007B43F8" w:rsidRDefault="007B43F8" w:rsidP="008A4350"/>
        </w:tc>
        <w:tc>
          <w:tcPr>
            <w:tcW w:w="7863" w:type="dxa"/>
            <w:tcBorders>
              <w:right w:val="single" w:sz="4" w:space="0" w:color="auto"/>
            </w:tcBorders>
          </w:tcPr>
          <w:p w14:paraId="3929AB52" w14:textId="64043BBE" w:rsidR="007B43F8" w:rsidRPr="002B2CF9" w:rsidRDefault="007B43F8" w:rsidP="008A4350">
            <w:r>
              <w:t>TOTAL</w:t>
            </w:r>
            <w:r w:rsidRPr="002B2CF9">
              <w:t xml:space="preserve"> MARK</w:t>
            </w:r>
          </w:p>
        </w:tc>
        <w:tc>
          <w:tcPr>
            <w:tcW w:w="628" w:type="dxa"/>
            <w:tcBorders>
              <w:left w:val="nil"/>
            </w:tcBorders>
          </w:tcPr>
          <w:p w14:paraId="0E9E3AFD" w14:textId="1FCA22A8" w:rsidR="007B43F8" w:rsidRPr="002B2CF9" w:rsidRDefault="007B43F8" w:rsidP="008A4350">
            <w:r>
              <w:t xml:space="preserve"> 70</w:t>
            </w:r>
          </w:p>
        </w:tc>
        <w:tc>
          <w:tcPr>
            <w:tcW w:w="504" w:type="dxa"/>
            <w:tcBorders>
              <w:left w:val="nil"/>
            </w:tcBorders>
          </w:tcPr>
          <w:p w14:paraId="6749B959" w14:textId="77777777" w:rsidR="007B43F8" w:rsidRPr="002B2CF9" w:rsidRDefault="007B43F8" w:rsidP="008A4350"/>
        </w:tc>
      </w:tr>
    </w:tbl>
    <w:p w14:paraId="699D5C0F" w14:textId="77777777" w:rsidR="007B43F8" w:rsidRDefault="007B43F8" w:rsidP="007B43F8">
      <w:pPr>
        <w:pStyle w:val="ListParagraph"/>
      </w:pPr>
    </w:p>
    <w:p w14:paraId="272C3736" w14:textId="5E5CAD0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6E1B85C4" w:rsidR="001D399F" w:rsidRPr="00A70299" w:rsidRDefault="001C38F4" w:rsidP="007F2B57">
      <w:pPr>
        <w:pStyle w:val="LabTitle"/>
      </w:pPr>
      <w:r>
        <w:t xml:space="preserve">Python </w:t>
      </w:r>
      <w:r w:rsidR="0088502B">
        <w:t>Programming</w:t>
      </w:r>
      <w:r>
        <w:t xml:space="preserve"> I</w:t>
      </w:r>
      <w:r w:rsidR="0076662F">
        <w:t>II</w:t>
      </w:r>
    </w:p>
    <w:p w14:paraId="72DE1E43" w14:textId="755A8CE4" w:rsidR="007B6BA5" w:rsidRPr="000537E5" w:rsidRDefault="00CA62B7" w:rsidP="007B6BA5">
      <w:pPr>
        <w:pStyle w:val="HeadingStyle1"/>
      </w:pPr>
      <w:bookmarkStart w:id="1" w:name="_Toc63628744"/>
      <w:r>
        <w:t>Objectives</w:t>
      </w:r>
      <w:bookmarkEnd w:id="1"/>
    </w:p>
    <w:p w14:paraId="4E3BE8E6" w14:textId="0740CE43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2F5473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6AE44285" w14:textId="7FDF31FA" w:rsidR="00453F79" w:rsidRDefault="00561CD2" w:rsidP="00453F79">
      <w:pPr>
        <w:pStyle w:val="ListParagraph"/>
        <w:numPr>
          <w:ilvl w:val="0"/>
          <w:numId w:val="4"/>
        </w:numPr>
      </w:pPr>
      <w:r>
        <w:t xml:space="preserve">Analyze the </w:t>
      </w:r>
      <w:r w:rsidR="00782BEF">
        <w:t>Linux</w:t>
      </w:r>
      <w:r>
        <w:t xml:space="preserve"> filesystem using Python</w:t>
      </w:r>
      <w:r w:rsidR="00453F79">
        <w:t>.</w:t>
      </w:r>
    </w:p>
    <w:p w14:paraId="51D8E838" w14:textId="15CCA3AE" w:rsidR="00453F79" w:rsidRDefault="00782BEF" w:rsidP="00453F79">
      <w:pPr>
        <w:pStyle w:val="ListParagraph"/>
        <w:numPr>
          <w:ilvl w:val="0"/>
          <w:numId w:val="4"/>
        </w:numPr>
      </w:pPr>
      <w:r>
        <w:t>Explore the use of python in building basic tools to gather information about the filesystem</w:t>
      </w:r>
      <w:r w:rsidR="00453F79">
        <w:t>.</w:t>
      </w:r>
    </w:p>
    <w:p w14:paraId="09518896" w14:textId="304D0641" w:rsidR="00453F79" w:rsidRDefault="00453F79" w:rsidP="00453F79">
      <w:pPr>
        <w:pStyle w:val="ListParagraph"/>
        <w:numPr>
          <w:ilvl w:val="0"/>
          <w:numId w:val="4"/>
        </w:numPr>
      </w:pPr>
      <w:r>
        <w:t>Use variables, expressions and statements</w:t>
      </w:r>
      <w:r w:rsidR="005173D3">
        <w:t>, lists, dictionary,</w:t>
      </w:r>
      <w:r w:rsidR="005D0276">
        <w:t xml:space="preserve"> functions</w:t>
      </w:r>
      <w:r>
        <w:t xml:space="preserve"> in Python.</w:t>
      </w:r>
    </w:p>
    <w:p w14:paraId="17F1869C" w14:textId="29B87811" w:rsidR="00453F79" w:rsidRDefault="00782BEF" w:rsidP="00453F79">
      <w:pPr>
        <w:pStyle w:val="ListParagraph"/>
        <w:numPr>
          <w:ilvl w:val="0"/>
          <w:numId w:val="4"/>
        </w:numPr>
      </w:pPr>
      <w:r>
        <w:t xml:space="preserve">Use built-in </w:t>
      </w:r>
      <w:r w:rsidR="005173D3">
        <w:t xml:space="preserve">and external </w:t>
      </w:r>
      <w:r>
        <w:t>modules to assist in the development of Python Tools</w:t>
      </w:r>
      <w:r w:rsidR="00453F79">
        <w:t>.</w:t>
      </w:r>
    </w:p>
    <w:p w14:paraId="5D42572B" w14:textId="77777777" w:rsidR="00CF332F" w:rsidRPr="001D399F" w:rsidRDefault="00CF332F" w:rsidP="00CF332F">
      <w:pPr>
        <w:pStyle w:val="HeadingStyle1"/>
      </w:pPr>
      <w:bookmarkStart w:id="2" w:name="_Toc61242239"/>
      <w:bookmarkStart w:id="3" w:name="_Toc63628745"/>
      <w:r>
        <w:t>Background Reading</w:t>
      </w:r>
      <w:bookmarkEnd w:id="2"/>
      <w:bookmarkEnd w:id="3"/>
    </w:p>
    <w:p w14:paraId="5516EE40" w14:textId="45A03552" w:rsidR="00CF332F" w:rsidRPr="000A34AA" w:rsidRDefault="00CF332F" w:rsidP="00CF332F">
      <w:pPr>
        <w:pStyle w:val="ListParagraph"/>
        <w:numPr>
          <w:ilvl w:val="0"/>
          <w:numId w:val="28"/>
        </w:numPr>
      </w:pPr>
      <w:r>
        <w:t xml:space="preserve">Read chapters 6–10 in </w:t>
      </w:r>
      <w:r w:rsidRPr="000A34AA">
        <w:rPr>
          <w:i/>
        </w:rPr>
        <w:t>How to Think Like a Computer Scientist: Learning with Python</w:t>
      </w:r>
      <w:r>
        <w:t xml:space="preserve">, available at </w:t>
      </w:r>
      <w:hyperlink r:id="rId9" w:history="1">
        <w:r w:rsidRPr="000A34AA">
          <w:t>www.greenteapress.com/thinkpython/thinkCSpy.pdf</w:t>
        </w:r>
      </w:hyperlink>
      <w:r w:rsidRPr="000A34AA">
        <w:t>.</w:t>
      </w:r>
    </w:p>
    <w:p w14:paraId="6BBF0116" w14:textId="77777777" w:rsidR="00CF332F" w:rsidRPr="000A34AA" w:rsidRDefault="000449BC" w:rsidP="00CF332F">
      <w:pPr>
        <w:pStyle w:val="ListParagraph"/>
        <w:numPr>
          <w:ilvl w:val="0"/>
          <w:numId w:val="28"/>
        </w:numPr>
      </w:pPr>
      <w:hyperlink r:id="rId10" w:history="1">
        <w:r w:rsidR="00CF332F" w:rsidRPr="000A34AA">
          <w:t>https://docs.python.org/3.8/</w:t>
        </w:r>
      </w:hyperlink>
    </w:p>
    <w:p w14:paraId="4A742AEF" w14:textId="77777777" w:rsidR="00CF332F" w:rsidRDefault="00CF332F" w:rsidP="00CF332F"/>
    <w:p w14:paraId="3D93AC57" w14:textId="5446DC7D" w:rsidR="00453F79" w:rsidRDefault="00453F79" w:rsidP="00453F79">
      <w:pPr>
        <w:pStyle w:val="Heading1"/>
      </w:pPr>
      <w:bookmarkStart w:id="4" w:name="_Toc63628746"/>
      <w:r>
        <w:t>Important Information</w:t>
      </w:r>
      <w:bookmarkEnd w:id="4"/>
    </w:p>
    <w:p w14:paraId="45A546F5" w14:textId="77777777" w:rsidR="00CF332F" w:rsidRDefault="00CF332F" w:rsidP="00CF332F">
      <w:pPr>
        <w:rPr>
          <w:b/>
          <w:noProof/>
          <w:color w:val="FF0000"/>
          <w:sz w:val="24"/>
        </w:rPr>
      </w:pPr>
      <w:r w:rsidRPr="006927E0">
        <w:rPr>
          <w:b/>
          <w:noProof/>
          <w:color w:val="FF0000"/>
          <w:sz w:val="24"/>
        </w:rPr>
        <w:t xml:space="preserve">YOU MUST PRESENT IMAGES OF YOUR CODE BEING EXECUTED. DO NOT SUBMIT YOUR ANSWERS IN THE DOCUMENT. CREATE A BLANK DOCUMENT AND SUBMIT YOUR ANSWERS THERE. </w:t>
      </w:r>
    </w:p>
    <w:p w14:paraId="709FF8FF" w14:textId="77777777" w:rsidR="00CF332F" w:rsidRDefault="00CF332F" w:rsidP="00CF332F">
      <w:pPr>
        <w:rPr>
          <w:b/>
          <w:noProof/>
          <w:color w:val="FF0000"/>
          <w:sz w:val="24"/>
          <w:u w:val="single"/>
        </w:rPr>
      </w:pPr>
    </w:p>
    <w:p w14:paraId="4420403A" w14:textId="45B13269" w:rsidR="00CF332F" w:rsidRPr="006927E0" w:rsidRDefault="00CF332F" w:rsidP="00CF332F">
      <w:pPr>
        <w:jc w:val="center"/>
        <w:rPr>
          <w:b/>
          <w:noProof/>
          <w:color w:val="FF0000"/>
          <w:sz w:val="28"/>
          <w:u w:val="single"/>
        </w:rPr>
      </w:pPr>
      <w:r w:rsidRPr="006927E0">
        <w:rPr>
          <w:b/>
          <w:noProof/>
          <w:color w:val="FF0000"/>
          <w:sz w:val="28"/>
          <w:u w:val="single"/>
        </w:rPr>
        <w:t xml:space="preserve">YOU WILL LOSE MARKS FOR </w:t>
      </w:r>
      <w:r w:rsidR="00032F99">
        <w:rPr>
          <w:b/>
          <w:noProof/>
          <w:color w:val="FF0000"/>
          <w:sz w:val="28"/>
          <w:u w:val="single"/>
        </w:rPr>
        <w:t xml:space="preserve">NOT </w:t>
      </w:r>
      <w:r w:rsidRPr="006927E0">
        <w:rPr>
          <w:b/>
          <w:noProof/>
          <w:color w:val="FF0000"/>
          <w:sz w:val="28"/>
          <w:u w:val="single"/>
        </w:rPr>
        <w:t>FOLLOWING THE ABOVE REQUIREMENTS.</w:t>
      </w:r>
    </w:p>
    <w:p w14:paraId="3D8580A6" w14:textId="77777777" w:rsidR="00CF332F" w:rsidRPr="00CF332F" w:rsidRDefault="00CF332F" w:rsidP="00CF332F"/>
    <w:p w14:paraId="7B0B3BCA" w14:textId="77777777" w:rsidR="004B11B5" w:rsidRDefault="004B11B5" w:rsidP="004B11B5">
      <w:pPr>
        <w:rPr>
          <w:noProof/>
        </w:rPr>
      </w:pPr>
      <w:r>
        <w:rPr>
          <w:noProof/>
        </w:rPr>
        <w:t>All scripts must have the following elements:</w:t>
      </w:r>
    </w:p>
    <w:p w14:paraId="7901AED0" w14:textId="77777777" w:rsidR="004B11B5" w:rsidRDefault="004B11B5" w:rsidP="004B11B5">
      <w:pPr>
        <w:pStyle w:val="ListParagraph"/>
        <w:numPr>
          <w:ilvl w:val="0"/>
          <w:numId w:val="23"/>
        </w:numPr>
        <w:spacing w:after="60"/>
        <w:contextualSpacing w:val="0"/>
        <w:rPr>
          <w:noProof/>
        </w:rPr>
      </w:pPr>
      <w:r>
        <w:rPr>
          <w:noProof/>
        </w:rPr>
        <w:t>File and Header comments, which follows the following format:</w:t>
      </w:r>
    </w:p>
    <w:p w14:paraId="509C5A45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  <w:r w:rsidRPr="0091291F">
        <w:rPr>
          <w:b/>
          <w:i/>
          <w:noProof/>
          <w:color w:val="1F497D" w:themeColor="text2"/>
        </w:rPr>
        <w:t># Filename: m##XXX.py</w:t>
      </w:r>
    </w:p>
    <w:p w14:paraId="193FFAE3" w14:textId="29AFC5E5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  <w:r w:rsidRPr="0091291F">
        <w:rPr>
          <w:b/>
          <w:i/>
          <w:noProof/>
          <w:color w:val="1F497D" w:themeColor="text2"/>
        </w:rPr>
        <w:t xml:space="preserve"># Author: </w:t>
      </w:r>
      <w:r w:rsidR="001A3C7A">
        <w:rPr>
          <w:b/>
          <w:i/>
          <w:noProof/>
          <w:color w:val="1F497D" w:themeColor="text2"/>
        </w:rPr>
        <w:t>Thunder Cat</w:t>
      </w:r>
    </w:p>
    <w:p w14:paraId="46888692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  <w:r w:rsidRPr="0091291F">
        <w:rPr>
          <w:b/>
          <w:i/>
          <w:noProof/>
          <w:color w:val="1F497D" w:themeColor="text2"/>
        </w:rPr>
        <w:t># Course: ITSC203</w:t>
      </w:r>
    </w:p>
    <w:p w14:paraId="078E8F1D" w14:textId="77777777" w:rsidR="0049750B" w:rsidRDefault="004B11B5" w:rsidP="004B11B5">
      <w:pPr>
        <w:ind w:left="720"/>
        <w:rPr>
          <w:b/>
          <w:i/>
          <w:noProof/>
          <w:color w:val="1F497D" w:themeColor="text2"/>
        </w:rPr>
      </w:pPr>
      <w:r w:rsidRPr="0091291F">
        <w:rPr>
          <w:b/>
          <w:i/>
          <w:noProof/>
          <w:color w:val="1F497D" w:themeColor="text2"/>
        </w:rPr>
        <w:t># Details: This</w:t>
      </w:r>
      <w:r w:rsidR="0049750B">
        <w:rPr>
          <w:b/>
          <w:i/>
          <w:noProof/>
          <w:color w:val="1F497D" w:themeColor="text2"/>
        </w:rPr>
        <w:t xml:space="preserve"> exercise checks to see if students read the suggested items or </w:t>
      </w:r>
    </w:p>
    <w:p w14:paraId="7E9F5A0A" w14:textId="7EB2A6BF" w:rsidR="004B11B5" w:rsidRDefault="0049750B" w:rsidP="004B11B5">
      <w:pPr>
        <w:ind w:left="720"/>
        <w:rPr>
          <w:b/>
          <w:i/>
          <w:noProof/>
          <w:color w:val="1F497D" w:themeColor="text2"/>
        </w:rPr>
      </w:pPr>
      <w:r>
        <w:rPr>
          <w:b/>
          <w:i/>
          <w:noProof/>
          <w:color w:val="1F497D" w:themeColor="text2"/>
        </w:rPr>
        <w:t>#               prior to class or doing the labs</w:t>
      </w:r>
      <w:r w:rsidR="004B11B5" w:rsidRPr="0091291F">
        <w:rPr>
          <w:b/>
          <w:i/>
          <w:noProof/>
          <w:color w:val="1F497D" w:themeColor="text2"/>
        </w:rPr>
        <w:t>.</w:t>
      </w:r>
    </w:p>
    <w:p w14:paraId="424E2B04" w14:textId="77777777" w:rsidR="004B11B5" w:rsidRDefault="004B11B5" w:rsidP="004B11B5">
      <w:pPr>
        <w:ind w:left="720"/>
        <w:rPr>
          <w:b/>
          <w:i/>
          <w:noProof/>
          <w:color w:val="1F497D" w:themeColor="text2"/>
        </w:rPr>
      </w:pPr>
      <w:r>
        <w:rPr>
          <w:b/>
          <w:i/>
          <w:noProof/>
          <w:color w:val="1F497D" w:themeColor="text2"/>
        </w:rPr>
        <w:t># Resources: https://www.cs.siue.edu/programming-style-guide</w:t>
      </w:r>
    </w:p>
    <w:p w14:paraId="4BD51C2F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</w:p>
    <w:p w14:paraId="49A707D9" w14:textId="6EEE3C02" w:rsidR="004B11B5" w:rsidRDefault="004B11B5" w:rsidP="004B11B5">
      <w:pPr>
        <w:pStyle w:val="ListParagraph"/>
        <w:numPr>
          <w:ilvl w:val="0"/>
          <w:numId w:val="23"/>
        </w:numPr>
        <w:spacing w:after="60"/>
        <w:contextualSpacing w:val="0"/>
        <w:rPr>
          <w:noProof/>
        </w:rPr>
      </w:pPr>
      <w:r>
        <w:rPr>
          <w:noProof/>
        </w:rPr>
        <w:t>Comments on lines where you used some unique computation that might be tricky to comprehend a month later.</w:t>
      </w:r>
    </w:p>
    <w:p w14:paraId="27E4E254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  <w:r>
        <w:rPr>
          <w:b/>
          <w:i/>
          <w:noProof/>
          <w:color w:val="1F497D" w:themeColor="text2"/>
        </w:rPr>
        <w:t xml:space="preserve">list1 = </w:t>
      </w:r>
      <w:r w:rsidRPr="0091291F">
        <w:rPr>
          <w:b/>
          <w:i/>
          <w:noProof/>
          <w:color w:val="1F497D" w:themeColor="text2"/>
        </w:rPr>
        <w:t xml:space="preserve">[x  for x in range(20) if x % 4 == 1]  </w:t>
      </w:r>
      <w:r w:rsidRPr="0091291F">
        <w:rPr>
          <w:b/>
          <w:i/>
          <w:noProof/>
          <w:color w:val="FF0000"/>
        </w:rPr>
        <w:t xml:space="preserve"># </w:t>
      </w:r>
      <w:r>
        <w:rPr>
          <w:b/>
          <w:i/>
          <w:noProof/>
          <w:color w:val="FF0000"/>
        </w:rPr>
        <w:t>U</w:t>
      </w:r>
      <w:r w:rsidRPr="0091291F">
        <w:rPr>
          <w:b/>
          <w:i/>
          <w:noProof/>
          <w:color w:val="FF0000"/>
        </w:rPr>
        <w:t>sing list comprehension to ….</w:t>
      </w:r>
    </w:p>
    <w:p w14:paraId="67528344" w14:textId="3BA65C9D" w:rsidR="00B50963" w:rsidRDefault="00B50963" w:rsidP="007D131C">
      <w:pPr>
        <w:pStyle w:val="Heading1"/>
        <w:spacing w:before="360"/>
      </w:pPr>
      <w:bookmarkStart w:id="5" w:name="_Toc63628747"/>
      <w:r>
        <w:lastRenderedPageBreak/>
        <w:t xml:space="preserve">Problem </w:t>
      </w:r>
      <w:r w:rsidR="0018659F">
        <w:t>1</w:t>
      </w:r>
      <w:r w:rsidR="00CE7B2A">
        <w:tab/>
        <w:t>(</w:t>
      </w:r>
      <w:r w:rsidR="00F25371">
        <w:t>3</w:t>
      </w:r>
      <w:r w:rsidR="00CE7B2A">
        <w:t>0 pts)</w:t>
      </w:r>
      <w:bookmarkEnd w:id="5"/>
    </w:p>
    <w:p w14:paraId="13BA4D1B" w14:textId="77777777" w:rsidR="00EE1060" w:rsidRDefault="0018487F" w:rsidP="00934674">
      <w:pPr>
        <w:spacing w:line="360" w:lineRule="auto"/>
      </w:pPr>
      <w:r>
        <w:t xml:space="preserve">During </w:t>
      </w:r>
      <w:r w:rsidR="001A3C7A">
        <w:t xml:space="preserve">an Incident Response event you come across a folder that you suspect could have malware files. </w:t>
      </w:r>
    </w:p>
    <w:p w14:paraId="69B4A286" w14:textId="5F0A3DD4" w:rsidR="00EE1060" w:rsidRDefault="00934674" w:rsidP="00934674">
      <w:pPr>
        <w:spacing w:line="360" w:lineRule="auto"/>
      </w:pPr>
      <w:r>
        <w:t>Perform the following actions:</w:t>
      </w:r>
      <w:r w:rsidR="00AE6CCF">
        <w:t xml:space="preserve"> (</w:t>
      </w:r>
      <w:r w:rsidR="00AE6CCF" w:rsidRPr="00AE6CCF">
        <w:rPr>
          <w:b/>
          <w:color w:val="FF0000"/>
          <w:u w:val="single"/>
        </w:rPr>
        <w:t>CREATE A SNAPSHOT</w:t>
      </w:r>
      <w:r w:rsidR="00AE6CCF">
        <w:rPr>
          <w:b/>
          <w:color w:val="FF0000"/>
          <w:u w:val="single"/>
        </w:rPr>
        <w:t xml:space="preserve"> prior to beginning this lab</w:t>
      </w:r>
      <w:r w:rsidR="00AE6CCF" w:rsidRPr="00AE6CCF">
        <w:rPr>
          <w:b/>
          <w:color w:val="FF0000"/>
          <w:u w:val="single"/>
        </w:rPr>
        <w:t>!!!!</w:t>
      </w:r>
      <w:r w:rsidR="00AE6CCF">
        <w:t>)</w:t>
      </w:r>
    </w:p>
    <w:p w14:paraId="276C52C6" w14:textId="36604BC5" w:rsidR="00AE6CCF" w:rsidRDefault="00AE6CCF" w:rsidP="00934674">
      <w:pPr>
        <w:pStyle w:val="ListParagraph"/>
        <w:numPr>
          <w:ilvl w:val="0"/>
          <w:numId w:val="44"/>
        </w:numPr>
        <w:spacing w:line="360" w:lineRule="auto"/>
      </w:pPr>
      <w:r>
        <w:t>Make a folder in your home directory called Lab3 and change directory to the new folder.</w:t>
      </w:r>
    </w:p>
    <w:p w14:paraId="21E7CD87" w14:textId="69EBCD7C" w:rsidR="00934674" w:rsidRDefault="00AE6CCF" w:rsidP="00934674">
      <w:pPr>
        <w:pStyle w:val="ListParagraph"/>
        <w:numPr>
          <w:ilvl w:val="0"/>
          <w:numId w:val="44"/>
        </w:numPr>
        <w:spacing w:line="360" w:lineRule="auto"/>
      </w:pPr>
      <w:r>
        <w:t>From D2L d</w:t>
      </w:r>
      <w:r w:rsidR="00934674">
        <w:t>ownload</w:t>
      </w:r>
      <w:r>
        <w:t xml:space="preserve"> t</w:t>
      </w:r>
      <w:r w:rsidR="00934674">
        <w:t xml:space="preserve">he program </w:t>
      </w:r>
      <w:proofErr w:type="spellStart"/>
      <w:r w:rsidR="00934674" w:rsidRPr="00934674">
        <w:rPr>
          <w:b/>
        </w:rPr>
        <w:t>createfiles</w:t>
      </w:r>
      <w:proofErr w:type="spellEnd"/>
      <w:r>
        <w:t>, to your VM and save it to the Lab3 directory</w:t>
      </w:r>
    </w:p>
    <w:p w14:paraId="57257F6D" w14:textId="0FB993E2" w:rsidR="00AE6CCF" w:rsidRDefault="00AE6CCF" w:rsidP="00934674">
      <w:pPr>
        <w:pStyle w:val="ListParagraph"/>
        <w:numPr>
          <w:ilvl w:val="0"/>
          <w:numId w:val="44"/>
        </w:numPr>
        <w:spacing w:line="360" w:lineRule="auto"/>
      </w:pPr>
      <w:r>
        <w:t xml:space="preserve">Run the program in the ~/Lab3 folder: </w:t>
      </w:r>
      <w:r w:rsidRPr="00AE6CCF">
        <w:rPr>
          <w:b/>
        </w:rPr>
        <w:t>./</w:t>
      </w:r>
      <w:proofErr w:type="spellStart"/>
      <w:r w:rsidRPr="00AE6CCF">
        <w:rPr>
          <w:b/>
        </w:rPr>
        <w:t>createfiles</w:t>
      </w:r>
      <w:proofErr w:type="spellEnd"/>
    </w:p>
    <w:p w14:paraId="2AE9537D" w14:textId="54118CC7" w:rsidR="00AE6CCF" w:rsidRDefault="00AE6CCF" w:rsidP="00934674">
      <w:pPr>
        <w:pStyle w:val="ListParagraph"/>
        <w:numPr>
          <w:ilvl w:val="0"/>
          <w:numId w:val="44"/>
        </w:numPr>
        <w:spacing w:line="360" w:lineRule="auto"/>
      </w:pPr>
      <w:r>
        <w:t>Confirm that a new folder was created</w:t>
      </w:r>
      <w:r w:rsidR="00752534">
        <w:t xml:space="preserve"> and that the folder contains files.</w:t>
      </w:r>
    </w:p>
    <w:p w14:paraId="239475AF" w14:textId="77777777" w:rsidR="00AE6CCF" w:rsidRDefault="00AE6CCF" w:rsidP="00AE6CCF">
      <w:pPr>
        <w:pStyle w:val="ListParagraph"/>
        <w:spacing w:line="360" w:lineRule="auto"/>
      </w:pPr>
    </w:p>
    <w:p w14:paraId="1C636055" w14:textId="70CCF4A1" w:rsidR="001A3C7A" w:rsidRDefault="00F25371" w:rsidP="00934674">
      <w:pPr>
        <w:spacing w:line="360" w:lineRule="auto"/>
      </w:pPr>
      <w:r>
        <w:t xml:space="preserve">Writing a python </w:t>
      </w:r>
      <w:r w:rsidR="00752534">
        <w:t>program,</w:t>
      </w:r>
      <w:r>
        <w:t xml:space="preserve"> you will do the following:</w:t>
      </w:r>
    </w:p>
    <w:p w14:paraId="16526A6F" w14:textId="7E73E9F4" w:rsidR="001A3C7A" w:rsidRDefault="001A3C7A" w:rsidP="00934674">
      <w:pPr>
        <w:pStyle w:val="ListParagraph"/>
        <w:numPr>
          <w:ilvl w:val="0"/>
          <w:numId w:val="39"/>
        </w:numPr>
        <w:spacing w:line="360" w:lineRule="auto"/>
      </w:pPr>
      <w:r>
        <w:t>You need to enumerate the entire folder in such a way that it is easy to see the folder structure</w:t>
      </w:r>
      <w:r w:rsidR="00EE1060">
        <w:t>. Th</w:t>
      </w:r>
      <w:r w:rsidR="00752534">
        <w:t>e table below</w:t>
      </w:r>
      <w:r w:rsidR="00EE1060">
        <w:t xml:space="preserve"> is just an example</w:t>
      </w:r>
      <w:r w:rsidR="00752534">
        <w:t xml:space="preserve">, </w:t>
      </w:r>
      <w:r w:rsidR="00EE1060">
        <w:t xml:space="preserve">you can </w:t>
      </w:r>
      <w:r w:rsidR="00752534">
        <w:t>present the data as a table or in another layout format that presents the data is an easy to read format.</w:t>
      </w:r>
    </w:p>
    <w:p w14:paraId="36F3AB12" w14:textId="77777777" w:rsidR="00EE1060" w:rsidRDefault="00EE1060" w:rsidP="00EE106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3"/>
        <w:gridCol w:w="1479"/>
        <w:gridCol w:w="1479"/>
        <w:gridCol w:w="1479"/>
        <w:gridCol w:w="1480"/>
      </w:tblGrid>
      <w:tr w:rsidR="001A3C7A" w14:paraId="24511178" w14:textId="77777777" w:rsidTr="00120653">
        <w:trPr>
          <w:trHeight w:val="609"/>
        </w:trPr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FB34C2" w14:textId="4397763A" w:rsidR="001A3C7A" w:rsidRPr="00AE6CCF" w:rsidRDefault="001A3C7A" w:rsidP="001A3C7A">
            <w:pPr>
              <w:pStyle w:val="ListParagraph"/>
              <w:ind w:left="0"/>
              <w:rPr>
                <w:b/>
              </w:rPr>
            </w:pPr>
            <w:r w:rsidRPr="00AE6CCF">
              <w:rPr>
                <w:b/>
              </w:rPr>
              <w:t>Parent directory</w:t>
            </w:r>
          </w:p>
        </w:tc>
        <w:tc>
          <w:tcPr>
            <w:tcW w:w="1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24018A" w14:textId="50C996A5" w:rsidR="001A3C7A" w:rsidRPr="00AE6CCF" w:rsidRDefault="001A3C7A" w:rsidP="001A3C7A">
            <w:pPr>
              <w:pStyle w:val="ListParagraph"/>
              <w:ind w:left="0"/>
              <w:rPr>
                <w:b/>
              </w:rPr>
            </w:pPr>
            <w:r w:rsidRPr="00AE6CCF">
              <w:rPr>
                <w:b/>
              </w:rPr>
              <w:t>Sub level 1 with files</w:t>
            </w:r>
          </w:p>
        </w:tc>
        <w:tc>
          <w:tcPr>
            <w:tcW w:w="1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C1022" w14:textId="60A5166D" w:rsidR="001A3C7A" w:rsidRPr="00AE6CCF" w:rsidRDefault="001A3C7A" w:rsidP="001A3C7A">
            <w:pPr>
              <w:pStyle w:val="ListParagraph"/>
              <w:ind w:left="0"/>
              <w:rPr>
                <w:b/>
              </w:rPr>
            </w:pPr>
            <w:r w:rsidRPr="00AE6CCF">
              <w:rPr>
                <w:b/>
              </w:rPr>
              <w:t>Sub level 2 with files</w:t>
            </w:r>
          </w:p>
        </w:tc>
        <w:tc>
          <w:tcPr>
            <w:tcW w:w="1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E3ABB5" w14:textId="385A2F50" w:rsidR="001A3C7A" w:rsidRPr="00AE6CCF" w:rsidRDefault="001A3C7A" w:rsidP="001A3C7A">
            <w:pPr>
              <w:pStyle w:val="ListParagraph"/>
              <w:ind w:left="0"/>
              <w:rPr>
                <w:b/>
              </w:rPr>
            </w:pPr>
            <w:r w:rsidRPr="00AE6CCF">
              <w:rPr>
                <w:b/>
              </w:rPr>
              <w:t>Sub level 3 with files</w:t>
            </w:r>
          </w:p>
        </w:tc>
        <w:tc>
          <w:tcPr>
            <w:tcW w:w="1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3F4A46" w14:textId="5727E948" w:rsidR="001A3C7A" w:rsidRPr="00AE6CCF" w:rsidRDefault="001A3C7A" w:rsidP="001A3C7A">
            <w:pPr>
              <w:pStyle w:val="ListParagraph"/>
              <w:ind w:left="0"/>
              <w:rPr>
                <w:b/>
              </w:rPr>
            </w:pPr>
            <w:r w:rsidRPr="00AE6CCF">
              <w:rPr>
                <w:b/>
              </w:rPr>
              <w:t xml:space="preserve">Sub level </w:t>
            </w:r>
            <w:r w:rsidR="00AE6CCF">
              <w:rPr>
                <w:b/>
              </w:rPr>
              <w:t>4</w:t>
            </w:r>
            <w:r w:rsidRPr="00AE6CCF">
              <w:rPr>
                <w:b/>
              </w:rPr>
              <w:t xml:space="preserve"> with files</w:t>
            </w:r>
          </w:p>
        </w:tc>
      </w:tr>
      <w:tr w:rsidR="00DB6562" w14:paraId="2B136C7F" w14:textId="77777777" w:rsidTr="00120653">
        <w:trPr>
          <w:trHeight w:val="612"/>
        </w:trPr>
        <w:tc>
          <w:tcPr>
            <w:tcW w:w="152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4F72104" w14:textId="644B5C34" w:rsidR="00DB6562" w:rsidRDefault="00DB6562" w:rsidP="001A3C7A">
            <w:pPr>
              <w:pStyle w:val="ListParagraph"/>
              <w:ind w:left="0"/>
            </w:pPr>
            <w:proofErr w:type="spellStart"/>
            <w:r>
              <w:t>myfolder</w:t>
            </w:r>
            <w:proofErr w:type="spellEnd"/>
          </w:p>
        </w:tc>
        <w:tc>
          <w:tcPr>
            <w:tcW w:w="147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5CE04D4" w14:textId="74C6F79B" w:rsidR="00DB6562" w:rsidRDefault="00DB6562" w:rsidP="001A3C7A">
            <w:pPr>
              <w:pStyle w:val="ListParagraph"/>
              <w:ind w:left="0"/>
            </w:pPr>
            <w:r>
              <w:t>Sub1-1</w:t>
            </w:r>
          </w:p>
          <w:p w14:paraId="07BA5360" w14:textId="0AA39739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7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3010641" w14:textId="492EB783" w:rsidR="00DB6562" w:rsidRDefault="00DB6562" w:rsidP="001A3C7A">
            <w:pPr>
              <w:pStyle w:val="ListParagraph"/>
              <w:ind w:left="0"/>
            </w:pPr>
            <w:r>
              <w:t>Sub2-1</w:t>
            </w:r>
          </w:p>
          <w:p w14:paraId="79233034" w14:textId="77777777" w:rsidR="00DB6562" w:rsidRDefault="00DB6562" w:rsidP="001A3C7A">
            <w:pPr>
              <w:pStyle w:val="ListParagraph"/>
              <w:ind w:left="0"/>
            </w:pPr>
          </w:p>
          <w:p w14:paraId="121D30D7" w14:textId="21CDF690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BD32487" w14:textId="4B980B5E" w:rsidR="00DB6562" w:rsidRDefault="00DB6562" w:rsidP="001A3C7A">
            <w:pPr>
              <w:pStyle w:val="ListParagraph"/>
              <w:ind w:left="0"/>
            </w:pPr>
            <w:r>
              <w:t>Sub3-1</w:t>
            </w:r>
          </w:p>
          <w:p w14:paraId="4428C3BF" w14:textId="77777777" w:rsidR="00DB6562" w:rsidRDefault="00DB6562" w:rsidP="001A3C7A">
            <w:pPr>
              <w:pStyle w:val="ListParagraph"/>
              <w:ind w:left="0"/>
            </w:pPr>
          </w:p>
          <w:p w14:paraId="04E76CF8" w14:textId="5AFE8F1E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C53ADED" w14:textId="77777777" w:rsidR="00DB6562" w:rsidRDefault="00DB6562" w:rsidP="00DB6562">
            <w:pPr>
              <w:pStyle w:val="ListParagraph"/>
              <w:ind w:left="0"/>
            </w:pPr>
            <w:r>
              <w:t>File12</w:t>
            </w:r>
          </w:p>
          <w:p w14:paraId="3D4C16CC" w14:textId="41443344" w:rsidR="00DB6562" w:rsidRDefault="00DB6562" w:rsidP="00DB6562">
            <w:pPr>
              <w:pStyle w:val="ListParagraph"/>
              <w:ind w:left="0"/>
            </w:pPr>
            <w:r>
              <w:t>File22</w:t>
            </w:r>
          </w:p>
        </w:tc>
      </w:tr>
      <w:tr w:rsidR="00DB6562" w14:paraId="20FAC5B3" w14:textId="77777777" w:rsidTr="00120653">
        <w:trPr>
          <w:trHeight w:val="284"/>
        </w:trPr>
        <w:tc>
          <w:tcPr>
            <w:tcW w:w="1523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6D8EBA2" w14:textId="77777777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79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AD48923" w14:textId="77777777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79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69DAAAE" w14:textId="77777777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7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9A99A12" w14:textId="72C55207" w:rsidR="00DB6562" w:rsidRDefault="00DB6562" w:rsidP="001A3C7A">
            <w:pPr>
              <w:pStyle w:val="ListParagraph"/>
              <w:ind w:left="0"/>
            </w:pPr>
            <w:r>
              <w:t>File41</w:t>
            </w:r>
          </w:p>
        </w:tc>
        <w:tc>
          <w:tcPr>
            <w:tcW w:w="1480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  <w:tr2bl w:val="single" w:sz="4" w:space="0" w:color="auto"/>
            </w:tcBorders>
          </w:tcPr>
          <w:p w14:paraId="3A887B9B" w14:textId="77777777" w:rsidR="00DB6562" w:rsidRDefault="00DB6562" w:rsidP="001A3C7A">
            <w:pPr>
              <w:pStyle w:val="ListParagraph"/>
              <w:ind w:left="0"/>
            </w:pPr>
          </w:p>
        </w:tc>
      </w:tr>
      <w:tr w:rsidR="00DB6562" w14:paraId="45C3ECA9" w14:textId="77777777" w:rsidTr="00120653">
        <w:trPr>
          <w:trHeight w:val="587"/>
        </w:trPr>
        <w:tc>
          <w:tcPr>
            <w:tcW w:w="1523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ABCA626" w14:textId="77777777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79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23EBFA6" w14:textId="77777777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79" w:type="dxa"/>
            <w:tcBorders>
              <w:left w:val="double" w:sz="4" w:space="0" w:color="auto"/>
              <w:right w:val="double" w:sz="4" w:space="0" w:color="auto"/>
            </w:tcBorders>
          </w:tcPr>
          <w:p w14:paraId="35D22743" w14:textId="5A38F5ED" w:rsidR="00DB6562" w:rsidRDefault="00DB6562" w:rsidP="00DB6562">
            <w:pPr>
              <w:pStyle w:val="ListParagraph"/>
              <w:ind w:left="0"/>
            </w:pPr>
            <w:r>
              <w:t>File12</w:t>
            </w:r>
          </w:p>
          <w:p w14:paraId="3C4AED7D" w14:textId="563F74F7" w:rsidR="00DB6562" w:rsidRDefault="00DB6562" w:rsidP="00DB6562">
            <w:pPr>
              <w:pStyle w:val="ListParagraph"/>
              <w:ind w:left="0"/>
            </w:pPr>
            <w:r>
              <w:t>File22</w:t>
            </w:r>
          </w:p>
        </w:tc>
        <w:tc>
          <w:tcPr>
            <w:tcW w:w="147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  <w:tr2bl w:val="single" w:sz="4" w:space="0" w:color="auto"/>
            </w:tcBorders>
          </w:tcPr>
          <w:p w14:paraId="2185B85E" w14:textId="7F87C7A0" w:rsidR="00DB6562" w:rsidRDefault="00DB6562" w:rsidP="00DB6562">
            <w:pPr>
              <w:pStyle w:val="ListParagraph"/>
              <w:ind w:left="0"/>
            </w:pPr>
          </w:p>
        </w:tc>
        <w:tc>
          <w:tcPr>
            <w:tcW w:w="1480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  <w:tr2bl w:val="single" w:sz="4" w:space="0" w:color="auto"/>
            </w:tcBorders>
          </w:tcPr>
          <w:p w14:paraId="21FEC478" w14:textId="77777777" w:rsidR="00DB6562" w:rsidRDefault="00DB6562" w:rsidP="001A3C7A">
            <w:pPr>
              <w:pStyle w:val="ListParagraph"/>
              <w:ind w:left="0"/>
            </w:pPr>
          </w:p>
        </w:tc>
      </w:tr>
      <w:tr w:rsidR="00DB6562" w14:paraId="466AF347" w14:textId="77777777" w:rsidTr="00120653">
        <w:trPr>
          <w:trHeight w:val="624"/>
        </w:trPr>
        <w:tc>
          <w:tcPr>
            <w:tcW w:w="1523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DF93E3E" w14:textId="77777777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79" w:type="dxa"/>
            <w:tcBorders>
              <w:left w:val="double" w:sz="4" w:space="0" w:color="auto"/>
              <w:right w:val="double" w:sz="4" w:space="0" w:color="auto"/>
            </w:tcBorders>
          </w:tcPr>
          <w:p w14:paraId="1003D100" w14:textId="77777777" w:rsidR="00DB6562" w:rsidRDefault="00DB6562" w:rsidP="001A3C7A">
            <w:pPr>
              <w:pStyle w:val="ListParagraph"/>
              <w:ind w:left="0"/>
            </w:pPr>
            <w:r>
              <w:t>Sub1-2</w:t>
            </w:r>
          </w:p>
          <w:p w14:paraId="4DD598D4" w14:textId="671755F4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7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6C938EA" w14:textId="5B7708D6" w:rsidR="00DB6562" w:rsidRDefault="00DB6562" w:rsidP="00DB6562">
            <w:pPr>
              <w:pStyle w:val="ListParagraph"/>
              <w:ind w:left="0"/>
            </w:pPr>
            <w:r>
              <w:t>File13</w:t>
            </w:r>
          </w:p>
          <w:p w14:paraId="1654E1B9" w14:textId="009AE32C" w:rsidR="00DB6562" w:rsidRDefault="00DB6562" w:rsidP="00DB6562">
            <w:pPr>
              <w:pStyle w:val="ListParagraph"/>
              <w:ind w:left="0"/>
            </w:pPr>
            <w:r>
              <w:t>File24</w:t>
            </w:r>
          </w:p>
        </w:tc>
        <w:tc>
          <w:tcPr>
            <w:tcW w:w="147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  <w:tr2bl w:val="single" w:sz="4" w:space="0" w:color="auto"/>
            </w:tcBorders>
          </w:tcPr>
          <w:p w14:paraId="51642E7A" w14:textId="77777777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80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  <w:tr2bl w:val="single" w:sz="4" w:space="0" w:color="auto"/>
            </w:tcBorders>
          </w:tcPr>
          <w:p w14:paraId="0B57E7F9" w14:textId="77777777" w:rsidR="00DB6562" w:rsidRDefault="00DB6562" w:rsidP="001A3C7A">
            <w:pPr>
              <w:pStyle w:val="ListParagraph"/>
              <w:ind w:left="0"/>
            </w:pPr>
          </w:p>
        </w:tc>
      </w:tr>
      <w:tr w:rsidR="00DB6562" w14:paraId="471D9596" w14:textId="77777777" w:rsidTr="00120653">
        <w:trPr>
          <w:trHeight w:val="609"/>
        </w:trPr>
        <w:tc>
          <w:tcPr>
            <w:tcW w:w="1523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DC127B" w14:textId="77777777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007F39" w14:textId="5109B1E6" w:rsidR="00DB6562" w:rsidRDefault="00DB6562" w:rsidP="001A3C7A">
            <w:pPr>
              <w:pStyle w:val="ListParagraph"/>
              <w:ind w:left="0"/>
            </w:pPr>
            <w:r>
              <w:t>File01</w:t>
            </w:r>
          </w:p>
          <w:p w14:paraId="2EBDF238" w14:textId="7BFAB71E" w:rsidR="00DB6562" w:rsidRDefault="00DB6562" w:rsidP="001A3C7A">
            <w:pPr>
              <w:pStyle w:val="ListParagraph"/>
              <w:ind w:left="0"/>
            </w:pPr>
            <w:r>
              <w:t>File02</w:t>
            </w:r>
          </w:p>
        </w:tc>
        <w:tc>
          <w:tcPr>
            <w:tcW w:w="14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  <w:tr2bl w:val="single" w:sz="4" w:space="0" w:color="auto"/>
            </w:tcBorders>
          </w:tcPr>
          <w:p w14:paraId="480219CC" w14:textId="77777777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  <w:tr2bl w:val="single" w:sz="4" w:space="0" w:color="auto"/>
            </w:tcBorders>
          </w:tcPr>
          <w:p w14:paraId="13A47D94" w14:textId="77777777" w:rsidR="00DB6562" w:rsidRDefault="00DB6562" w:rsidP="001A3C7A">
            <w:pPr>
              <w:pStyle w:val="ListParagraph"/>
              <w:ind w:left="0"/>
            </w:pPr>
          </w:p>
        </w:tc>
        <w:tc>
          <w:tcPr>
            <w:tcW w:w="148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  <w:tr2bl w:val="single" w:sz="4" w:space="0" w:color="auto"/>
            </w:tcBorders>
          </w:tcPr>
          <w:p w14:paraId="287261C5" w14:textId="77777777" w:rsidR="00DB6562" w:rsidRDefault="00DB6562" w:rsidP="001A3C7A">
            <w:pPr>
              <w:pStyle w:val="ListParagraph"/>
              <w:ind w:left="0"/>
            </w:pPr>
          </w:p>
        </w:tc>
      </w:tr>
    </w:tbl>
    <w:p w14:paraId="4477047F" w14:textId="4A3573D6" w:rsidR="001A3C7A" w:rsidRDefault="001A3C7A" w:rsidP="001A3C7A">
      <w:pPr>
        <w:pStyle w:val="ListParagraph"/>
      </w:pPr>
    </w:p>
    <w:p w14:paraId="7FA9BA72" w14:textId="2B911722" w:rsidR="0076662F" w:rsidRDefault="0076662F" w:rsidP="001A3C7A">
      <w:pPr>
        <w:pStyle w:val="ListParagraph"/>
      </w:pPr>
      <w:r>
        <w:t xml:space="preserve">You can try to use the </w:t>
      </w:r>
      <w:proofErr w:type="spellStart"/>
      <w:r w:rsidRPr="00F25371">
        <w:rPr>
          <w:b/>
        </w:rPr>
        <w:t>PrettyPrint</w:t>
      </w:r>
      <w:proofErr w:type="spellEnd"/>
      <w:r>
        <w:t xml:space="preserve"> module or another module that provides </w:t>
      </w:r>
      <w:r w:rsidR="00D23971">
        <w:t>a nice</w:t>
      </w:r>
      <w:r>
        <w:t xml:space="preserve"> table structure. Or you can build your own custom </w:t>
      </w:r>
      <w:r w:rsidR="00752534">
        <w:t>format</w:t>
      </w:r>
      <w:r>
        <w:t>.</w:t>
      </w:r>
    </w:p>
    <w:p w14:paraId="566B31E0" w14:textId="77777777" w:rsidR="0076662F" w:rsidRDefault="0076662F" w:rsidP="001A3C7A">
      <w:pPr>
        <w:pStyle w:val="ListParagraph"/>
      </w:pPr>
    </w:p>
    <w:p w14:paraId="3F21057E" w14:textId="7882BFD8" w:rsidR="00934674" w:rsidRDefault="00D331B0" w:rsidP="00F41D4F">
      <w:pPr>
        <w:pStyle w:val="ListParagraph"/>
        <w:numPr>
          <w:ilvl w:val="0"/>
          <w:numId w:val="39"/>
        </w:numPr>
      </w:pPr>
      <w:r>
        <w:t xml:space="preserve">Your program will also use the </w:t>
      </w:r>
      <w:proofErr w:type="spellStart"/>
      <w:r w:rsidRPr="00752534">
        <w:rPr>
          <w:b/>
        </w:rPr>
        <w:t>hashlib</w:t>
      </w:r>
      <w:proofErr w:type="spellEnd"/>
      <w:r>
        <w:t xml:space="preserve"> module to generate a hash of all the files in the folder</w:t>
      </w:r>
      <w:r w:rsidR="00752534">
        <w:t xml:space="preserve"> and subfolders</w:t>
      </w:r>
      <w:r>
        <w:t>.</w:t>
      </w:r>
      <w:r w:rsidR="00934674">
        <w:t xml:space="preserve"> </w:t>
      </w:r>
    </w:p>
    <w:p w14:paraId="22177225" w14:textId="77777777" w:rsidR="00752534" w:rsidRDefault="00752534" w:rsidP="0075253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07"/>
      </w:tblGrid>
      <w:tr w:rsidR="00D331B0" w14:paraId="0618F8A2" w14:textId="77777777" w:rsidTr="00F25371">
        <w:tc>
          <w:tcPr>
            <w:tcW w:w="43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B8CD6F" w14:textId="435F2639" w:rsidR="00D331B0" w:rsidRPr="00F25371" w:rsidRDefault="00D331B0" w:rsidP="00D331B0">
            <w:pPr>
              <w:pStyle w:val="ListParagraph"/>
              <w:ind w:left="0"/>
              <w:rPr>
                <w:b/>
              </w:rPr>
            </w:pPr>
            <w:r w:rsidRPr="00F25371">
              <w:rPr>
                <w:b/>
              </w:rPr>
              <w:t>File</w:t>
            </w:r>
          </w:p>
        </w:tc>
        <w:tc>
          <w:tcPr>
            <w:tcW w:w="43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ADF83D" w14:textId="54654529" w:rsidR="00D331B0" w:rsidRPr="00F25371" w:rsidRDefault="00D331B0" w:rsidP="00D331B0">
            <w:pPr>
              <w:pStyle w:val="ListParagraph"/>
              <w:ind w:left="0"/>
              <w:rPr>
                <w:b/>
              </w:rPr>
            </w:pPr>
            <w:r w:rsidRPr="00F25371">
              <w:rPr>
                <w:b/>
              </w:rPr>
              <w:t>SHA512</w:t>
            </w:r>
          </w:p>
        </w:tc>
      </w:tr>
      <w:tr w:rsidR="00D331B0" w14:paraId="22FFDA1E" w14:textId="77777777" w:rsidTr="00F25371">
        <w:tc>
          <w:tcPr>
            <w:tcW w:w="431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707025F" w14:textId="491127E5" w:rsidR="00D331B0" w:rsidRDefault="00D331B0" w:rsidP="00D331B0">
            <w:pPr>
              <w:pStyle w:val="ListParagraph"/>
              <w:ind w:left="0"/>
            </w:pPr>
            <w:r>
              <w:t>/</w:t>
            </w:r>
            <w:proofErr w:type="spellStart"/>
            <w:r>
              <w:t>myfolder</w:t>
            </w:r>
            <w:proofErr w:type="spellEnd"/>
            <w:r>
              <w:t>/sub1-1/sub2-1/sub3-1/file12</w:t>
            </w:r>
          </w:p>
        </w:tc>
        <w:tc>
          <w:tcPr>
            <w:tcW w:w="431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2F2ADBC" w14:textId="5D1FCF9A" w:rsidR="00D331B0" w:rsidRDefault="00D331B0" w:rsidP="00D331B0">
            <w:pPr>
              <w:pStyle w:val="ListParagraph"/>
              <w:ind w:left="0"/>
            </w:pPr>
            <w:r>
              <w:t>1111111111abcd111…</w:t>
            </w:r>
          </w:p>
        </w:tc>
      </w:tr>
      <w:tr w:rsidR="00D331B0" w14:paraId="1C5FF1B3" w14:textId="77777777" w:rsidTr="00F25371">
        <w:tc>
          <w:tcPr>
            <w:tcW w:w="431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5F7C0D" w14:textId="016E266C" w:rsidR="00D331B0" w:rsidRDefault="00D331B0" w:rsidP="00D331B0">
            <w:pPr>
              <w:pStyle w:val="ListParagraph"/>
              <w:ind w:left="0"/>
            </w:pPr>
            <w:r>
              <w:t>/</w:t>
            </w:r>
            <w:proofErr w:type="spellStart"/>
            <w:r>
              <w:t>myfolder</w:t>
            </w:r>
            <w:proofErr w:type="spellEnd"/>
            <w:r>
              <w:t>/sub1-1/sub2-1/sub3-1/file22</w:t>
            </w:r>
          </w:p>
        </w:tc>
        <w:tc>
          <w:tcPr>
            <w:tcW w:w="431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26DFAF" w14:textId="41E7285E" w:rsidR="00D331B0" w:rsidRDefault="00D331B0" w:rsidP="00D331B0">
            <w:pPr>
              <w:pStyle w:val="ListParagraph"/>
              <w:ind w:left="0"/>
            </w:pPr>
            <w:r>
              <w:t>1111111111abcd111…</w:t>
            </w:r>
          </w:p>
        </w:tc>
      </w:tr>
    </w:tbl>
    <w:p w14:paraId="028B7762" w14:textId="4B2CDAF4" w:rsidR="00D331B0" w:rsidRDefault="00D331B0" w:rsidP="00D331B0">
      <w:pPr>
        <w:pStyle w:val="ListParagraph"/>
      </w:pPr>
    </w:p>
    <w:p w14:paraId="436B89CC" w14:textId="506FFF96" w:rsidR="0076662F" w:rsidRDefault="0076662F" w:rsidP="00934674">
      <w:pPr>
        <w:pStyle w:val="ListParagraph"/>
        <w:numPr>
          <w:ilvl w:val="0"/>
          <w:numId w:val="39"/>
        </w:numPr>
        <w:spacing w:line="360" w:lineRule="auto"/>
      </w:pPr>
      <w:r>
        <w:lastRenderedPageBreak/>
        <w:t>Create a</w:t>
      </w:r>
      <w:r w:rsidR="00EE1060">
        <w:t xml:space="preserve"> new</w:t>
      </w:r>
      <w:r>
        <w:t xml:space="preserve"> folder for each type of file extension found</w:t>
      </w:r>
    </w:p>
    <w:p w14:paraId="4DF54569" w14:textId="025BE753" w:rsidR="00EE1060" w:rsidRDefault="00EE1060" w:rsidP="00934674">
      <w:pPr>
        <w:pStyle w:val="ListParagraph"/>
        <w:numPr>
          <w:ilvl w:val="1"/>
          <w:numId w:val="39"/>
        </w:numPr>
        <w:spacing w:line="360" w:lineRule="auto"/>
      </w:pPr>
      <w:r>
        <w:t xml:space="preserve">This new parent folder </w:t>
      </w:r>
      <w:r>
        <w:rPr>
          <w:b/>
        </w:rPr>
        <w:t xml:space="preserve">MUST NOT </w:t>
      </w:r>
      <w:r w:rsidR="00752534">
        <w:rPr>
          <w:b/>
        </w:rPr>
        <w:t>MODIFY</w:t>
      </w:r>
      <w:r>
        <w:t xml:space="preserve"> the </w:t>
      </w:r>
      <w:r w:rsidR="00752534">
        <w:t xml:space="preserve">suspicious </w:t>
      </w:r>
      <w:r>
        <w:t>folder containing the potential malware artifacts.</w:t>
      </w:r>
    </w:p>
    <w:p w14:paraId="76383B5F" w14:textId="465F8E8C" w:rsidR="00EE1060" w:rsidRDefault="00EE1060" w:rsidP="00934674">
      <w:pPr>
        <w:pStyle w:val="ListParagraph"/>
        <w:numPr>
          <w:ilvl w:val="1"/>
          <w:numId w:val="39"/>
        </w:numPr>
        <w:spacing w:line="360" w:lineRule="auto"/>
      </w:pPr>
      <w:r>
        <w:t xml:space="preserve">Copy the files to the folder based on the file extension and rename </w:t>
      </w:r>
      <w:r w:rsidR="00F25371">
        <w:t xml:space="preserve">them </w:t>
      </w:r>
      <w:r>
        <w:t>so that it uses the hash instead of the filename. For example</w:t>
      </w:r>
    </w:p>
    <w:p w14:paraId="4E65F0CA" w14:textId="77777777" w:rsidR="00EE1060" w:rsidRDefault="00EE1060" w:rsidP="00934674">
      <w:pPr>
        <w:pStyle w:val="ListParagraph"/>
        <w:numPr>
          <w:ilvl w:val="2"/>
          <w:numId w:val="39"/>
        </w:numPr>
        <w:spacing w:line="360" w:lineRule="auto"/>
      </w:pPr>
      <w:r>
        <w:t>Myfile.txt will be copied to the TXT folder as 1234123598abdc.txt</w:t>
      </w:r>
    </w:p>
    <w:p w14:paraId="3BD50547" w14:textId="6FB3806B" w:rsidR="00EE1060" w:rsidRDefault="00EE1060" w:rsidP="00934674">
      <w:pPr>
        <w:pStyle w:val="ListParagraph"/>
        <w:numPr>
          <w:ilvl w:val="2"/>
          <w:numId w:val="39"/>
        </w:numPr>
        <w:spacing w:line="360" w:lineRule="auto"/>
      </w:pPr>
      <w:r>
        <w:t xml:space="preserve">Myfile.zip will be copied to the ZIP folder as 94523049adcde3.zip </w:t>
      </w:r>
    </w:p>
    <w:p w14:paraId="7CB7BC22" w14:textId="7DEE493C" w:rsidR="00EE1060" w:rsidRPr="00752534" w:rsidRDefault="00EE1060" w:rsidP="00752534">
      <w:pPr>
        <w:pStyle w:val="ListParagraph"/>
        <w:spacing w:line="360" w:lineRule="auto"/>
        <w:ind w:left="1440"/>
        <w:rPr>
          <w:b/>
          <w:color w:val="FF0000"/>
        </w:rPr>
      </w:pPr>
      <w:r w:rsidRPr="00752534">
        <w:rPr>
          <w:b/>
          <w:color w:val="FF0000"/>
        </w:rPr>
        <w:t>DO NOT SAVE THE COPY IN THE SAME FOLDER AS THE ORIGINAL FILES,</w:t>
      </w:r>
    </w:p>
    <w:p w14:paraId="397C786F" w14:textId="24F5E095" w:rsidR="00EE1060" w:rsidRDefault="00EE1060" w:rsidP="00934674">
      <w:pPr>
        <w:pStyle w:val="ListParagraph"/>
        <w:spacing w:line="360" w:lineRule="auto"/>
        <w:ind w:left="1440"/>
      </w:pPr>
      <w:r w:rsidRPr="00752534">
        <w:rPr>
          <w:b/>
          <w:color w:val="FF0000"/>
        </w:rPr>
        <w:t>The original folder</w:t>
      </w:r>
      <w:r w:rsidR="00617DA0">
        <w:rPr>
          <w:b/>
          <w:color w:val="FF0000"/>
        </w:rPr>
        <w:t xml:space="preserve"> and files</w:t>
      </w:r>
      <w:r w:rsidRPr="00752534">
        <w:rPr>
          <w:b/>
          <w:color w:val="FF0000"/>
        </w:rPr>
        <w:t xml:space="preserve"> must not be modified in any way while performing your work</w:t>
      </w:r>
      <w:r>
        <w:t>.</w:t>
      </w:r>
    </w:p>
    <w:p w14:paraId="7BFD1CB6" w14:textId="5006E553" w:rsidR="00934674" w:rsidRPr="00F25371" w:rsidRDefault="00F25371" w:rsidP="0076662F">
      <w:pPr>
        <w:spacing w:line="240" w:lineRule="auto"/>
        <w:rPr>
          <w:b/>
        </w:rPr>
      </w:pPr>
      <w:r>
        <w:rPr>
          <w:b/>
        </w:rPr>
        <w:t>THE ORIGINAL FILES/FOLDER SHOULD NOT BE MODIFIED OR MOVED BUT YOU CAN CREATE COPIES WITH YOUR PROGRAM.</w:t>
      </w:r>
    </w:p>
    <w:p w14:paraId="54688DFE" w14:textId="7E7F7D76" w:rsidR="0076662F" w:rsidRPr="00934674" w:rsidRDefault="0076662F" w:rsidP="00934674">
      <w:pPr>
        <w:pStyle w:val="Heading2"/>
      </w:pPr>
      <w:bookmarkStart w:id="6" w:name="_Toc63628748"/>
      <w:r w:rsidRPr="00934674">
        <w:t>Questions:</w:t>
      </w:r>
      <w:bookmarkEnd w:id="6"/>
    </w:p>
    <w:p w14:paraId="5BAB0537" w14:textId="004B70E4" w:rsidR="0076662F" w:rsidRDefault="0076662F" w:rsidP="00934674">
      <w:pPr>
        <w:pStyle w:val="ListParagraph"/>
        <w:numPr>
          <w:ilvl w:val="0"/>
          <w:numId w:val="40"/>
        </w:numPr>
        <w:spacing w:line="360" w:lineRule="auto"/>
      </w:pPr>
      <w:r>
        <w:t>Wh</w:t>
      </w:r>
      <w:r w:rsidR="00F25371">
        <w:t xml:space="preserve">y is the hash </w:t>
      </w:r>
      <w:r>
        <w:t>calculat</w:t>
      </w:r>
      <w:r w:rsidR="00F25371">
        <w:t>ed</w:t>
      </w:r>
      <w:r>
        <w:t xml:space="preserve"> </w:t>
      </w:r>
      <w:r w:rsidR="00F25371">
        <w:t xml:space="preserve">for </w:t>
      </w:r>
      <w:r>
        <w:t>a file</w:t>
      </w:r>
      <w:r w:rsidR="00934674">
        <w:t>?</w:t>
      </w:r>
      <w:r w:rsidR="00752534">
        <w:t xml:space="preserve"> </w:t>
      </w:r>
      <w:r w:rsidR="00752534">
        <w:rPr>
          <w:b/>
        </w:rPr>
        <w:t>1pt</w:t>
      </w:r>
    </w:p>
    <w:p w14:paraId="3CA597B9" w14:textId="7ACC32B8" w:rsidR="0076662F" w:rsidRDefault="00934674" w:rsidP="00934674">
      <w:pPr>
        <w:pStyle w:val="ListParagraph"/>
        <w:numPr>
          <w:ilvl w:val="0"/>
          <w:numId w:val="40"/>
        </w:numPr>
        <w:spacing w:line="360" w:lineRule="auto"/>
      </w:pPr>
      <w:r>
        <w:t xml:space="preserve">Name 2 other existing </w:t>
      </w:r>
      <w:r w:rsidR="0076662F">
        <w:t>hashing algorithm</w:t>
      </w:r>
      <w:r>
        <w:t xml:space="preserve">, other than </w:t>
      </w:r>
      <w:r w:rsidRPr="00934674">
        <w:rPr>
          <w:b/>
        </w:rPr>
        <w:t>md5</w:t>
      </w:r>
      <w:r>
        <w:t xml:space="preserve"> or </w:t>
      </w:r>
      <w:r w:rsidRPr="00934674">
        <w:rPr>
          <w:b/>
        </w:rPr>
        <w:t>sha256</w:t>
      </w:r>
      <w:r>
        <w:t>?</w:t>
      </w:r>
      <w:r w:rsidR="00752534">
        <w:t xml:space="preserve"> </w:t>
      </w:r>
      <w:r w:rsidR="00752534">
        <w:rPr>
          <w:b/>
        </w:rPr>
        <w:t>2</w:t>
      </w:r>
      <w:r w:rsidR="00752534" w:rsidRPr="00752534">
        <w:rPr>
          <w:b/>
        </w:rPr>
        <w:t>pt</w:t>
      </w:r>
      <w:r w:rsidR="00752534">
        <w:rPr>
          <w:b/>
        </w:rPr>
        <w:t>s</w:t>
      </w:r>
    </w:p>
    <w:p w14:paraId="286D0A8E" w14:textId="24AAF4BA" w:rsidR="0076662F" w:rsidRDefault="0076662F" w:rsidP="00934674">
      <w:pPr>
        <w:pStyle w:val="ListParagraph"/>
        <w:numPr>
          <w:ilvl w:val="1"/>
          <w:numId w:val="40"/>
        </w:numPr>
        <w:spacing w:line="360" w:lineRule="auto"/>
      </w:pPr>
      <w:r>
        <w:t xml:space="preserve">Is there a reason why you would choose </w:t>
      </w:r>
      <w:r w:rsidR="00934674" w:rsidRPr="00934674">
        <w:rPr>
          <w:b/>
        </w:rPr>
        <w:t>sha</w:t>
      </w:r>
      <w:r w:rsidRPr="00934674">
        <w:rPr>
          <w:b/>
        </w:rPr>
        <w:t>512</w:t>
      </w:r>
      <w:r>
        <w:t xml:space="preserve"> over </w:t>
      </w:r>
      <w:r w:rsidR="00934674" w:rsidRPr="00934674">
        <w:rPr>
          <w:b/>
        </w:rPr>
        <w:t>sha</w:t>
      </w:r>
      <w:r w:rsidRPr="00934674">
        <w:rPr>
          <w:b/>
        </w:rPr>
        <w:t>256</w:t>
      </w:r>
      <w:r>
        <w:t xml:space="preserve"> or </w:t>
      </w:r>
      <w:proofErr w:type="gramStart"/>
      <w:r w:rsidRPr="00934674">
        <w:rPr>
          <w:b/>
        </w:rPr>
        <w:t>md5</w:t>
      </w:r>
      <w:proofErr w:type="gramEnd"/>
    </w:p>
    <w:p w14:paraId="7A49785D" w14:textId="3B69E439" w:rsidR="0076662F" w:rsidRDefault="0076662F" w:rsidP="00934674">
      <w:pPr>
        <w:pStyle w:val="ListParagraph"/>
        <w:numPr>
          <w:ilvl w:val="0"/>
          <w:numId w:val="40"/>
        </w:numPr>
        <w:spacing w:line="360" w:lineRule="auto"/>
      </w:pPr>
      <w:r>
        <w:t>Is the file extension a good way of tracking the true nature</w:t>
      </w:r>
      <w:r w:rsidR="00934674">
        <w:t xml:space="preserve"> (</w:t>
      </w:r>
      <w:r w:rsidR="00934674" w:rsidRPr="00934674">
        <w:rPr>
          <w:b/>
        </w:rPr>
        <w:t>type</w:t>
      </w:r>
      <w:r w:rsidR="00934674">
        <w:t>)</w:t>
      </w:r>
      <w:r>
        <w:t xml:space="preserve"> of the file</w:t>
      </w:r>
      <w:r w:rsidR="00934674">
        <w:t>?</w:t>
      </w:r>
      <w:r w:rsidR="00752534">
        <w:t xml:space="preserve"> </w:t>
      </w:r>
      <w:r w:rsidR="00752534" w:rsidRPr="00752534">
        <w:rPr>
          <w:b/>
        </w:rPr>
        <w:t>1pt</w:t>
      </w:r>
    </w:p>
    <w:p w14:paraId="33FB4B6C" w14:textId="00F4AD5C" w:rsidR="0076662F" w:rsidRDefault="00934674" w:rsidP="00934674">
      <w:pPr>
        <w:pStyle w:val="ListParagraph"/>
        <w:numPr>
          <w:ilvl w:val="0"/>
          <w:numId w:val="40"/>
        </w:numPr>
        <w:spacing w:line="360" w:lineRule="auto"/>
      </w:pPr>
      <w:r>
        <w:t>Are there</w:t>
      </w:r>
      <w:r w:rsidR="0076662F">
        <w:t xml:space="preserve"> other method</w:t>
      </w:r>
      <w:r>
        <w:t>s that can be used</w:t>
      </w:r>
      <w:r w:rsidR="0076662F">
        <w:t xml:space="preserve"> other than file extension or hash to determine if a file is unique or is correctly identified</w:t>
      </w:r>
      <w:r>
        <w:t>?</w:t>
      </w:r>
      <w:r w:rsidR="00752534">
        <w:t xml:space="preserve"> </w:t>
      </w:r>
      <w:r w:rsidR="00752534" w:rsidRPr="00752534">
        <w:rPr>
          <w:b/>
        </w:rPr>
        <w:t>1pt</w:t>
      </w:r>
    </w:p>
    <w:p w14:paraId="3B028712" w14:textId="4432808E" w:rsidR="00EE1060" w:rsidRDefault="00EE1060" w:rsidP="00934674">
      <w:pPr>
        <w:pStyle w:val="ListParagraph"/>
        <w:numPr>
          <w:ilvl w:val="0"/>
          <w:numId w:val="40"/>
        </w:numPr>
        <w:spacing w:line="360" w:lineRule="auto"/>
      </w:pPr>
      <w:r>
        <w:t xml:space="preserve">Why should you not use the original </w:t>
      </w:r>
      <w:r w:rsidR="00934674">
        <w:t xml:space="preserve">suspected </w:t>
      </w:r>
      <w:r>
        <w:t>folder</w:t>
      </w:r>
      <w:r w:rsidR="00934674">
        <w:t xml:space="preserve"> to perform any analysis in</w:t>
      </w:r>
      <w:r>
        <w:t>?</w:t>
      </w:r>
      <w:r w:rsidR="00752534">
        <w:t xml:space="preserve">  </w:t>
      </w:r>
      <w:r w:rsidR="00752534" w:rsidRPr="00752534">
        <w:rPr>
          <w:b/>
        </w:rPr>
        <w:t>1pt</w:t>
      </w:r>
    </w:p>
    <w:p w14:paraId="2B1F55B6" w14:textId="77777777" w:rsidR="00EE1060" w:rsidRDefault="00EE1060" w:rsidP="00EE1060">
      <w:pPr>
        <w:spacing w:line="240" w:lineRule="auto"/>
      </w:pPr>
    </w:p>
    <w:p w14:paraId="67A6DD73" w14:textId="3281ADF5" w:rsidR="00E967A5" w:rsidRPr="00F85751" w:rsidRDefault="00E967A5" w:rsidP="0076662F">
      <w:pPr>
        <w:pStyle w:val="ListParagraph"/>
        <w:numPr>
          <w:ilvl w:val="0"/>
          <w:numId w:val="40"/>
        </w:numPr>
        <w:spacing w:line="240" w:lineRule="auto"/>
      </w:pPr>
      <w:r>
        <w:br w:type="page"/>
      </w:r>
    </w:p>
    <w:p w14:paraId="6382A91C" w14:textId="26F098EA" w:rsidR="00B50963" w:rsidRDefault="00B50963" w:rsidP="007D131C">
      <w:pPr>
        <w:pStyle w:val="Heading1"/>
        <w:spacing w:before="360"/>
      </w:pPr>
      <w:bookmarkStart w:id="7" w:name="_Toc63628749"/>
      <w:r>
        <w:lastRenderedPageBreak/>
        <w:t xml:space="preserve">Problem </w:t>
      </w:r>
      <w:r w:rsidR="0018659F">
        <w:t>2</w:t>
      </w:r>
      <w:r w:rsidR="00CE7B2A">
        <w:tab/>
        <w:t>(</w:t>
      </w:r>
      <w:r w:rsidR="00F25371">
        <w:t>4</w:t>
      </w:r>
      <w:r w:rsidR="00CE7B2A">
        <w:t>0 pts)</w:t>
      </w:r>
      <w:bookmarkEnd w:id="7"/>
    </w:p>
    <w:p w14:paraId="0FB7F067" w14:textId="62B5FA7B" w:rsidR="00EA140A" w:rsidRDefault="00EA140A">
      <w:pPr>
        <w:spacing w:line="240" w:lineRule="auto"/>
      </w:pPr>
    </w:p>
    <w:p w14:paraId="6AC6CE65" w14:textId="19C2C445" w:rsidR="00A215A9" w:rsidRDefault="00A215A9" w:rsidP="005173D3">
      <w:pPr>
        <w:spacing w:line="360" w:lineRule="auto"/>
      </w:pPr>
      <w:r>
        <w:t xml:space="preserve">For this exercise you will need to download the file </w:t>
      </w:r>
      <w:proofErr w:type="spellStart"/>
      <w:proofErr w:type="gramStart"/>
      <w:r w:rsidRPr="00A215A9">
        <w:rPr>
          <w:b/>
        </w:rPr>
        <w:t>strange.tx</w:t>
      </w:r>
      <w:proofErr w:type="spellEnd"/>
      <w:proofErr w:type="gramEnd"/>
      <w:r>
        <w:t xml:space="preserve"> from D2L and do the following:</w:t>
      </w:r>
    </w:p>
    <w:p w14:paraId="5FF05638" w14:textId="76B2588F" w:rsidR="00A215A9" w:rsidRDefault="00A215A9" w:rsidP="00A215A9">
      <w:pPr>
        <w:pStyle w:val="ListParagraph"/>
        <w:numPr>
          <w:ilvl w:val="0"/>
          <w:numId w:val="45"/>
        </w:numPr>
        <w:spacing w:line="360" w:lineRule="auto"/>
      </w:pPr>
      <w:r>
        <w:t xml:space="preserve">mv </w:t>
      </w:r>
      <w:proofErr w:type="spellStart"/>
      <w:proofErr w:type="gramStart"/>
      <w:r>
        <w:t>strange.tx</w:t>
      </w:r>
      <w:proofErr w:type="spellEnd"/>
      <w:proofErr w:type="gramEnd"/>
      <w:r>
        <w:t xml:space="preserve"> strange</w:t>
      </w:r>
    </w:p>
    <w:p w14:paraId="32FC4FE6" w14:textId="5C89FC2A" w:rsidR="00A215A9" w:rsidRDefault="00A215A9" w:rsidP="00A215A9">
      <w:pPr>
        <w:pStyle w:val="ListParagraph"/>
        <w:numPr>
          <w:ilvl w:val="0"/>
          <w:numId w:val="45"/>
        </w:numPr>
        <w:spacing w:line="360" w:lineRule="auto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strange</w:t>
      </w:r>
    </w:p>
    <w:p w14:paraId="349BC3AE" w14:textId="3932C27C" w:rsidR="00A215A9" w:rsidRDefault="00A215A9" w:rsidP="00A215A9">
      <w:pPr>
        <w:pStyle w:val="ListParagraph"/>
        <w:numPr>
          <w:ilvl w:val="0"/>
          <w:numId w:val="45"/>
        </w:numPr>
        <w:spacing w:line="360" w:lineRule="auto"/>
      </w:pPr>
      <w:proofErr w:type="gramStart"/>
      <w:r>
        <w:t>./</w:t>
      </w:r>
      <w:proofErr w:type="gramEnd"/>
      <w:r>
        <w:t>strange</w:t>
      </w:r>
    </w:p>
    <w:p w14:paraId="6B5BE789" w14:textId="77777777" w:rsidR="00A215A9" w:rsidRDefault="00A215A9" w:rsidP="00A215A9">
      <w:pPr>
        <w:spacing w:line="360" w:lineRule="auto"/>
      </w:pPr>
    </w:p>
    <w:p w14:paraId="23E39848" w14:textId="3713FC49" w:rsidR="00EA140A" w:rsidRDefault="005173D3" w:rsidP="005173D3">
      <w:pPr>
        <w:spacing w:line="360" w:lineRule="auto"/>
      </w:pPr>
      <w:r w:rsidRPr="00E060FF">
        <w:rPr>
          <w:noProof/>
        </w:rPr>
        <w:drawing>
          <wp:anchor distT="0" distB="0" distL="114300" distR="114300" simplePos="0" relativeHeight="251705344" behindDoc="0" locked="0" layoutInCell="1" allowOverlap="1" wp14:anchorId="66DEE4F9" wp14:editId="35A246A9">
            <wp:simplePos x="0" y="0"/>
            <wp:positionH relativeFrom="margin">
              <wp:align>center</wp:align>
            </wp:positionH>
            <wp:positionV relativeFrom="paragraph">
              <wp:posOffset>515571</wp:posOffset>
            </wp:positionV>
            <wp:extent cx="4284785" cy="715288"/>
            <wp:effectExtent l="0" t="0" r="190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785" cy="71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C17">
        <w:t>During a</w:t>
      </w:r>
      <w:r w:rsidR="00A215A9">
        <w:t xml:space="preserve"> digital forensics</w:t>
      </w:r>
      <w:r w:rsidR="005F4C17">
        <w:t xml:space="preserve"> investigation of a computer you found an executable file</w:t>
      </w:r>
      <w:r w:rsidR="00F25371">
        <w:t xml:space="preserve"> (</w:t>
      </w:r>
      <w:r w:rsidR="00F25371" w:rsidRPr="00F25371">
        <w:rPr>
          <w:b/>
        </w:rPr>
        <w:t>strange</w:t>
      </w:r>
      <w:r w:rsidR="00F25371">
        <w:t>)</w:t>
      </w:r>
      <w:r w:rsidR="005F4C17">
        <w:t xml:space="preserve">. You execute it a few times </w:t>
      </w:r>
      <w:r w:rsidR="00E060FF">
        <w:t xml:space="preserve">in a controlled environment, </w:t>
      </w:r>
      <w:r w:rsidR="005F4C17">
        <w:t xml:space="preserve">to see the following </w:t>
      </w:r>
      <w:r w:rsidR="00E060FF">
        <w:t>output</w:t>
      </w:r>
      <w:r w:rsidR="00D967B3">
        <w:t>:</w:t>
      </w:r>
    </w:p>
    <w:p w14:paraId="23BB9725" w14:textId="12CFBDFF" w:rsidR="00E060FF" w:rsidRDefault="00E060FF" w:rsidP="00E060FF">
      <w:pPr>
        <w:spacing w:line="240" w:lineRule="auto"/>
      </w:pPr>
    </w:p>
    <w:p w14:paraId="34BCB43E" w14:textId="6CC0BD2D" w:rsidR="00E060FF" w:rsidRDefault="00E060FF" w:rsidP="00E060FF">
      <w:pPr>
        <w:spacing w:line="240" w:lineRule="auto"/>
      </w:pPr>
    </w:p>
    <w:p w14:paraId="392649F4" w14:textId="0756A91A" w:rsidR="00E060FF" w:rsidRDefault="00FE452F" w:rsidP="005173D3">
      <w:pPr>
        <w:spacing w:line="288" w:lineRule="auto"/>
      </w:pPr>
      <w:r>
        <w:t>Your analysis provides the following information:</w:t>
      </w:r>
    </w:p>
    <w:p w14:paraId="22A1F1DC" w14:textId="74D1B701" w:rsidR="00FE452F" w:rsidRDefault="00FE452F" w:rsidP="005173D3">
      <w:pPr>
        <w:pStyle w:val="ListParagraph"/>
        <w:numPr>
          <w:ilvl w:val="0"/>
          <w:numId w:val="41"/>
        </w:numPr>
        <w:spacing w:line="288" w:lineRule="auto"/>
      </w:pPr>
      <w:r w:rsidRPr="00F25371">
        <w:rPr>
          <w:b/>
        </w:rPr>
        <w:t>strange</w:t>
      </w:r>
      <w:r>
        <w:t xml:space="preserve"> </w:t>
      </w:r>
      <w:r w:rsidR="00F25371">
        <w:t xml:space="preserve">- </w:t>
      </w:r>
      <w:r>
        <w:t>is the name of the program</w:t>
      </w:r>
    </w:p>
    <w:p w14:paraId="3371D7C2" w14:textId="499BED80" w:rsidR="00FE452F" w:rsidRDefault="00FE452F" w:rsidP="005173D3">
      <w:pPr>
        <w:pStyle w:val="ListParagraph"/>
        <w:numPr>
          <w:ilvl w:val="0"/>
          <w:numId w:val="41"/>
        </w:numPr>
        <w:spacing w:line="288" w:lineRule="auto"/>
      </w:pPr>
      <w:r w:rsidRPr="00F25371">
        <w:rPr>
          <w:b/>
        </w:rPr>
        <w:t>YYUYUTTYU</w:t>
      </w:r>
      <w:r>
        <w:t xml:space="preserve"> – Is the password guess made</w:t>
      </w:r>
      <w:r w:rsidR="005173D3">
        <w:t xml:space="preserve"> by the user</w:t>
      </w:r>
    </w:p>
    <w:p w14:paraId="27EEE687" w14:textId="763D24EA" w:rsidR="00FE452F" w:rsidRDefault="00FE452F" w:rsidP="005173D3">
      <w:pPr>
        <w:pStyle w:val="ListParagraph"/>
        <w:numPr>
          <w:ilvl w:val="0"/>
          <w:numId w:val="41"/>
        </w:numPr>
        <w:spacing w:line="288" w:lineRule="auto"/>
      </w:pPr>
      <w:r w:rsidRPr="00F25371">
        <w:rPr>
          <w:b/>
        </w:rPr>
        <w:t>Message about access</w:t>
      </w:r>
      <w:r>
        <w:t xml:space="preserve"> – is the message that tells you if</w:t>
      </w:r>
      <w:r w:rsidR="00752534">
        <w:t xml:space="preserve"> login was</w:t>
      </w:r>
      <w:r>
        <w:t xml:space="preserve"> successful</w:t>
      </w:r>
      <w:r w:rsidR="00752534">
        <w:t xml:space="preserve"> </w:t>
      </w:r>
      <w:r>
        <w:t xml:space="preserve">or </w:t>
      </w:r>
      <w:r w:rsidR="00752534">
        <w:t xml:space="preserve">a </w:t>
      </w:r>
      <w:r>
        <w:t>fail</w:t>
      </w:r>
      <w:r w:rsidR="00752534">
        <w:t>ure.</w:t>
      </w:r>
    </w:p>
    <w:p w14:paraId="4EAB12B0" w14:textId="77777777" w:rsidR="00FE452F" w:rsidRDefault="00FE452F" w:rsidP="005173D3">
      <w:pPr>
        <w:spacing w:line="288" w:lineRule="auto"/>
      </w:pPr>
    </w:p>
    <w:p w14:paraId="150E132A" w14:textId="77777777" w:rsidR="00FE452F" w:rsidRDefault="00FE452F" w:rsidP="005173D3">
      <w:pPr>
        <w:spacing w:line="288" w:lineRule="auto"/>
      </w:pPr>
      <w:r>
        <w:t>After doing some static analysis you find out a few things:</w:t>
      </w:r>
    </w:p>
    <w:p w14:paraId="32B5142C" w14:textId="00998093" w:rsidR="00FE452F" w:rsidRDefault="00FE452F" w:rsidP="005173D3">
      <w:pPr>
        <w:pStyle w:val="ListParagraph"/>
        <w:numPr>
          <w:ilvl w:val="0"/>
          <w:numId w:val="42"/>
        </w:numPr>
        <w:spacing w:line="288" w:lineRule="auto"/>
      </w:pPr>
      <w:r>
        <w:t xml:space="preserve">There are </w:t>
      </w:r>
      <w:r w:rsidR="00A215A9">
        <w:rPr>
          <w:b/>
        </w:rPr>
        <w:t xml:space="preserve">multiple </w:t>
      </w:r>
      <w:r w:rsidRPr="005173D3">
        <w:rPr>
          <w:b/>
        </w:rPr>
        <w:t>users</w:t>
      </w:r>
      <w:r>
        <w:t xml:space="preserve"> that the program randomly asks you to login as</w:t>
      </w:r>
    </w:p>
    <w:p w14:paraId="724EA38C" w14:textId="5246BDF8" w:rsidR="00FE452F" w:rsidRDefault="00FE452F" w:rsidP="005173D3">
      <w:pPr>
        <w:pStyle w:val="ListParagraph"/>
        <w:numPr>
          <w:ilvl w:val="0"/>
          <w:numId w:val="42"/>
        </w:numPr>
        <w:spacing w:line="288" w:lineRule="auto"/>
      </w:pPr>
      <w:r>
        <w:t xml:space="preserve">Each user has a </w:t>
      </w:r>
      <w:r w:rsidRPr="005173D3">
        <w:rPr>
          <w:b/>
        </w:rPr>
        <w:t>unique</w:t>
      </w:r>
      <w:r>
        <w:t xml:space="preserve"> password</w:t>
      </w:r>
    </w:p>
    <w:p w14:paraId="3CBD9B42" w14:textId="16280867" w:rsidR="00FE452F" w:rsidRDefault="00FE452F" w:rsidP="005173D3">
      <w:pPr>
        <w:pStyle w:val="ListParagraph"/>
        <w:numPr>
          <w:ilvl w:val="0"/>
          <w:numId w:val="42"/>
        </w:numPr>
        <w:spacing w:line="288" w:lineRule="auto"/>
      </w:pPr>
      <w:r>
        <w:t xml:space="preserve">There is a total of </w:t>
      </w:r>
      <w:r w:rsidRPr="005173D3">
        <w:rPr>
          <w:b/>
        </w:rPr>
        <w:t>10 messages</w:t>
      </w:r>
      <w:r>
        <w:t xml:space="preserve"> that will be presented by the program</w:t>
      </w:r>
      <w:r w:rsidRPr="005173D3">
        <w:rPr>
          <w:b/>
        </w:rPr>
        <w:t>, 5 – for successful login and 5 for failed login attempts</w:t>
      </w:r>
    </w:p>
    <w:p w14:paraId="18D71F47" w14:textId="23993B5C" w:rsidR="00FE452F" w:rsidRDefault="00FE452F" w:rsidP="005173D3">
      <w:pPr>
        <w:pStyle w:val="ListParagraph"/>
        <w:numPr>
          <w:ilvl w:val="0"/>
          <w:numId w:val="42"/>
        </w:numPr>
        <w:spacing w:line="288" w:lineRule="auto"/>
      </w:pPr>
      <w:r>
        <w:t xml:space="preserve">The program uses </w:t>
      </w:r>
      <w:r w:rsidR="005173D3">
        <w:t>the following</w:t>
      </w:r>
      <w:r>
        <w:t xml:space="preserve"> algorithm to determine </w:t>
      </w:r>
      <w:r w:rsidR="0050646E">
        <w:t>if the password is correct:</w:t>
      </w:r>
    </w:p>
    <w:p w14:paraId="1F861626" w14:textId="48870CCA" w:rsidR="0050646E" w:rsidRPr="005173D3" w:rsidRDefault="0050646E" w:rsidP="005173D3">
      <w:pPr>
        <w:pStyle w:val="ListParagraph"/>
        <w:numPr>
          <w:ilvl w:val="1"/>
          <w:numId w:val="42"/>
        </w:numPr>
        <w:spacing w:line="288" w:lineRule="auto"/>
        <w:rPr>
          <w:sz w:val="28"/>
        </w:rPr>
      </w:pPr>
      <w:r w:rsidRPr="005173D3">
        <w:rPr>
          <w:color w:val="1F497D" w:themeColor="text2"/>
          <w:sz w:val="28"/>
        </w:rPr>
        <w:t>(</w:t>
      </w:r>
      <w:proofErr w:type="spellStart"/>
      <w:r w:rsidRPr="005173D3">
        <w:rPr>
          <w:color w:val="1F497D" w:themeColor="text2"/>
          <w:sz w:val="28"/>
        </w:rPr>
        <w:t>userinput</w:t>
      </w:r>
      <w:proofErr w:type="spellEnd"/>
      <w:r w:rsidRPr="005173D3">
        <w:rPr>
          <w:color w:val="1F497D" w:themeColor="text2"/>
          <w:sz w:val="28"/>
        </w:rPr>
        <w:t>[offset] ^ 0x22) * (length – offset)</w:t>
      </w:r>
    </w:p>
    <w:p w14:paraId="00028F75" w14:textId="58825A7F" w:rsidR="005173D3" w:rsidRPr="005173D3" w:rsidRDefault="005173D3" w:rsidP="005173D3">
      <w:pPr>
        <w:pStyle w:val="ListParagraph"/>
        <w:numPr>
          <w:ilvl w:val="2"/>
          <w:numId w:val="42"/>
        </w:numPr>
        <w:spacing w:line="288" w:lineRule="auto"/>
      </w:pPr>
      <w:proofErr w:type="spellStart"/>
      <w:r w:rsidRPr="005173D3">
        <w:rPr>
          <w:i/>
        </w:rPr>
        <w:t>Userinput</w:t>
      </w:r>
      <w:proofErr w:type="spellEnd"/>
      <w:r w:rsidRPr="005173D3">
        <w:rPr>
          <w:i/>
        </w:rPr>
        <w:t xml:space="preserve"> is an array</w:t>
      </w:r>
      <w:r>
        <w:t xml:space="preserve"> </w:t>
      </w:r>
    </w:p>
    <w:p w14:paraId="6BD8F2A4" w14:textId="37E2AE31" w:rsidR="0050646E" w:rsidRDefault="0050646E" w:rsidP="005173D3">
      <w:pPr>
        <w:pStyle w:val="ListParagraph"/>
        <w:numPr>
          <w:ilvl w:val="1"/>
          <w:numId w:val="42"/>
        </w:numPr>
        <w:spacing w:line="288" w:lineRule="auto"/>
      </w:pPr>
      <w:r>
        <w:t xml:space="preserve">Each character in the user input is </w:t>
      </w:r>
      <w:proofErr w:type="spellStart"/>
      <w:r>
        <w:t>xor’d</w:t>
      </w:r>
      <w:proofErr w:type="spellEnd"/>
      <w:r>
        <w:t xml:space="preserve"> with 0x22 and multiplied by the length of the string minus the offset</w:t>
      </w:r>
    </w:p>
    <w:p w14:paraId="5FE52EB5" w14:textId="0256C1FD" w:rsidR="00E060FF" w:rsidRDefault="005173D3" w:rsidP="005173D3">
      <w:pPr>
        <w:pStyle w:val="Heading2"/>
      </w:pPr>
      <w:bookmarkStart w:id="8" w:name="_Toc63628750"/>
      <w:r>
        <w:t>To be completed</w:t>
      </w:r>
      <w:bookmarkEnd w:id="8"/>
    </w:p>
    <w:p w14:paraId="366D4BB4" w14:textId="2388CF55" w:rsidR="00FE452F" w:rsidRDefault="00FE452F" w:rsidP="005173D3">
      <w:pPr>
        <w:spacing w:line="288" w:lineRule="auto"/>
      </w:pPr>
      <w:r>
        <w:t>Write a python script using the following criteria:</w:t>
      </w:r>
    </w:p>
    <w:p w14:paraId="5286C06D" w14:textId="71788FF8" w:rsidR="00FE452F" w:rsidRDefault="00FE452F" w:rsidP="005173D3">
      <w:pPr>
        <w:pStyle w:val="ListParagraph"/>
        <w:numPr>
          <w:ilvl w:val="0"/>
          <w:numId w:val="43"/>
        </w:numPr>
        <w:spacing w:line="288" w:lineRule="auto"/>
      </w:pPr>
      <w:r>
        <w:t xml:space="preserve">You </w:t>
      </w:r>
      <w:r w:rsidRPr="00FE452F">
        <w:rPr>
          <w:b/>
        </w:rPr>
        <w:t>MUST</w:t>
      </w:r>
      <w:r>
        <w:t xml:space="preserve"> use the </w:t>
      </w:r>
      <w:proofErr w:type="spellStart"/>
      <w:r w:rsidRPr="005173D3">
        <w:rPr>
          <w:b/>
        </w:rPr>
        <w:t>pexpect</w:t>
      </w:r>
      <w:proofErr w:type="spellEnd"/>
      <w:r>
        <w:t xml:space="preserve"> module</w:t>
      </w:r>
    </w:p>
    <w:p w14:paraId="4B897278" w14:textId="3DFE97F5" w:rsidR="00FE452F" w:rsidRDefault="00FE452F" w:rsidP="005173D3">
      <w:pPr>
        <w:pStyle w:val="ListParagraph"/>
        <w:numPr>
          <w:ilvl w:val="0"/>
          <w:numId w:val="43"/>
        </w:numPr>
        <w:spacing w:line="288" w:lineRule="auto"/>
      </w:pPr>
      <w:r>
        <w:t xml:space="preserve">Your program will determine how many total users are available </w:t>
      </w:r>
      <w:r w:rsidR="005173D3">
        <w:t>for login to the program</w:t>
      </w:r>
    </w:p>
    <w:p w14:paraId="482B6189" w14:textId="1D516C3A" w:rsidR="00FE452F" w:rsidRDefault="00FE452F" w:rsidP="005173D3">
      <w:pPr>
        <w:pStyle w:val="ListParagraph"/>
        <w:numPr>
          <w:ilvl w:val="0"/>
          <w:numId w:val="43"/>
        </w:numPr>
        <w:spacing w:line="288" w:lineRule="auto"/>
      </w:pPr>
      <w:r>
        <w:t>Your program will determine and print the (</w:t>
      </w:r>
      <w:r w:rsidRPr="00FE452F">
        <w:rPr>
          <w:b/>
          <w:u w:val="single"/>
        </w:rPr>
        <w:t>Message About Access</w:t>
      </w:r>
      <w:r>
        <w:t xml:space="preserve">) strings </w:t>
      </w:r>
      <w:r w:rsidR="005173D3">
        <w:t>presented</w:t>
      </w:r>
      <w:r>
        <w:t xml:space="preserve"> by the program. </w:t>
      </w:r>
    </w:p>
    <w:p w14:paraId="2D118C47" w14:textId="0FC88186" w:rsidR="00BB7E37" w:rsidRDefault="00BB7E37" w:rsidP="005173D3">
      <w:pPr>
        <w:pStyle w:val="ListParagraph"/>
        <w:numPr>
          <w:ilvl w:val="0"/>
          <w:numId w:val="41"/>
        </w:numPr>
        <w:spacing w:line="288" w:lineRule="auto"/>
      </w:pPr>
      <w:r>
        <w:t xml:space="preserve">Determine programmatically </w:t>
      </w:r>
      <w:r w:rsidR="0050646E">
        <w:t>if there are other passwords that will gain access</w:t>
      </w:r>
    </w:p>
    <w:p w14:paraId="4D177E7F" w14:textId="490033CD" w:rsidR="003E0D67" w:rsidRDefault="0050646E" w:rsidP="005173D3">
      <w:pPr>
        <w:pStyle w:val="ListParagraph"/>
        <w:numPr>
          <w:ilvl w:val="1"/>
          <w:numId w:val="41"/>
        </w:numPr>
        <w:spacing w:line="288" w:lineRule="auto"/>
      </w:pPr>
      <w:r>
        <w:lastRenderedPageBreak/>
        <w:t>This is challenging because you have to keep track of which user you attempted the password on</w:t>
      </w:r>
      <w:r w:rsidR="005173D3">
        <w:t xml:space="preserve">. </w:t>
      </w:r>
      <w:r>
        <w:t xml:space="preserve">One correct guess, for the username/password combination, is sufficient </w:t>
      </w:r>
    </w:p>
    <w:p w14:paraId="44DFBC2F" w14:textId="77777777" w:rsidR="00213E0B" w:rsidRDefault="00213E0B">
      <w:pPr>
        <w:spacing w:line="240" w:lineRule="auto"/>
      </w:pPr>
    </w:p>
    <w:p w14:paraId="393EA426" w14:textId="7AF141B3" w:rsidR="003E0D67" w:rsidRPr="001B0A05" w:rsidRDefault="00213E0B" w:rsidP="00A215A9">
      <w:pPr>
        <w:spacing w:line="240" w:lineRule="auto"/>
      </w:pPr>
      <w:r>
        <w:t xml:space="preserve">HINT: </w:t>
      </w:r>
      <w:r w:rsidRPr="00213E0B">
        <w:rPr>
          <w:b/>
          <w:sz w:val="18"/>
        </w:rPr>
        <w:t xml:space="preserve">child = </w:t>
      </w:r>
      <w:proofErr w:type="spellStart"/>
      <w:proofErr w:type="gramStart"/>
      <w:r w:rsidRPr="00213E0B">
        <w:rPr>
          <w:b/>
          <w:sz w:val="18"/>
        </w:rPr>
        <w:t>pexpect.spawn</w:t>
      </w:r>
      <w:proofErr w:type="spellEnd"/>
      <w:proofErr w:type="gramEnd"/>
      <w:r w:rsidRPr="00213E0B">
        <w:rPr>
          <w:b/>
          <w:sz w:val="18"/>
        </w:rPr>
        <w:t xml:space="preserve">(‘/bin/bash’) </w:t>
      </w:r>
      <w:proofErr w:type="spellStart"/>
      <w:r w:rsidRPr="00213E0B">
        <w:rPr>
          <w:b/>
          <w:sz w:val="18"/>
        </w:rPr>
        <w:t>child.sendline</w:t>
      </w:r>
      <w:proofErr w:type="spellEnd"/>
      <w:r w:rsidRPr="00213E0B">
        <w:rPr>
          <w:b/>
          <w:sz w:val="18"/>
        </w:rPr>
        <w:t xml:space="preserve">(‘ls’) </w:t>
      </w:r>
      <w:proofErr w:type="spellStart"/>
      <w:r w:rsidRPr="00213E0B">
        <w:rPr>
          <w:b/>
          <w:sz w:val="18"/>
        </w:rPr>
        <w:t>child.expect</w:t>
      </w:r>
      <w:proofErr w:type="spellEnd"/>
      <w:r w:rsidRPr="00213E0B">
        <w:rPr>
          <w:b/>
          <w:sz w:val="18"/>
        </w:rPr>
        <w:t xml:space="preserve">(‘\r’)   </w:t>
      </w:r>
      <w:proofErr w:type="spellStart"/>
      <w:r w:rsidRPr="00213E0B">
        <w:rPr>
          <w:b/>
          <w:sz w:val="18"/>
        </w:rPr>
        <w:t>child.readline</w:t>
      </w:r>
      <w:proofErr w:type="spellEnd"/>
      <w:r w:rsidRPr="00213E0B">
        <w:rPr>
          <w:b/>
          <w:sz w:val="18"/>
        </w:rPr>
        <w:t>().decode(‘utf-8’)</w:t>
      </w:r>
    </w:p>
    <w:sectPr w:rsidR="003E0D67" w:rsidRPr="001B0A05" w:rsidSect="00512D26">
      <w:headerReference w:type="first" r:id="rId12"/>
      <w:footerReference w:type="first" r:id="rId13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DD7B7" w14:textId="77777777" w:rsidR="000449BC" w:rsidRDefault="000449BC" w:rsidP="007F2B57">
      <w:r>
        <w:separator/>
      </w:r>
    </w:p>
    <w:p w14:paraId="26F93616" w14:textId="77777777" w:rsidR="000449BC" w:rsidRDefault="000449BC" w:rsidP="007F2B57"/>
    <w:p w14:paraId="419CC315" w14:textId="77777777" w:rsidR="000449BC" w:rsidRDefault="000449BC" w:rsidP="007F2B57"/>
  </w:endnote>
  <w:endnote w:type="continuationSeparator" w:id="0">
    <w:p w14:paraId="0CA96D35" w14:textId="77777777" w:rsidR="000449BC" w:rsidRDefault="000449BC" w:rsidP="007F2B57">
      <w:r>
        <w:continuationSeparator/>
      </w:r>
    </w:p>
    <w:p w14:paraId="5ACF54BB" w14:textId="77777777" w:rsidR="000449BC" w:rsidRDefault="000449BC" w:rsidP="007F2B57"/>
    <w:p w14:paraId="5EF278E7" w14:textId="77777777" w:rsidR="000449BC" w:rsidRDefault="000449BC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altName w:val="Calibri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6D0D" w14:textId="77777777" w:rsidR="000449BC" w:rsidRDefault="000449BC" w:rsidP="007F2B57">
      <w:r>
        <w:separator/>
      </w:r>
    </w:p>
    <w:p w14:paraId="5D367C6A" w14:textId="77777777" w:rsidR="000449BC" w:rsidRDefault="000449BC" w:rsidP="007F2B57"/>
    <w:p w14:paraId="0E4FCF8B" w14:textId="77777777" w:rsidR="000449BC" w:rsidRDefault="000449BC" w:rsidP="007F2B57"/>
  </w:footnote>
  <w:footnote w:type="continuationSeparator" w:id="0">
    <w:p w14:paraId="0B314543" w14:textId="77777777" w:rsidR="000449BC" w:rsidRDefault="000449BC" w:rsidP="007F2B57">
      <w:r>
        <w:continuationSeparator/>
      </w:r>
    </w:p>
    <w:p w14:paraId="7C3AC0CD" w14:textId="77777777" w:rsidR="000449BC" w:rsidRDefault="000449BC" w:rsidP="007F2B57"/>
    <w:p w14:paraId="750371C7" w14:textId="77777777" w:rsidR="000449BC" w:rsidRDefault="000449BC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4150C1"/>
    <w:multiLevelType w:val="hybridMultilevel"/>
    <w:tmpl w:val="17A6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2EE3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F0D6D"/>
    <w:multiLevelType w:val="hybridMultilevel"/>
    <w:tmpl w:val="272E6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5F72FF"/>
    <w:multiLevelType w:val="hybridMultilevel"/>
    <w:tmpl w:val="FEF2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274CB3"/>
    <w:multiLevelType w:val="hybridMultilevel"/>
    <w:tmpl w:val="F4C6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D6F7C"/>
    <w:multiLevelType w:val="hybridMultilevel"/>
    <w:tmpl w:val="263A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64435"/>
    <w:multiLevelType w:val="hybridMultilevel"/>
    <w:tmpl w:val="C7C4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193590"/>
    <w:multiLevelType w:val="hybridMultilevel"/>
    <w:tmpl w:val="5A84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434C69"/>
    <w:multiLevelType w:val="hybridMultilevel"/>
    <w:tmpl w:val="AFA4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5" w15:restartNumberingAfterBreak="0">
    <w:nsid w:val="1FCF7985"/>
    <w:multiLevelType w:val="multilevel"/>
    <w:tmpl w:val="78FC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6522B1"/>
    <w:multiLevelType w:val="hybridMultilevel"/>
    <w:tmpl w:val="CC2C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20609"/>
    <w:multiLevelType w:val="hybridMultilevel"/>
    <w:tmpl w:val="77625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F467FC"/>
    <w:multiLevelType w:val="hybridMultilevel"/>
    <w:tmpl w:val="BA96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826AF7"/>
    <w:multiLevelType w:val="hybridMultilevel"/>
    <w:tmpl w:val="268E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3A49F3"/>
    <w:multiLevelType w:val="hybridMultilevel"/>
    <w:tmpl w:val="4724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5312C1"/>
    <w:multiLevelType w:val="hybridMultilevel"/>
    <w:tmpl w:val="2000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0B2EF2"/>
    <w:multiLevelType w:val="hybridMultilevel"/>
    <w:tmpl w:val="47367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76CED"/>
    <w:multiLevelType w:val="hybridMultilevel"/>
    <w:tmpl w:val="5C28E364"/>
    <w:lvl w:ilvl="0" w:tplc="F42E4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9467A"/>
    <w:multiLevelType w:val="hybridMultilevel"/>
    <w:tmpl w:val="297E3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F03D55"/>
    <w:multiLevelType w:val="hybridMultilevel"/>
    <w:tmpl w:val="6616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E5B2A"/>
    <w:multiLevelType w:val="hybridMultilevel"/>
    <w:tmpl w:val="CD78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51C3E"/>
    <w:multiLevelType w:val="hybridMultilevel"/>
    <w:tmpl w:val="7734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FD73F9"/>
    <w:multiLevelType w:val="hybridMultilevel"/>
    <w:tmpl w:val="05CE2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4812CA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1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C77E71"/>
    <w:multiLevelType w:val="hybridMultilevel"/>
    <w:tmpl w:val="AE8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1"/>
  </w:num>
  <w:num w:numId="3">
    <w:abstractNumId w:val="21"/>
  </w:num>
  <w:num w:numId="4">
    <w:abstractNumId w:val="5"/>
  </w:num>
  <w:num w:numId="5">
    <w:abstractNumId w:val="35"/>
  </w:num>
  <w:num w:numId="6">
    <w:abstractNumId w:val="7"/>
  </w:num>
  <w:num w:numId="7">
    <w:abstractNumId w:val="41"/>
  </w:num>
  <w:num w:numId="8">
    <w:abstractNumId w:val="42"/>
  </w:num>
  <w:num w:numId="9">
    <w:abstractNumId w:val="14"/>
  </w:num>
  <w:num w:numId="10">
    <w:abstractNumId w:val="24"/>
  </w:num>
  <w:num w:numId="11">
    <w:abstractNumId w:val="29"/>
  </w:num>
  <w:num w:numId="12">
    <w:abstractNumId w:val="27"/>
  </w:num>
  <w:num w:numId="13">
    <w:abstractNumId w:val="34"/>
  </w:num>
  <w:num w:numId="14">
    <w:abstractNumId w:val="6"/>
  </w:num>
  <w:num w:numId="15">
    <w:abstractNumId w:val="44"/>
  </w:num>
  <w:num w:numId="16">
    <w:abstractNumId w:val="12"/>
  </w:num>
  <w:num w:numId="17">
    <w:abstractNumId w:val="37"/>
  </w:num>
  <w:num w:numId="18">
    <w:abstractNumId w:val="0"/>
  </w:num>
  <w:num w:numId="19">
    <w:abstractNumId w:val="3"/>
  </w:num>
  <w:num w:numId="20">
    <w:abstractNumId w:val="36"/>
  </w:num>
  <w:num w:numId="21">
    <w:abstractNumId w:val="19"/>
  </w:num>
  <w:num w:numId="22">
    <w:abstractNumId w:val="40"/>
  </w:num>
  <w:num w:numId="23">
    <w:abstractNumId w:val="9"/>
  </w:num>
  <w:num w:numId="24">
    <w:abstractNumId w:val="30"/>
  </w:num>
  <w:num w:numId="25">
    <w:abstractNumId w:val="23"/>
  </w:num>
  <w:num w:numId="26">
    <w:abstractNumId w:val="32"/>
  </w:num>
  <w:num w:numId="27">
    <w:abstractNumId w:val="33"/>
  </w:num>
  <w:num w:numId="28">
    <w:abstractNumId w:val="8"/>
  </w:num>
  <w:num w:numId="29">
    <w:abstractNumId w:val="10"/>
  </w:num>
  <w:num w:numId="30">
    <w:abstractNumId w:val="1"/>
  </w:num>
  <w:num w:numId="31">
    <w:abstractNumId w:val="18"/>
  </w:num>
  <w:num w:numId="32">
    <w:abstractNumId w:val="17"/>
  </w:num>
  <w:num w:numId="33">
    <w:abstractNumId w:val="15"/>
  </w:num>
  <w:num w:numId="34">
    <w:abstractNumId w:val="4"/>
  </w:num>
  <w:num w:numId="35">
    <w:abstractNumId w:val="28"/>
  </w:num>
  <w:num w:numId="36">
    <w:abstractNumId w:val="16"/>
  </w:num>
  <w:num w:numId="37">
    <w:abstractNumId w:val="13"/>
  </w:num>
  <w:num w:numId="38">
    <w:abstractNumId w:val="22"/>
  </w:num>
  <w:num w:numId="39">
    <w:abstractNumId w:val="11"/>
  </w:num>
  <w:num w:numId="40">
    <w:abstractNumId w:val="20"/>
  </w:num>
  <w:num w:numId="41">
    <w:abstractNumId w:val="43"/>
  </w:num>
  <w:num w:numId="42">
    <w:abstractNumId w:val="38"/>
  </w:num>
  <w:num w:numId="43">
    <w:abstractNumId w:val="2"/>
  </w:num>
  <w:num w:numId="44">
    <w:abstractNumId w:val="25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64E6"/>
    <w:rsid w:val="00017FD6"/>
    <w:rsid w:val="00032989"/>
    <w:rsid w:val="00032F99"/>
    <w:rsid w:val="000362BD"/>
    <w:rsid w:val="00036F15"/>
    <w:rsid w:val="00041B5E"/>
    <w:rsid w:val="0004384D"/>
    <w:rsid w:val="000439CA"/>
    <w:rsid w:val="000449BC"/>
    <w:rsid w:val="0005300F"/>
    <w:rsid w:val="000537E5"/>
    <w:rsid w:val="00053992"/>
    <w:rsid w:val="000554E3"/>
    <w:rsid w:val="000579BB"/>
    <w:rsid w:val="000746FF"/>
    <w:rsid w:val="00084CE2"/>
    <w:rsid w:val="0008651E"/>
    <w:rsid w:val="0009096F"/>
    <w:rsid w:val="00090ACB"/>
    <w:rsid w:val="00095D68"/>
    <w:rsid w:val="000A34AA"/>
    <w:rsid w:val="000B2C49"/>
    <w:rsid w:val="000C156A"/>
    <w:rsid w:val="000D5A67"/>
    <w:rsid w:val="000D6CD4"/>
    <w:rsid w:val="000E0143"/>
    <w:rsid w:val="000E380B"/>
    <w:rsid w:val="000E4D99"/>
    <w:rsid w:val="001022DC"/>
    <w:rsid w:val="0010711D"/>
    <w:rsid w:val="00111724"/>
    <w:rsid w:val="00117156"/>
    <w:rsid w:val="00120653"/>
    <w:rsid w:val="001328B2"/>
    <w:rsid w:val="00140DB3"/>
    <w:rsid w:val="00144E22"/>
    <w:rsid w:val="00151EC3"/>
    <w:rsid w:val="001547CE"/>
    <w:rsid w:val="0016421B"/>
    <w:rsid w:val="00164C60"/>
    <w:rsid w:val="0018487F"/>
    <w:rsid w:val="0018659F"/>
    <w:rsid w:val="001A0A50"/>
    <w:rsid w:val="001A3C7A"/>
    <w:rsid w:val="001A7B2E"/>
    <w:rsid w:val="001B0A05"/>
    <w:rsid w:val="001B2261"/>
    <w:rsid w:val="001C38F4"/>
    <w:rsid w:val="001C77AE"/>
    <w:rsid w:val="001D399F"/>
    <w:rsid w:val="001E2684"/>
    <w:rsid w:val="001E53ED"/>
    <w:rsid w:val="001E692B"/>
    <w:rsid w:val="00213E0B"/>
    <w:rsid w:val="00235887"/>
    <w:rsid w:val="00242511"/>
    <w:rsid w:val="00253EC4"/>
    <w:rsid w:val="00264C10"/>
    <w:rsid w:val="00276B8F"/>
    <w:rsid w:val="002853EE"/>
    <w:rsid w:val="002A244D"/>
    <w:rsid w:val="002C6414"/>
    <w:rsid w:val="002D316C"/>
    <w:rsid w:val="002E0357"/>
    <w:rsid w:val="002F3569"/>
    <w:rsid w:val="002F5473"/>
    <w:rsid w:val="0030126A"/>
    <w:rsid w:val="00311CEF"/>
    <w:rsid w:val="00311F98"/>
    <w:rsid w:val="003152BC"/>
    <w:rsid w:val="003172BD"/>
    <w:rsid w:val="003257DD"/>
    <w:rsid w:val="00331D0C"/>
    <w:rsid w:val="00337BAE"/>
    <w:rsid w:val="003424A2"/>
    <w:rsid w:val="00342C34"/>
    <w:rsid w:val="00350155"/>
    <w:rsid w:val="00350648"/>
    <w:rsid w:val="00357496"/>
    <w:rsid w:val="00373D1D"/>
    <w:rsid w:val="00393D87"/>
    <w:rsid w:val="003E0D67"/>
    <w:rsid w:val="003F12CC"/>
    <w:rsid w:val="003F1384"/>
    <w:rsid w:val="003F3614"/>
    <w:rsid w:val="00412481"/>
    <w:rsid w:val="0042014E"/>
    <w:rsid w:val="00424C5A"/>
    <w:rsid w:val="00426F5E"/>
    <w:rsid w:val="00433B33"/>
    <w:rsid w:val="004503C5"/>
    <w:rsid w:val="00452F62"/>
    <w:rsid w:val="00453F79"/>
    <w:rsid w:val="004540D0"/>
    <w:rsid w:val="00457729"/>
    <w:rsid w:val="00464AA9"/>
    <w:rsid w:val="00475522"/>
    <w:rsid w:val="00486A18"/>
    <w:rsid w:val="004974D2"/>
    <w:rsid w:val="0049750B"/>
    <w:rsid w:val="004A51BA"/>
    <w:rsid w:val="004A5416"/>
    <w:rsid w:val="004B11B5"/>
    <w:rsid w:val="004B3928"/>
    <w:rsid w:val="004C46F7"/>
    <w:rsid w:val="004C4C4D"/>
    <w:rsid w:val="004C6B67"/>
    <w:rsid w:val="004E2235"/>
    <w:rsid w:val="0050120A"/>
    <w:rsid w:val="00501F87"/>
    <w:rsid w:val="0050646E"/>
    <w:rsid w:val="00512D26"/>
    <w:rsid w:val="005173D3"/>
    <w:rsid w:val="00551EE2"/>
    <w:rsid w:val="00561CD2"/>
    <w:rsid w:val="00566DA9"/>
    <w:rsid w:val="0057146E"/>
    <w:rsid w:val="00582D5C"/>
    <w:rsid w:val="00590F16"/>
    <w:rsid w:val="00595E89"/>
    <w:rsid w:val="005A25B4"/>
    <w:rsid w:val="005A2B70"/>
    <w:rsid w:val="005B2B6A"/>
    <w:rsid w:val="005D0276"/>
    <w:rsid w:val="005F4C17"/>
    <w:rsid w:val="006075E7"/>
    <w:rsid w:val="006148DC"/>
    <w:rsid w:val="00617DA0"/>
    <w:rsid w:val="00642125"/>
    <w:rsid w:val="00644444"/>
    <w:rsid w:val="00656C5F"/>
    <w:rsid w:val="00657374"/>
    <w:rsid w:val="0066637C"/>
    <w:rsid w:val="00666EA3"/>
    <w:rsid w:val="006740A1"/>
    <w:rsid w:val="006A1CDF"/>
    <w:rsid w:val="006A6D5A"/>
    <w:rsid w:val="006C16DE"/>
    <w:rsid w:val="007317AC"/>
    <w:rsid w:val="00736FFC"/>
    <w:rsid w:val="00744924"/>
    <w:rsid w:val="00752534"/>
    <w:rsid w:val="0076662F"/>
    <w:rsid w:val="00782BEF"/>
    <w:rsid w:val="007970F8"/>
    <w:rsid w:val="007A5107"/>
    <w:rsid w:val="007B43F8"/>
    <w:rsid w:val="007B6471"/>
    <w:rsid w:val="007B6BA5"/>
    <w:rsid w:val="007C12F5"/>
    <w:rsid w:val="007D01AD"/>
    <w:rsid w:val="007D131C"/>
    <w:rsid w:val="007D7EC4"/>
    <w:rsid w:val="007E5769"/>
    <w:rsid w:val="007F2B57"/>
    <w:rsid w:val="008022C1"/>
    <w:rsid w:val="00812F17"/>
    <w:rsid w:val="0083252A"/>
    <w:rsid w:val="008334C1"/>
    <w:rsid w:val="00835E23"/>
    <w:rsid w:val="008411EE"/>
    <w:rsid w:val="008417C9"/>
    <w:rsid w:val="0088153E"/>
    <w:rsid w:val="0088502B"/>
    <w:rsid w:val="008853E9"/>
    <w:rsid w:val="00895D90"/>
    <w:rsid w:val="00897B0B"/>
    <w:rsid w:val="008A10FD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3CB9"/>
    <w:rsid w:val="008E5FC1"/>
    <w:rsid w:val="008E7053"/>
    <w:rsid w:val="008F3741"/>
    <w:rsid w:val="00900BDB"/>
    <w:rsid w:val="0091624A"/>
    <w:rsid w:val="00920BF4"/>
    <w:rsid w:val="009213A0"/>
    <w:rsid w:val="00926A68"/>
    <w:rsid w:val="00934674"/>
    <w:rsid w:val="00935B3E"/>
    <w:rsid w:val="009539CD"/>
    <w:rsid w:val="00955C37"/>
    <w:rsid w:val="00956AFF"/>
    <w:rsid w:val="00963884"/>
    <w:rsid w:val="00970B47"/>
    <w:rsid w:val="009744B7"/>
    <w:rsid w:val="0099405D"/>
    <w:rsid w:val="009A2A34"/>
    <w:rsid w:val="009A557C"/>
    <w:rsid w:val="009C1F3C"/>
    <w:rsid w:val="009C77F7"/>
    <w:rsid w:val="009D653E"/>
    <w:rsid w:val="009F6C19"/>
    <w:rsid w:val="00A07387"/>
    <w:rsid w:val="00A07ECB"/>
    <w:rsid w:val="00A1423D"/>
    <w:rsid w:val="00A213D6"/>
    <w:rsid w:val="00A215A9"/>
    <w:rsid w:val="00A300E3"/>
    <w:rsid w:val="00A30F46"/>
    <w:rsid w:val="00A45EC3"/>
    <w:rsid w:val="00A45FB0"/>
    <w:rsid w:val="00A504CA"/>
    <w:rsid w:val="00A5077E"/>
    <w:rsid w:val="00A70299"/>
    <w:rsid w:val="00A86C79"/>
    <w:rsid w:val="00AB152B"/>
    <w:rsid w:val="00AC0083"/>
    <w:rsid w:val="00AD3443"/>
    <w:rsid w:val="00AE6CCF"/>
    <w:rsid w:val="00B010F9"/>
    <w:rsid w:val="00B054DD"/>
    <w:rsid w:val="00B074E1"/>
    <w:rsid w:val="00B07CAD"/>
    <w:rsid w:val="00B317F4"/>
    <w:rsid w:val="00B4401E"/>
    <w:rsid w:val="00B47053"/>
    <w:rsid w:val="00B50963"/>
    <w:rsid w:val="00B53BF5"/>
    <w:rsid w:val="00B632FF"/>
    <w:rsid w:val="00B97B1D"/>
    <w:rsid w:val="00BA015C"/>
    <w:rsid w:val="00BA0E56"/>
    <w:rsid w:val="00BA4726"/>
    <w:rsid w:val="00BB3F7A"/>
    <w:rsid w:val="00BB7E37"/>
    <w:rsid w:val="00BC625A"/>
    <w:rsid w:val="00BD146A"/>
    <w:rsid w:val="00BE4CF4"/>
    <w:rsid w:val="00BF377E"/>
    <w:rsid w:val="00C01287"/>
    <w:rsid w:val="00C023CE"/>
    <w:rsid w:val="00C04854"/>
    <w:rsid w:val="00C05E3C"/>
    <w:rsid w:val="00C10994"/>
    <w:rsid w:val="00C10B87"/>
    <w:rsid w:val="00C24CD4"/>
    <w:rsid w:val="00C43AB3"/>
    <w:rsid w:val="00C52086"/>
    <w:rsid w:val="00C53E40"/>
    <w:rsid w:val="00C577BB"/>
    <w:rsid w:val="00C72591"/>
    <w:rsid w:val="00C91BB9"/>
    <w:rsid w:val="00C964E5"/>
    <w:rsid w:val="00CA62B7"/>
    <w:rsid w:val="00CC08CE"/>
    <w:rsid w:val="00CC0FE8"/>
    <w:rsid w:val="00CC55E1"/>
    <w:rsid w:val="00CC5E98"/>
    <w:rsid w:val="00CD0BF9"/>
    <w:rsid w:val="00CD2082"/>
    <w:rsid w:val="00CD4968"/>
    <w:rsid w:val="00CE6287"/>
    <w:rsid w:val="00CE7B2A"/>
    <w:rsid w:val="00CF332F"/>
    <w:rsid w:val="00D06A52"/>
    <w:rsid w:val="00D1032A"/>
    <w:rsid w:val="00D14A51"/>
    <w:rsid w:val="00D23971"/>
    <w:rsid w:val="00D250AC"/>
    <w:rsid w:val="00D26144"/>
    <w:rsid w:val="00D331B0"/>
    <w:rsid w:val="00D362DC"/>
    <w:rsid w:val="00D405D7"/>
    <w:rsid w:val="00D4447E"/>
    <w:rsid w:val="00D60049"/>
    <w:rsid w:val="00D601EB"/>
    <w:rsid w:val="00D6505F"/>
    <w:rsid w:val="00D664EC"/>
    <w:rsid w:val="00D67285"/>
    <w:rsid w:val="00D74B2C"/>
    <w:rsid w:val="00D967B3"/>
    <w:rsid w:val="00DB0871"/>
    <w:rsid w:val="00DB23A1"/>
    <w:rsid w:val="00DB6562"/>
    <w:rsid w:val="00DC37E7"/>
    <w:rsid w:val="00DC3BFD"/>
    <w:rsid w:val="00DC55FB"/>
    <w:rsid w:val="00DC7B81"/>
    <w:rsid w:val="00DD612B"/>
    <w:rsid w:val="00DE1E87"/>
    <w:rsid w:val="00DE4B75"/>
    <w:rsid w:val="00DE4D9A"/>
    <w:rsid w:val="00E00E9B"/>
    <w:rsid w:val="00E026F5"/>
    <w:rsid w:val="00E02798"/>
    <w:rsid w:val="00E060FF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369D"/>
    <w:rsid w:val="00E64327"/>
    <w:rsid w:val="00E7012B"/>
    <w:rsid w:val="00E76049"/>
    <w:rsid w:val="00E967A5"/>
    <w:rsid w:val="00EA0ED5"/>
    <w:rsid w:val="00EA140A"/>
    <w:rsid w:val="00EA5E49"/>
    <w:rsid w:val="00EB176F"/>
    <w:rsid w:val="00EC5E6E"/>
    <w:rsid w:val="00EC5EF9"/>
    <w:rsid w:val="00ED3282"/>
    <w:rsid w:val="00EE1060"/>
    <w:rsid w:val="00EF163E"/>
    <w:rsid w:val="00EF2314"/>
    <w:rsid w:val="00EF2726"/>
    <w:rsid w:val="00EF2EBA"/>
    <w:rsid w:val="00EF5C89"/>
    <w:rsid w:val="00F03265"/>
    <w:rsid w:val="00F04626"/>
    <w:rsid w:val="00F0551D"/>
    <w:rsid w:val="00F116E0"/>
    <w:rsid w:val="00F25371"/>
    <w:rsid w:val="00F33A84"/>
    <w:rsid w:val="00F33B45"/>
    <w:rsid w:val="00F475A9"/>
    <w:rsid w:val="00F62EC0"/>
    <w:rsid w:val="00F66AFE"/>
    <w:rsid w:val="00F84035"/>
    <w:rsid w:val="00F85751"/>
    <w:rsid w:val="00F8588C"/>
    <w:rsid w:val="00F95AEC"/>
    <w:rsid w:val="00FB3917"/>
    <w:rsid w:val="00FB3D74"/>
    <w:rsid w:val="00FC1CFE"/>
    <w:rsid w:val="00FC6E91"/>
    <w:rsid w:val="00FE452F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0A34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2D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2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.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eenteapress.com/thinkpython/thinkCSpy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028BD-9D4A-4B05-AFAB-D0274D82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409</TotalTime>
  <Pages>8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coleton sanheim</cp:lastModifiedBy>
  <cp:revision>2</cp:revision>
  <cp:lastPrinted>2016-05-26T19:36:00Z</cp:lastPrinted>
  <dcterms:created xsi:type="dcterms:W3CDTF">2021-06-21T05:36:00Z</dcterms:created>
  <dcterms:modified xsi:type="dcterms:W3CDTF">2021-06-21T05:36:00Z</dcterms:modified>
</cp:coreProperties>
</file>