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C985" w14:textId="03B9E7DA" w:rsidR="00523DF6" w:rsidRPr="00523DF6" w:rsidRDefault="00CF4FF8" w:rsidP="00523DF6">
      <w:pPr>
        <w:tabs>
          <w:tab w:val="left" w:pos="1985"/>
          <w:tab w:val="left" w:pos="5040"/>
          <w:tab w:val="left" w:pos="5760"/>
          <w:tab w:val="left" w:pos="7200"/>
          <w:tab w:val="right" w:pos="9360"/>
        </w:tabs>
        <w:spacing w:before="240"/>
        <w:jc w:val="left"/>
        <w:rPr>
          <w:b/>
          <w:sz w:val="22"/>
          <w:szCs w:val="22"/>
        </w:rPr>
      </w:pPr>
      <w:r w:rsidRPr="007978B3">
        <w:rPr>
          <w:b/>
          <w:sz w:val="22"/>
          <w:szCs w:val="22"/>
        </w:rPr>
        <w:t>Student Name:</w:t>
      </w:r>
      <w:r w:rsidRPr="007978B3">
        <w:rPr>
          <w:sz w:val="22"/>
          <w:szCs w:val="22"/>
        </w:rPr>
        <w:tab/>
      </w:r>
      <w:r w:rsidR="0033603B">
        <w:rPr>
          <w:sz w:val="22"/>
          <w:szCs w:val="22"/>
        </w:rPr>
        <w:t>Coleton Sanheim</w:t>
      </w:r>
      <w:r w:rsidRPr="007978B3">
        <w:rPr>
          <w:sz w:val="22"/>
          <w:szCs w:val="22"/>
          <w:u w:val="single"/>
        </w:rPr>
        <w:tab/>
      </w:r>
      <w:r w:rsidRPr="007978B3">
        <w:rPr>
          <w:sz w:val="22"/>
          <w:szCs w:val="22"/>
        </w:rPr>
        <w:tab/>
      </w:r>
      <w:r w:rsidR="00523DF6">
        <w:rPr>
          <w:b/>
          <w:sz w:val="22"/>
          <w:szCs w:val="22"/>
        </w:rPr>
        <w:t>Weight:</w:t>
      </w:r>
      <w:r w:rsidR="00523DF6">
        <w:rPr>
          <w:b/>
          <w:sz w:val="22"/>
          <w:szCs w:val="22"/>
        </w:rPr>
        <w:tab/>
        <w:t>_</w:t>
      </w:r>
      <w:r w:rsidR="00826B86">
        <w:rPr>
          <w:b/>
          <w:sz w:val="22"/>
          <w:szCs w:val="22"/>
        </w:rPr>
        <w:t>__</w:t>
      </w:r>
      <w:r w:rsidR="00523DF6">
        <w:rPr>
          <w:b/>
          <w:sz w:val="22"/>
          <w:szCs w:val="22"/>
        </w:rPr>
        <w:t>_</w:t>
      </w:r>
      <w:r w:rsidR="00826B86" w:rsidRPr="00826B86">
        <w:rPr>
          <w:b/>
          <w:sz w:val="22"/>
          <w:szCs w:val="22"/>
          <w:u w:val="single"/>
        </w:rPr>
        <w:t>2.5</w:t>
      </w:r>
      <w:r w:rsidR="00523DF6">
        <w:rPr>
          <w:b/>
          <w:sz w:val="22"/>
          <w:szCs w:val="22"/>
        </w:rPr>
        <w:t>____%</w:t>
      </w:r>
    </w:p>
    <w:p w14:paraId="214CEC11" w14:textId="03A98B19" w:rsidR="007978B3" w:rsidRDefault="00CF4FF8" w:rsidP="00523DF6">
      <w:pPr>
        <w:tabs>
          <w:tab w:val="left" w:pos="1985"/>
          <w:tab w:val="left" w:pos="5040"/>
          <w:tab w:val="left" w:pos="5760"/>
          <w:tab w:val="left" w:pos="7200"/>
          <w:tab w:val="right" w:pos="9360"/>
        </w:tabs>
        <w:spacing w:before="240"/>
        <w:jc w:val="left"/>
        <w:rPr>
          <w:b/>
          <w:sz w:val="22"/>
          <w:szCs w:val="22"/>
        </w:rPr>
      </w:pPr>
      <w:r w:rsidRPr="007978B3">
        <w:rPr>
          <w:b/>
          <w:sz w:val="22"/>
          <w:szCs w:val="22"/>
        </w:rPr>
        <w:t>Student ID:</w:t>
      </w:r>
      <w:r w:rsidRPr="007978B3">
        <w:rPr>
          <w:sz w:val="22"/>
          <w:szCs w:val="22"/>
        </w:rPr>
        <w:tab/>
      </w:r>
      <w:r w:rsidR="0033603B" w:rsidRPr="0033603B">
        <w:rPr>
          <w:sz w:val="22"/>
          <w:szCs w:val="22"/>
        </w:rPr>
        <w:t>000862545</w:t>
      </w:r>
      <w:r w:rsidRPr="007978B3">
        <w:rPr>
          <w:sz w:val="22"/>
          <w:szCs w:val="22"/>
          <w:u w:val="single"/>
        </w:rPr>
        <w:tab/>
      </w:r>
      <w:r w:rsidR="00523DF6">
        <w:rPr>
          <w:sz w:val="22"/>
          <w:szCs w:val="22"/>
        </w:rPr>
        <w:tab/>
      </w:r>
      <w:r w:rsidR="00523DF6">
        <w:rPr>
          <w:b/>
          <w:sz w:val="22"/>
          <w:szCs w:val="22"/>
        </w:rPr>
        <w:t xml:space="preserve">Marks: </w:t>
      </w:r>
      <w:r w:rsidR="00523DF6">
        <w:rPr>
          <w:b/>
          <w:sz w:val="22"/>
          <w:szCs w:val="22"/>
        </w:rPr>
        <w:tab/>
        <w:t>__________</w:t>
      </w:r>
    </w:p>
    <w:p w14:paraId="195D68D1" w14:textId="7DA1433D" w:rsidR="007B4F9C" w:rsidRPr="00753760" w:rsidRDefault="00AD7159" w:rsidP="00753760">
      <w:pPr>
        <w:pStyle w:val="TitleofAssignment"/>
      </w:pPr>
      <w:r>
        <w:t xml:space="preserve">Lab </w:t>
      </w:r>
      <w:r w:rsidR="001534D6">
        <w:t>3</w:t>
      </w:r>
      <w:r>
        <w:t xml:space="preserve">: </w:t>
      </w:r>
      <w:r w:rsidR="001534D6">
        <w:t>Advanced Routing Protocols</w:t>
      </w:r>
    </w:p>
    <w:p w14:paraId="673EC3E0" w14:textId="0F5FB7C1" w:rsidR="008B5822" w:rsidRPr="00753760" w:rsidRDefault="001534D6" w:rsidP="00753760">
      <w:pPr>
        <w:pStyle w:val="Heading1"/>
      </w:pPr>
      <w:r>
        <w:t>Learning Outcomes</w:t>
      </w:r>
    </w:p>
    <w:p w14:paraId="4A5ECF4C" w14:textId="77777777" w:rsidR="00320052" w:rsidRDefault="00320052" w:rsidP="008970ED">
      <w:pPr>
        <w:pStyle w:val="ListParagraph"/>
        <w:numPr>
          <w:ilvl w:val="0"/>
          <w:numId w:val="5"/>
        </w:numPr>
        <w:spacing w:after="0"/>
        <w:contextualSpacing/>
      </w:pPr>
      <w:r>
        <w:t>Configure BGP.</w:t>
      </w:r>
    </w:p>
    <w:p w14:paraId="324364B0" w14:textId="77777777" w:rsidR="00320052" w:rsidRDefault="00320052" w:rsidP="008970ED">
      <w:pPr>
        <w:pStyle w:val="ListParagraph"/>
        <w:numPr>
          <w:ilvl w:val="0"/>
          <w:numId w:val="5"/>
        </w:numPr>
        <w:spacing w:after="0"/>
        <w:contextualSpacing/>
      </w:pPr>
      <w:r>
        <w:t>Learn how to do basic security of the BGP protocol.</w:t>
      </w:r>
    </w:p>
    <w:p w14:paraId="071A1237" w14:textId="77777777" w:rsidR="006F25D6" w:rsidRDefault="006F25D6" w:rsidP="006F25D6">
      <w:pPr>
        <w:pStyle w:val="Heading1"/>
      </w:pPr>
      <w:r>
        <w:t>Tool</w:t>
      </w:r>
      <w:r w:rsidRPr="00CF4FF8">
        <w:t>s</w:t>
      </w:r>
    </w:p>
    <w:p w14:paraId="0E398AD2" w14:textId="0D5E28DD" w:rsidR="006F25D6" w:rsidRDefault="006F25D6" w:rsidP="006F25D6">
      <w:pPr>
        <w:pStyle w:val="ListParagraph"/>
        <w:numPr>
          <w:ilvl w:val="0"/>
          <w:numId w:val="6"/>
        </w:numPr>
        <w:rPr>
          <w:sz w:val="22"/>
        </w:rPr>
      </w:pPr>
      <w:r>
        <w:rPr>
          <w:sz w:val="22"/>
        </w:rPr>
        <w:t>Cisco Switch</w:t>
      </w:r>
      <w:r w:rsidR="00D543CD">
        <w:rPr>
          <w:sz w:val="22"/>
        </w:rPr>
        <w:t>es</w:t>
      </w:r>
      <w:r>
        <w:rPr>
          <w:sz w:val="22"/>
        </w:rPr>
        <w:t xml:space="preserve"> Configuration (Setup document)</w:t>
      </w:r>
    </w:p>
    <w:p w14:paraId="508F4EAA" w14:textId="70525317" w:rsidR="006F25D6" w:rsidRDefault="006F25D6" w:rsidP="006F25D6">
      <w:pPr>
        <w:pStyle w:val="ListParagraph"/>
        <w:numPr>
          <w:ilvl w:val="0"/>
          <w:numId w:val="6"/>
        </w:numPr>
        <w:rPr>
          <w:sz w:val="22"/>
        </w:rPr>
      </w:pPr>
      <w:r>
        <w:rPr>
          <w:sz w:val="22"/>
        </w:rPr>
        <w:t>Cisco Router</w:t>
      </w:r>
      <w:r w:rsidR="00D543CD">
        <w:rPr>
          <w:sz w:val="22"/>
        </w:rPr>
        <w:t>s</w:t>
      </w:r>
      <w:r>
        <w:rPr>
          <w:sz w:val="22"/>
        </w:rPr>
        <w:t xml:space="preserve"> Configuration (Setup document)</w:t>
      </w:r>
    </w:p>
    <w:p w14:paraId="5E7A71C0" w14:textId="6AB3C374" w:rsidR="00320052" w:rsidRPr="006F25D6" w:rsidRDefault="00D543CD" w:rsidP="00320052">
      <w:pPr>
        <w:pStyle w:val="ListParagraph"/>
        <w:numPr>
          <w:ilvl w:val="0"/>
          <w:numId w:val="6"/>
        </w:numPr>
        <w:rPr>
          <w:sz w:val="22"/>
        </w:rPr>
      </w:pPr>
      <w:r>
        <w:rPr>
          <w:sz w:val="22"/>
        </w:rPr>
        <w:t>Win10</w:t>
      </w:r>
      <w:r w:rsidR="006F25D6" w:rsidRPr="001534D6">
        <w:rPr>
          <w:sz w:val="22"/>
        </w:rPr>
        <w:t xml:space="preserve"> with Loki</w:t>
      </w:r>
      <w:r w:rsidR="006F25D6">
        <w:rPr>
          <w:sz w:val="22"/>
        </w:rPr>
        <w:t xml:space="preserve">  (Setup document)</w:t>
      </w:r>
    </w:p>
    <w:p w14:paraId="53C841DB" w14:textId="77777777" w:rsidR="00013D1C" w:rsidRDefault="00013D1C" w:rsidP="00013D1C">
      <w:pPr>
        <w:pStyle w:val="Heading1"/>
      </w:pPr>
      <w:bookmarkStart w:id="0" w:name="_Toc504232176"/>
      <w:r>
        <w:t>Topology</w:t>
      </w:r>
    </w:p>
    <w:tbl>
      <w:tblPr>
        <w:tblStyle w:val="TableGrid"/>
        <w:tblW w:w="0" w:type="auto"/>
        <w:tblLook w:val="04A0" w:firstRow="1" w:lastRow="0" w:firstColumn="1" w:lastColumn="0" w:noHBand="0" w:noVBand="1"/>
      </w:tblPr>
      <w:tblGrid>
        <w:gridCol w:w="9576"/>
      </w:tblGrid>
      <w:tr w:rsidR="00013D1C" w14:paraId="1F928CA6" w14:textId="77777777" w:rsidTr="00013D1C">
        <w:tc>
          <w:tcPr>
            <w:tcW w:w="9576" w:type="dxa"/>
          </w:tcPr>
          <w:p w14:paraId="290AD4CD" w14:textId="18A9243F" w:rsidR="00013D1C" w:rsidRDefault="00E628D1" w:rsidP="00E628D1">
            <w:pPr>
              <w:jc w:val="center"/>
            </w:pPr>
            <w:r>
              <w:rPr>
                <w:noProof/>
              </w:rPr>
              <w:drawing>
                <wp:inline distT="0" distB="0" distL="0" distR="0" wp14:anchorId="0D49BB81" wp14:editId="60AAEF3F">
                  <wp:extent cx="5943600" cy="221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12340"/>
                          </a:xfrm>
                          <a:prstGeom prst="rect">
                            <a:avLst/>
                          </a:prstGeom>
                        </pic:spPr>
                      </pic:pic>
                    </a:graphicData>
                  </a:graphic>
                </wp:inline>
              </w:drawing>
            </w:r>
          </w:p>
        </w:tc>
      </w:tr>
    </w:tbl>
    <w:p w14:paraId="11CF2B99" w14:textId="77777777" w:rsidR="00013D1C" w:rsidRDefault="00013D1C" w:rsidP="00320052">
      <w:pPr>
        <w:pStyle w:val="HeadingStyle1"/>
      </w:pPr>
    </w:p>
    <w:p w14:paraId="79CB2CF7" w14:textId="77777777" w:rsidR="00320052" w:rsidRDefault="00320052" w:rsidP="00320052">
      <w:pPr>
        <w:pStyle w:val="HeadingStyle1"/>
      </w:pPr>
      <w:r>
        <w:t>Reading</w:t>
      </w:r>
      <w:bookmarkEnd w:id="0"/>
    </w:p>
    <w:p w14:paraId="0289063B" w14:textId="77777777" w:rsidR="00320052" w:rsidRDefault="00320052" w:rsidP="00320052">
      <w:pPr>
        <w:pStyle w:val="HTMLPreformatted"/>
        <w:rPr>
          <w:rFonts w:ascii="Arial" w:hAnsi="Arial" w:cs="Arial"/>
          <w:sz w:val="22"/>
          <w:szCs w:val="22"/>
        </w:rPr>
      </w:pPr>
      <w:bookmarkStart w:id="1" w:name="_Toc452022645"/>
      <w:r w:rsidRPr="00FD3D99">
        <w:rPr>
          <w:rFonts w:ascii="Arial" w:hAnsi="Arial" w:cs="Arial"/>
          <w:sz w:val="22"/>
          <w:szCs w:val="22"/>
        </w:rPr>
        <w:t>RFC4271</w:t>
      </w:r>
      <w:r>
        <w:rPr>
          <w:rFonts w:ascii="Arial" w:hAnsi="Arial" w:cs="Arial"/>
          <w:sz w:val="22"/>
          <w:szCs w:val="22"/>
        </w:rPr>
        <w:t xml:space="preserve"> </w:t>
      </w:r>
      <w:r w:rsidRPr="00FD3D99">
        <w:rPr>
          <w:rFonts w:ascii="Arial" w:hAnsi="Arial" w:cs="Arial"/>
          <w:sz w:val="22"/>
          <w:szCs w:val="22"/>
        </w:rPr>
        <w:t>BGP Protocol 4</w:t>
      </w:r>
      <w:r>
        <w:rPr>
          <w:rFonts w:ascii="Arial" w:hAnsi="Arial" w:cs="Arial"/>
          <w:sz w:val="22"/>
          <w:szCs w:val="22"/>
        </w:rPr>
        <w:t xml:space="preserve"> </w:t>
      </w:r>
      <w:hyperlink r:id="rId9" w:history="1">
        <w:r w:rsidRPr="004E6A30">
          <w:rPr>
            <w:rStyle w:val="Hyperlink"/>
            <w:rFonts w:ascii="Arial" w:hAnsi="Arial" w:cs="Arial"/>
            <w:sz w:val="22"/>
            <w:szCs w:val="22"/>
          </w:rPr>
          <w:t>https://tools.ietf.org/html/rfc4271</w:t>
        </w:r>
      </w:hyperlink>
    </w:p>
    <w:p w14:paraId="5DC0BAB5" w14:textId="77777777" w:rsidR="00320052" w:rsidRPr="00FD3D99" w:rsidRDefault="00320052" w:rsidP="00320052">
      <w:pPr>
        <w:pStyle w:val="HTMLPreformatted"/>
        <w:rPr>
          <w:rFonts w:ascii="Arial" w:hAnsi="Arial" w:cs="Arial"/>
          <w:sz w:val="22"/>
          <w:szCs w:val="22"/>
        </w:rPr>
      </w:pPr>
      <w:r>
        <w:rPr>
          <w:rFonts w:ascii="Arial" w:hAnsi="Arial" w:cs="Arial"/>
          <w:sz w:val="22"/>
          <w:szCs w:val="22"/>
        </w:rPr>
        <w:t xml:space="preserve">Cisco documentation </w:t>
      </w:r>
      <w:r w:rsidRPr="00FD3D99">
        <w:rPr>
          <w:rFonts w:ascii="Arial" w:hAnsi="Arial" w:cs="Arial"/>
          <w:sz w:val="22"/>
          <w:szCs w:val="22"/>
        </w:rPr>
        <w:t>https://www.cisco.com/c/en/us/about/security-center/protecting-border-gateway-protocol.html</w:t>
      </w:r>
    </w:p>
    <w:p w14:paraId="45C79137" w14:textId="77777777" w:rsidR="00320052" w:rsidRDefault="00320052" w:rsidP="00320052">
      <w:pPr>
        <w:pStyle w:val="HTMLPreformatted"/>
        <w:rPr>
          <w:rFonts w:ascii="Arial" w:hAnsi="Arial" w:cs="Arial"/>
          <w:sz w:val="22"/>
          <w:szCs w:val="22"/>
        </w:rPr>
      </w:pPr>
      <w:r w:rsidRPr="00FD3D99">
        <w:rPr>
          <w:rFonts w:ascii="Arial" w:hAnsi="Arial" w:cs="Arial"/>
          <w:sz w:val="22"/>
          <w:szCs w:val="22"/>
        </w:rPr>
        <w:lastRenderedPageBreak/>
        <w:t xml:space="preserve">BGP Wiki  </w:t>
      </w:r>
      <w:hyperlink r:id="rId10" w:history="1">
        <w:r w:rsidRPr="004E6A30">
          <w:rPr>
            <w:rStyle w:val="Hyperlink"/>
            <w:rFonts w:ascii="Arial" w:hAnsi="Arial" w:cs="Arial"/>
            <w:sz w:val="22"/>
            <w:szCs w:val="22"/>
          </w:rPr>
          <w:t>https://en.wikipedia.org/wiki/Border_Gateway_Protocol</w:t>
        </w:r>
      </w:hyperlink>
    </w:p>
    <w:p w14:paraId="141AC532" w14:textId="77777777" w:rsidR="00320052" w:rsidRDefault="00320052" w:rsidP="00320052">
      <w:pPr>
        <w:pStyle w:val="HTMLPreformatted"/>
        <w:rPr>
          <w:rFonts w:ascii="Arial" w:hAnsi="Arial" w:cs="Arial"/>
          <w:sz w:val="22"/>
          <w:szCs w:val="22"/>
        </w:rPr>
      </w:pPr>
      <w:r w:rsidRPr="00FD3D99">
        <w:rPr>
          <w:rFonts w:ascii="Arial" w:hAnsi="Arial" w:cs="Arial"/>
          <w:sz w:val="22"/>
          <w:szCs w:val="22"/>
        </w:rPr>
        <w:t xml:space="preserve"> </w:t>
      </w:r>
    </w:p>
    <w:p w14:paraId="5BD41E9E" w14:textId="77777777" w:rsidR="008355AE" w:rsidRDefault="008355AE" w:rsidP="008355AE">
      <w:pPr>
        <w:pStyle w:val="HeadingStyle1"/>
        <w:spacing w:before="0"/>
      </w:pPr>
      <w:bookmarkStart w:id="2" w:name="_Toc504232179"/>
    </w:p>
    <w:p w14:paraId="2FB140BB" w14:textId="77777777" w:rsidR="008355AE" w:rsidRDefault="008355AE" w:rsidP="008355AE">
      <w:pPr>
        <w:pStyle w:val="HeadingStyle1"/>
        <w:spacing w:before="0"/>
      </w:pPr>
      <w:r>
        <w:t>References</w:t>
      </w:r>
      <w:bookmarkEnd w:id="2"/>
    </w:p>
    <w:p w14:paraId="1860826A" w14:textId="77777777" w:rsidR="008355AE" w:rsidRDefault="00E30926" w:rsidP="008355AE">
      <w:hyperlink r:id="rId11" w:history="1">
        <w:r w:rsidR="008355AE" w:rsidRPr="004E6A30">
          <w:rPr>
            <w:rStyle w:val="Hyperlink"/>
          </w:rPr>
          <w:t>https://www.cisco.com/c/en/us/td/docs/ios/12_4t/12_4t2/htmsdpmd.html</w:t>
        </w:r>
      </w:hyperlink>
    </w:p>
    <w:p w14:paraId="174727A2" w14:textId="77777777" w:rsidR="008355AE" w:rsidRDefault="00E30926" w:rsidP="008355AE">
      <w:hyperlink r:id="rId12" w:history="1">
        <w:r w:rsidR="008355AE" w:rsidRPr="004E6A30">
          <w:rPr>
            <w:rStyle w:val="Hyperlink"/>
          </w:rPr>
          <w:t>https://security.stackexchange.com/questions/56069/what-security-mechanisms-are-used-in-bgp-and-why-do-they-fail</w:t>
        </w:r>
      </w:hyperlink>
    </w:p>
    <w:p w14:paraId="1FC8222F" w14:textId="77777777" w:rsidR="008355AE" w:rsidRDefault="008355AE" w:rsidP="008355AE"/>
    <w:p w14:paraId="44CCF57D" w14:textId="77777777" w:rsidR="008355AE" w:rsidRPr="00FD3D99" w:rsidRDefault="008355AE" w:rsidP="00320052">
      <w:pPr>
        <w:pStyle w:val="HTMLPreformatted"/>
        <w:rPr>
          <w:rFonts w:ascii="Arial" w:hAnsi="Arial" w:cs="Arial"/>
          <w:sz w:val="22"/>
          <w:szCs w:val="22"/>
        </w:rPr>
      </w:pPr>
    </w:p>
    <w:p w14:paraId="620BDD50" w14:textId="77777777" w:rsidR="00320052" w:rsidRPr="001D399F" w:rsidRDefault="00320052" w:rsidP="00320052">
      <w:pPr>
        <w:pStyle w:val="HeadingStyle1"/>
      </w:pPr>
      <w:bookmarkStart w:id="3" w:name="_Toc504232177"/>
      <w:r w:rsidRPr="001D399F">
        <w:t>Introduction</w:t>
      </w:r>
      <w:bookmarkEnd w:id="1"/>
      <w:bookmarkEnd w:id="3"/>
    </w:p>
    <w:p w14:paraId="0EE2AB7F" w14:textId="77777777" w:rsidR="00320052" w:rsidRDefault="00320052" w:rsidP="00320052">
      <w:pPr>
        <w:contextualSpacing/>
      </w:pPr>
    </w:p>
    <w:p w14:paraId="50F49065" w14:textId="5B795931" w:rsidR="005F3716" w:rsidRDefault="005F3716" w:rsidP="008970ED">
      <w:pPr>
        <w:pStyle w:val="ListParagraph"/>
        <w:numPr>
          <w:ilvl w:val="0"/>
          <w:numId w:val="16"/>
        </w:numPr>
        <w:contextualSpacing/>
      </w:pPr>
      <w:r>
        <w:t xml:space="preserve">Perform setup instructions from </w:t>
      </w:r>
      <w:r w:rsidRPr="005F3716">
        <w:t>ITSC_M3_Lab3_AdvancedRoutingProtocol-Setup</w:t>
      </w:r>
      <w:r>
        <w:t xml:space="preserve">.docx using </w:t>
      </w:r>
      <w:r w:rsidR="00F452A0" w:rsidRPr="00F452A0">
        <w:t>Initial BGP Switch Setup</w:t>
      </w:r>
      <w:r w:rsidR="00F452A0">
        <w:t xml:space="preserve"> steps</w:t>
      </w:r>
    </w:p>
    <w:p w14:paraId="28D9D046" w14:textId="51546242" w:rsidR="00320052" w:rsidRDefault="00320052" w:rsidP="008970ED">
      <w:pPr>
        <w:pStyle w:val="ListParagraph"/>
        <w:numPr>
          <w:ilvl w:val="0"/>
          <w:numId w:val="16"/>
        </w:numPr>
        <w:contextualSpacing/>
      </w:pPr>
      <w:r>
        <w:t xml:space="preserve">Confirm connectivity between routers by issuing the ping command from one router to the next: </w:t>
      </w:r>
    </w:p>
    <w:p w14:paraId="4717DC8E" w14:textId="7C9BA35B" w:rsidR="00320052" w:rsidRPr="00C8029C" w:rsidRDefault="00320052" w:rsidP="00320052">
      <w:pPr>
        <w:contextualSpacing/>
        <w:rPr>
          <w:rFonts w:ascii="Courier" w:hAnsi="Courier"/>
          <w:sz w:val="18"/>
          <w:szCs w:val="18"/>
        </w:rPr>
      </w:pPr>
      <w:proofErr w:type="spellStart"/>
      <w:r w:rsidRPr="00C8029C">
        <w:rPr>
          <w:rFonts w:ascii="Courier" w:hAnsi="Courier"/>
          <w:sz w:val="18"/>
          <w:szCs w:val="18"/>
        </w:rPr>
        <w:t>RouterA#ping</w:t>
      </w:r>
      <w:proofErr w:type="spellEnd"/>
      <w:r w:rsidRPr="00C8029C">
        <w:rPr>
          <w:rFonts w:ascii="Courier" w:hAnsi="Courier"/>
          <w:sz w:val="18"/>
          <w:szCs w:val="18"/>
        </w:rPr>
        <w:t xml:space="preserve"> 10.200.100.</w:t>
      </w:r>
      <w:r w:rsidR="009809ED">
        <w:rPr>
          <w:rFonts w:ascii="Courier" w:hAnsi="Courier"/>
          <w:sz w:val="18"/>
          <w:szCs w:val="18"/>
        </w:rPr>
        <w:t>2</w:t>
      </w:r>
    </w:p>
    <w:p w14:paraId="7975063B" w14:textId="77777777" w:rsidR="00320052" w:rsidRDefault="00320052" w:rsidP="00320052">
      <w:pPr>
        <w:contextualSpacing/>
      </w:pPr>
    </w:p>
    <w:p w14:paraId="6890DB1A" w14:textId="6B29AE10" w:rsidR="00320052" w:rsidRDefault="00C8029C" w:rsidP="00320052">
      <w:pPr>
        <w:contextualSpacing/>
      </w:pPr>
      <w:r>
        <w:t xml:space="preserve">Are you getting a response? </w:t>
      </w:r>
      <w:r w:rsidR="00320052">
        <w:t>If not troubleshoot up the IP stack:</w:t>
      </w:r>
    </w:p>
    <w:p w14:paraId="2CA3E6E6" w14:textId="77777777" w:rsidR="000A66B4" w:rsidRDefault="000A66B4" w:rsidP="000A66B4">
      <w:pPr>
        <w:pStyle w:val="ListParagraph"/>
        <w:numPr>
          <w:ilvl w:val="0"/>
          <w:numId w:val="17"/>
        </w:numPr>
        <w:contextualSpacing/>
      </w:pPr>
      <w:r>
        <w:t>Question: Physical cable between both routers? ________</w:t>
      </w:r>
    </w:p>
    <w:p w14:paraId="26DDCADD" w14:textId="77777777" w:rsidR="000A66B4" w:rsidRDefault="000A66B4" w:rsidP="000A66B4">
      <w:pPr>
        <w:pStyle w:val="ListParagraph"/>
        <w:numPr>
          <w:ilvl w:val="0"/>
          <w:numId w:val="17"/>
        </w:numPr>
        <w:contextualSpacing/>
      </w:pPr>
      <w:r>
        <w:t>Question: Is the interface on the router up? __________</w:t>
      </w:r>
    </w:p>
    <w:p w14:paraId="25BC5ACD" w14:textId="77777777" w:rsidR="000A66B4" w:rsidRDefault="000A66B4" w:rsidP="000A66B4">
      <w:pPr>
        <w:pStyle w:val="ListParagraph"/>
        <w:numPr>
          <w:ilvl w:val="0"/>
          <w:numId w:val="17"/>
        </w:numPr>
        <w:contextualSpacing/>
      </w:pPr>
      <w:r>
        <w:t>Question: Is the mask set to 8 bit? ______________</w:t>
      </w:r>
    </w:p>
    <w:p w14:paraId="0BF00C73" w14:textId="77777777" w:rsidR="00320052" w:rsidRDefault="00320052" w:rsidP="00320052">
      <w:pPr>
        <w:contextualSpacing/>
      </w:pPr>
    </w:p>
    <w:p w14:paraId="131A5B97" w14:textId="7641084A" w:rsidR="00320052" w:rsidRDefault="00320052" w:rsidP="008970ED">
      <w:pPr>
        <w:pStyle w:val="ListParagraph"/>
        <w:numPr>
          <w:ilvl w:val="0"/>
          <w:numId w:val="16"/>
        </w:numPr>
      </w:pPr>
      <w:r>
        <w:t xml:space="preserve">If you issue the command </w:t>
      </w:r>
      <w:proofErr w:type="spellStart"/>
      <w:r>
        <w:t>sh</w:t>
      </w:r>
      <w:proofErr w:type="spellEnd"/>
      <w:r>
        <w:t xml:space="preserve"> </w:t>
      </w:r>
      <w:proofErr w:type="spellStart"/>
      <w:r>
        <w:t>ip</w:t>
      </w:r>
      <w:proofErr w:type="spellEnd"/>
      <w:r>
        <w:t xml:space="preserve"> route on </w:t>
      </w:r>
      <w:proofErr w:type="spellStart"/>
      <w:r>
        <w:t>RouterA</w:t>
      </w:r>
      <w:proofErr w:type="spellEnd"/>
      <w:r>
        <w:t>, you should see in your routing table</w:t>
      </w:r>
    </w:p>
    <w:p w14:paraId="75387217" w14:textId="0A64F3ED" w:rsidR="00320052" w:rsidRPr="00C8029C" w:rsidRDefault="00320052" w:rsidP="00320052">
      <w:pPr>
        <w:rPr>
          <w:rFonts w:ascii="Courier" w:hAnsi="Courier"/>
          <w:sz w:val="18"/>
          <w:szCs w:val="18"/>
        </w:rPr>
      </w:pPr>
    </w:p>
    <w:tbl>
      <w:tblPr>
        <w:tblStyle w:val="TableGrid"/>
        <w:tblW w:w="0" w:type="auto"/>
        <w:tblLook w:val="04A0" w:firstRow="1" w:lastRow="0" w:firstColumn="1" w:lastColumn="0" w:noHBand="0" w:noVBand="1"/>
      </w:tblPr>
      <w:tblGrid>
        <w:gridCol w:w="9576"/>
      </w:tblGrid>
      <w:tr w:rsidR="000A66B4" w14:paraId="56CC55D4" w14:textId="77777777" w:rsidTr="006059C6">
        <w:tc>
          <w:tcPr>
            <w:tcW w:w="9576" w:type="dxa"/>
          </w:tcPr>
          <w:p w14:paraId="4AB38694" w14:textId="6CCD2B8D" w:rsidR="000A66B4" w:rsidRDefault="000A66B4" w:rsidP="006059C6">
            <w:pPr>
              <w:jc w:val="center"/>
            </w:pPr>
          </w:p>
          <w:p w14:paraId="643EC304" w14:textId="77777777" w:rsidR="000A66B4" w:rsidRDefault="000A66B4" w:rsidP="006059C6">
            <w:pPr>
              <w:jc w:val="center"/>
            </w:pPr>
            <w:r>
              <w:t>Insert evidence here</w:t>
            </w:r>
          </w:p>
        </w:tc>
      </w:tr>
    </w:tbl>
    <w:p w14:paraId="117DCC14" w14:textId="012F9E54" w:rsidR="00320052" w:rsidRDefault="00801C4D" w:rsidP="00801C4D">
      <w:pPr>
        <w:jc w:val="left"/>
      </w:pPr>
      <w:r>
        <w:t xml:space="preserve">For some reason GNS3 </w:t>
      </w:r>
      <w:proofErr w:type="gramStart"/>
      <w:r>
        <w:t>wouldn’t</w:t>
      </w:r>
      <w:proofErr w:type="gramEnd"/>
      <w:r>
        <w:t xml:space="preserve"> recognize Virtual Box as a thing so I couldn’t do any of the GNS3 questions for the lab</w:t>
      </w:r>
      <w:r w:rsidR="005449CA">
        <w:rPr>
          <w:noProof/>
        </w:rPr>
        <w:drawing>
          <wp:inline distT="0" distB="0" distL="0" distR="0" wp14:anchorId="7801A16D" wp14:editId="5B73D1AF">
            <wp:extent cx="6907427" cy="40957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2135" cy="411633"/>
                    </a:xfrm>
                    <a:prstGeom prst="rect">
                      <a:avLst/>
                    </a:prstGeom>
                    <a:noFill/>
                    <a:ln>
                      <a:noFill/>
                    </a:ln>
                  </pic:spPr>
                </pic:pic>
              </a:graphicData>
            </a:graphic>
          </wp:inline>
        </w:drawing>
      </w:r>
    </w:p>
    <w:p w14:paraId="137F1A5C" w14:textId="77777777" w:rsidR="00801C4D" w:rsidRDefault="00801C4D" w:rsidP="008270AE">
      <w:pPr>
        <w:pStyle w:val="Heading1"/>
      </w:pPr>
    </w:p>
    <w:p w14:paraId="4D8C0865" w14:textId="77777777" w:rsidR="00801C4D" w:rsidRDefault="00801C4D" w:rsidP="008270AE">
      <w:pPr>
        <w:pStyle w:val="Heading1"/>
      </w:pPr>
    </w:p>
    <w:p w14:paraId="66FE808A" w14:textId="512D2FB5" w:rsidR="008270AE" w:rsidRDefault="008270AE" w:rsidP="008270AE">
      <w:pPr>
        <w:pStyle w:val="Heading1"/>
      </w:pPr>
      <w:r>
        <w:t>Loki</w:t>
      </w:r>
      <w:r w:rsidR="008140E2">
        <w:t>.exe</w:t>
      </w:r>
      <w:r>
        <w:t xml:space="preserve"> </w:t>
      </w:r>
    </w:p>
    <w:p w14:paraId="4C9626D8" w14:textId="77777777" w:rsidR="008270AE" w:rsidRDefault="008270AE" w:rsidP="008270AE">
      <w:pPr>
        <w:jc w:val="left"/>
        <w:rPr>
          <w:sz w:val="22"/>
          <w:szCs w:val="22"/>
        </w:rPr>
      </w:pPr>
      <w:r w:rsidRPr="001534D6">
        <w:rPr>
          <w:sz w:val="22"/>
          <w:szCs w:val="22"/>
        </w:rPr>
        <w:t>Before you begin the lab activities, perform the steps below to set up your computer.</w:t>
      </w:r>
    </w:p>
    <w:p w14:paraId="375CF7D9" w14:textId="35AF1596" w:rsidR="008270AE" w:rsidRDefault="001C6FB6" w:rsidP="008270AE">
      <w:pPr>
        <w:pStyle w:val="ListParagraph"/>
        <w:numPr>
          <w:ilvl w:val="0"/>
          <w:numId w:val="7"/>
        </w:numPr>
        <w:spacing w:before="240"/>
        <w:rPr>
          <w:sz w:val="22"/>
          <w:szCs w:val="22"/>
        </w:rPr>
      </w:pPr>
      <w:r>
        <w:rPr>
          <w:sz w:val="22"/>
          <w:szCs w:val="22"/>
        </w:rPr>
        <w:t>Ensure</w:t>
      </w:r>
      <w:r w:rsidR="008270AE">
        <w:rPr>
          <w:sz w:val="22"/>
          <w:szCs w:val="22"/>
        </w:rPr>
        <w:t xml:space="preserve"> Kali with Loki i</w:t>
      </w:r>
      <w:r>
        <w:rPr>
          <w:sz w:val="22"/>
          <w:szCs w:val="22"/>
        </w:rPr>
        <w:t>s</w:t>
      </w:r>
      <w:r w:rsidR="008270AE">
        <w:rPr>
          <w:sz w:val="22"/>
          <w:szCs w:val="22"/>
        </w:rPr>
        <w:t xml:space="preserve"> </w:t>
      </w:r>
      <w:r>
        <w:rPr>
          <w:sz w:val="22"/>
          <w:szCs w:val="22"/>
        </w:rPr>
        <w:t>connected to switch</w:t>
      </w:r>
      <w:r w:rsidR="008270AE">
        <w:rPr>
          <w:sz w:val="22"/>
          <w:szCs w:val="22"/>
        </w:rPr>
        <w:t xml:space="preserve"> with the following parameters.</w:t>
      </w:r>
    </w:p>
    <w:p w14:paraId="049D0F56" w14:textId="77777777" w:rsidR="008270AE" w:rsidRPr="001534D6" w:rsidRDefault="008270AE" w:rsidP="008270AE">
      <w:pPr>
        <w:pStyle w:val="ListParagraph"/>
        <w:numPr>
          <w:ilvl w:val="0"/>
          <w:numId w:val="8"/>
        </w:numPr>
        <w:ind w:left="1530"/>
        <w:rPr>
          <w:sz w:val="22"/>
          <w:szCs w:val="22"/>
        </w:rPr>
      </w:pPr>
      <w:r w:rsidRPr="001534D6">
        <w:rPr>
          <w:sz w:val="22"/>
          <w:szCs w:val="22"/>
        </w:rPr>
        <w:t>Network Adapter</w:t>
      </w:r>
      <w:r>
        <w:rPr>
          <w:sz w:val="22"/>
          <w:szCs w:val="22"/>
        </w:rPr>
        <w:t>:</w:t>
      </w:r>
      <w:r w:rsidRPr="001534D6">
        <w:rPr>
          <w:sz w:val="22"/>
          <w:szCs w:val="22"/>
        </w:rPr>
        <w:t xml:space="preserve"> LAN Segment 1</w:t>
      </w:r>
    </w:p>
    <w:p w14:paraId="1861FF02" w14:textId="77777777" w:rsidR="008270AE" w:rsidRPr="001534D6" w:rsidRDefault="008270AE" w:rsidP="008270AE">
      <w:pPr>
        <w:pStyle w:val="ListParagraph"/>
        <w:numPr>
          <w:ilvl w:val="0"/>
          <w:numId w:val="8"/>
        </w:numPr>
        <w:ind w:left="1530"/>
        <w:rPr>
          <w:sz w:val="22"/>
          <w:szCs w:val="22"/>
        </w:rPr>
      </w:pPr>
      <w:r w:rsidRPr="001534D6">
        <w:rPr>
          <w:sz w:val="22"/>
          <w:szCs w:val="22"/>
        </w:rPr>
        <w:t xml:space="preserve">Configure </w:t>
      </w:r>
      <w:r>
        <w:rPr>
          <w:sz w:val="22"/>
          <w:szCs w:val="22"/>
        </w:rPr>
        <w:t xml:space="preserve">the </w:t>
      </w:r>
      <w:r w:rsidRPr="001534D6">
        <w:rPr>
          <w:sz w:val="22"/>
          <w:szCs w:val="22"/>
        </w:rPr>
        <w:t>IP address to</w:t>
      </w:r>
      <w:r>
        <w:rPr>
          <w:sz w:val="22"/>
          <w:szCs w:val="22"/>
        </w:rPr>
        <w:t>:</w:t>
      </w:r>
      <w:r w:rsidRPr="001534D6">
        <w:rPr>
          <w:sz w:val="22"/>
          <w:szCs w:val="22"/>
        </w:rPr>
        <w:t xml:space="preserve"> </w:t>
      </w:r>
      <w:r>
        <w:t>172.16.0.4</w:t>
      </w:r>
      <w:r w:rsidRPr="001534D6">
        <w:rPr>
          <w:sz w:val="22"/>
          <w:szCs w:val="22"/>
        </w:rPr>
        <w:t>/24</w:t>
      </w:r>
    </w:p>
    <w:p w14:paraId="02809C03" w14:textId="77777777" w:rsidR="008270AE" w:rsidRPr="001534D6" w:rsidRDefault="008270AE" w:rsidP="008270AE">
      <w:pPr>
        <w:pStyle w:val="ListParagraph"/>
        <w:numPr>
          <w:ilvl w:val="0"/>
          <w:numId w:val="8"/>
        </w:numPr>
        <w:ind w:left="1530"/>
        <w:rPr>
          <w:sz w:val="22"/>
          <w:szCs w:val="22"/>
        </w:rPr>
      </w:pPr>
      <w:r w:rsidRPr="001534D6">
        <w:rPr>
          <w:sz w:val="22"/>
          <w:szCs w:val="22"/>
        </w:rPr>
        <w:t xml:space="preserve">Configure </w:t>
      </w:r>
      <w:r>
        <w:rPr>
          <w:sz w:val="22"/>
          <w:szCs w:val="22"/>
        </w:rPr>
        <w:t xml:space="preserve">the </w:t>
      </w:r>
      <w:r w:rsidRPr="001534D6">
        <w:rPr>
          <w:sz w:val="22"/>
          <w:szCs w:val="22"/>
        </w:rPr>
        <w:t>gateway to</w:t>
      </w:r>
      <w:r>
        <w:rPr>
          <w:sz w:val="22"/>
          <w:szCs w:val="22"/>
        </w:rPr>
        <w:t>:</w:t>
      </w:r>
      <w:r w:rsidRPr="001534D6">
        <w:rPr>
          <w:sz w:val="22"/>
          <w:szCs w:val="22"/>
        </w:rPr>
        <w:t xml:space="preserve"> </w:t>
      </w:r>
      <w:r>
        <w:t>172.16.0.254</w:t>
      </w:r>
    </w:p>
    <w:p w14:paraId="1AEDDFFB" w14:textId="46DD9BE5" w:rsidR="008270AE" w:rsidRPr="001534D6" w:rsidRDefault="008270AE" w:rsidP="008270AE">
      <w:pPr>
        <w:pStyle w:val="ListParagraph"/>
        <w:numPr>
          <w:ilvl w:val="0"/>
          <w:numId w:val="7"/>
        </w:numPr>
        <w:rPr>
          <w:sz w:val="22"/>
          <w:szCs w:val="22"/>
        </w:rPr>
      </w:pPr>
      <w:r>
        <w:rPr>
          <w:sz w:val="22"/>
          <w:szCs w:val="22"/>
        </w:rPr>
        <w:t xml:space="preserve">Run Loki: </w:t>
      </w:r>
      <w:r w:rsidR="00D543CD">
        <w:rPr>
          <w:b/>
          <w:sz w:val="22"/>
          <w:szCs w:val="22"/>
        </w:rPr>
        <w:t xml:space="preserve">from desktop </w:t>
      </w:r>
      <w:r w:rsidRPr="00563EB9">
        <w:rPr>
          <w:b/>
          <w:sz w:val="22"/>
          <w:szCs w:val="22"/>
        </w:rPr>
        <w:t>loki.</w:t>
      </w:r>
      <w:r w:rsidR="00D543CD">
        <w:rPr>
          <w:b/>
          <w:sz w:val="22"/>
          <w:szCs w:val="22"/>
        </w:rPr>
        <w:t>exe of Win10</w:t>
      </w:r>
      <w:r>
        <w:rPr>
          <w:sz w:val="22"/>
          <w:szCs w:val="22"/>
        </w:rPr>
        <w:t>.</w:t>
      </w:r>
    </w:p>
    <w:p w14:paraId="67DB66AA" w14:textId="77777777" w:rsidR="008270AE" w:rsidRDefault="008270AE" w:rsidP="00320052"/>
    <w:p w14:paraId="530832B7" w14:textId="77777777" w:rsidR="001C6FB6" w:rsidRDefault="001C6FB6" w:rsidP="001C6FB6">
      <w:pPr>
        <w:pStyle w:val="HeadingStyle1"/>
      </w:pPr>
      <w:r>
        <w:t>BG</w:t>
      </w:r>
      <w:r w:rsidRPr="00D17E8F">
        <w:t xml:space="preserve">P </w:t>
      </w:r>
      <w:r>
        <w:t>Attack</w:t>
      </w:r>
    </w:p>
    <w:p w14:paraId="7C8E6617" w14:textId="77777777" w:rsidR="001C6FB6" w:rsidRDefault="001C6FB6" w:rsidP="001C6FB6">
      <w:pPr>
        <w:contextualSpacing/>
      </w:pPr>
      <w:r w:rsidRPr="006B3EAA">
        <w:t xml:space="preserve">Using </w:t>
      </w:r>
      <w:r>
        <w:t>Loki to Attack BGP</w:t>
      </w:r>
    </w:p>
    <w:p w14:paraId="05240CB5" w14:textId="77777777" w:rsidR="001C6FB6" w:rsidRDefault="001C6FB6" w:rsidP="00320052"/>
    <w:p w14:paraId="220AC826" w14:textId="12529049" w:rsidR="00320052" w:rsidRDefault="00320052" w:rsidP="001C6FB6">
      <w:pPr>
        <w:pStyle w:val="ListParagraph"/>
        <w:numPr>
          <w:ilvl w:val="0"/>
          <w:numId w:val="19"/>
        </w:numPr>
      </w:pPr>
      <w:r>
        <w:t>BGP does not have any native security mechanisms</w:t>
      </w:r>
    </w:p>
    <w:p w14:paraId="1F90C4AD" w14:textId="77777777" w:rsidR="00C8029C" w:rsidRDefault="00320052" w:rsidP="008970ED">
      <w:pPr>
        <w:pStyle w:val="ListParagraph"/>
        <w:numPr>
          <w:ilvl w:val="0"/>
          <w:numId w:val="15"/>
        </w:numPr>
      </w:pPr>
      <w:r>
        <w:t>there are no mechanisms internal to BGP that protect against attacks that modify, delete, forge, or replay data, any of which has the potential to disrupt overall network routing behavior. As a TCP/IP protocol, BGP is subject to all TCP/IP attacks, e.g., IP spoofing, session stealing, etc. Any outsider can inject believable BGP messages into the communication between BGP peers, and thereby inject bogus routing information;</w:t>
      </w:r>
    </w:p>
    <w:p w14:paraId="36529E11" w14:textId="77777777" w:rsidR="00C8029C" w:rsidRDefault="00320052" w:rsidP="008970ED">
      <w:pPr>
        <w:pStyle w:val="ListParagraph"/>
        <w:numPr>
          <w:ilvl w:val="0"/>
          <w:numId w:val="15"/>
        </w:numPr>
      </w:pPr>
      <w:r>
        <w:t>When a router advertise new routing information, BGP does not ensure that it uses the AS number it has been allocated, which means a BGP router can advertise routes with any AS number;</w:t>
      </w:r>
    </w:p>
    <w:p w14:paraId="0E2F28A6" w14:textId="77777777" w:rsidR="00C8029C" w:rsidRDefault="00320052" w:rsidP="008970ED">
      <w:pPr>
        <w:pStyle w:val="ListParagraph"/>
        <w:numPr>
          <w:ilvl w:val="0"/>
          <w:numId w:val="15"/>
        </w:numPr>
      </w:pPr>
      <w:r>
        <w:t xml:space="preserve">An AS can advertise a prefix from address space unassigned by or belonging to another AS. This is called prefix hijacking and it can be used to perform man-in-the-middle attack which was initially demonstrated at DefCon 16 by Alex </w:t>
      </w:r>
      <w:proofErr w:type="spellStart"/>
      <w:r>
        <w:t>Pilosov</w:t>
      </w:r>
      <w:proofErr w:type="spellEnd"/>
      <w:r>
        <w:t xml:space="preserve"> and Anton "Tony" </w:t>
      </w:r>
      <w:proofErr w:type="spellStart"/>
      <w:r>
        <w:t>Kapela</w:t>
      </w:r>
      <w:proofErr w:type="spellEnd"/>
      <w:r>
        <w:t>;</w:t>
      </w:r>
    </w:p>
    <w:p w14:paraId="1251F398" w14:textId="77777777" w:rsidR="00C8029C" w:rsidRDefault="00320052" w:rsidP="008970ED">
      <w:pPr>
        <w:pStyle w:val="ListParagraph"/>
        <w:numPr>
          <w:ilvl w:val="0"/>
          <w:numId w:val="15"/>
        </w:numPr>
      </w:pPr>
      <w:r>
        <w:t>BGP does not provide a shared, global view of correct routing information that would make it much easier to detect invalid or malicious routes.</w:t>
      </w:r>
    </w:p>
    <w:p w14:paraId="6D218F6E" w14:textId="66B31A39" w:rsidR="001C6FB6" w:rsidRDefault="001C6FB6" w:rsidP="001C6FB6">
      <w:pPr>
        <w:jc w:val="center"/>
      </w:pPr>
      <w:r>
        <w:rPr>
          <w:noProof/>
        </w:rPr>
        <w:lastRenderedPageBreak/>
        <w:drawing>
          <wp:inline distT="0" distB="0" distL="0" distR="0" wp14:anchorId="39D60A20" wp14:editId="2C6C537D">
            <wp:extent cx="4228186" cy="3037079"/>
            <wp:effectExtent l="0" t="0" r="1270" b="0"/>
            <wp:docPr id="3" name="Picture 3" descr="\\SISLAPTOP14\Temp\SISLAPTOP10VMWrk\Henri\Projects\SISTek\Services\Projects\w_SAIT\ITSC206\labsupport\Lab3\Loki-initalBGPset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SLAPTOP14\Temp\SISLAPTOP10VMWrk\Henri\Projects\SISTek\Services\Projects\w_SAIT\ITSC206\labsupport\Lab3\Loki-initalBGPsetupA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8012" cy="3036954"/>
                    </a:xfrm>
                    <a:prstGeom prst="rect">
                      <a:avLst/>
                    </a:prstGeom>
                    <a:noFill/>
                    <a:ln>
                      <a:noFill/>
                    </a:ln>
                  </pic:spPr>
                </pic:pic>
              </a:graphicData>
            </a:graphic>
          </wp:inline>
        </w:drawing>
      </w:r>
    </w:p>
    <w:p w14:paraId="52CB9CA1" w14:textId="7FB3DFD3" w:rsidR="001C6FB6" w:rsidRDefault="00711682" w:rsidP="001C6FB6">
      <w:pPr>
        <w:jc w:val="center"/>
      </w:pPr>
      <w:r>
        <w:t>Loki on initialization</w:t>
      </w:r>
      <w:r w:rsidR="009F17D7">
        <w:t>, click on Run (top left)</w:t>
      </w:r>
    </w:p>
    <w:p w14:paraId="3191C9F5" w14:textId="0C4B1029" w:rsidR="00711682" w:rsidRDefault="001F67ED" w:rsidP="001F67ED">
      <w:pPr>
        <w:jc w:val="left"/>
      </w:pPr>
      <w:r>
        <w:t>Select the working network interface</w:t>
      </w:r>
    </w:p>
    <w:p w14:paraId="36B7A719" w14:textId="3A805F22" w:rsidR="001F67ED" w:rsidRDefault="001F67ED" w:rsidP="001F67ED">
      <w:pPr>
        <w:jc w:val="center"/>
      </w:pPr>
      <w:r>
        <w:rPr>
          <w:noProof/>
        </w:rPr>
        <w:drawing>
          <wp:inline distT="0" distB="0" distL="0" distR="0" wp14:anchorId="63B4AFFB" wp14:editId="2CD19E02">
            <wp:extent cx="1623975" cy="2283183"/>
            <wp:effectExtent l="0" t="0" r="0" b="3175"/>
            <wp:docPr id="4" name="Picture 4" descr="\\SISLAPTOP14\Temp\SISLAPTOP10VMWrk\Henri\Projects\SISTek\Services\Projects\w_SAIT\ITSC206\labsupport\Lab3\Loki-initalBGPsetu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SLAPTOP14\Temp\SISLAPTOP10VMWrk\Henri\Projects\SISTek\Services\Projects\w_SAIT\ITSC206\labsupport\Lab3\Loki-initalBGPsetupA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4105" cy="2283366"/>
                    </a:xfrm>
                    <a:prstGeom prst="rect">
                      <a:avLst/>
                    </a:prstGeom>
                    <a:noFill/>
                    <a:ln>
                      <a:noFill/>
                    </a:ln>
                  </pic:spPr>
                </pic:pic>
              </a:graphicData>
            </a:graphic>
          </wp:inline>
        </w:drawing>
      </w:r>
    </w:p>
    <w:p w14:paraId="57B2DBF2" w14:textId="347E02BB" w:rsidR="00711682" w:rsidRDefault="001F67ED" w:rsidP="001C6FB6">
      <w:pPr>
        <w:jc w:val="center"/>
      </w:pPr>
      <w:r>
        <w:t>Select interface associated with correct IP</w:t>
      </w:r>
    </w:p>
    <w:p w14:paraId="00A77D49" w14:textId="34B194D1" w:rsidR="001F67ED" w:rsidRDefault="001F67ED" w:rsidP="001C6FB6">
      <w:pPr>
        <w:jc w:val="center"/>
      </w:pPr>
      <w:r>
        <w:rPr>
          <w:noProof/>
        </w:rPr>
        <w:lastRenderedPageBreak/>
        <w:drawing>
          <wp:inline distT="0" distB="0" distL="0" distR="0" wp14:anchorId="4CFB509C" wp14:editId="62811DAC">
            <wp:extent cx="4601261" cy="3331342"/>
            <wp:effectExtent l="0" t="0" r="8890" b="2540"/>
            <wp:docPr id="5" name="Picture 5" descr="\\SISLAPTOP14\Temp\SISLAPTOP10VMWrk\Henri\Projects\SISTek\Services\Projects\w_SAIT\ITSC206\labsupport\Lab3\Loki-initalBGPsetu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SLAPTOP14\Temp\SISLAPTOP10VMWrk\Henri\Projects\SISTek\Services\Projects\w_SAIT\ITSC206\labsupport\Lab3\Loki-initalBGPsetup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319" cy="3331384"/>
                    </a:xfrm>
                    <a:prstGeom prst="rect">
                      <a:avLst/>
                    </a:prstGeom>
                    <a:noFill/>
                    <a:ln>
                      <a:noFill/>
                    </a:ln>
                  </pic:spPr>
                </pic:pic>
              </a:graphicData>
            </a:graphic>
          </wp:inline>
        </w:drawing>
      </w:r>
    </w:p>
    <w:p w14:paraId="0E5C3983" w14:textId="202E92A9" w:rsidR="001F67ED" w:rsidRDefault="001F67ED" w:rsidP="00BF0334">
      <w:pPr>
        <w:jc w:val="left"/>
      </w:pPr>
      <w:r>
        <w:t>If it is working properly, sniffing BGP connections, there will be</w:t>
      </w:r>
      <w:r w:rsidR="00BF0334">
        <w:t xml:space="preserve"> host in the lower left pane else it will be empty, edit the IP address (top left) with 10.200.200.1 or 10.100.200.1 and click Connect (middle center).</w:t>
      </w:r>
    </w:p>
    <w:p w14:paraId="18128EA5" w14:textId="77777777" w:rsidR="00013D1C" w:rsidRDefault="00013D1C" w:rsidP="00BF0334">
      <w:pPr>
        <w:jc w:val="left"/>
      </w:pPr>
    </w:p>
    <w:p w14:paraId="6D924A05" w14:textId="72C563AA" w:rsidR="00BF0334" w:rsidRDefault="009827CD" w:rsidP="00BF0334">
      <w:pPr>
        <w:jc w:val="left"/>
      </w:pPr>
      <w:r>
        <w:t>Gather evidence to prove Loki worked otherwise</w:t>
      </w:r>
    </w:p>
    <w:p w14:paraId="00E8EF49" w14:textId="77777777" w:rsidR="009827CD" w:rsidRDefault="009827CD" w:rsidP="00BF0334">
      <w:pPr>
        <w:jc w:val="left"/>
      </w:pPr>
    </w:p>
    <w:p w14:paraId="51CE0FED" w14:textId="77777777" w:rsidR="00B57F31" w:rsidRDefault="00B57F31" w:rsidP="00B57F31">
      <w:pPr>
        <w:jc w:val="left"/>
      </w:pPr>
      <w:r>
        <w:t xml:space="preserve">If this isn’t working for you, review the </w:t>
      </w:r>
      <w:proofErr w:type="spellStart"/>
      <w:r>
        <w:t>pcaps</w:t>
      </w:r>
      <w:proofErr w:type="spellEnd"/>
      <w:r>
        <w:t xml:space="preserve"> for the questions below.</w:t>
      </w:r>
    </w:p>
    <w:p w14:paraId="6945E0BF" w14:textId="77777777" w:rsidR="00B57F31" w:rsidRDefault="00B57F31" w:rsidP="00B57F31">
      <w:pPr>
        <w:jc w:val="left"/>
      </w:pPr>
      <w:r>
        <w:t xml:space="preserve">From </w:t>
      </w:r>
      <w:proofErr w:type="spellStart"/>
      <w:r>
        <w:t>bgp.pcap</w:t>
      </w:r>
      <w:proofErr w:type="spellEnd"/>
    </w:p>
    <w:p w14:paraId="38CBDD93" w14:textId="6F8126AE" w:rsidR="00B57F31" w:rsidRDefault="00B57F31" w:rsidP="00B57F31">
      <w:pPr>
        <w:pStyle w:val="ListParagraph"/>
        <w:numPr>
          <w:ilvl w:val="0"/>
          <w:numId w:val="23"/>
        </w:numPr>
      </w:pPr>
      <w:r>
        <w:t xml:space="preserve">Question: What protocol &amp; port (layer 4) does BGP communicate on: TCP or UDP </w:t>
      </w:r>
      <w:r w:rsidRPr="006C02BB">
        <w:rPr>
          <w:b/>
          <w:bCs/>
          <w:u w:val="single"/>
        </w:rPr>
        <w:t>___</w:t>
      </w:r>
      <w:r w:rsidR="006C02BB" w:rsidRPr="006C02BB">
        <w:rPr>
          <w:b/>
          <w:bCs/>
          <w:u w:val="single"/>
        </w:rPr>
        <w:t>TCP</w:t>
      </w:r>
      <w:r w:rsidRPr="006C02BB">
        <w:rPr>
          <w:b/>
          <w:bCs/>
          <w:u w:val="single"/>
        </w:rPr>
        <w:t>___</w:t>
      </w:r>
    </w:p>
    <w:p w14:paraId="0000103F" w14:textId="7352076A" w:rsidR="00B57F31" w:rsidRPr="007702DA" w:rsidRDefault="00B57F31" w:rsidP="00B57F31">
      <w:pPr>
        <w:pStyle w:val="ListParagraph"/>
        <w:numPr>
          <w:ilvl w:val="0"/>
          <w:numId w:val="23"/>
        </w:numPr>
      </w:pPr>
      <w:r>
        <w:t xml:space="preserve">Question: First Open Message contains what AS: </w:t>
      </w:r>
      <w:r w:rsidRPr="00FA2216">
        <w:rPr>
          <w:b/>
          <w:bCs/>
          <w:u w:val="single"/>
        </w:rPr>
        <w:t>_</w:t>
      </w:r>
      <w:r w:rsidR="00FA2216" w:rsidRPr="00FA2216">
        <w:rPr>
          <w:b/>
          <w:bCs/>
          <w:u w:val="single"/>
        </w:rPr>
        <w:t>65033</w:t>
      </w:r>
      <w:r w:rsidRPr="00FA2216">
        <w:rPr>
          <w:b/>
          <w:bCs/>
          <w:u w:val="single"/>
        </w:rPr>
        <w:t>____</w:t>
      </w:r>
    </w:p>
    <w:p w14:paraId="1D7BEB13" w14:textId="77777777" w:rsidR="00B57F31" w:rsidRPr="007702DA" w:rsidRDefault="00B57F31" w:rsidP="00B57F31">
      <w:pPr>
        <w:pStyle w:val="ListParagraph"/>
        <w:numPr>
          <w:ilvl w:val="0"/>
          <w:numId w:val="0"/>
        </w:numPr>
        <w:ind w:left="1080"/>
      </w:pPr>
    </w:p>
    <w:p w14:paraId="35F5F57F" w14:textId="6111B026" w:rsidR="00B57F31" w:rsidRPr="007702DA" w:rsidRDefault="00B57F31" w:rsidP="00B57F31">
      <w:pPr>
        <w:pStyle w:val="ListParagraph"/>
        <w:numPr>
          <w:ilvl w:val="0"/>
          <w:numId w:val="23"/>
        </w:numPr>
      </w:pPr>
      <w:r>
        <w:t xml:space="preserve">Question: Within the update message, what is the Aggregator AS and origin: </w:t>
      </w:r>
      <w:r w:rsidR="00FA2216" w:rsidRPr="00FA2216">
        <w:rPr>
          <w:u w:val="single"/>
        </w:rPr>
        <w:t>65210 192.168.0.10</w:t>
      </w:r>
      <w:r w:rsidRPr="00FA2216">
        <w:rPr>
          <w:u w:val="single"/>
        </w:rPr>
        <w:t>__</w:t>
      </w:r>
    </w:p>
    <w:p w14:paraId="37D7D63D" w14:textId="77777777" w:rsidR="00B57F31" w:rsidRPr="007702DA" w:rsidRDefault="00B57F31" w:rsidP="00B57F31">
      <w:pPr>
        <w:pStyle w:val="ListParagraph"/>
        <w:numPr>
          <w:ilvl w:val="0"/>
          <w:numId w:val="0"/>
        </w:numPr>
        <w:ind w:left="360"/>
      </w:pPr>
    </w:p>
    <w:p w14:paraId="6E42B87A" w14:textId="77777777" w:rsidR="00B57F31" w:rsidRDefault="00B57F31" w:rsidP="00B57F31">
      <w:pPr>
        <w:pStyle w:val="ListParagraph"/>
        <w:numPr>
          <w:ilvl w:val="0"/>
          <w:numId w:val="23"/>
        </w:numPr>
      </w:pPr>
      <w:r>
        <w:t xml:space="preserve">From </w:t>
      </w:r>
      <w:proofErr w:type="spellStart"/>
      <w:r>
        <w:t>bgp_shutdown_communication.pcap</w:t>
      </w:r>
      <w:proofErr w:type="spellEnd"/>
    </w:p>
    <w:p w14:paraId="10AC03C1" w14:textId="77777777" w:rsidR="00B57F31" w:rsidRDefault="00B57F31" w:rsidP="00B57F31">
      <w:pPr>
        <w:jc w:val="left"/>
      </w:pPr>
    </w:p>
    <w:p w14:paraId="3218B817" w14:textId="7CF243F3" w:rsidR="00B57F31" w:rsidRDefault="00B57F31" w:rsidP="00B57F31">
      <w:pPr>
        <w:jc w:val="left"/>
        <w:rPr>
          <w:u w:val="single"/>
        </w:rPr>
      </w:pPr>
      <w:r>
        <w:tab/>
        <w:t xml:space="preserve">Question: In the Keepalive message, is there anything that identifies the source AS: </w:t>
      </w:r>
      <w:r w:rsidRPr="00FA2216">
        <w:rPr>
          <w:b/>
          <w:bCs/>
          <w:u w:val="single"/>
        </w:rPr>
        <w:t>_</w:t>
      </w:r>
      <w:r w:rsidR="00FA2216" w:rsidRPr="00FA2216">
        <w:rPr>
          <w:b/>
          <w:bCs/>
          <w:u w:val="single"/>
        </w:rPr>
        <w:t>As far as I can tell, no there is not</w:t>
      </w:r>
      <w:r w:rsidRPr="00FA2216">
        <w:rPr>
          <w:b/>
          <w:bCs/>
          <w:u w:val="single"/>
        </w:rPr>
        <w:t>_________</w:t>
      </w:r>
    </w:p>
    <w:p w14:paraId="795B0DF0" w14:textId="77777777" w:rsidR="00B57F31" w:rsidRDefault="00B57F31" w:rsidP="00B57F31">
      <w:pPr>
        <w:jc w:val="left"/>
      </w:pPr>
    </w:p>
    <w:p w14:paraId="3532AA3F" w14:textId="38675596" w:rsidR="00B57F31" w:rsidRDefault="00B57F31" w:rsidP="00B57F31">
      <w:pPr>
        <w:jc w:val="left"/>
      </w:pPr>
      <w:r>
        <w:lastRenderedPageBreak/>
        <w:tab/>
        <w:t xml:space="preserve">Question: In the notification message, is there any ISP or contact details: </w:t>
      </w:r>
      <w:r w:rsidR="00FA2216" w:rsidRPr="00FA2216">
        <w:rPr>
          <w:b/>
          <w:bCs/>
          <w:u w:val="single"/>
        </w:rPr>
        <w:t>noc@ntt.net</w:t>
      </w:r>
      <w:r w:rsidRPr="00FA2216">
        <w:rPr>
          <w:b/>
          <w:bCs/>
          <w:u w:val="single"/>
        </w:rPr>
        <w:t>______</w:t>
      </w:r>
    </w:p>
    <w:p w14:paraId="73BA08AD" w14:textId="77777777" w:rsidR="00B57F31" w:rsidRDefault="00B57F31" w:rsidP="00B57F31">
      <w:pPr>
        <w:jc w:val="left"/>
      </w:pPr>
    </w:p>
    <w:p w14:paraId="42EBD43A" w14:textId="77777777" w:rsidR="00B57F31" w:rsidRDefault="00B57F31" w:rsidP="00B57F31">
      <w:pPr>
        <w:jc w:val="left"/>
      </w:pPr>
      <w:r>
        <w:t>_______________________________________________________</w:t>
      </w:r>
      <w:r>
        <w:rPr>
          <w:u w:val="single"/>
        </w:rPr>
        <w:t>_______________</w:t>
      </w:r>
    </w:p>
    <w:p w14:paraId="6726A88B" w14:textId="77777777" w:rsidR="00103EA4" w:rsidRDefault="00103EA4" w:rsidP="00BF0334">
      <w:pPr>
        <w:jc w:val="left"/>
      </w:pPr>
    </w:p>
    <w:p w14:paraId="4CA78837" w14:textId="77777777" w:rsidR="00BF0334" w:rsidRDefault="00BF0334" w:rsidP="00BF0334">
      <w:pPr>
        <w:jc w:val="center"/>
      </w:pPr>
    </w:p>
    <w:p w14:paraId="1BA41036" w14:textId="70068320" w:rsidR="001C6FB6" w:rsidRDefault="001C6FB6" w:rsidP="001C6FB6">
      <w:pPr>
        <w:pStyle w:val="HeadingStyle1"/>
      </w:pPr>
      <w:r>
        <w:t>BGP Hardening</w:t>
      </w:r>
    </w:p>
    <w:p w14:paraId="3D2E1509" w14:textId="77777777" w:rsidR="00C8029C" w:rsidRDefault="00320052" w:rsidP="001C6FB6">
      <w:pPr>
        <w:pStyle w:val="ListParagraph"/>
        <w:numPr>
          <w:ilvl w:val="0"/>
          <w:numId w:val="20"/>
        </w:numPr>
      </w:pPr>
      <w:r>
        <w:t>We can authenticate the neighboring peers</w:t>
      </w:r>
    </w:p>
    <w:p w14:paraId="4380F318" w14:textId="77777777" w:rsidR="00C8029C" w:rsidRDefault="00C8029C" w:rsidP="00C8029C">
      <w:pPr>
        <w:ind w:left="360"/>
      </w:pPr>
    </w:p>
    <w:p w14:paraId="77661BB4" w14:textId="2BE9CD97" w:rsidR="00320052" w:rsidRDefault="00320052" w:rsidP="00C8029C">
      <w:pPr>
        <w:ind w:left="360"/>
      </w:pPr>
      <w:r>
        <w:t xml:space="preserve">On </w:t>
      </w:r>
      <w:proofErr w:type="spellStart"/>
      <w:r>
        <w:t>RouterA</w:t>
      </w:r>
      <w:proofErr w:type="spellEnd"/>
      <w:r>
        <w:t xml:space="preserve"> and Router B add the following commands:</w:t>
      </w:r>
    </w:p>
    <w:p w14:paraId="2341CDB1" w14:textId="77777777" w:rsidR="00320052" w:rsidRPr="00320052" w:rsidRDefault="00320052" w:rsidP="00320052">
      <w:pPr>
        <w:contextualSpacing/>
        <w:rPr>
          <w:rFonts w:ascii="Courier" w:hAnsi="Courier"/>
          <w:sz w:val="18"/>
          <w:szCs w:val="18"/>
        </w:rPr>
      </w:pPr>
      <w:proofErr w:type="spellStart"/>
      <w:r w:rsidRPr="00320052">
        <w:rPr>
          <w:rFonts w:ascii="Courier" w:hAnsi="Courier"/>
          <w:sz w:val="18"/>
          <w:szCs w:val="18"/>
        </w:rPr>
        <w:t>RouterA#conf</w:t>
      </w:r>
      <w:proofErr w:type="spellEnd"/>
      <w:r w:rsidRPr="00320052">
        <w:rPr>
          <w:rFonts w:ascii="Courier" w:hAnsi="Courier"/>
          <w:sz w:val="18"/>
          <w:szCs w:val="18"/>
        </w:rPr>
        <w:t xml:space="preserve"> t </w:t>
      </w:r>
    </w:p>
    <w:p w14:paraId="2E7CB82C" w14:textId="77777777" w:rsidR="00320052" w:rsidRPr="00320052" w:rsidRDefault="00320052" w:rsidP="00320052">
      <w:pPr>
        <w:contextualSpacing/>
        <w:rPr>
          <w:rFonts w:ascii="Courier" w:hAnsi="Courier"/>
          <w:sz w:val="18"/>
          <w:szCs w:val="18"/>
        </w:rPr>
      </w:pPr>
      <w:proofErr w:type="spellStart"/>
      <w:r w:rsidRPr="00320052">
        <w:rPr>
          <w:rFonts w:ascii="Courier" w:hAnsi="Courier"/>
          <w:sz w:val="18"/>
          <w:szCs w:val="18"/>
        </w:rPr>
        <w:t>RouterA</w:t>
      </w:r>
      <w:proofErr w:type="spellEnd"/>
      <w:r w:rsidRPr="00320052">
        <w:rPr>
          <w:rFonts w:ascii="Courier" w:hAnsi="Courier"/>
          <w:sz w:val="18"/>
          <w:szCs w:val="18"/>
        </w:rPr>
        <w:t xml:space="preserve">(config)#ip </w:t>
      </w:r>
      <w:proofErr w:type="spellStart"/>
      <w:r w:rsidRPr="00320052">
        <w:rPr>
          <w:rFonts w:ascii="Courier" w:hAnsi="Courier"/>
          <w:sz w:val="18"/>
          <w:szCs w:val="18"/>
        </w:rPr>
        <w:t>msdp</w:t>
      </w:r>
      <w:proofErr w:type="spellEnd"/>
      <w:r w:rsidRPr="00320052">
        <w:rPr>
          <w:rFonts w:ascii="Courier" w:hAnsi="Courier"/>
          <w:sz w:val="18"/>
          <w:szCs w:val="18"/>
        </w:rPr>
        <w:t xml:space="preserve"> peer 10.200.200.1 </w:t>
      </w:r>
    </w:p>
    <w:p w14:paraId="01B244A8" w14:textId="77777777" w:rsidR="00320052" w:rsidRPr="00320052" w:rsidRDefault="00320052" w:rsidP="00320052">
      <w:pPr>
        <w:contextualSpacing/>
        <w:rPr>
          <w:rFonts w:ascii="Courier" w:hAnsi="Courier"/>
          <w:sz w:val="18"/>
          <w:szCs w:val="18"/>
        </w:rPr>
      </w:pPr>
      <w:proofErr w:type="spellStart"/>
      <w:r w:rsidRPr="00320052">
        <w:rPr>
          <w:rFonts w:ascii="Courier" w:hAnsi="Courier"/>
          <w:sz w:val="18"/>
          <w:szCs w:val="18"/>
        </w:rPr>
        <w:t>RouterA</w:t>
      </w:r>
      <w:proofErr w:type="spellEnd"/>
      <w:r w:rsidRPr="00320052">
        <w:rPr>
          <w:rFonts w:ascii="Courier" w:hAnsi="Courier"/>
          <w:sz w:val="18"/>
          <w:szCs w:val="18"/>
        </w:rPr>
        <w:t xml:space="preserve">(config)#ip </w:t>
      </w:r>
      <w:proofErr w:type="spellStart"/>
      <w:r w:rsidRPr="00320052">
        <w:rPr>
          <w:rFonts w:ascii="Courier" w:hAnsi="Courier"/>
          <w:sz w:val="18"/>
          <w:szCs w:val="18"/>
        </w:rPr>
        <w:t>msdp</w:t>
      </w:r>
      <w:proofErr w:type="spellEnd"/>
      <w:r w:rsidRPr="00320052">
        <w:rPr>
          <w:rFonts w:ascii="Courier" w:hAnsi="Courier"/>
          <w:sz w:val="18"/>
          <w:szCs w:val="18"/>
        </w:rPr>
        <w:t xml:space="preserve"> password peer 10.200.200.1 0 </w:t>
      </w:r>
      <w:proofErr w:type="spellStart"/>
      <w:r w:rsidRPr="00320052">
        <w:rPr>
          <w:rFonts w:ascii="Courier" w:hAnsi="Courier"/>
          <w:sz w:val="18"/>
          <w:szCs w:val="18"/>
        </w:rPr>
        <w:t>bgppasswd</w:t>
      </w:r>
      <w:proofErr w:type="spellEnd"/>
    </w:p>
    <w:p w14:paraId="2F009E40" w14:textId="77777777" w:rsidR="00320052" w:rsidRPr="00320052" w:rsidRDefault="00320052" w:rsidP="00320052">
      <w:pPr>
        <w:contextualSpacing/>
        <w:rPr>
          <w:rFonts w:ascii="Courier" w:hAnsi="Courier"/>
          <w:sz w:val="18"/>
          <w:szCs w:val="18"/>
        </w:rPr>
      </w:pPr>
      <w:proofErr w:type="spellStart"/>
      <w:r w:rsidRPr="00320052">
        <w:rPr>
          <w:rFonts w:ascii="Courier" w:hAnsi="Courier"/>
          <w:sz w:val="18"/>
          <w:szCs w:val="18"/>
        </w:rPr>
        <w:t>RouterA</w:t>
      </w:r>
      <w:proofErr w:type="spellEnd"/>
      <w:r w:rsidRPr="00320052">
        <w:rPr>
          <w:rFonts w:ascii="Courier" w:hAnsi="Courier"/>
          <w:sz w:val="18"/>
          <w:szCs w:val="18"/>
        </w:rPr>
        <w:t>(config)#end</w:t>
      </w:r>
    </w:p>
    <w:p w14:paraId="45C3C017" w14:textId="77777777" w:rsidR="00320052" w:rsidRPr="00320052" w:rsidRDefault="00320052" w:rsidP="00320052">
      <w:pPr>
        <w:contextualSpacing/>
        <w:rPr>
          <w:rFonts w:ascii="Courier" w:hAnsi="Courier"/>
          <w:sz w:val="18"/>
          <w:szCs w:val="18"/>
        </w:rPr>
      </w:pPr>
    </w:p>
    <w:p w14:paraId="01ACFDBD" w14:textId="77777777" w:rsidR="00320052" w:rsidRPr="00320052" w:rsidRDefault="00320052" w:rsidP="00320052">
      <w:pPr>
        <w:contextualSpacing/>
        <w:rPr>
          <w:rFonts w:ascii="Courier" w:hAnsi="Courier"/>
          <w:sz w:val="18"/>
          <w:szCs w:val="18"/>
        </w:rPr>
      </w:pPr>
      <w:proofErr w:type="spellStart"/>
      <w:r w:rsidRPr="00320052">
        <w:rPr>
          <w:rFonts w:ascii="Courier" w:hAnsi="Courier"/>
          <w:sz w:val="18"/>
          <w:szCs w:val="18"/>
        </w:rPr>
        <w:t>RouterB#conf</w:t>
      </w:r>
      <w:proofErr w:type="spellEnd"/>
      <w:r w:rsidRPr="00320052">
        <w:rPr>
          <w:rFonts w:ascii="Courier" w:hAnsi="Courier"/>
          <w:sz w:val="18"/>
          <w:szCs w:val="18"/>
        </w:rPr>
        <w:t xml:space="preserve"> t </w:t>
      </w:r>
    </w:p>
    <w:p w14:paraId="648EE4CB" w14:textId="77777777" w:rsidR="00320052" w:rsidRPr="00320052" w:rsidRDefault="00320052" w:rsidP="00320052">
      <w:pPr>
        <w:contextualSpacing/>
        <w:rPr>
          <w:rFonts w:ascii="Courier" w:hAnsi="Courier"/>
          <w:sz w:val="18"/>
          <w:szCs w:val="18"/>
        </w:rPr>
      </w:pPr>
      <w:proofErr w:type="spellStart"/>
      <w:r w:rsidRPr="00320052">
        <w:rPr>
          <w:rFonts w:ascii="Courier" w:hAnsi="Courier"/>
          <w:sz w:val="18"/>
          <w:szCs w:val="18"/>
        </w:rPr>
        <w:t>RouterA</w:t>
      </w:r>
      <w:proofErr w:type="spellEnd"/>
      <w:r w:rsidRPr="00320052">
        <w:rPr>
          <w:rFonts w:ascii="Courier" w:hAnsi="Courier"/>
          <w:sz w:val="18"/>
          <w:szCs w:val="18"/>
        </w:rPr>
        <w:t xml:space="preserve">(config)#ip </w:t>
      </w:r>
      <w:proofErr w:type="spellStart"/>
      <w:r w:rsidRPr="00320052">
        <w:rPr>
          <w:rFonts w:ascii="Courier" w:hAnsi="Courier"/>
          <w:sz w:val="18"/>
          <w:szCs w:val="18"/>
        </w:rPr>
        <w:t>msdp</w:t>
      </w:r>
      <w:proofErr w:type="spellEnd"/>
      <w:r w:rsidRPr="00320052">
        <w:rPr>
          <w:rFonts w:ascii="Courier" w:hAnsi="Courier"/>
          <w:sz w:val="18"/>
          <w:szCs w:val="18"/>
        </w:rPr>
        <w:t xml:space="preserve"> peer 10.100.200.1 </w:t>
      </w:r>
    </w:p>
    <w:p w14:paraId="58EC353C" w14:textId="77777777" w:rsidR="00320052" w:rsidRPr="00320052" w:rsidRDefault="00320052" w:rsidP="00320052">
      <w:pPr>
        <w:contextualSpacing/>
        <w:rPr>
          <w:rFonts w:ascii="Courier" w:hAnsi="Courier"/>
          <w:sz w:val="18"/>
          <w:szCs w:val="18"/>
        </w:rPr>
      </w:pPr>
      <w:proofErr w:type="spellStart"/>
      <w:r w:rsidRPr="00320052">
        <w:rPr>
          <w:rFonts w:ascii="Courier" w:hAnsi="Courier"/>
          <w:sz w:val="18"/>
          <w:szCs w:val="18"/>
        </w:rPr>
        <w:t>RouterA</w:t>
      </w:r>
      <w:proofErr w:type="spellEnd"/>
      <w:r w:rsidRPr="00320052">
        <w:rPr>
          <w:rFonts w:ascii="Courier" w:hAnsi="Courier"/>
          <w:sz w:val="18"/>
          <w:szCs w:val="18"/>
        </w:rPr>
        <w:t xml:space="preserve">(config)#ip </w:t>
      </w:r>
      <w:proofErr w:type="spellStart"/>
      <w:r w:rsidRPr="00320052">
        <w:rPr>
          <w:rFonts w:ascii="Courier" w:hAnsi="Courier"/>
          <w:sz w:val="18"/>
          <w:szCs w:val="18"/>
        </w:rPr>
        <w:t>msdp</w:t>
      </w:r>
      <w:proofErr w:type="spellEnd"/>
      <w:r w:rsidRPr="00320052">
        <w:rPr>
          <w:rFonts w:ascii="Courier" w:hAnsi="Courier"/>
          <w:sz w:val="18"/>
          <w:szCs w:val="18"/>
        </w:rPr>
        <w:t xml:space="preserve"> password peer 10.100.200.1 0 </w:t>
      </w:r>
      <w:proofErr w:type="spellStart"/>
      <w:r w:rsidRPr="00320052">
        <w:rPr>
          <w:rFonts w:ascii="Courier" w:hAnsi="Courier"/>
          <w:sz w:val="18"/>
          <w:szCs w:val="18"/>
        </w:rPr>
        <w:t>bgppasswd</w:t>
      </w:r>
      <w:proofErr w:type="spellEnd"/>
    </w:p>
    <w:p w14:paraId="78C32871" w14:textId="77777777" w:rsidR="00320052" w:rsidRPr="00320052" w:rsidRDefault="00320052" w:rsidP="00320052">
      <w:pPr>
        <w:contextualSpacing/>
        <w:rPr>
          <w:rFonts w:ascii="Courier" w:hAnsi="Courier"/>
          <w:sz w:val="18"/>
          <w:szCs w:val="18"/>
        </w:rPr>
      </w:pPr>
      <w:proofErr w:type="spellStart"/>
      <w:r w:rsidRPr="00320052">
        <w:rPr>
          <w:rFonts w:ascii="Courier" w:hAnsi="Courier"/>
          <w:sz w:val="18"/>
          <w:szCs w:val="18"/>
        </w:rPr>
        <w:t>RouterA</w:t>
      </w:r>
      <w:proofErr w:type="spellEnd"/>
      <w:r w:rsidRPr="00320052">
        <w:rPr>
          <w:rFonts w:ascii="Courier" w:hAnsi="Courier"/>
          <w:sz w:val="18"/>
          <w:szCs w:val="18"/>
        </w:rPr>
        <w:t>(config)#end</w:t>
      </w:r>
    </w:p>
    <w:p w14:paraId="7884E4B3" w14:textId="77777777" w:rsidR="00320052" w:rsidRDefault="00320052" w:rsidP="00320052">
      <w:pPr>
        <w:contextualSpacing/>
      </w:pPr>
    </w:p>
    <w:p w14:paraId="477E0983" w14:textId="7F52E75C" w:rsidR="00320052" w:rsidRDefault="00320052" w:rsidP="001C6FB6">
      <w:pPr>
        <w:pStyle w:val="ListParagraph"/>
        <w:numPr>
          <w:ilvl w:val="0"/>
          <w:numId w:val="20"/>
        </w:numPr>
        <w:contextualSpacing/>
      </w:pPr>
      <w:r>
        <w:t>Additionally, there is TTL security (read about it http://packetlife.net/blog/2009/nov/23/understanding-bgp-ttl-security/)</w:t>
      </w:r>
    </w:p>
    <w:p w14:paraId="30E0150F" w14:textId="493FCD64" w:rsidR="00320052" w:rsidRDefault="00320052" w:rsidP="00320052">
      <w:pPr>
        <w:contextualSpacing/>
      </w:pPr>
      <w:r>
        <w:t>This is ensuring that the routers you peer with are using the number of hops between yourselves as an authentication factor. This works if the network is static and there are no changes to the hops required.</w:t>
      </w:r>
    </w:p>
    <w:p w14:paraId="2AC41F3C" w14:textId="77777777" w:rsidR="009827CD" w:rsidRDefault="009827CD" w:rsidP="00320052">
      <w:pPr>
        <w:contextualSpacing/>
      </w:pPr>
    </w:p>
    <w:p w14:paraId="40EF14CB" w14:textId="2EE48981" w:rsidR="009827CD" w:rsidRDefault="009827CD" w:rsidP="009827CD">
      <w:pPr>
        <w:jc w:val="left"/>
      </w:pPr>
      <w:r>
        <w:t>Gather evidence to prove Loki worked after implemented hardening</w:t>
      </w:r>
    </w:p>
    <w:p w14:paraId="2FB75743" w14:textId="77777777" w:rsidR="00320052" w:rsidRDefault="00320052" w:rsidP="00320052">
      <w:pPr>
        <w:contextualSpacing/>
      </w:pPr>
    </w:p>
    <w:p w14:paraId="13C79322" w14:textId="577F3A18" w:rsidR="003021DC" w:rsidRDefault="003021DC" w:rsidP="003021DC">
      <w:pPr>
        <w:contextualSpacing/>
        <w:jc w:val="center"/>
      </w:pPr>
    </w:p>
    <w:p w14:paraId="4848E76B" w14:textId="28B8CAC9" w:rsidR="003021DC" w:rsidRDefault="003021DC" w:rsidP="003021DC">
      <w:pPr>
        <w:contextualSpacing/>
        <w:jc w:val="left"/>
      </w:pPr>
    </w:p>
    <w:p w14:paraId="719B190B" w14:textId="6671DCD4" w:rsidR="0088380C" w:rsidRDefault="001F4031" w:rsidP="0088380C">
      <w:pPr>
        <w:pStyle w:val="HeadingStyle1"/>
      </w:pPr>
      <w:r>
        <w:t>OS</w:t>
      </w:r>
      <w:r w:rsidR="0088380C" w:rsidRPr="00D17E8F">
        <w:t>P</w:t>
      </w:r>
      <w:r>
        <w:t>F</w:t>
      </w:r>
      <w:r w:rsidR="0088380C" w:rsidRPr="00D17E8F">
        <w:t xml:space="preserve"> </w:t>
      </w:r>
      <w:r w:rsidR="005B4784">
        <w:t>Attack</w:t>
      </w:r>
    </w:p>
    <w:p w14:paraId="7E029688" w14:textId="243632B0" w:rsidR="005B4784" w:rsidRDefault="006B3EAA" w:rsidP="00320052">
      <w:pPr>
        <w:contextualSpacing/>
      </w:pPr>
      <w:r w:rsidRPr="006B3EAA">
        <w:t xml:space="preserve">Using </w:t>
      </w:r>
      <w:r>
        <w:t xml:space="preserve">Loki to </w:t>
      </w:r>
      <w:r w:rsidR="001F4031">
        <w:t>Attack OSPF</w:t>
      </w:r>
    </w:p>
    <w:p w14:paraId="510CF87D" w14:textId="77777777" w:rsidR="00CF4FF8" w:rsidRPr="00CF4FF8" w:rsidRDefault="00CF4FF8" w:rsidP="00BC3C47">
      <w:pPr>
        <w:pStyle w:val="Heading1"/>
      </w:pPr>
      <w:r w:rsidRPr="00A75E4E">
        <w:t>Purpose</w:t>
      </w:r>
    </w:p>
    <w:p w14:paraId="79A5BDE2" w14:textId="08DC2C0A" w:rsidR="00CF4FF8" w:rsidRPr="00AD7159" w:rsidRDefault="001534D6" w:rsidP="007978B3">
      <w:pPr>
        <w:jc w:val="left"/>
        <w:rPr>
          <w:sz w:val="22"/>
          <w:szCs w:val="22"/>
        </w:rPr>
      </w:pPr>
      <w:r w:rsidRPr="001534D6">
        <w:rPr>
          <w:sz w:val="22"/>
          <w:szCs w:val="22"/>
        </w:rPr>
        <w:t xml:space="preserve">In this lab, </w:t>
      </w:r>
      <w:r w:rsidR="00404F18">
        <w:rPr>
          <w:sz w:val="22"/>
          <w:szCs w:val="22"/>
        </w:rPr>
        <w:t xml:space="preserve">you will </w:t>
      </w:r>
      <w:r w:rsidRPr="001534D6">
        <w:rPr>
          <w:sz w:val="22"/>
          <w:szCs w:val="22"/>
        </w:rPr>
        <w:t xml:space="preserve">look at route manipulation using a tool called Loki to inject routes into </w:t>
      </w:r>
      <w:r w:rsidR="001F4031">
        <w:rPr>
          <w:sz w:val="22"/>
          <w:szCs w:val="22"/>
        </w:rPr>
        <w:t>OSPF</w:t>
      </w:r>
      <w:r w:rsidRPr="001534D6">
        <w:rPr>
          <w:sz w:val="22"/>
          <w:szCs w:val="22"/>
        </w:rPr>
        <w:t xml:space="preserve"> routing protocols</w:t>
      </w:r>
      <w:r>
        <w:rPr>
          <w:sz w:val="22"/>
          <w:szCs w:val="22"/>
        </w:rPr>
        <w:t>.</w:t>
      </w:r>
    </w:p>
    <w:p w14:paraId="66727C36" w14:textId="6D8D6749" w:rsidR="00CF4FF8" w:rsidRDefault="001534D6" w:rsidP="00BC3C47">
      <w:pPr>
        <w:pStyle w:val="Heading1"/>
      </w:pPr>
      <w:r>
        <w:lastRenderedPageBreak/>
        <w:t>Tool</w:t>
      </w:r>
      <w:r w:rsidR="00CF4FF8" w:rsidRPr="00CF4FF8">
        <w:t>s</w:t>
      </w:r>
    </w:p>
    <w:p w14:paraId="686A5B84" w14:textId="5B6782C3" w:rsidR="005D0FEA" w:rsidRDefault="005D0FEA" w:rsidP="008970ED">
      <w:pPr>
        <w:pStyle w:val="ListParagraph"/>
        <w:numPr>
          <w:ilvl w:val="0"/>
          <w:numId w:val="6"/>
        </w:numPr>
        <w:rPr>
          <w:sz w:val="22"/>
        </w:rPr>
      </w:pPr>
      <w:r>
        <w:rPr>
          <w:sz w:val="22"/>
        </w:rPr>
        <w:t>Cisco Switch Configuration</w:t>
      </w:r>
      <w:r w:rsidR="006F25D6">
        <w:rPr>
          <w:sz w:val="22"/>
        </w:rPr>
        <w:t xml:space="preserve">  (Setup document)</w:t>
      </w:r>
    </w:p>
    <w:p w14:paraId="5345BA3B" w14:textId="2D1058E5" w:rsidR="005D0FEA" w:rsidRDefault="005D0FEA" w:rsidP="008970ED">
      <w:pPr>
        <w:pStyle w:val="ListParagraph"/>
        <w:numPr>
          <w:ilvl w:val="0"/>
          <w:numId w:val="6"/>
        </w:numPr>
        <w:rPr>
          <w:sz w:val="22"/>
        </w:rPr>
      </w:pPr>
      <w:r>
        <w:rPr>
          <w:sz w:val="22"/>
        </w:rPr>
        <w:t>Cisco Router Configuration</w:t>
      </w:r>
      <w:r w:rsidR="006F25D6">
        <w:rPr>
          <w:sz w:val="22"/>
        </w:rPr>
        <w:t xml:space="preserve"> (Setup document)</w:t>
      </w:r>
    </w:p>
    <w:p w14:paraId="4146A96E" w14:textId="672F0BCD" w:rsidR="00CF4FF8" w:rsidRPr="001534D6" w:rsidRDefault="001534D6" w:rsidP="008970ED">
      <w:pPr>
        <w:pStyle w:val="ListParagraph"/>
        <w:numPr>
          <w:ilvl w:val="0"/>
          <w:numId w:val="6"/>
        </w:numPr>
        <w:rPr>
          <w:sz w:val="22"/>
        </w:rPr>
      </w:pPr>
      <w:r w:rsidRPr="001534D6">
        <w:rPr>
          <w:sz w:val="22"/>
        </w:rPr>
        <w:t>Kali with Loki</w:t>
      </w:r>
      <w:r w:rsidR="006F25D6">
        <w:rPr>
          <w:sz w:val="22"/>
        </w:rPr>
        <w:t xml:space="preserve"> (Setup document)</w:t>
      </w:r>
    </w:p>
    <w:p w14:paraId="6E20D063" w14:textId="77777777" w:rsidR="00E628D1" w:rsidRDefault="00E628D1" w:rsidP="00E628D1">
      <w:pPr>
        <w:pStyle w:val="Heading1"/>
      </w:pPr>
      <w:r>
        <w:t>Topology</w:t>
      </w:r>
    </w:p>
    <w:tbl>
      <w:tblPr>
        <w:tblStyle w:val="TableGrid"/>
        <w:tblW w:w="0" w:type="auto"/>
        <w:tblLook w:val="04A0" w:firstRow="1" w:lastRow="0" w:firstColumn="1" w:lastColumn="0" w:noHBand="0" w:noVBand="1"/>
      </w:tblPr>
      <w:tblGrid>
        <w:gridCol w:w="9576"/>
      </w:tblGrid>
      <w:tr w:rsidR="00E628D1" w14:paraId="7405B6DF" w14:textId="77777777" w:rsidTr="006059C6">
        <w:tc>
          <w:tcPr>
            <w:tcW w:w="9576" w:type="dxa"/>
          </w:tcPr>
          <w:p w14:paraId="7BE7506F" w14:textId="77777777" w:rsidR="00E628D1" w:rsidRDefault="00E628D1" w:rsidP="006059C6">
            <w:pPr>
              <w:jc w:val="center"/>
            </w:pPr>
            <w:r>
              <w:rPr>
                <w:noProof/>
              </w:rPr>
              <w:drawing>
                <wp:inline distT="0" distB="0" distL="0" distR="0" wp14:anchorId="74CB4179" wp14:editId="349BA5C2">
                  <wp:extent cx="5943600" cy="2212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12340"/>
                          </a:xfrm>
                          <a:prstGeom prst="rect">
                            <a:avLst/>
                          </a:prstGeom>
                        </pic:spPr>
                      </pic:pic>
                    </a:graphicData>
                  </a:graphic>
                </wp:inline>
              </w:drawing>
            </w:r>
          </w:p>
        </w:tc>
      </w:tr>
    </w:tbl>
    <w:p w14:paraId="2B09EE5F" w14:textId="0192358E" w:rsidR="001534D6" w:rsidRDefault="001534D6" w:rsidP="001534D6">
      <w:pPr>
        <w:jc w:val="left"/>
        <w:rPr>
          <w:sz w:val="22"/>
        </w:rPr>
      </w:pPr>
    </w:p>
    <w:p w14:paraId="281E012B" w14:textId="77777777" w:rsidR="008270AE" w:rsidRPr="000537E5" w:rsidRDefault="008270AE" w:rsidP="008270AE">
      <w:pPr>
        <w:pStyle w:val="HeadingStyle1"/>
        <w:numPr>
          <w:ilvl w:val="0"/>
          <w:numId w:val="7"/>
        </w:numPr>
        <w:ind w:left="360"/>
      </w:pPr>
      <w:bookmarkStart w:id="4" w:name="_Toc452022643"/>
      <w:bookmarkStart w:id="5" w:name="_Toc504232175"/>
      <w:r>
        <w:t xml:space="preserve">Lab </w:t>
      </w:r>
      <w:r w:rsidRPr="000537E5">
        <w:t>Outcome</w:t>
      </w:r>
      <w:bookmarkEnd w:id="4"/>
      <w:r>
        <w:t>s</w:t>
      </w:r>
      <w:bookmarkEnd w:id="5"/>
    </w:p>
    <w:p w14:paraId="21B1F22F" w14:textId="77777777" w:rsidR="008270AE" w:rsidRDefault="008270AE" w:rsidP="008270AE">
      <w:pPr>
        <w:pStyle w:val="ListParagraph"/>
        <w:numPr>
          <w:ilvl w:val="0"/>
          <w:numId w:val="18"/>
        </w:numPr>
        <w:spacing w:after="0"/>
        <w:contextualSpacing/>
      </w:pPr>
      <w:r>
        <w:t>Configure OSPF.</w:t>
      </w:r>
    </w:p>
    <w:p w14:paraId="42A4BD4E" w14:textId="77777777" w:rsidR="008270AE" w:rsidRDefault="008270AE" w:rsidP="008270AE">
      <w:pPr>
        <w:pStyle w:val="ListParagraph"/>
        <w:numPr>
          <w:ilvl w:val="0"/>
          <w:numId w:val="18"/>
        </w:numPr>
        <w:spacing w:after="0"/>
        <w:contextualSpacing/>
      </w:pPr>
      <w:r>
        <w:t>Learn how to do basic security of the OSPF protocol.</w:t>
      </w:r>
    </w:p>
    <w:p w14:paraId="44FF4293" w14:textId="77777777" w:rsidR="008270AE" w:rsidRDefault="008270AE" w:rsidP="008270AE">
      <w:pPr>
        <w:pStyle w:val="HeadingStyle1"/>
      </w:pPr>
      <w:r>
        <w:t>Reading</w:t>
      </w:r>
    </w:p>
    <w:p w14:paraId="0FA9CC7C" w14:textId="77777777" w:rsidR="008270AE" w:rsidRPr="004309B6" w:rsidRDefault="008270AE" w:rsidP="008270AE">
      <w:pPr>
        <w:pStyle w:val="HTMLPreformatted"/>
        <w:rPr>
          <w:rFonts w:asciiTheme="minorHAnsi" w:hAnsiTheme="minorHAnsi" w:cstheme="minorHAnsi"/>
          <w:sz w:val="24"/>
          <w:szCs w:val="24"/>
        </w:rPr>
      </w:pPr>
      <w:r w:rsidRPr="004309B6">
        <w:rPr>
          <w:rFonts w:asciiTheme="minorHAnsi" w:hAnsiTheme="minorHAnsi" w:cstheme="minorHAnsi"/>
          <w:sz w:val="24"/>
          <w:szCs w:val="24"/>
        </w:rPr>
        <w:t xml:space="preserve">RFC2328. OSPF Version 2. </w:t>
      </w:r>
      <w:hyperlink r:id="rId17" w:history="1">
        <w:r w:rsidRPr="004309B6">
          <w:rPr>
            <w:rStyle w:val="Hyperlink"/>
            <w:rFonts w:asciiTheme="minorHAnsi" w:hAnsiTheme="minorHAnsi" w:cstheme="minorHAnsi"/>
            <w:sz w:val="24"/>
            <w:szCs w:val="24"/>
          </w:rPr>
          <w:t>http://www.ietf.org/rfc/rfc2328.txt</w:t>
        </w:r>
      </w:hyperlink>
      <w:r w:rsidRPr="004309B6">
        <w:rPr>
          <w:rFonts w:asciiTheme="minorHAnsi" w:hAnsiTheme="minorHAnsi" w:cstheme="minorHAnsi"/>
          <w:sz w:val="24"/>
          <w:szCs w:val="24"/>
        </w:rPr>
        <w:t xml:space="preserve"> </w:t>
      </w:r>
    </w:p>
    <w:p w14:paraId="001664AD" w14:textId="77777777" w:rsidR="008270AE" w:rsidRPr="004309B6" w:rsidRDefault="008270AE" w:rsidP="008270AE">
      <w:pPr>
        <w:pStyle w:val="HTMLPreformatted"/>
        <w:rPr>
          <w:rFonts w:asciiTheme="minorHAnsi" w:hAnsiTheme="minorHAnsi" w:cstheme="minorHAnsi"/>
          <w:sz w:val="24"/>
          <w:szCs w:val="24"/>
        </w:rPr>
      </w:pPr>
      <w:r w:rsidRPr="004309B6">
        <w:rPr>
          <w:rFonts w:asciiTheme="minorHAnsi" w:hAnsiTheme="minorHAnsi" w:cstheme="minorHAnsi"/>
          <w:sz w:val="24"/>
          <w:szCs w:val="24"/>
        </w:rPr>
        <w:t xml:space="preserve">Cisco documentation. </w:t>
      </w:r>
      <w:hyperlink r:id="rId18" w:history="1">
        <w:r w:rsidRPr="004309B6">
          <w:rPr>
            <w:rStyle w:val="Hyperlink"/>
            <w:rFonts w:asciiTheme="minorHAnsi" w:hAnsiTheme="minorHAnsi" w:cstheme="minorHAnsi"/>
            <w:sz w:val="24"/>
            <w:szCs w:val="24"/>
          </w:rPr>
          <w:t>http://www.cisco.com</w:t>
        </w:r>
      </w:hyperlink>
      <w:r w:rsidRPr="004309B6">
        <w:rPr>
          <w:rFonts w:asciiTheme="minorHAnsi" w:hAnsiTheme="minorHAnsi" w:cstheme="minorHAnsi"/>
          <w:sz w:val="24"/>
          <w:szCs w:val="24"/>
        </w:rPr>
        <w:t xml:space="preserve"> and</w:t>
      </w:r>
      <w:r>
        <w:rPr>
          <w:rFonts w:asciiTheme="minorHAnsi" w:hAnsiTheme="minorHAnsi" w:cstheme="minorHAnsi"/>
          <w:sz w:val="24"/>
          <w:szCs w:val="24"/>
        </w:rPr>
        <w:t xml:space="preserve"> </w:t>
      </w:r>
      <w:hyperlink r:id="rId19" w:anchor="6.0" w:history="1">
        <w:r w:rsidRPr="004309B6">
          <w:rPr>
            <w:rStyle w:val="Hyperlink"/>
            <w:rFonts w:asciiTheme="minorHAnsi" w:hAnsiTheme="minorHAnsi" w:cstheme="minorHAnsi"/>
            <w:sz w:val="24"/>
            <w:szCs w:val="24"/>
          </w:rPr>
          <w:t>http://www.cisco.com/warp/public/104/2.html#6.0</w:t>
        </w:r>
      </w:hyperlink>
      <w:r w:rsidRPr="004309B6">
        <w:rPr>
          <w:rFonts w:asciiTheme="minorHAnsi" w:hAnsiTheme="minorHAnsi" w:cstheme="minorHAnsi"/>
          <w:sz w:val="24"/>
          <w:szCs w:val="24"/>
        </w:rPr>
        <w:t xml:space="preserve"> </w:t>
      </w:r>
    </w:p>
    <w:p w14:paraId="7620FA17" w14:textId="77777777" w:rsidR="008270AE" w:rsidRPr="004309B6" w:rsidRDefault="008270AE" w:rsidP="008270AE">
      <w:pPr>
        <w:pStyle w:val="HTMLPreformatted"/>
        <w:tabs>
          <w:tab w:val="clear" w:pos="10076"/>
          <w:tab w:val="left" w:pos="9720"/>
        </w:tabs>
        <w:ind w:right="-270"/>
        <w:rPr>
          <w:rFonts w:asciiTheme="minorHAnsi" w:hAnsiTheme="minorHAnsi" w:cstheme="minorHAnsi"/>
          <w:sz w:val="24"/>
          <w:szCs w:val="24"/>
        </w:rPr>
      </w:pPr>
      <w:r w:rsidRPr="004309B6">
        <w:rPr>
          <w:rFonts w:asciiTheme="minorHAnsi" w:hAnsiTheme="minorHAnsi" w:cstheme="minorHAnsi"/>
          <w:sz w:val="24"/>
          <w:szCs w:val="24"/>
        </w:rPr>
        <w:t>RFC1321. T</w:t>
      </w:r>
      <w:r>
        <w:rPr>
          <w:rFonts w:asciiTheme="minorHAnsi" w:hAnsiTheme="minorHAnsi" w:cstheme="minorHAnsi"/>
          <w:sz w:val="24"/>
          <w:szCs w:val="24"/>
        </w:rPr>
        <w:t xml:space="preserve">he MD5 Message-Digest Algorithm - </w:t>
      </w:r>
      <w:hyperlink r:id="rId20" w:history="1">
        <w:r w:rsidRPr="004309B6">
          <w:rPr>
            <w:rStyle w:val="Hyperlink"/>
            <w:rFonts w:asciiTheme="minorHAnsi" w:hAnsiTheme="minorHAnsi" w:cstheme="minorHAnsi"/>
            <w:sz w:val="24"/>
            <w:szCs w:val="24"/>
          </w:rPr>
          <w:t>http://www.ietf.org/rfc/rfc1321.txt</w:t>
        </w:r>
      </w:hyperlink>
      <w:r w:rsidRPr="004309B6">
        <w:rPr>
          <w:rFonts w:asciiTheme="minorHAnsi" w:hAnsiTheme="minorHAnsi" w:cstheme="minorHAnsi"/>
          <w:sz w:val="24"/>
          <w:szCs w:val="24"/>
        </w:rPr>
        <w:t xml:space="preserve"> </w:t>
      </w:r>
    </w:p>
    <w:p w14:paraId="6A273BDE" w14:textId="77777777" w:rsidR="008270AE" w:rsidRPr="004309B6" w:rsidRDefault="008270AE" w:rsidP="008270AE">
      <w:pPr>
        <w:pStyle w:val="HTMLPreformatted"/>
        <w:rPr>
          <w:rFonts w:asciiTheme="minorHAnsi" w:hAnsiTheme="minorHAnsi" w:cstheme="minorHAnsi"/>
          <w:sz w:val="24"/>
          <w:szCs w:val="24"/>
        </w:rPr>
      </w:pPr>
      <w:r w:rsidRPr="004309B6">
        <w:rPr>
          <w:rFonts w:asciiTheme="minorHAnsi" w:hAnsiTheme="minorHAnsi" w:cstheme="minorHAnsi"/>
          <w:sz w:val="24"/>
          <w:szCs w:val="24"/>
        </w:rPr>
        <w:t xml:space="preserve">OSPF: Anatomy of a Routing Protocol. John T. Moy. Addison-Wesley. 1998. </w:t>
      </w:r>
    </w:p>
    <w:p w14:paraId="00B7AE9A" w14:textId="77777777" w:rsidR="008270AE" w:rsidRPr="008270AE" w:rsidRDefault="008270AE" w:rsidP="008270AE">
      <w:pPr>
        <w:pStyle w:val="Heading2"/>
        <w:rPr>
          <w:lang w:val="en-CA" w:eastAsia="en-CA"/>
        </w:rPr>
      </w:pPr>
    </w:p>
    <w:p w14:paraId="2458F0BA" w14:textId="48A92B1D" w:rsidR="00C85F8C" w:rsidRPr="00C85F8C" w:rsidRDefault="00094F70" w:rsidP="00FD0038">
      <w:pPr>
        <w:pStyle w:val="Heading2"/>
        <w:numPr>
          <w:ilvl w:val="0"/>
          <w:numId w:val="21"/>
        </w:numPr>
        <w:spacing w:after="120"/>
        <w:ind w:left="360"/>
        <w:rPr>
          <w:lang w:val="en-CA" w:eastAsia="en-CA"/>
        </w:rPr>
      </w:pPr>
      <w:r>
        <w:rPr>
          <w:lang w:val="en-CA" w:eastAsia="en-CA"/>
        </w:rPr>
        <w:t xml:space="preserve">Perform </w:t>
      </w:r>
      <w:r w:rsidR="007141DC">
        <w:rPr>
          <w:lang w:val="en-CA" w:eastAsia="en-CA"/>
        </w:rPr>
        <w:t>OS</w:t>
      </w:r>
      <w:r w:rsidR="00C26D10">
        <w:rPr>
          <w:lang w:val="en-CA" w:eastAsia="en-CA"/>
        </w:rPr>
        <w:t>P</w:t>
      </w:r>
      <w:r w:rsidR="007141DC">
        <w:rPr>
          <w:lang w:val="en-CA" w:eastAsia="en-CA"/>
        </w:rPr>
        <w:t>F</w:t>
      </w:r>
      <w:r w:rsidR="00C26D10">
        <w:rPr>
          <w:lang w:val="en-CA" w:eastAsia="en-CA"/>
        </w:rPr>
        <w:t xml:space="preserve"> </w:t>
      </w:r>
      <w:r w:rsidR="007141DC">
        <w:rPr>
          <w:lang w:val="en-CA" w:eastAsia="en-CA"/>
        </w:rPr>
        <w:t>LSA Injection</w:t>
      </w:r>
    </w:p>
    <w:p w14:paraId="4B36B8EC" w14:textId="502DA510" w:rsidR="00094F70" w:rsidRPr="00FD0038" w:rsidRDefault="00094F70" w:rsidP="007141DC">
      <w:pPr>
        <w:pStyle w:val="ListParagraph"/>
        <w:numPr>
          <w:ilvl w:val="0"/>
          <w:numId w:val="13"/>
        </w:numPr>
        <w:spacing w:after="240"/>
        <w:rPr>
          <w:sz w:val="22"/>
          <w:szCs w:val="22"/>
        </w:rPr>
      </w:pPr>
      <w:r w:rsidRPr="00FD0038">
        <w:rPr>
          <w:sz w:val="22"/>
          <w:szCs w:val="22"/>
        </w:rPr>
        <w:t xml:space="preserve">Use Loki </w:t>
      </w:r>
      <w:r w:rsidR="00FD0038" w:rsidRPr="00FD0038">
        <w:rPr>
          <w:sz w:val="22"/>
          <w:szCs w:val="22"/>
        </w:rPr>
        <w:t xml:space="preserve">as above </w:t>
      </w:r>
      <w:r w:rsidRPr="00FD0038">
        <w:rPr>
          <w:sz w:val="22"/>
          <w:szCs w:val="22"/>
        </w:rPr>
        <w:t xml:space="preserve">to listen to the </w:t>
      </w:r>
      <w:r w:rsidR="007141DC" w:rsidRPr="00FD0038">
        <w:rPr>
          <w:sz w:val="22"/>
          <w:szCs w:val="22"/>
        </w:rPr>
        <w:t>OS</w:t>
      </w:r>
      <w:r w:rsidRPr="00FD0038">
        <w:rPr>
          <w:sz w:val="22"/>
          <w:szCs w:val="22"/>
        </w:rPr>
        <w:t>P</w:t>
      </w:r>
      <w:r w:rsidR="007141DC" w:rsidRPr="00FD0038">
        <w:rPr>
          <w:sz w:val="22"/>
          <w:szCs w:val="22"/>
        </w:rPr>
        <w:t>F</w:t>
      </w:r>
      <w:r w:rsidRPr="00FD0038">
        <w:rPr>
          <w:sz w:val="22"/>
          <w:szCs w:val="22"/>
        </w:rPr>
        <w:t xml:space="preserve"> exchange routing information.</w:t>
      </w:r>
      <w:r w:rsidR="007141DC" w:rsidRPr="00FD0038">
        <w:rPr>
          <w:sz w:val="22"/>
          <w:szCs w:val="22"/>
        </w:rPr>
        <w:t xml:space="preserve"> (injection of LSAs)</w:t>
      </w:r>
    </w:p>
    <w:p w14:paraId="0222427D" w14:textId="5BC97988" w:rsidR="00FD0038" w:rsidRPr="00FD0038" w:rsidRDefault="00FD0038" w:rsidP="00FD0038">
      <w:pPr>
        <w:spacing w:after="240"/>
        <w:jc w:val="center"/>
        <w:rPr>
          <w:sz w:val="22"/>
          <w:szCs w:val="22"/>
          <w:highlight w:val="yellow"/>
        </w:rPr>
      </w:pPr>
      <w:r>
        <w:rPr>
          <w:noProof/>
          <w:sz w:val="22"/>
          <w:szCs w:val="22"/>
        </w:rPr>
        <w:lastRenderedPageBreak/>
        <w:drawing>
          <wp:inline distT="0" distB="0" distL="0" distR="0" wp14:anchorId="5817D6F6" wp14:editId="6FFD1988">
            <wp:extent cx="5932805" cy="4257675"/>
            <wp:effectExtent l="0" t="0" r="0" b="9525"/>
            <wp:docPr id="9" name="Picture 9" descr="\\SISLAPTOP14\Temp\SISLAPTOP10VMWrk\Henri\Projects\SISTek\Services\Projects\w_SAIT\ITSC206\labsupport\Lab3\Loki-initalOSPFset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SLAPTOP14\Temp\SISLAPTOP10VMWrk\Henri\Projects\SISTek\Services\Projects\w_SAIT\ITSC206\labsupport\Lab3\Loki-initalOSPFsetupA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4257675"/>
                    </a:xfrm>
                    <a:prstGeom prst="rect">
                      <a:avLst/>
                    </a:prstGeom>
                    <a:noFill/>
                    <a:ln>
                      <a:noFill/>
                    </a:ln>
                  </pic:spPr>
                </pic:pic>
              </a:graphicData>
            </a:graphic>
          </wp:inline>
        </w:drawing>
      </w:r>
    </w:p>
    <w:p w14:paraId="0D610BAE" w14:textId="61C225CC" w:rsidR="00094F70" w:rsidRPr="00362EF1" w:rsidRDefault="00094F70" w:rsidP="008970ED">
      <w:pPr>
        <w:pStyle w:val="ListParagraph"/>
        <w:numPr>
          <w:ilvl w:val="0"/>
          <w:numId w:val="13"/>
        </w:numPr>
        <w:spacing w:after="240"/>
        <w:rPr>
          <w:sz w:val="22"/>
          <w:szCs w:val="22"/>
        </w:rPr>
      </w:pPr>
      <w:r w:rsidRPr="00362EF1">
        <w:rPr>
          <w:sz w:val="22"/>
          <w:szCs w:val="22"/>
        </w:rPr>
        <w:t xml:space="preserve">Demonstrate that you can use Loki to poison a route to 8.8.8.8/32 with a next hop of </w:t>
      </w:r>
      <w:r w:rsidR="008970ED" w:rsidRPr="00362EF1">
        <w:rPr>
          <w:sz w:val="22"/>
          <w:szCs w:val="22"/>
        </w:rPr>
        <w:t>17</w:t>
      </w:r>
      <w:r w:rsidRPr="00362EF1">
        <w:rPr>
          <w:sz w:val="22"/>
          <w:szCs w:val="22"/>
        </w:rPr>
        <w:t>2.16.</w:t>
      </w:r>
      <w:r w:rsidR="008970ED" w:rsidRPr="00362EF1">
        <w:rPr>
          <w:sz w:val="22"/>
          <w:szCs w:val="22"/>
        </w:rPr>
        <w:t>4</w:t>
      </w:r>
      <w:r w:rsidRPr="00362EF1">
        <w:rPr>
          <w:sz w:val="22"/>
          <w:szCs w:val="22"/>
        </w:rPr>
        <w:t>.</w:t>
      </w:r>
      <w:r w:rsidR="008970ED" w:rsidRPr="00362EF1">
        <w:rPr>
          <w:sz w:val="22"/>
          <w:szCs w:val="22"/>
        </w:rPr>
        <w:t>254</w:t>
      </w:r>
      <w:r w:rsidRPr="00362EF1">
        <w:rPr>
          <w:sz w:val="22"/>
          <w:szCs w:val="22"/>
        </w:rPr>
        <w:t xml:space="preserve"> and a metric of 16.</w:t>
      </w:r>
    </w:p>
    <w:p w14:paraId="5F09D2CC" w14:textId="274CCAAA" w:rsidR="00094F70" w:rsidRPr="00362EF1" w:rsidRDefault="00094F70" w:rsidP="008970ED">
      <w:pPr>
        <w:pStyle w:val="ListParagraph"/>
        <w:numPr>
          <w:ilvl w:val="0"/>
          <w:numId w:val="13"/>
        </w:numPr>
        <w:spacing w:after="240"/>
        <w:rPr>
          <w:sz w:val="22"/>
          <w:szCs w:val="22"/>
        </w:rPr>
      </w:pPr>
      <w:r w:rsidRPr="00362EF1">
        <w:rPr>
          <w:sz w:val="22"/>
          <w:szCs w:val="22"/>
        </w:rPr>
        <w:t>From an IOS device, issue a ping to 8.8.8.8.</w:t>
      </w:r>
    </w:p>
    <w:p w14:paraId="2FF6D449" w14:textId="32301E7C" w:rsidR="00C85F8C" w:rsidRDefault="00094F70" w:rsidP="008970ED">
      <w:pPr>
        <w:pStyle w:val="ListParagraph"/>
        <w:numPr>
          <w:ilvl w:val="0"/>
          <w:numId w:val="13"/>
        </w:numPr>
        <w:spacing w:after="240"/>
        <w:rPr>
          <w:sz w:val="22"/>
          <w:szCs w:val="22"/>
        </w:rPr>
      </w:pPr>
      <w:r w:rsidRPr="00362EF1">
        <w:rPr>
          <w:sz w:val="22"/>
          <w:szCs w:val="22"/>
        </w:rPr>
        <w:t>Demonstrate in Wireshark that the ping to 8.8.8.8 does not arrive at the Kali network interface.</w:t>
      </w:r>
    </w:p>
    <w:p w14:paraId="0FC75365" w14:textId="79615040" w:rsidR="00362EF1" w:rsidRDefault="00362EF1" w:rsidP="008970ED">
      <w:pPr>
        <w:pStyle w:val="ListParagraph"/>
        <w:numPr>
          <w:ilvl w:val="0"/>
          <w:numId w:val="13"/>
        </w:numPr>
        <w:spacing w:after="240"/>
        <w:rPr>
          <w:sz w:val="22"/>
          <w:szCs w:val="22"/>
        </w:rPr>
      </w:pPr>
      <w:r>
        <w:rPr>
          <w:sz w:val="22"/>
          <w:szCs w:val="22"/>
        </w:rPr>
        <w:t>If the above doesn’t work then</w:t>
      </w:r>
      <w:r w:rsidR="000405D5">
        <w:rPr>
          <w:sz w:val="22"/>
          <w:szCs w:val="22"/>
        </w:rPr>
        <w:t xml:space="preserve"> answer the following questions:</w:t>
      </w:r>
    </w:p>
    <w:p w14:paraId="4B759A96" w14:textId="587E4D17" w:rsidR="000405D5" w:rsidRPr="000405D5" w:rsidRDefault="000405D5" w:rsidP="000405D5">
      <w:pPr>
        <w:spacing w:after="240"/>
        <w:ind w:left="360"/>
        <w:rPr>
          <w:sz w:val="22"/>
          <w:szCs w:val="22"/>
        </w:rPr>
      </w:pPr>
      <w:r>
        <w:rPr>
          <w:sz w:val="22"/>
          <w:szCs w:val="22"/>
        </w:rPr>
        <w:t xml:space="preserve">From </w:t>
      </w:r>
      <w:proofErr w:type="spellStart"/>
      <w:r w:rsidRPr="000405D5">
        <w:rPr>
          <w:sz w:val="22"/>
          <w:szCs w:val="22"/>
        </w:rPr>
        <w:t>ospf.cap</w:t>
      </w:r>
      <w:proofErr w:type="spellEnd"/>
    </w:p>
    <w:p w14:paraId="79B856F6" w14:textId="3AC14D6C" w:rsidR="000405D5" w:rsidRPr="000405D5" w:rsidRDefault="000405D5" w:rsidP="000405D5">
      <w:pPr>
        <w:pStyle w:val="ListParagraph"/>
        <w:numPr>
          <w:ilvl w:val="1"/>
          <w:numId w:val="13"/>
        </w:numPr>
        <w:spacing w:after="240"/>
        <w:rPr>
          <w:sz w:val="22"/>
          <w:szCs w:val="22"/>
        </w:rPr>
      </w:pPr>
      <w:r w:rsidRPr="000405D5">
        <w:rPr>
          <w:sz w:val="22"/>
          <w:szCs w:val="22"/>
        </w:rPr>
        <w:t xml:space="preserve">Question: Notice Hello packets, how many are there? </w:t>
      </w:r>
      <w:r w:rsidR="00C81E99" w:rsidRPr="002B59C9">
        <w:rPr>
          <w:b/>
          <w:bCs/>
          <w:sz w:val="22"/>
          <w:szCs w:val="22"/>
          <w:u w:val="single"/>
        </w:rPr>
        <w:t>_</w:t>
      </w:r>
      <w:r w:rsidR="002B59C9" w:rsidRPr="002B59C9">
        <w:rPr>
          <w:b/>
          <w:bCs/>
          <w:sz w:val="22"/>
          <w:szCs w:val="22"/>
          <w:u w:val="single"/>
        </w:rPr>
        <w:t>10</w:t>
      </w:r>
      <w:r w:rsidR="00C81E99" w:rsidRPr="002B59C9">
        <w:rPr>
          <w:b/>
          <w:bCs/>
          <w:sz w:val="22"/>
          <w:szCs w:val="22"/>
          <w:u w:val="single"/>
        </w:rPr>
        <w:t>____</w:t>
      </w:r>
    </w:p>
    <w:p w14:paraId="2FED1FD7" w14:textId="0861EAF8" w:rsidR="000405D5" w:rsidRPr="002B59C9" w:rsidRDefault="000405D5" w:rsidP="000405D5">
      <w:pPr>
        <w:pStyle w:val="ListParagraph"/>
        <w:numPr>
          <w:ilvl w:val="1"/>
          <w:numId w:val="13"/>
        </w:numPr>
        <w:spacing w:after="240"/>
        <w:rPr>
          <w:b/>
          <w:bCs/>
          <w:sz w:val="22"/>
          <w:szCs w:val="22"/>
        </w:rPr>
      </w:pPr>
      <w:r w:rsidRPr="000405D5">
        <w:rPr>
          <w:sz w:val="22"/>
          <w:szCs w:val="22"/>
        </w:rPr>
        <w:t xml:space="preserve">Question: What is the area ID? </w:t>
      </w:r>
      <w:r w:rsidR="00C81E99" w:rsidRPr="002B59C9">
        <w:rPr>
          <w:b/>
          <w:bCs/>
          <w:sz w:val="22"/>
          <w:szCs w:val="22"/>
          <w:u w:val="single"/>
        </w:rPr>
        <w:t>_</w:t>
      </w:r>
      <w:r w:rsidR="002B59C9" w:rsidRPr="002B59C9">
        <w:rPr>
          <w:b/>
          <w:bCs/>
          <w:sz w:val="22"/>
          <w:szCs w:val="22"/>
          <w:u w:val="single"/>
        </w:rPr>
        <w:t>0.0.0.1</w:t>
      </w:r>
      <w:r w:rsidR="00C81E99" w:rsidRPr="002B59C9">
        <w:rPr>
          <w:b/>
          <w:bCs/>
          <w:sz w:val="22"/>
          <w:szCs w:val="22"/>
          <w:u w:val="single"/>
        </w:rPr>
        <w:t>_______</w:t>
      </w:r>
    </w:p>
    <w:p w14:paraId="36EB5A57" w14:textId="5A1A2300" w:rsidR="000405D5" w:rsidRPr="000405D5" w:rsidRDefault="000405D5" w:rsidP="000405D5">
      <w:pPr>
        <w:pStyle w:val="ListParagraph"/>
        <w:numPr>
          <w:ilvl w:val="1"/>
          <w:numId w:val="13"/>
        </w:numPr>
        <w:spacing w:after="240"/>
        <w:rPr>
          <w:sz w:val="22"/>
          <w:szCs w:val="22"/>
        </w:rPr>
      </w:pPr>
      <w:r w:rsidRPr="000405D5">
        <w:rPr>
          <w:sz w:val="22"/>
          <w:szCs w:val="22"/>
        </w:rPr>
        <w:t xml:space="preserve">Question: What is the highest sequence number? </w:t>
      </w:r>
      <w:r w:rsidR="00C81E99" w:rsidRPr="002B59C9">
        <w:rPr>
          <w:b/>
          <w:bCs/>
          <w:sz w:val="22"/>
          <w:szCs w:val="22"/>
          <w:u w:val="single"/>
        </w:rPr>
        <w:t>__</w:t>
      </w:r>
      <w:r w:rsidR="002B59C9" w:rsidRPr="002B59C9">
        <w:rPr>
          <w:b/>
          <w:bCs/>
          <w:sz w:val="22"/>
          <w:szCs w:val="22"/>
          <w:u w:val="single"/>
        </w:rPr>
        <w:t xml:space="preserve">0x80000dc4 </w:t>
      </w:r>
      <w:r w:rsidR="00C81E99" w:rsidRPr="002B59C9">
        <w:rPr>
          <w:b/>
          <w:bCs/>
          <w:sz w:val="22"/>
          <w:szCs w:val="22"/>
          <w:u w:val="single"/>
        </w:rPr>
        <w:t>________</w:t>
      </w:r>
    </w:p>
    <w:p w14:paraId="713AD744" w14:textId="7D6BF542" w:rsidR="000405D5" w:rsidRPr="00362EF1" w:rsidRDefault="000405D5" w:rsidP="000405D5">
      <w:pPr>
        <w:pStyle w:val="ListParagraph"/>
        <w:numPr>
          <w:ilvl w:val="1"/>
          <w:numId w:val="13"/>
        </w:numPr>
        <w:spacing w:after="240"/>
        <w:rPr>
          <w:sz w:val="22"/>
          <w:szCs w:val="22"/>
        </w:rPr>
      </w:pPr>
      <w:r w:rsidRPr="000405D5">
        <w:rPr>
          <w:sz w:val="22"/>
          <w:szCs w:val="22"/>
        </w:rPr>
        <w:t xml:space="preserve">Question: What is the metric associated with above update? </w:t>
      </w:r>
      <w:r w:rsidR="00C81E99" w:rsidRPr="002B59C9">
        <w:rPr>
          <w:b/>
          <w:bCs/>
          <w:sz w:val="22"/>
          <w:szCs w:val="22"/>
          <w:u w:val="single"/>
        </w:rPr>
        <w:t>_</w:t>
      </w:r>
      <w:r w:rsidR="002B59C9" w:rsidRPr="002B59C9">
        <w:rPr>
          <w:b/>
          <w:bCs/>
          <w:sz w:val="22"/>
          <w:szCs w:val="22"/>
          <w:u w:val="single"/>
        </w:rPr>
        <w:t>10</w:t>
      </w:r>
      <w:r w:rsidR="00C81E99" w:rsidRPr="002B59C9">
        <w:rPr>
          <w:b/>
          <w:bCs/>
          <w:sz w:val="22"/>
          <w:szCs w:val="22"/>
          <w:u w:val="single"/>
        </w:rPr>
        <w:t>___</w:t>
      </w:r>
    </w:p>
    <w:p w14:paraId="2B3AB004" w14:textId="16BB3E3B" w:rsidR="00C85F8C" w:rsidRPr="00C85F8C" w:rsidRDefault="00C26D10" w:rsidP="006F25D6">
      <w:pPr>
        <w:pStyle w:val="Heading2"/>
        <w:numPr>
          <w:ilvl w:val="0"/>
          <w:numId w:val="21"/>
        </w:numPr>
        <w:spacing w:after="120"/>
        <w:ind w:left="360"/>
        <w:rPr>
          <w:lang w:val="en-CA" w:eastAsia="en-CA"/>
        </w:rPr>
      </w:pPr>
      <w:r>
        <w:rPr>
          <w:lang w:val="en-CA" w:eastAsia="en-CA"/>
        </w:rPr>
        <w:lastRenderedPageBreak/>
        <w:t xml:space="preserve">Configure </w:t>
      </w:r>
      <w:r w:rsidR="00094F70">
        <w:rPr>
          <w:lang w:val="en-CA" w:eastAsia="en-CA"/>
        </w:rPr>
        <w:t xml:space="preserve">an </w:t>
      </w:r>
      <w:r>
        <w:rPr>
          <w:lang w:val="en-CA" w:eastAsia="en-CA"/>
        </w:rPr>
        <w:t xml:space="preserve">OSPF </w:t>
      </w:r>
      <w:r w:rsidR="007141DC" w:rsidRPr="007141DC">
        <w:rPr>
          <w:lang w:val="en-CA" w:eastAsia="en-CA"/>
        </w:rPr>
        <w:t xml:space="preserve">MD5 </w:t>
      </w:r>
      <w:r w:rsidR="007141DC">
        <w:rPr>
          <w:lang w:val="en-CA" w:eastAsia="en-CA"/>
        </w:rPr>
        <w:t>A</w:t>
      </w:r>
      <w:r w:rsidR="007141DC" w:rsidRPr="007141DC">
        <w:rPr>
          <w:lang w:val="en-CA" w:eastAsia="en-CA"/>
        </w:rPr>
        <w:t xml:space="preserve">uthentication </w:t>
      </w:r>
      <w:r w:rsidR="007141DC">
        <w:rPr>
          <w:lang w:val="en-CA" w:eastAsia="en-CA"/>
        </w:rPr>
        <w:t>C</w:t>
      </w:r>
      <w:r w:rsidR="007141DC" w:rsidRPr="007141DC">
        <w:rPr>
          <w:lang w:val="en-CA" w:eastAsia="en-CA"/>
        </w:rPr>
        <w:t>racking</w:t>
      </w:r>
    </w:p>
    <w:p w14:paraId="6D450A7C" w14:textId="6AEA98D4" w:rsidR="00094F70" w:rsidRPr="000405D5" w:rsidRDefault="00094F70" w:rsidP="008970ED">
      <w:pPr>
        <w:pStyle w:val="ListParagraph"/>
        <w:numPr>
          <w:ilvl w:val="0"/>
          <w:numId w:val="3"/>
        </w:numPr>
        <w:spacing w:before="240" w:after="240"/>
        <w:rPr>
          <w:sz w:val="22"/>
          <w:szCs w:val="22"/>
        </w:rPr>
      </w:pPr>
      <w:r w:rsidRPr="000405D5">
        <w:rPr>
          <w:sz w:val="22"/>
          <w:szCs w:val="22"/>
        </w:rPr>
        <w:t xml:space="preserve">Configure the OSPF routing protocol on your </w:t>
      </w:r>
      <w:proofErr w:type="spellStart"/>
      <w:r w:rsidRPr="000405D5">
        <w:rPr>
          <w:sz w:val="22"/>
          <w:szCs w:val="22"/>
        </w:rPr>
        <w:t>IOSv</w:t>
      </w:r>
      <w:proofErr w:type="spellEnd"/>
      <w:r w:rsidRPr="000405D5">
        <w:rPr>
          <w:sz w:val="22"/>
          <w:szCs w:val="22"/>
        </w:rPr>
        <w:t xml:space="preserve"> devices.</w:t>
      </w:r>
    </w:p>
    <w:p w14:paraId="0CB02891" w14:textId="0597B022" w:rsidR="00094F70" w:rsidRPr="000405D5" w:rsidRDefault="00094F70" w:rsidP="00094F70">
      <w:pPr>
        <w:pStyle w:val="ListParagraph"/>
        <w:numPr>
          <w:ilvl w:val="0"/>
          <w:numId w:val="0"/>
        </w:numPr>
        <w:spacing w:before="240" w:after="240"/>
        <w:ind w:left="720"/>
        <w:rPr>
          <w:sz w:val="22"/>
          <w:szCs w:val="22"/>
        </w:rPr>
      </w:pPr>
      <w:r w:rsidRPr="000405D5">
        <w:rPr>
          <w:sz w:val="22"/>
          <w:szCs w:val="22"/>
        </w:rPr>
        <w:t xml:space="preserve">Note: </w:t>
      </w:r>
      <w:r w:rsidR="00867562" w:rsidRPr="000405D5">
        <w:rPr>
          <w:sz w:val="22"/>
          <w:szCs w:val="22"/>
        </w:rPr>
        <w:t>Include networks 17</w:t>
      </w:r>
      <w:r w:rsidRPr="000405D5">
        <w:rPr>
          <w:sz w:val="22"/>
          <w:szCs w:val="22"/>
        </w:rPr>
        <w:t>2.16.0</w:t>
      </w:r>
      <w:r w:rsidR="00867562" w:rsidRPr="000405D5">
        <w:rPr>
          <w:sz w:val="22"/>
          <w:szCs w:val="22"/>
        </w:rPr>
        <w:t>.0</w:t>
      </w:r>
      <w:r w:rsidRPr="000405D5">
        <w:rPr>
          <w:sz w:val="22"/>
          <w:szCs w:val="22"/>
        </w:rPr>
        <w:t>/2</w:t>
      </w:r>
      <w:r w:rsidR="00E628D1">
        <w:rPr>
          <w:sz w:val="22"/>
          <w:szCs w:val="22"/>
        </w:rPr>
        <w:t>2</w:t>
      </w:r>
      <w:r w:rsidRPr="000405D5">
        <w:rPr>
          <w:sz w:val="22"/>
          <w:szCs w:val="22"/>
        </w:rPr>
        <w:t xml:space="preserve"> on Area 0.</w:t>
      </w:r>
    </w:p>
    <w:p w14:paraId="5D10FD58" w14:textId="2BD22129" w:rsidR="00094F70" w:rsidRPr="000405D5" w:rsidRDefault="00094F70" w:rsidP="008970ED">
      <w:pPr>
        <w:pStyle w:val="ListParagraph"/>
        <w:numPr>
          <w:ilvl w:val="0"/>
          <w:numId w:val="3"/>
        </w:numPr>
        <w:spacing w:before="240" w:after="240"/>
        <w:rPr>
          <w:sz w:val="22"/>
          <w:szCs w:val="22"/>
        </w:rPr>
      </w:pPr>
      <w:r w:rsidRPr="000405D5">
        <w:rPr>
          <w:sz w:val="22"/>
          <w:szCs w:val="22"/>
        </w:rPr>
        <w:t>Do not configure authentication.</w:t>
      </w:r>
    </w:p>
    <w:p w14:paraId="31691371" w14:textId="02486BB8" w:rsidR="00C85F8C" w:rsidRDefault="00094F70" w:rsidP="008970ED">
      <w:pPr>
        <w:pStyle w:val="ListParagraph"/>
        <w:numPr>
          <w:ilvl w:val="0"/>
          <w:numId w:val="3"/>
        </w:numPr>
        <w:spacing w:before="240" w:after="240"/>
        <w:rPr>
          <w:sz w:val="22"/>
          <w:szCs w:val="22"/>
        </w:rPr>
      </w:pPr>
      <w:r w:rsidRPr="000405D5">
        <w:rPr>
          <w:sz w:val="22"/>
          <w:szCs w:val="22"/>
        </w:rPr>
        <w:t>Demonstrate in the routers that the OSPF routing protocol is exchanging routing information.</w:t>
      </w:r>
    </w:p>
    <w:p w14:paraId="7F01A965" w14:textId="2A5C2CD1" w:rsidR="009827CD" w:rsidRPr="009827CD" w:rsidRDefault="009827CD" w:rsidP="009827CD">
      <w:pPr>
        <w:pStyle w:val="ListParagraph"/>
        <w:numPr>
          <w:ilvl w:val="0"/>
          <w:numId w:val="3"/>
        </w:numPr>
      </w:pPr>
      <w:r>
        <w:t xml:space="preserve">Gather evidence to prove Loki worked </w:t>
      </w:r>
    </w:p>
    <w:p w14:paraId="271B96F1" w14:textId="15E34341" w:rsidR="00C85F8C" w:rsidRPr="00C85F8C" w:rsidRDefault="00C56827" w:rsidP="006F25D6">
      <w:pPr>
        <w:pStyle w:val="Heading2"/>
        <w:numPr>
          <w:ilvl w:val="0"/>
          <w:numId w:val="21"/>
        </w:numPr>
        <w:spacing w:after="120"/>
        <w:ind w:left="360"/>
        <w:rPr>
          <w:lang w:val="en-CA" w:eastAsia="en-CA"/>
        </w:rPr>
      </w:pPr>
      <w:r>
        <w:rPr>
          <w:lang w:val="en-CA" w:eastAsia="en-CA"/>
        </w:rPr>
        <w:t xml:space="preserve">Perform </w:t>
      </w:r>
      <w:r w:rsidR="00C26D10">
        <w:rPr>
          <w:lang w:val="en-CA" w:eastAsia="en-CA"/>
        </w:rPr>
        <w:t>OSPF Injection</w:t>
      </w:r>
    </w:p>
    <w:p w14:paraId="6EFEC3B1" w14:textId="51AB5A30" w:rsidR="00094F70" w:rsidRPr="00094F70" w:rsidRDefault="00094F70" w:rsidP="008970ED">
      <w:pPr>
        <w:pStyle w:val="ListParagraph"/>
        <w:numPr>
          <w:ilvl w:val="0"/>
          <w:numId w:val="14"/>
        </w:numPr>
        <w:spacing w:after="240"/>
        <w:rPr>
          <w:sz w:val="22"/>
          <w:szCs w:val="22"/>
        </w:rPr>
      </w:pPr>
      <w:r w:rsidRPr="00094F70">
        <w:rPr>
          <w:sz w:val="22"/>
          <w:szCs w:val="22"/>
        </w:rPr>
        <w:t>Use Loki to listen to the OSPF exchange routing information</w:t>
      </w:r>
      <w:r>
        <w:rPr>
          <w:sz w:val="22"/>
          <w:szCs w:val="22"/>
        </w:rPr>
        <w:t>.</w:t>
      </w:r>
    </w:p>
    <w:p w14:paraId="3EA63D0F" w14:textId="35AFC572" w:rsidR="00094F70" w:rsidRPr="00094F70" w:rsidRDefault="00094F70" w:rsidP="008970ED">
      <w:pPr>
        <w:pStyle w:val="ListParagraph"/>
        <w:numPr>
          <w:ilvl w:val="0"/>
          <w:numId w:val="14"/>
        </w:numPr>
        <w:spacing w:after="240"/>
        <w:rPr>
          <w:sz w:val="22"/>
          <w:szCs w:val="22"/>
        </w:rPr>
      </w:pPr>
      <w:r w:rsidRPr="00094F70">
        <w:rPr>
          <w:sz w:val="22"/>
          <w:szCs w:val="22"/>
        </w:rPr>
        <w:t>Set Loki to use Area 0 and AUTH_NONE</w:t>
      </w:r>
      <w:r>
        <w:rPr>
          <w:sz w:val="22"/>
          <w:szCs w:val="22"/>
        </w:rPr>
        <w:t>.</w:t>
      </w:r>
    </w:p>
    <w:p w14:paraId="0A8147B0" w14:textId="3336705F" w:rsidR="00094F70" w:rsidRPr="00094F70" w:rsidRDefault="00094F70" w:rsidP="008970ED">
      <w:pPr>
        <w:pStyle w:val="ListParagraph"/>
        <w:numPr>
          <w:ilvl w:val="0"/>
          <w:numId w:val="14"/>
        </w:numPr>
        <w:spacing w:after="240"/>
        <w:rPr>
          <w:sz w:val="22"/>
          <w:szCs w:val="22"/>
        </w:rPr>
      </w:pPr>
      <w:r w:rsidRPr="00094F70">
        <w:rPr>
          <w:sz w:val="22"/>
          <w:szCs w:val="22"/>
        </w:rPr>
        <w:t>Send Hello to OSPF routers</w:t>
      </w:r>
      <w:r>
        <w:rPr>
          <w:sz w:val="22"/>
          <w:szCs w:val="22"/>
        </w:rPr>
        <w:t>.</w:t>
      </w:r>
    </w:p>
    <w:p w14:paraId="74F31DB7" w14:textId="77777777" w:rsidR="00094F70" w:rsidRDefault="00094F70" w:rsidP="008970ED">
      <w:pPr>
        <w:pStyle w:val="ListParagraph"/>
        <w:numPr>
          <w:ilvl w:val="0"/>
          <w:numId w:val="14"/>
        </w:numPr>
        <w:spacing w:after="240"/>
        <w:rPr>
          <w:sz w:val="22"/>
          <w:szCs w:val="22"/>
        </w:rPr>
      </w:pPr>
      <w:r w:rsidRPr="00094F70">
        <w:rPr>
          <w:sz w:val="22"/>
          <w:szCs w:val="22"/>
        </w:rPr>
        <w:t>Wait for Loki to establish OSPF routing with OSPF routers</w:t>
      </w:r>
      <w:r>
        <w:rPr>
          <w:sz w:val="22"/>
          <w:szCs w:val="22"/>
        </w:rPr>
        <w:t>.</w:t>
      </w:r>
      <w:r w:rsidRPr="00094F70">
        <w:rPr>
          <w:sz w:val="22"/>
          <w:szCs w:val="22"/>
        </w:rPr>
        <w:t xml:space="preserve"> </w:t>
      </w:r>
    </w:p>
    <w:p w14:paraId="1CA7D93F" w14:textId="6B7F4870" w:rsidR="00094F70" w:rsidRPr="00094F70" w:rsidRDefault="00094F70" w:rsidP="00094F70">
      <w:pPr>
        <w:pStyle w:val="ListParagraph"/>
        <w:numPr>
          <w:ilvl w:val="0"/>
          <w:numId w:val="0"/>
        </w:numPr>
        <w:spacing w:after="240"/>
        <w:ind w:left="720"/>
        <w:rPr>
          <w:sz w:val="22"/>
          <w:szCs w:val="22"/>
        </w:rPr>
      </w:pPr>
      <w:r>
        <w:rPr>
          <w:sz w:val="22"/>
          <w:szCs w:val="22"/>
        </w:rPr>
        <w:t xml:space="preserve">Note: The </w:t>
      </w:r>
      <w:r w:rsidRPr="00094F70">
        <w:rPr>
          <w:sz w:val="22"/>
          <w:szCs w:val="22"/>
        </w:rPr>
        <w:t>State should be FULL</w:t>
      </w:r>
      <w:r>
        <w:rPr>
          <w:sz w:val="22"/>
          <w:szCs w:val="22"/>
        </w:rPr>
        <w:t>.</w:t>
      </w:r>
    </w:p>
    <w:p w14:paraId="6E46031A" w14:textId="777A8FFD" w:rsidR="00094F70" w:rsidRPr="00094F70" w:rsidRDefault="00094F70" w:rsidP="008970ED">
      <w:pPr>
        <w:pStyle w:val="ListParagraph"/>
        <w:numPr>
          <w:ilvl w:val="0"/>
          <w:numId w:val="14"/>
        </w:numPr>
        <w:spacing w:after="240"/>
        <w:rPr>
          <w:sz w:val="22"/>
          <w:szCs w:val="22"/>
        </w:rPr>
      </w:pPr>
      <w:r w:rsidRPr="00094F70">
        <w:rPr>
          <w:sz w:val="22"/>
          <w:szCs w:val="22"/>
        </w:rPr>
        <w:t xml:space="preserve">Confirm </w:t>
      </w:r>
      <w:r>
        <w:rPr>
          <w:sz w:val="22"/>
          <w:szCs w:val="22"/>
        </w:rPr>
        <w:t xml:space="preserve">that </w:t>
      </w:r>
      <w:r w:rsidRPr="00094F70">
        <w:rPr>
          <w:sz w:val="22"/>
          <w:szCs w:val="22"/>
        </w:rPr>
        <w:t xml:space="preserve">Loki can see all routing information from </w:t>
      </w:r>
      <w:r>
        <w:rPr>
          <w:sz w:val="22"/>
          <w:szCs w:val="22"/>
        </w:rPr>
        <w:t xml:space="preserve">the </w:t>
      </w:r>
      <w:r w:rsidRPr="00094F70">
        <w:rPr>
          <w:sz w:val="22"/>
          <w:szCs w:val="22"/>
        </w:rPr>
        <w:t>OSPF routers</w:t>
      </w:r>
      <w:r>
        <w:rPr>
          <w:sz w:val="22"/>
          <w:szCs w:val="22"/>
        </w:rPr>
        <w:t>.</w:t>
      </w:r>
    </w:p>
    <w:p w14:paraId="658E714B" w14:textId="6B397D6C" w:rsidR="00C85F8C" w:rsidRDefault="00094F70" w:rsidP="008970ED">
      <w:pPr>
        <w:pStyle w:val="ListParagraph"/>
        <w:numPr>
          <w:ilvl w:val="0"/>
          <w:numId w:val="14"/>
        </w:numPr>
        <w:spacing w:after="240"/>
        <w:rPr>
          <w:sz w:val="22"/>
          <w:szCs w:val="22"/>
        </w:rPr>
      </w:pPr>
      <w:r w:rsidRPr="00094F70">
        <w:rPr>
          <w:sz w:val="22"/>
          <w:szCs w:val="22"/>
        </w:rPr>
        <w:t xml:space="preserve">Demonstrate </w:t>
      </w:r>
      <w:r>
        <w:rPr>
          <w:sz w:val="22"/>
          <w:szCs w:val="22"/>
        </w:rPr>
        <w:t xml:space="preserve">that you can </w:t>
      </w:r>
      <w:r w:rsidRPr="00094F70">
        <w:rPr>
          <w:sz w:val="22"/>
          <w:szCs w:val="22"/>
        </w:rPr>
        <w:t>us</w:t>
      </w:r>
      <w:r>
        <w:rPr>
          <w:sz w:val="22"/>
          <w:szCs w:val="22"/>
        </w:rPr>
        <w:t>e</w:t>
      </w:r>
      <w:r w:rsidRPr="00094F70">
        <w:rPr>
          <w:sz w:val="22"/>
          <w:szCs w:val="22"/>
        </w:rPr>
        <w:t xml:space="preserve"> Loki to inject a route to 0.0.0.0/0</w:t>
      </w:r>
      <w:r>
        <w:rPr>
          <w:sz w:val="22"/>
          <w:szCs w:val="22"/>
        </w:rPr>
        <w:t>.</w:t>
      </w:r>
    </w:p>
    <w:p w14:paraId="2D300D9E" w14:textId="552A7455" w:rsidR="009827CD" w:rsidRPr="009827CD" w:rsidRDefault="009827CD" w:rsidP="009827CD">
      <w:pPr>
        <w:pStyle w:val="ListParagraph"/>
        <w:numPr>
          <w:ilvl w:val="0"/>
          <w:numId w:val="14"/>
        </w:numPr>
      </w:pPr>
      <w:r>
        <w:t xml:space="preserve">Gather evidence to prove Loki worked </w:t>
      </w:r>
    </w:p>
    <w:p w14:paraId="26E5200B" w14:textId="4BAB99EA" w:rsidR="00E57837" w:rsidRDefault="00E57837" w:rsidP="009827CD">
      <w:pPr>
        <w:pStyle w:val="ListParagraph"/>
        <w:numPr>
          <w:ilvl w:val="0"/>
          <w:numId w:val="0"/>
        </w:numPr>
        <w:spacing w:after="240"/>
        <w:ind w:left="360"/>
        <w:rPr>
          <w:sz w:val="22"/>
          <w:szCs w:val="22"/>
        </w:rPr>
      </w:pPr>
    </w:p>
    <w:p w14:paraId="1CE71B5E" w14:textId="2E8D901F" w:rsidR="00502C49" w:rsidRDefault="00502C49" w:rsidP="00502C49">
      <w:pPr>
        <w:pStyle w:val="HeadingStyle1"/>
      </w:pPr>
      <w:r>
        <w:t>OSPF Hardening</w:t>
      </w:r>
    </w:p>
    <w:p w14:paraId="7C0EA851" w14:textId="09CD3E62" w:rsidR="00502C49" w:rsidRPr="00502C49" w:rsidRDefault="00502C49" w:rsidP="00502C49">
      <w:pPr>
        <w:pStyle w:val="ListParagraph"/>
        <w:numPr>
          <w:ilvl w:val="0"/>
          <w:numId w:val="22"/>
        </w:numPr>
        <w:spacing w:after="240"/>
        <w:rPr>
          <w:sz w:val="22"/>
          <w:szCs w:val="22"/>
        </w:rPr>
      </w:pPr>
      <w:r w:rsidRPr="00502C49">
        <w:rPr>
          <w:sz w:val="22"/>
          <w:szCs w:val="22"/>
        </w:rPr>
        <w:t xml:space="preserve">Now, we have to secure the OSPF interfaces as ANY router on the same network as FastEthernet0 or FastEthernet1 can inject routes into the OSPF tables, and learn routes as well. </w:t>
      </w:r>
    </w:p>
    <w:p w14:paraId="595C2362" w14:textId="77777777" w:rsidR="00502C49" w:rsidRPr="00502C49" w:rsidRDefault="00502C49" w:rsidP="00502C49">
      <w:pPr>
        <w:spacing w:after="240"/>
        <w:ind w:left="360"/>
        <w:rPr>
          <w:sz w:val="22"/>
          <w:szCs w:val="22"/>
        </w:rPr>
      </w:pPr>
      <w:r w:rsidRPr="00502C49">
        <w:rPr>
          <w:sz w:val="22"/>
          <w:szCs w:val="22"/>
        </w:rPr>
        <w:t xml:space="preserve">We will introduce passive interfaces that </w:t>
      </w:r>
      <w:proofErr w:type="spellStart"/>
      <w:r w:rsidRPr="00502C49">
        <w:rPr>
          <w:sz w:val="22"/>
          <w:szCs w:val="22"/>
        </w:rPr>
        <w:t>donot</w:t>
      </w:r>
      <w:proofErr w:type="spellEnd"/>
      <w:r w:rsidRPr="00502C49">
        <w:rPr>
          <w:sz w:val="22"/>
          <w:szCs w:val="22"/>
        </w:rPr>
        <w:t xml:space="preserve"> need to participate in an OSPF area and we will introduce authentication for OSPF </w:t>
      </w:r>
      <w:proofErr w:type="spellStart"/>
      <w:r w:rsidRPr="00502C49">
        <w:rPr>
          <w:sz w:val="22"/>
          <w:szCs w:val="22"/>
        </w:rPr>
        <w:t>neighbours</w:t>
      </w:r>
      <w:proofErr w:type="spellEnd"/>
      <w:r w:rsidRPr="00502C49">
        <w:rPr>
          <w:sz w:val="22"/>
          <w:szCs w:val="22"/>
        </w:rPr>
        <w:t>.</w:t>
      </w:r>
    </w:p>
    <w:p w14:paraId="5B490B2E" w14:textId="77777777" w:rsidR="00502C49" w:rsidRPr="00502C49" w:rsidRDefault="00502C49" w:rsidP="00502C49">
      <w:pPr>
        <w:spacing w:line="240" w:lineRule="auto"/>
        <w:ind w:left="360"/>
        <w:rPr>
          <w:sz w:val="22"/>
          <w:szCs w:val="22"/>
        </w:rPr>
      </w:pPr>
      <w:r w:rsidRPr="00502C49">
        <w:rPr>
          <w:sz w:val="22"/>
          <w:szCs w:val="22"/>
        </w:rPr>
        <w:t xml:space="preserve">On </w:t>
      </w:r>
      <w:proofErr w:type="spellStart"/>
      <w:r w:rsidRPr="00502C49">
        <w:rPr>
          <w:sz w:val="22"/>
          <w:szCs w:val="22"/>
        </w:rPr>
        <w:t>RouterA</w:t>
      </w:r>
      <w:proofErr w:type="spellEnd"/>
      <w:r w:rsidRPr="00502C49">
        <w:rPr>
          <w:sz w:val="22"/>
          <w:szCs w:val="22"/>
        </w:rPr>
        <w:t xml:space="preserve"> and Router B add the following commands:</w:t>
      </w:r>
    </w:p>
    <w:p w14:paraId="1C3ED155" w14:textId="77777777" w:rsidR="00502C49" w:rsidRPr="00502C49" w:rsidRDefault="00502C49" w:rsidP="00502C49">
      <w:pPr>
        <w:spacing w:line="240" w:lineRule="auto"/>
        <w:ind w:left="360"/>
        <w:rPr>
          <w:sz w:val="22"/>
          <w:szCs w:val="22"/>
        </w:rPr>
      </w:pPr>
      <w:proofErr w:type="spellStart"/>
      <w:r w:rsidRPr="00502C49">
        <w:rPr>
          <w:sz w:val="22"/>
          <w:szCs w:val="22"/>
        </w:rPr>
        <w:t>RouterA#conf</w:t>
      </w:r>
      <w:proofErr w:type="spellEnd"/>
      <w:r w:rsidRPr="00502C49">
        <w:rPr>
          <w:sz w:val="22"/>
          <w:szCs w:val="22"/>
        </w:rPr>
        <w:t xml:space="preserve"> t </w:t>
      </w:r>
    </w:p>
    <w:p w14:paraId="30F179C1" w14:textId="77777777" w:rsidR="00502C49" w:rsidRPr="00502C49" w:rsidRDefault="00502C49" w:rsidP="00502C49">
      <w:pPr>
        <w:spacing w:line="240" w:lineRule="auto"/>
        <w:ind w:left="360"/>
        <w:rPr>
          <w:sz w:val="22"/>
          <w:szCs w:val="22"/>
        </w:rPr>
      </w:pPr>
      <w:proofErr w:type="spellStart"/>
      <w:r w:rsidRPr="00502C49">
        <w:rPr>
          <w:sz w:val="22"/>
          <w:szCs w:val="22"/>
        </w:rPr>
        <w:t>RouterA</w:t>
      </w:r>
      <w:proofErr w:type="spellEnd"/>
      <w:r w:rsidRPr="00502C49">
        <w:rPr>
          <w:sz w:val="22"/>
          <w:szCs w:val="22"/>
        </w:rPr>
        <w:t>(config-</w:t>
      </w:r>
      <w:proofErr w:type="gramStart"/>
      <w:r w:rsidRPr="00502C49">
        <w:rPr>
          <w:sz w:val="22"/>
          <w:szCs w:val="22"/>
        </w:rPr>
        <w:t>router)#</w:t>
      </w:r>
      <w:proofErr w:type="gramEnd"/>
      <w:r w:rsidRPr="00502C49">
        <w:rPr>
          <w:sz w:val="22"/>
          <w:szCs w:val="22"/>
        </w:rPr>
        <w:t xml:space="preserve">router </w:t>
      </w:r>
      <w:proofErr w:type="spellStart"/>
      <w:r w:rsidRPr="00502C49">
        <w:rPr>
          <w:sz w:val="22"/>
          <w:szCs w:val="22"/>
        </w:rPr>
        <w:t>ospf</w:t>
      </w:r>
      <w:proofErr w:type="spellEnd"/>
      <w:r w:rsidRPr="00502C49">
        <w:rPr>
          <w:sz w:val="22"/>
          <w:szCs w:val="22"/>
        </w:rPr>
        <w:t xml:space="preserve"> 10</w:t>
      </w:r>
    </w:p>
    <w:p w14:paraId="3AD8ACB7" w14:textId="77777777" w:rsidR="00502C49" w:rsidRPr="00502C49" w:rsidRDefault="00502C49" w:rsidP="00502C49">
      <w:pPr>
        <w:spacing w:line="240" w:lineRule="auto"/>
        <w:ind w:left="360"/>
        <w:rPr>
          <w:sz w:val="22"/>
          <w:szCs w:val="22"/>
        </w:rPr>
      </w:pPr>
      <w:proofErr w:type="spellStart"/>
      <w:r w:rsidRPr="00502C49">
        <w:rPr>
          <w:sz w:val="22"/>
          <w:szCs w:val="22"/>
        </w:rPr>
        <w:t>RouterA</w:t>
      </w:r>
      <w:proofErr w:type="spellEnd"/>
      <w:r w:rsidRPr="00502C49">
        <w:rPr>
          <w:sz w:val="22"/>
          <w:szCs w:val="22"/>
        </w:rPr>
        <w:t>(config-</w:t>
      </w:r>
      <w:proofErr w:type="gramStart"/>
      <w:r w:rsidRPr="00502C49">
        <w:rPr>
          <w:sz w:val="22"/>
          <w:szCs w:val="22"/>
        </w:rPr>
        <w:t>router)#</w:t>
      </w:r>
      <w:proofErr w:type="gramEnd"/>
      <w:r w:rsidRPr="00502C49">
        <w:rPr>
          <w:sz w:val="22"/>
          <w:szCs w:val="22"/>
        </w:rPr>
        <w:t>passive-interface default</w:t>
      </w:r>
    </w:p>
    <w:p w14:paraId="2566CCE3" w14:textId="77777777" w:rsidR="00502C49" w:rsidRPr="00502C49" w:rsidRDefault="00502C49" w:rsidP="00502C49">
      <w:pPr>
        <w:spacing w:line="240" w:lineRule="auto"/>
        <w:ind w:left="360"/>
        <w:rPr>
          <w:sz w:val="22"/>
          <w:szCs w:val="22"/>
        </w:rPr>
      </w:pPr>
      <w:proofErr w:type="spellStart"/>
      <w:r w:rsidRPr="00502C49">
        <w:rPr>
          <w:sz w:val="22"/>
          <w:szCs w:val="22"/>
        </w:rPr>
        <w:t>RouterA</w:t>
      </w:r>
      <w:proofErr w:type="spellEnd"/>
      <w:r w:rsidRPr="00502C49">
        <w:rPr>
          <w:sz w:val="22"/>
          <w:szCs w:val="22"/>
        </w:rPr>
        <w:t>(config-</w:t>
      </w:r>
      <w:proofErr w:type="gramStart"/>
      <w:r w:rsidRPr="00502C49">
        <w:rPr>
          <w:sz w:val="22"/>
          <w:szCs w:val="22"/>
        </w:rPr>
        <w:t>router)#</w:t>
      </w:r>
      <w:proofErr w:type="gramEnd"/>
      <w:r w:rsidRPr="00502C49">
        <w:rPr>
          <w:sz w:val="22"/>
          <w:szCs w:val="22"/>
        </w:rPr>
        <w:t>int Fa0</w:t>
      </w:r>
    </w:p>
    <w:p w14:paraId="73CEE339" w14:textId="77777777" w:rsidR="00502C49" w:rsidRPr="00502C49" w:rsidRDefault="00502C49" w:rsidP="00502C49">
      <w:pPr>
        <w:spacing w:line="240" w:lineRule="auto"/>
        <w:ind w:left="360"/>
        <w:rPr>
          <w:sz w:val="22"/>
          <w:szCs w:val="22"/>
        </w:rPr>
      </w:pPr>
      <w:proofErr w:type="spellStart"/>
      <w:r w:rsidRPr="00502C49">
        <w:rPr>
          <w:sz w:val="22"/>
          <w:szCs w:val="22"/>
        </w:rPr>
        <w:lastRenderedPageBreak/>
        <w:t>RouterA</w:t>
      </w:r>
      <w:proofErr w:type="spellEnd"/>
      <w:r w:rsidRPr="00502C49">
        <w:rPr>
          <w:sz w:val="22"/>
          <w:szCs w:val="22"/>
        </w:rPr>
        <w:t>(config-</w:t>
      </w:r>
      <w:proofErr w:type="gramStart"/>
      <w:r w:rsidRPr="00502C49">
        <w:rPr>
          <w:sz w:val="22"/>
          <w:szCs w:val="22"/>
        </w:rPr>
        <w:t>if)#</w:t>
      </w:r>
      <w:proofErr w:type="gramEnd"/>
      <w:r w:rsidRPr="00502C49">
        <w:rPr>
          <w:sz w:val="22"/>
          <w:szCs w:val="22"/>
        </w:rPr>
        <w:t xml:space="preserve">ip </w:t>
      </w:r>
      <w:proofErr w:type="spellStart"/>
      <w:r w:rsidRPr="00502C49">
        <w:rPr>
          <w:sz w:val="22"/>
          <w:szCs w:val="22"/>
        </w:rPr>
        <w:t>ospf</w:t>
      </w:r>
      <w:proofErr w:type="spellEnd"/>
      <w:r w:rsidRPr="00502C49">
        <w:rPr>
          <w:sz w:val="22"/>
          <w:szCs w:val="22"/>
        </w:rPr>
        <w:t xml:space="preserve"> authentication message-digest</w:t>
      </w:r>
    </w:p>
    <w:p w14:paraId="62EFFBD7" w14:textId="77777777" w:rsidR="00502C49" w:rsidRPr="00502C49" w:rsidRDefault="00502C49" w:rsidP="00502C49">
      <w:pPr>
        <w:spacing w:line="240" w:lineRule="auto"/>
        <w:ind w:left="360"/>
        <w:rPr>
          <w:sz w:val="22"/>
          <w:szCs w:val="22"/>
        </w:rPr>
      </w:pPr>
      <w:proofErr w:type="spellStart"/>
      <w:r w:rsidRPr="00502C49">
        <w:rPr>
          <w:sz w:val="22"/>
          <w:szCs w:val="22"/>
        </w:rPr>
        <w:t>RouterA</w:t>
      </w:r>
      <w:proofErr w:type="spellEnd"/>
      <w:r w:rsidRPr="00502C49">
        <w:rPr>
          <w:sz w:val="22"/>
          <w:szCs w:val="22"/>
        </w:rPr>
        <w:t>(config-</w:t>
      </w:r>
      <w:proofErr w:type="gramStart"/>
      <w:r w:rsidRPr="00502C49">
        <w:rPr>
          <w:sz w:val="22"/>
          <w:szCs w:val="22"/>
        </w:rPr>
        <w:t>if)#</w:t>
      </w:r>
      <w:proofErr w:type="gramEnd"/>
      <w:r w:rsidRPr="00502C49">
        <w:rPr>
          <w:sz w:val="22"/>
          <w:szCs w:val="22"/>
        </w:rPr>
        <w:t xml:space="preserve">ip </w:t>
      </w:r>
      <w:proofErr w:type="spellStart"/>
      <w:r w:rsidRPr="00502C49">
        <w:rPr>
          <w:sz w:val="22"/>
          <w:szCs w:val="22"/>
        </w:rPr>
        <w:t>ospf</w:t>
      </w:r>
      <w:proofErr w:type="spellEnd"/>
      <w:r w:rsidRPr="00502C49">
        <w:rPr>
          <w:sz w:val="22"/>
          <w:szCs w:val="22"/>
        </w:rPr>
        <w:t xml:space="preserve"> message-digest-key 1 md5 </w:t>
      </w:r>
      <w:proofErr w:type="spellStart"/>
      <w:r w:rsidRPr="00502C49">
        <w:rPr>
          <w:sz w:val="22"/>
          <w:szCs w:val="22"/>
        </w:rPr>
        <w:t>ospfpasswd</w:t>
      </w:r>
      <w:proofErr w:type="spellEnd"/>
    </w:p>
    <w:p w14:paraId="2B9D43F1" w14:textId="77777777" w:rsidR="00502C49" w:rsidRPr="00502C49" w:rsidRDefault="00502C49" w:rsidP="00502C49">
      <w:pPr>
        <w:spacing w:line="240" w:lineRule="auto"/>
        <w:ind w:left="360"/>
        <w:rPr>
          <w:sz w:val="22"/>
          <w:szCs w:val="22"/>
        </w:rPr>
      </w:pPr>
      <w:proofErr w:type="spellStart"/>
      <w:r w:rsidRPr="00502C49">
        <w:rPr>
          <w:sz w:val="22"/>
          <w:szCs w:val="22"/>
        </w:rPr>
        <w:t>RouterA</w:t>
      </w:r>
      <w:proofErr w:type="spellEnd"/>
      <w:r w:rsidRPr="00502C49">
        <w:rPr>
          <w:sz w:val="22"/>
          <w:szCs w:val="22"/>
        </w:rPr>
        <w:t>(config-</w:t>
      </w:r>
      <w:proofErr w:type="gramStart"/>
      <w:r w:rsidRPr="00502C49">
        <w:rPr>
          <w:sz w:val="22"/>
          <w:szCs w:val="22"/>
        </w:rPr>
        <w:t>if)#</w:t>
      </w:r>
      <w:proofErr w:type="gramEnd"/>
      <w:r w:rsidRPr="00502C49">
        <w:rPr>
          <w:sz w:val="22"/>
          <w:szCs w:val="22"/>
        </w:rPr>
        <w:t>end</w:t>
      </w:r>
    </w:p>
    <w:p w14:paraId="4B44506A" w14:textId="77777777" w:rsidR="00502C49" w:rsidRPr="00502C49" w:rsidRDefault="00502C49" w:rsidP="00502C49">
      <w:pPr>
        <w:spacing w:line="240" w:lineRule="auto"/>
        <w:ind w:left="360"/>
        <w:rPr>
          <w:sz w:val="22"/>
          <w:szCs w:val="22"/>
        </w:rPr>
      </w:pPr>
    </w:p>
    <w:p w14:paraId="16CDC083" w14:textId="77777777" w:rsidR="00502C49" w:rsidRPr="00502C49" w:rsidRDefault="00502C49" w:rsidP="00502C49">
      <w:pPr>
        <w:spacing w:line="240" w:lineRule="auto"/>
        <w:ind w:left="360"/>
        <w:rPr>
          <w:sz w:val="22"/>
          <w:szCs w:val="22"/>
        </w:rPr>
      </w:pPr>
      <w:proofErr w:type="spellStart"/>
      <w:r w:rsidRPr="00502C49">
        <w:rPr>
          <w:sz w:val="22"/>
          <w:szCs w:val="22"/>
        </w:rPr>
        <w:t>RouterB#conf</w:t>
      </w:r>
      <w:proofErr w:type="spellEnd"/>
      <w:r w:rsidRPr="00502C49">
        <w:rPr>
          <w:sz w:val="22"/>
          <w:szCs w:val="22"/>
        </w:rPr>
        <w:t xml:space="preserve"> t </w:t>
      </w:r>
    </w:p>
    <w:p w14:paraId="6E5F186F" w14:textId="77777777" w:rsidR="00502C49" w:rsidRPr="00502C49" w:rsidRDefault="00502C49" w:rsidP="00502C49">
      <w:pPr>
        <w:spacing w:line="240" w:lineRule="auto"/>
        <w:ind w:left="360"/>
        <w:rPr>
          <w:sz w:val="22"/>
          <w:szCs w:val="22"/>
        </w:rPr>
      </w:pPr>
      <w:proofErr w:type="spellStart"/>
      <w:r w:rsidRPr="00502C49">
        <w:rPr>
          <w:sz w:val="22"/>
          <w:szCs w:val="22"/>
        </w:rPr>
        <w:t>RouterB</w:t>
      </w:r>
      <w:proofErr w:type="spellEnd"/>
      <w:r w:rsidRPr="00502C49">
        <w:rPr>
          <w:sz w:val="22"/>
          <w:szCs w:val="22"/>
        </w:rPr>
        <w:t>(config-</w:t>
      </w:r>
      <w:proofErr w:type="gramStart"/>
      <w:r w:rsidRPr="00502C49">
        <w:rPr>
          <w:sz w:val="22"/>
          <w:szCs w:val="22"/>
        </w:rPr>
        <w:t>router)#</w:t>
      </w:r>
      <w:proofErr w:type="gramEnd"/>
      <w:r w:rsidRPr="00502C49">
        <w:rPr>
          <w:sz w:val="22"/>
          <w:szCs w:val="22"/>
        </w:rPr>
        <w:t xml:space="preserve">router </w:t>
      </w:r>
      <w:proofErr w:type="spellStart"/>
      <w:r w:rsidRPr="00502C49">
        <w:rPr>
          <w:sz w:val="22"/>
          <w:szCs w:val="22"/>
        </w:rPr>
        <w:t>ospf</w:t>
      </w:r>
      <w:proofErr w:type="spellEnd"/>
      <w:r w:rsidRPr="00502C49">
        <w:rPr>
          <w:sz w:val="22"/>
          <w:szCs w:val="22"/>
        </w:rPr>
        <w:t xml:space="preserve"> 10</w:t>
      </w:r>
    </w:p>
    <w:p w14:paraId="51395907" w14:textId="77777777" w:rsidR="00502C49" w:rsidRPr="00502C49" w:rsidRDefault="00502C49" w:rsidP="00502C49">
      <w:pPr>
        <w:spacing w:line="240" w:lineRule="auto"/>
        <w:ind w:left="360"/>
        <w:rPr>
          <w:sz w:val="22"/>
          <w:szCs w:val="22"/>
        </w:rPr>
      </w:pPr>
      <w:proofErr w:type="spellStart"/>
      <w:r w:rsidRPr="00502C49">
        <w:rPr>
          <w:sz w:val="22"/>
          <w:szCs w:val="22"/>
        </w:rPr>
        <w:t>RouterB</w:t>
      </w:r>
      <w:proofErr w:type="spellEnd"/>
      <w:r w:rsidRPr="00502C49">
        <w:rPr>
          <w:sz w:val="22"/>
          <w:szCs w:val="22"/>
        </w:rPr>
        <w:t>(config-</w:t>
      </w:r>
      <w:proofErr w:type="gramStart"/>
      <w:r w:rsidRPr="00502C49">
        <w:rPr>
          <w:sz w:val="22"/>
          <w:szCs w:val="22"/>
        </w:rPr>
        <w:t>router)#</w:t>
      </w:r>
      <w:proofErr w:type="gramEnd"/>
      <w:r w:rsidRPr="00502C49">
        <w:rPr>
          <w:sz w:val="22"/>
          <w:szCs w:val="22"/>
        </w:rPr>
        <w:t>passive-interface default</w:t>
      </w:r>
      <w:r w:rsidRPr="00502C49">
        <w:rPr>
          <w:sz w:val="22"/>
          <w:szCs w:val="22"/>
        </w:rPr>
        <w:tab/>
      </w:r>
    </w:p>
    <w:p w14:paraId="20194161" w14:textId="77777777" w:rsidR="00502C49" w:rsidRPr="00502C49" w:rsidRDefault="00502C49" w:rsidP="00502C49">
      <w:pPr>
        <w:spacing w:line="240" w:lineRule="auto"/>
        <w:ind w:left="360"/>
        <w:rPr>
          <w:sz w:val="22"/>
          <w:szCs w:val="22"/>
        </w:rPr>
      </w:pPr>
      <w:proofErr w:type="spellStart"/>
      <w:r w:rsidRPr="00502C49">
        <w:rPr>
          <w:sz w:val="22"/>
          <w:szCs w:val="22"/>
        </w:rPr>
        <w:t>RouterB</w:t>
      </w:r>
      <w:proofErr w:type="spellEnd"/>
      <w:r w:rsidRPr="00502C49">
        <w:rPr>
          <w:sz w:val="22"/>
          <w:szCs w:val="22"/>
        </w:rPr>
        <w:t>(config-</w:t>
      </w:r>
      <w:proofErr w:type="gramStart"/>
      <w:r w:rsidRPr="00502C49">
        <w:rPr>
          <w:sz w:val="22"/>
          <w:szCs w:val="22"/>
        </w:rPr>
        <w:t>router)#</w:t>
      </w:r>
      <w:proofErr w:type="gramEnd"/>
      <w:r w:rsidRPr="00502C49">
        <w:rPr>
          <w:sz w:val="22"/>
          <w:szCs w:val="22"/>
        </w:rPr>
        <w:t>int Fa0</w:t>
      </w:r>
    </w:p>
    <w:p w14:paraId="03EDE5EE" w14:textId="77777777" w:rsidR="00502C49" w:rsidRPr="00502C49" w:rsidRDefault="00502C49" w:rsidP="00502C49">
      <w:pPr>
        <w:spacing w:line="240" w:lineRule="auto"/>
        <w:ind w:left="360"/>
        <w:rPr>
          <w:sz w:val="22"/>
          <w:szCs w:val="22"/>
        </w:rPr>
      </w:pPr>
      <w:proofErr w:type="spellStart"/>
      <w:r w:rsidRPr="00502C49">
        <w:rPr>
          <w:sz w:val="22"/>
          <w:szCs w:val="22"/>
        </w:rPr>
        <w:t>RouterB</w:t>
      </w:r>
      <w:proofErr w:type="spellEnd"/>
      <w:r w:rsidRPr="00502C49">
        <w:rPr>
          <w:sz w:val="22"/>
          <w:szCs w:val="22"/>
        </w:rPr>
        <w:t>(config-</w:t>
      </w:r>
      <w:proofErr w:type="gramStart"/>
      <w:r w:rsidRPr="00502C49">
        <w:rPr>
          <w:sz w:val="22"/>
          <w:szCs w:val="22"/>
        </w:rPr>
        <w:t>if)#</w:t>
      </w:r>
      <w:proofErr w:type="gramEnd"/>
      <w:r w:rsidRPr="00502C49">
        <w:rPr>
          <w:sz w:val="22"/>
          <w:szCs w:val="22"/>
        </w:rPr>
        <w:t xml:space="preserve">ip </w:t>
      </w:r>
      <w:proofErr w:type="spellStart"/>
      <w:r w:rsidRPr="00502C49">
        <w:rPr>
          <w:sz w:val="22"/>
          <w:szCs w:val="22"/>
        </w:rPr>
        <w:t>ospf</w:t>
      </w:r>
      <w:proofErr w:type="spellEnd"/>
      <w:r w:rsidRPr="00502C49">
        <w:rPr>
          <w:sz w:val="22"/>
          <w:szCs w:val="22"/>
        </w:rPr>
        <w:t xml:space="preserve"> authentication message-digest</w:t>
      </w:r>
    </w:p>
    <w:p w14:paraId="589A9E12" w14:textId="77777777" w:rsidR="00502C49" w:rsidRPr="00502C49" w:rsidRDefault="00502C49" w:rsidP="00502C49">
      <w:pPr>
        <w:spacing w:line="240" w:lineRule="auto"/>
        <w:ind w:left="360"/>
        <w:rPr>
          <w:sz w:val="22"/>
          <w:szCs w:val="22"/>
        </w:rPr>
      </w:pPr>
      <w:proofErr w:type="spellStart"/>
      <w:r w:rsidRPr="00502C49">
        <w:rPr>
          <w:sz w:val="22"/>
          <w:szCs w:val="22"/>
        </w:rPr>
        <w:t>RouterB</w:t>
      </w:r>
      <w:proofErr w:type="spellEnd"/>
      <w:r w:rsidRPr="00502C49">
        <w:rPr>
          <w:sz w:val="22"/>
          <w:szCs w:val="22"/>
        </w:rPr>
        <w:t>(config-</w:t>
      </w:r>
      <w:proofErr w:type="gramStart"/>
      <w:r w:rsidRPr="00502C49">
        <w:rPr>
          <w:sz w:val="22"/>
          <w:szCs w:val="22"/>
        </w:rPr>
        <w:t>if)#</w:t>
      </w:r>
      <w:proofErr w:type="gramEnd"/>
      <w:r w:rsidRPr="00502C49">
        <w:rPr>
          <w:sz w:val="22"/>
          <w:szCs w:val="22"/>
        </w:rPr>
        <w:t xml:space="preserve">ip </w:t>
      </w:r>
      <w:proofErr w:type="spellStart"/>
      <w:r w:rsidRPr="00502C49">
        <w:rPr>
          <w:sz w:val="22"/>
          <w:szCs w:val="22"/>
        </w:rPr>
        <w:t>ospf</w:t>
      </w:r>
      <w:proofErr w:type="spellEnd"/>
      <w:r w:rsidRPr="00502C49">
        <w:rPr>
          <w:sz w:val="22"/>
          <w:szCs w:val="22"/>
        </w:rPr>
        <w:t xml:space="preserve"> message-digest-key 1 md5 </w:t>
      </w:r>
      <w:proofErr w:type="spellStart"/>
      <w:r w:rsidRPr="00502C49">
        <w:rPr>
          <w:sz w:val="22"/>
          <w:szCs w:val="22"/>
        </w:rPr>
        <w:t>ospfpasswd</w:t>
      </w:r>
      <w:proofErr w:type="spellEnd"/>
    </w:p>
    <w:p w14:paraId="3EAF04BC" w14:textId="77777777" w:rsidR="00502C49" w:rsidRPr="00502C49" w:rsidRDefault="00502C49" w:rsidP="00502C49">
      <w:pPr>
        <w:spacing w:line="240" w:lineRule="auto"/>
        <w:ind w:left="360"/>
        <w:rPr>
          <w:sz w:val="22"/>
          <w:szCs w:val="22"/>
        </w:rPr>
      </w:pPr>
      <w:proofErr w:type="spellStart"/>
      <w:r w:rsidRPr="00502C49">
        <w:rPr>
          <w:sz w:val="22"/>
          <w:szCs w:val="22"/>
        </w:rPr>
        <w:t>RouterB</w:t>
      </w:r>
      <w:proofErr w:type="spellEnd"/>
      <w:r w:rsidRPr="00502C49">
        <w:rPr>
          <w:sz w:val="22"/>
          <w:szCs w:val="22"/>
        </w:rPr>
        <w:t>(config-</w:t>
      </w:r>
      <w:proofErr w:type="gramStart"/>
      <w:r w:rsidRPr="00502C49">
        <w:rPr>
          <w:sz w:val="22"/>
          <w:szCs w:val="22"/>
        </w:rPr>
        <w:t>if)#</w:t>
      </w:r>
      <w:proofErr w:type="gramEnd"/>
      <w:r w:rsidRPr="00502C49">
        <w:rPr>
          <w:sz w:val="22"/>
          <w:szCs w:val="22"/>
        </w:rPr>
        <w:t>end</w:t>
      </w:r>
    </w:p>
    <w:p w14:paraId="58BDBD6A" w14:textId="77777777" w:rsidR="009827CD" w:rsidRPr="00502C49" w:rsidRDefault="009827CD" w:rsidP="00502C49">
      <w:pPr>
        <w:spacing w:after="240"/>
        <w:ind w:left="360"/>
        <w:rPr>
          <w:sz w:val="22"/>
          <w:szCs w:val="22"/>
        </w:rPr>
      </w:pPr>
    </w:p>
    <w:p w14:paraId="7ED4E367" w14:textId="77777777" w:rsidR="009827CD" w:rsidRDefault="009827CD" w:rsidP="009827CD">
      <w:pPr>
        <w:jc w:val="left"/>
      </w:pPr>
      <w:r>
        <w:t>Gather evidence to prove Loki worked after implemented hardening</w:t>
      </w:r>
    </w:p>
    <w:p w14:paraId="021871DD" w14:textId="5401CA04" w:rsidR="009827CD" w:rsidRDefault="009827CD" w:rsidP="00502C49">
      <w:pPr>
        <w:pStyle w:val="ListParagraph"/>
        <w:numPr>
          <w:ilvl w:val="0"/>
          <w:numId w:val="0"/>
        </w:numPr>
        <w:tabs>
          <w:tab w:val="left" w:pos="5668"/>
        </w:tabs>
        <w:spacing w:after="240"/>
        <w:ind w:left="360"/>
        <w:rPr>
          <w:sz w:val="22"/>
          <w:szCs w:val="22"/>
        </w:rPr>
      </w:pPr>
    </w:p>
    <w:p w14:paraId="4EE55A90" w14:textId="60E5E739" w:rsidR="00502C49" w:rsidRDefault="00502C49" w:rsidP="00502C49">
      <w:pPr>
        <w:pStyle w:val="HeadingStyle1"/>
      </w:pPr>
      <w:r>
        <w:t>Other Tools</w:t>
      </w:r>
      <w:r w:rsidR="008A0487">
        <w:t xml:space="preserve"> – extra points</w:t>
      </w:r>
    </w:p>
    <w:p w14:paraId="63AFEB9E" w14:textId="5D3705DC" w:rsidR="00502C49" w:rsidRPr="00DD0277" w:rsidRDefault="00502C49" w:rsidP="00502C49">
      <w:pPr>
        <w:pStyle w:val="ListParagraph"/>
        <w:numPr>
          <w:ilvl w:val="0"/>
          <w:numId w:val="0"/>
        </w:numPr>
        <w:tabs>
          <w:tab w:val="left" w:pos="5668"/>
        </w:tabs>
        <w:spacing w:after="240"/>
        <w:ind w:left="360"/>
        <w:rPr>
          <w:sz w:val="22"/>
          <w:szCs w:val="22"/>
        </w:rPr>
      </w:pPr>
      <w:r>
        <w:rPr>
          <w:sz w:val="22"/>
          <w:szCs w:val="22"/>
        </w:rPr>
        <w:t xml:space="preserve">Attempt to use </w:t>
      </w:r>
      <w:proofErr w:type="spellStart"/>
      <w:r>
        <w:rPr>
          <w:sz w:val="22"/>
          <w:szCs w:val="22"/>
        </w:rPr>
        <w:t>Scapy</w:t>
      </w:r>
      <w:proofErr w:type="spellEnd"/>
      <w:r>
        <w:rPr>
          <w:sz w:val="22"/>
          <w:szCs w:val="22"/>
        </w:rPr>
        <w:t xml:space="preserve"> with scapy_ospf.py</w:t>
      </w:r>
      <w:r w:rsidRPr="00502C49">
        <w:rPr>
          <w:sz w:val="22"/>
          <w:szCs w:val="22"/>
        </w:rPr>
        <w:t xml:space="preserve"> </w:t>
      </w:r>
      <w:r w:rsidR="008A0487">
        <w:rPr>
          <w:sz w:val="22"/>
          <w:szCs w:val="22"/>
        </w:rPr>
        <w:t xml:space="preserve">with </w:t>
      </w:r>
      <w:proofErr w:type="spellStart"/>
      <w:r w:rsidR="008A0487">
        <w:rPr>
          <w:sz w:val="22"/>
          <w:szCs w:val="22"/>
        </w:rPr>
        <w:t>ospf.cap</w:t>
      </w:r>
      <w:proofErr w:type="spellEnd"/>
      <w:r w:rsidR="008A0487">
        <w:rPr>
          <w:sz w:val="22"/>
          <w:szCs w:val="22"/>
        </w:rPr>
        <w:t xml:space="preserve"> file to</w:t>
      </w:r>
      <w:r w:rsidRPr="00502C49">
        <w:rPr>
          <w:sz w:val="22"/>
          <w:szCs w:val="22"/>
        </w:rPr>
        <w:t xml:space="preserve"> learn </w:t>
      </w:r>
      <w:r w:rsidR="008A0487">
        <w:rPr>
          <w:sz w:val="22"/>
          <w:szCs w:val="22"/>
        </w:rPr>
        <w:t>more tools</w:t>
      </w:r>
      <w:r w:rsidRPr="00502C49">
        <w:rPr>
          <w:sz w:val="22"/>
          <w:szCs w:val="22"/>
        </w:rPr>
        <w:t>.</w:t>
      </w:r>
      <w:r w:rsidR="008A0487">
        <w:rPr>
          <w:sz w:val="22"/>
          <w:szCs w:val="22"/>
        </w:rPr>
        <w:t xml:space="preserve">  See link to use add-on </w:t>
      </w:r>
      <w:hyperlink r:id="rId22" w:history="1">
        <w:r w:rsidR="008A0487" w:rsidRPr="00BB1CEB">
          <w:rPr>
            <w:rStyle w:val="Hyperlink"/>
            <w:sz w:val="22"/>
            <w:szCs w:val="22"/>
          </w:rPr>
          <w:t>http://scapy.readthedocs.io/en/latest/extending.html</w:t>
        </w:r>
      </w:hyperlink>
      <w:r w:rsidR="008A0487">
        <w:rPr>
          <w:sz w:val="22"/>
          <w:szCs w:val="22"/>
        </w:rPr>
        <w:t xml:space="preserve"> and </w:t>
      </w:r>
      <w:hyperlink r:id="rId23" w:history="1">
        <w:r w:rsidR="008A0487" w:rsidRPr="00BB1CEB">
          <w:rPr>
            <w:rStyle w:val="Hyperlink"/>
            <w:sz w:val="22"/>
            <w:szCs w:val="22"/>
          </w:rPr>
          <w:t>https://bitbucket.org/secdev/scapy/wiki/contrib/code/OSPF</w:t>
        </w:r>
      </w:hyperlink>
      <w:r w:rsidR="008A0487">
        <w:rPr>
          <w:sz w:val="22"/>
          <w:szCs w:val="22"/>
        </w:rPr>
        <w:t>, hint #python scapy_ospf.py</w:t>
      </w:r>
    </w:p>
    <w:sectPr w:rsidR="00502C49" w:rsidRPr="00DD0277" w:rsidSect="0017090F">
      <w:headerReference w:type="default" r:id="rId24"/>
      <w:footerReference w:type="default" r:id="rId25"/>
      <w:headerReference w:type="first" r:id="rId26"/>
      <w:footerReference w:type="first" r:id="rId27"/>
      <w:pgSz w:w="12240" w:h="15840" w:code="1"/>
      <w:pgMar w:top="1872"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430D9" w14:textId="77777777" w:rsidR="00E30926" w:rsidRDefault="00E30926" w:rsidP="00BA66C6">
      <w:pPr>
        <w:spacing w:line="240" w:lineRule="auto"/>
      </w:pPr>
      <w:r>
        <w:separator/>
      </w:r>
    </w:p>
    <w:p w14:paraId="0A52C42F" w14:textId="77777777" w:rsidR="00E30926" w:rsidRDefault="00E30926"/>
  </w:endnote>
  <w:endnote w:type="continuationSeparator" w:id="0">
    <w:p w14:paraId="533FE53A" w14:textId="77777777" w:rsidR="00E30926" w:rsidRDefault="00E30926" w:rsidP="00BA66C6">
      <w:pPr>
        <w:spacing w:line="240" w:lineRule="auto"/>
      </w:pPr>
      <w:r>
        <w:continuationSeparator/>
      </w:r>
    </w:p>
    <w:p w14:paraId="5549C892" w14:textId="77777777" w:rsidR="00E30926" w:rsidRDefault="00E309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EB924" w14:textId="1EFC2D2E" w:rsidR="00824899" w:rsidRPr="00824899" w:rsidRDefault="00824899" w:rsidP="0017090F">
    <w:pPr>
      <w:tabs>
        <w:tab w:val="left" w:pos="1170"/>
        <w:tab w:val="center" w:pos="4680"/>
        <w:tab w:val="right" w:pos="9360"/>
      </w:tabs>
      <w:spacing w:before="60" w:line="240" w:lineRule="auto"/>
      <w:ind w:left="1260" w:hanging="450"/>
      <w:jc w:val="left"/>
      <w:rPr>
        <w:rFonts w:cs="Arial"/>
        <w:b/>
        <w:bCs/>
        <w:sz w:val="20"/>
        <w:szCs w:val="20"/>
      </w:rPr>
    </w:pPr>
    <w:r w:rsidRPr="00824899">
      <w:rPr>
        <w:rFonts w:cs="Arial"/>
        <w:b/>
        <w:bCs/>
        <w:noProof/>
        <w:sz w:val="20"/>
        <w:szCs w:val="20"/>
      </w:rPr>
      <mc:AlternateContent>
        <mc:Choice Requires="wps">
          <w:drawing>
            <wp:anchor distT="0" distB="0" distL="114300" distR="114300" simplePos="0" relativeHeight="251661312" behindDoc="0" locked="0" layoutInCell="1" allowOverlap="1" wp14:anchorId="697D36EB" wp14:editId="03B0CE4F">
              <wp:simplePos x="0" y="0"/>
              <wp:positionH relativeFrom="column">
                <wp:posOffset>657225</wp:posOffset>
              </wp:positionH>
              <wp:positionV relativeFrom="paragraph">
                <wp:posOffset>0</wp:posOffset>
              </wp:positionV>
              <wp:extent cx="0" cy="4572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7CAC1D7C"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Rw+fCrkBAABdAwAADgAAAAAAAAAAAAAAAAAuAgAAZHJzL2Uyb0Rv&#10;Yy54bWxQSwECLQAUAAYACAAAACEArjH1OtkAAAAHAQAADwAAAAAAAAAAAAAAAAATBAAAZHJzL2Rv&#10;d25yZXYueG1sUEsFBgAAAAAEAAQA8wAAABkFAAAAAA==&#10;" strokecolor="#005eb8" strokeweight="2.25pt"/>
          </w:pict>
        </mc:Fallback>
      </mc:AlternateContent>
    </w:r>
    <w:r w:rsidRPr="00824899">
      <w:rPr>
        <w:rFonts w:cs="Arial"/>
        <w:b/>
        <w:bCs/>
        <w:noProof/>
        <w:sz w:val="20"/>
        <w:szCs w:val="20"/>
      </w:rPr>
      <mc:AlternateContent>
        <mc:Choice Requires="wps">
          <w:drawing>
            <wp:anchor distT="0" distB="0" distL="114300" distR="114300" simplePos="0" relativeHeight="251660288" behindDoc="0" locked="0" layoutInCell="1" allowOverlap="1" wp14:anchorId="30E7669F" wp14:editId="3858A4E6">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005974FB"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824899">
      <w:rPr>
        <w:rFonts w:cs="Arial"/>
        <w:b/>
        <w:bCs/>
        <w:sz w:val="20"/>
        <w:szCs w:val="20"/>
      </w:rPr>
      <w:fldChar w:fldCharType="begin"/>
    </w:r>
    <w:r w:rsidRPr="00824899">
      <w:rPr>
        <w:rFonts w:cs="Arial"/>
        <w:b/>
        <w:bCs/>
        <w:sz w:val="20"/>
        <w:szCs w:val="20"/>
      </w:rPr>
      <w:instrText xml:space="preserve"> PAGE   \* MERGEFORMAT </w:instrText>
    </w:r>
    <w:r w:rsidRPr="00824899">
      <w:rPr>
        <w:rFonts w:cs="Arial"/>
        <w:b/>
        <w:bCs/>
        <w:sz w:val="20"/>
        <w:szCs w:val="20"/>
      </w:rPr>
      <w:fldChar w:fldCharType="separate"/>
    </w:r>
    <w:r w:rsidR="00E628D1">
      <w:rPr>
        <w:rFonts w:cs="Arial"/>
        <w:b/>
        <w:bCs/>
        <w:noProof/>
        <w:sz w:val="20"/>
        <w:szCs w:val="20"/>
      </w:rPr>
      <w:t>1</w:t>
    </w:r>
    <w:r w:rsidRPr="00824899">
      <w:rPr>
        <w:rFonts w:cs="Arial"/>
        <w:b/>
        <w:bCs/>
        <w:sz w:val="20"/>
        <w:szCs w:val="20"/>
      </w:rPr>
      <w:fldChar w:fldCharType="end"/>
    </w:r>
    <w:r w:rsidR="00DC3D67">
      <w:rPr>
        <w:rFonts w:cs="Arial"/>
        <w:b/>
        <w:bCs/>
        <w:sz w:val="20"/>
        <w:szCs w:val="20"/>
      </w:rPr>
      <w:tab/>
    </w:r>
    <w:r w:rsidR="0017090F">
      <w:rPr>
        <w:rFonts w:cs="Arial"/>
        <w:b/>
        <w:bCs/>
        <w:sz w:val="20"/>
        <w:szCs w:val="20"/>
      </w:rPr>
      <w:t xml:space="preserve">ICT: </w:t>
    </w:r>
    <w:r w:rsidR="0017090F" w:rsidRPr="0017090F">
      <w:rPr>
        <w:rFonts w:cs="Arial"/>
        <w:b/>
        <w:bCs/>
        <w:sz w:val="20"/>
        <w:szCs w:val="20"/>
      </w:rPr>
      <w:t>A</w:t>
    </w:r>
    <w:r w:rsidR="0017090F">
      <w:rPr>
        <w:rFonts w:cs="Arial"/>
        <w:b/>
        <w:bCs/>
        <w:sz w:val="20"/>
        <w:szCs w:val="20"/>
      </w:rPr>
      <w:t>dvanced</w:t>
    </w:r>
    <w:r w:rsidR="0017090F" w:rsidRPr="0017090F">
      <w:rPr>
        <w:rFonts w:cs="Arial"/>
        <w:b/>
        <w:bCs/>
        <w:sz w:val="20"/>
        <w:szCs w:val="20"/>
      </w:rPr>
      <w:t xml:space="preserve"> N</w:t>
    </w:r>
    <w:r w:rsidR="0017090F">
      <w:rPr>
        <w:rFonts w:cs="Arial"/>
        <w:b/>
        <w:bCs/>
        <w:sz w:val="20"/>
        <w:szCs w:val="20"/>
      </w:rPr>
      <w:t>etworking for Offensive and</w:t>
    </w:r>
    <w:r w:rsidR="0017090F" w:rsidRPr="0017090F">
      <w:rPr>
        <w:rFonts w:cs="Arial"/>
        <w:b/>
        <w:bCs/>
        <w:sz w:val="20"/>
        <w:szCs w:val="20"/>
      </w:rPr>
      <w:t xml:space="preserve"> D</w:t>
    </w:r>
    <w:r w:rsidR="0017090F">
      <w:rPr>
        <w:rFonts w:cs="Arial"/>
        <w:b/>
        <w:bCs/>
        <w:sz w:val="20"/>
        <w:szCs w:val="20"/>
      </w:rPr>
      <w:t>efensive</w:t>
    </w:r>
    <w:r w:rsidR="0017090F" w:rsidRPr="0017090F">
      <w:rPr>
        <w:rFonts w:cs="Arial"/>
        <w:b/>
        <w:bCs/>
        <w:sz w:val="20"/>
        <w:szCs w:val="20"/>
      </w:rPr>
      <w:t xml:space="preserve"> E</w:t>
    </w:r>
    <w:r w:rsidR="0017090F">
      <w:rPr>
        <w:rFonts w:cs="Arial"/>
        <w:b/>
        <w:bCs/>
        <w:sz w:val="20"/>
        <w:szCs w:val="20"/>
      </w:rPr>
      <w:t>nvironments</w:t>
    </w:r>
  </w:p>
  <w:p w14:paraId="67417C75" w14:textId="6840AB92" w:rsidR="00824899" w:rsidRPr="00824899" w:rsidRDefault="00824899" w:rsidP="00824899">
    <w:pPr>
      <w:tabs>
        <w:tab w:val="left" w:pos="1170"/>
        <w:tab w:val="center" w:pos="4680"/>
        <w:tab w:val="right" w:pos="9360"/>
      </w:tabs>
      <w:spacing w:before="60" w:line="240" w:lineRule="auto"/>
      <w:rPr>
        <w:rFonts w:cs="Arial"/>
        <w:sz w:val="20"/>
      </w:rPr>
    </w:pPr>
    <w:r w:rsidRPr="00824899">
      <w:rPr>
        <w:rFonts w:cs="Arial"/>
        <w:sz w:val="20"/>
      </w:rPr>
      <w:tab/>
      <w:t>©</w:t>
    </w:r>
    <w:r w:rsidR="005F0179">
      <w:rPr>
        <w:rFonts w:cs="Arial"/>
        <w:sz w:val="20"/>
      </w:rPr>
      <w:t xml:space="preserve"> 2017</w:t>
    </w:r>
    <w:r w:rsidRPr="00824899">
      <w:rPr>
        <w:rFonts w:cs="Arial"/>
        <w:sz w:val="20"/>
      </w:rPr>
      <w:t>, Southern Alberta Institute of Technology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15707" w14:textId="0E1E0573" w:rsidR="00964778" w:rsidRDefault="00E30926" w:rsidP="004D7013">
    <w:pPr>
      <w:pStyle w:val="Footer"/>
      <w:tabs>
        <w:tab w:val="clear" w:pos="4680"/>
      </w:tabs>
      <w:jc w:val="left"/>
      <w:rPr>
        <w:rFonts w:cs="Arial"/>
        <w:color w:val="auto"/>
        <w:sz w:val="20"/>
      </w:rPr>
    </w:pPr>
    <w:r>
      <w:rPr>
        <w:rFonts w:cs="Arial"/>
        <w:color w:val="auto"/>
        <w:sz w:val="20"/>
      </w:rPr>
      <w:pict w14:anchorId="081F6761">
        <v:rect id="_x0000_i1027" style="width:468pt;height:2pt" o:hralign="center" o:hrstd="t" o:hrnoshade="t" o:hr="t" fillcolor="#d52b00" stroked="f"/>
      </w:pict>
    </w:r>
  </w:p>
  <w:p w14:paraId="56E6B513" w14:textId="77777777" w:rsidR="00770B75" w:rsidRPr="00E57837" w:rsidRDefault="00770B75" w:rsidP="00770B75">
    <w:pPr>
      <w:pStyle w:val="Footer"/>
      <w:tabs>
        <w:tab w:val="clear" w:pos="4680"/>
      </w:tabs>
      <w:jc w:val="left"/>
      <w:rPr>
        <w:rFonts w:cs="Arial"/>
        <w:sz w:val="20"/>
      </w:rPr>
    </w:pPr>
    <w:r w:rsidRPr="00D6214D">
      <w:rPr>
        <w:rFonts w:cs="Arial"/>
        <w:color w:val="auto"/>
        <w:sz w:val="20"/>
      </w:rPr>
      <w:fldChar w:fldCharType="begin"/>
    </w:r>
    <w:r w:rsidRPr="00D6214D">
      <w:rPr>
        <w:rFonts w:cs="Arial"/>
        <w:color w:val="auto"/>
        <w:sz w:val="20"/>
      </w:rPr>
      <w:instrText xml:space="preserve"> PAGE   \* MERGEFORMAT </w:instrText>
    </w:r>
    <w:r w:rsidRPr="00D6214D">
      <w:rPr>
        <w:rFonts w:cs="Arial"/>
        <w:color w:val="auto"/>
        <w:sz w:val="20"/>
      </w:rPr>
      <w:fldChar w:fldCharType="separate"/>
    </w:r>
    <w:r w:rsidR="002B6ABC">
      <w:rPr>
        <w:rFonts w:cs="Arial"/>
        <w:noProof/>
        <w:color w:val="auto"/>
        <w:sz w:val="20"/>
      </w:rPr>
      <w:t>1</w:t>
    </w:r>
    <w:r w:rsidRPr="00D6214D">
      <w:rPr>
        <w:rFonts w:cs="Arial"/>
        <w:color w:val="auto"/>
        <w:sz w:val="20"/>
      </w:rPr>
      <w:fldChar w:fldCharType="end"/>
    </w:r>
    <w:r w:rsidRPr="00E57837">
      <w:rPr>
        <w:rFonts w:cs="Arial"/>
        <w:color w:val="4F81BD" w:themeColor="accent1"/>
        <w:sz w:val="20"/>
      </w:rPr>
      <w:t xml:space="preserve">     </w:t>
    </w:r>
    <w:r w:rsidRPr="00E57837">
      <w:rPr>
        <w:rFonts w:cs="Arial"/>
        <w:sz w:val="20"/>
      </w:rPr>
      <w:t>|</w:t>
    </w:r>
    <w:r>
      <w:rPr>
        <w:rFonts w:cs="Arial"/>
        <w:sz w:val="20"/>
      </w:rPr>
      <w:t xml:space="preserve"> </w:t>
    </w:r>
    <w:r w:rsidRPr="00770B75">
      <w:rPr>
        <w:rFonts w:cs="Arial"/>
        <w:b/>
        <w:sz w:val="20"/>
      </w:rPr>
      <w:t>School Name: Course Code/Name</w:t>
    </w:r>
  </w:p>
  <w:p w14:paraId="6661B56C" w14:textId="77777777" w:rsidR="00725048" w:rsidRDefault="00725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84FB3" w14:textId="77777777" w:rsidR="00E30926" w:rsidRDefault="00E30926" w:rsidP="00BA66C6">
      <w:pPr>
        <w:spacing w:line="240" w:lineRule="auto"/>
      </w:pPr>
      <w:r>
        <w:separator/>
      </w:r>
    </w:p>
    <w:p w14:paraId="00366BA2" w14:textId="77777777" w:rsidR="00E30926" w:rsidRDefault="00E30926"/>
  </w:footnote>
  <w:footnote w:type="continuationSeparator" w:id="0">
    <w:p w14:paraId="231DA904" w14:textId="77777777" w:rsidR="00E30926" w:rsidRDefault="00E30926" w:rsidP="00BA66C6">
      <w:pPr>
        <w:spacing w:line="240" w:lineRule="auto"/>
      </w:pPr>
      <w:r>
        <w:continuationSeparator/>
      </w:r>
    </w:p>
    <w:p w14:paraId="43E9C928" w14:textId="77777777" w:rsidR="00E30926" w:rsidRDefault="00E309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7A0CD" w14:textId="3EC5C856" w:rsidR="002B6ABC" w:rsidRPr="00ED21F4" w:rsidRDefault="008A3B13" w:rsidP="008A3B13">
    <w:pPr>
      <w:pStyle w:val="Title"/>
      <w:spacing w:after="0"/>
    </w:pPr>
    <w:r>
      <w:rPr>
        <w:noProof/>
      </w:rPr>
      <w:drawing>
        <wp:anchor distT="0" distB="0" distL="114300" distR="114300" simplePos="0" relativeHeight="251658240" behindDoc="1" locked="0" layoutInCell="1" allowOverlap="1" wp14:anchorId="291FB021" wp14:editId="7C01A3EF">
          <wp:simplePos x="0" y="0"/>
          <wp:positionH relativeFrom="column">
            <wp:posOffset>-115215</wp:posOffset>
          </wp:positionH>
          <wp:positionV relativeFrom="paragraph">
            <wp:posOffset>-234061</wp:posOffset>
          </wp:positionV>
          <wp:extent cx="1526540" cy="6305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0017090F">
      <w:rPr>
        <w:noProof/>
      </w:rPr>
      <w:t xml:space="preserve">Lab </w:t>
    </w:r>
    <w:r w:rsidR="001534D6">
      <w:rPr>
        <w:noProof/>
      </w:rPr>
      <w:t>3</w:t>
    </w:r>
  </w:p>
  <w:p w14:paraId="2A7A8C48" w14:textId="28EF7AE2" w:rsidR="00725048" w:rsidRDefault="00E30926">
    <w:r>
      <w:pict w14:anchorId="58CDD37F">
        <v:rect id="_x0000_i1025" style="width:468pt;height:2pt" o:hralign="center" o:hrstd="t" o:hrnoshade="t" o:hr="t" fillcolor="#005eb8"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ADA63" w14:textId="1AF5CED8" w:rsidR="00770B75" w:rsidRPr="00770B75" w:rsidRDefault="00770B75" w:rsidP="00BC3C47">
    <w:pPr>
      <w:pStyle w:val="Heading1"/>
    </w:pPr>
    <w:r w:rsidRPr="00770B75">
      <w:t>Title of A</w:t>
    </w:r>
    <w:r>
      <w:t>ssignment</w:t>
    </w:r>
  </w:p>
  <w:p w14:paraId="5ACA6E26" w14:textId="3E20DD6F" w:rsidR="00964778" w:rsidRDefault="00E30926" w:rsidP="00BC3C47">
    <w:pPr>
      <w:pStyle w:val="Heading1"/>
    </w:pPr>
    <w:r>
      <w:pict w14:anchorId="207A1FB7">
        <v:rect id="_x0000_i1026" style="width:468pt;height:2pt" o:hralign="center" o:hrstd="t" o:hrnoshade="t" o:hr="t" fillcolor="#d52b00" stroked="f"/>
      </w:pict>
    </w:r>
  </w:p>
  <w:p w14:paraId="6E878BDC" w14:textId="77777777" w:rsidR="00725048" w:rsidRDefault="007250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E688E"/>
    <w:multiLevelType w:val="hybridMultilevel"/>
    <w:tmpl w:val="F7CA8A12"/>
    <w:lvl w:ilvl="0" w:tplc="2EEEDC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AA410B"/>
    <w:multiLevelType w:val="hybridMultilevel"/>
    <w:tmpl w:val="682260D8"/>
    <w:lvl w:ilvl="0" w:tplc="0409000F">
      <w:start w:val="1"/>
      <w:numFmt w:val="decimal"/>
      <w:lvlText w:val="%1."/>
      <w:lvlJc w:val="left"/>
      <w:pPr>
        <w:ind w:left="720" w:hanging="360"/>
      </w:pPr>
      <w:rPr>
        <w:rFonts w:hint="default"/>
      </w:rPr>
    </w:lvl>
    <w:lvl w:ilvl="1" w:tplc="047EC6A8">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61035"/>
    <w:multiLevelType w:val="hybridMultilevel"/>
    <w:tmpl w:val="0366C1A8"/>
    <w:lvl w:ilvl="0" w:tplc="424A9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7608E"/>
    <w:multiLevelType w:val="hybridMultilevel"/>
    <w:tmpl w:val="075E26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A48D2"/>
    <w:multiLevelType w:val="hybridMultilevel"/>
    <w:tmpl w:val="A2E0F00E"/>
    <w:lvl w:ilvl="0" w:tplc="63D65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467ED"/>
    <w:multiLevelType w:val="hybridMultilevel"/>
    <w:tmpl w:val="7F38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F66C2"/>
    <w:multiLevelType w:val="hybridMultilevel"/>
    <w:tmpl w:val="1660A2DC"/>
    <w:lvl w:ilvl="0" w:tplc="A1EC86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971D4B"/>
    <w:multiLevelType w:val="hybridMultilevel"/>
    <w:tmpl w:val="89C0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8168E"/>
    <w:multiLevelType w:val="hybridMultilevel"/>
    <w:tmpl w:val="08EA7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F3C98"/>
    <w:multiLevelType w:val="hybridMultilevel"/>
    <w:tmpl w:val="F348ADE2"/>
    <w:lvl w:ilvl="0" w:tplc="60B2E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E000FB"/>
    <w:multiLevelType w:val="hybridMultilevel"/>
    <w:tmpl w:val="B284F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22BD9"/>
    <w:multiLevelType w:val="hybridMultilevel"/>
    <w:tmpl w:val="BFC4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060E6"/>
    <w:multiLevelType w:val="hybridMultilevel"/>
    <w:tmpl w:val="7F02E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00189E"/>
    <w:multiLevelType w:val="hybridMultilevel"/>
    <w:tmpl w:val="682260D8"/>
    <w:lvl w:ilvl="0" w:tplc="0409000F">
      <w:start w:val="1"/>
      <w:numFmt w:val="decimal"/>
      <w:lvlText w:val="%1."/>
      <w:lvlJc w:val="left"/>
      <w:pPr>
        <w:ind w:left="720" w:hanging="360"/>
      </w:pPr>
      <w:rPr>
        <w:rFonts w:hint="default"/>
      </w:rPr>
    </w:lvl>
    <w:lvl w:ilvl="1" w:tplc="047EC6A8">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59757E"/>
    <w:multiLevelType w:val="hybridMultilevel"/>
    <w:tmpl w:val="4E8CB33E"/>
    <w:lvl w:ilvl="0" w:tplc="DEF29960">
      <w:start w:val="1"/>
      <w:numFmt w:val="decimal"/>
      <w:pStyle w:val="ListParagraph"/>
      <w:lvlText w:val="%1."/>
      <w:lvlJc w:val="left"/>
      <w:pPr>
        <w:ind w:left="360" w:hanging="360"/>
      </w:pPr>
    </w:lvl>
    <w:lvl w:ilvl="1" w:tplc="04090019">
      <w:start w:val="1"/>
      <w:numFmt w:val="lowerLetter"/>
      <w:lvlText w:val="%2."/>
      <w:lvlJc w:val="left"/>
      <w:pPr>
        <w:ind w:left="117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8D42FC"/>
    <w:multiLevelType w:val="hybridMultilevel"/>
    <w:tmpl w:val="89C0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B6721"/>
    <w:multiLevelType w:val="hybridMultilevel"/>
    <w:tmpl w:val="6B505C8E"/>
    <w:lvl w:ilvl="0" w:tplc="1CF2BE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0238C3"/>
    <w:multiLevelType w:val="hybridMultilevel"/>
    <w:tmpl w:val="7D2C6ADA"/>
    <w:lvl w:ilvl="0" w:tplc="1CF2BE7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70100"/>
    <w:multiLevelType w:val="hybridMultilevel"/>
    <w:tmpl w:val="39F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01388B"/>
    <w:multiLevelType w:val="hybridMultilevel"/>
    <w:tmpl w:val="F87679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304A0"/>
    <w:multiLevelType w:val="hybridMultilevel"/>
    <w:tmpl w:val="3C62D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2"/>
  </w:num>
  <w:num w:numId="4">
    <w:abstractNumId w:val="3"/>
  </w:num>
  <w:num w:numId="5">
    <w:abstractNumId w:val="7"/>
  </w:num>
  <w:num w:numId="6">
    <w:abstractNumId w:val="20"/>
  </w:num>
  <w:num w:numId="7">
    <w:abstractNumId w:val="14"/>
  </w:num>
  <w:num w:numId="8">
    <w:abstractNumId w:val="21"/>
  </w:num>
  <w:num w:numId="9">
    <w:abstractNumId w:val="15"/>
  </w:num>
  <w:num w:numId="10">
    <w:abstractNumId w:val="8"/>
  </w:num>
  <w:num w:numId="11">
    <w:abstractNumId w:val="4"/>
  </w:num>
  <w:num w:numId="12">
    <w:abstractNumId w:val="1"/>
  </w:num>
  <w:num w:numId="13">
    <w:abstractNumId w:val="18"/>
  </w:num>
  <w:num w:numId="14">
    <w:abstractNumId w:val="19"/>
  </w:num>
  <w:num w:numId="15">
    <w:abstractNumId w:val="13"/>
  </w:num>
  <w:num w:numId="16">
    <w:abstractNumId w:val="10"/>
  </w:num>
  <w:num w:numId="17">
    <w:abstractNumId w:val="5"/>
  </w:num>
  <w:num w:numId="18">
    <w:abstractNumId w:val="0"/>
  </w:num>
  <w:num w:numId="19">
    <w:abstractNumId w:val="9"/>
  </w:num>
  <w:num w:numId="20">
    <w:abstractNumId w:val="17"/>
  </w:num>
  <w:num w:numId="21">
    <w:abstractNumId w:val="6"/>
  </w:num>
  <w:num w:numId="22">
    <w:abstractNumId w:val="22"/>
  </w:num>
  <w:num w:numId="23">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6C6"/>
    <w:rsid w:val="000054D7"/>
    <w:rsid w:val="00013D1C"/>
    <w:rsid w:val="00016C12"/>
    <w:rsid w:val="00024E68"/>
    <w:rsid w:val="00034110"/>
    <w:rsid w:val="00034C76"/>
    <w:rsid w:val="000358C2"/>
    <w:rsid w:val="000363C4"/>
    <w:rsid w:val="000405D5"/>
    <w:rsid w:val="00056EB3"/>
    <w:rsid w:val="00060007"/>
    <w:rsid w:val="00084F35"/>
    <w:rsid w:val="00091176"/>
    <w:rsid w:val="00094F70"/>
    <w:rsid w:val="000A0EF1"/>
    <w:rsid w:val="000A1751"/>
    <w:rsid w:val="000A66B4"/>
    <w:rsid w:val="000C07E6"/>
    <w:rsid w:val="000E48F9"/>
    <w:rsid w:val="000E629E"/>
    <w:rsid w:val="000F4ABE"/>
    <w:rsid w:val="00103EA4"/>
    <w:rsid w:val="001121B3"/>
    <w:rsid w:val="00137471"/>
    <w:rsid w:val="00141AA2"/>
    <w:rsid w:val="001534D6"/>
    <w:rsid w:val="00154256"/>
    <w:rsid w:val="0017090F"/>
    <w:rsid w:val="00193977"/>
    <w:rsid w:val="001B4E94"/>
    <w:rsid w:val="001B5F24"/>
    <w:rsid w:val="001C6FB6"/>
    <w:rsid w:val="001E4EC8"/>
    <w:rsid w:val="001F4031"/>
    <w:rsid w:val="001F6765"/>
    <w:rsid w:val="001F67ED"/>
    <w:rsid w:val="001F7047"/>
    <w:rsid w:val="00201395"/>
    <w:rsid w:val="00260A91"/>
    <w:rsid w:val="0026737E"/>
    <w:rsid w:val="00274DED"/>
    <w:rsid w:val="00285018"/>
    <w:rsid w:val="002A5FA6"/>
    <w:rsid w:val="002B03E6"/>
    <w:rsid w:val="002B2A5E"/>
    <w:rsid w:val="002B59C9"/>
    <w:rsid w:val="002B6ABC"/>
    <w:rsid w:val="002C5A73"/>
    <w:rsid w:val="002E47FC"/>
    <w:rsid w:val="003021DC"/>
    <w:rsid w:val="00302C28"/>
    <w:rsid w:val="0031675B"/>
    <w:rsid w:val="00320052"/>
    <w:rsid w:val="00327055"/>
    <w:rsid w:val="0033603B"/>
    <w:rsid w:val="0033704B"/>
    <w:rsid w:val="00362EF1"/>
    <w:rsid w:val="00365E0F"/>
    <w:rsid w:val="0037313A"/>
    <w:rsid w:val="003931C7"/>
    <w:rsid w:val="00395186"/>
    <w:rsid w:val="00396EE2"/>
    <w:rsid w:val="003A3482"/>
    <w:rsid w:val="003B0643"/>
    <w:rsid w:val="003B3CC2"/>
    <w:rsid w:val="003B4146"/>
    <w:rsid w:val="003B5DE4"/>
    <w:rsid w:val="003D26AD"/>
    <w:rsid w:val="003D69A4"/>
    <w:rsid w:val="003E34CA"/>
    <w:rsid w:val="003F0BBC"/>
    <w:rsid w:val="00400E81"/>
    <w:rsid w:val="00404F18"/>
    <w:rsid w:val="004118A8"/>
    <w:rsid w:val="00412F0D"/>
    <w:rsid w:val="004145BC"/>
    <w:rsid w:val="004171D2"/>
    <w:rsid w:val="00417573"/>
    <w:rsid w:val="00430526"/>
    <w:rsid w:val="00430C5E"/>
    <w:rsid w:val="00433B7C"/>
    <w:rsid w:val="00436551"/>
    <w:rsid w:val="004430C5"/>
    <w:rsid w:val="00443D09"/>
    <w:rsid w:val="0046251E"/>
    <w:rsid w:val="0046398B"/>
    <w:rsid w:val="0047378A"/>
    <w:rsid w:val="004A064B"/>
    <w:rsid w:val="004A20E5"/>
    <w:rsid w:val="004A49D7"/>
    <w:rsid w:val="004C644D"/>
    <w:rsid w:val="004D7013"/>
    <w:rsid w:val="004F7050"/>
    <w:rsid w:val="00502C49"/>
    <w:rsid w:val="00506F10"/>
    <w:rsid w:val="00517BF8"/>
    <w:rsid w:val="00523DF6"/>
    <w:rsid w:val="005316EC"/>
    <w:rsid w:val="00543619"/>
    <w:rsid w:val="005449CA"/>
    <w:rsid w:val="00563EB9"/>
    <w:rsid w:val="00571D49"/>
    <w:rsid w:val="0057613F"/>
    <w:rsid w:val="00581308"/>
    <w:rsid w:val="005A00CF"/>
    <w:rsid w:val="005A400E"/>
    <w:rsid w:val="005A49D5"/>
    <w:rsid w:val="005A6DC8"/>
    <w:rsid w:val="005B4784"/>
    <w:rsid w:val="005D0FEA"/>
    <w:rsid w:val="005E529C"/>
    <w:rsid w:val="005E7CA3"/>
    <w:rsid w:val="005F0179"/>
    <w:rsid w:val="005F3716"/>
    <w:rsid w:val="00643C50"/>
    <w:rsid w:val="00647F29"/>
    <w:rsid w:val="006527B8"/>
    <w:rsid w:val="0067606E"/>
    <w:rsid w:val="0068453F"/>
    <w:rsid w:val="006A0759"/>
    <w:rsid w:val="006A4353"/>
    <w:rsid w:val="006A4FC0"/>
    <w:rsid w:val="006B1557"/>
    <w:rsid w:val="006B1BCE"/>
    <w:rsid w:val="006B2831"/>
    <w:rsid w:val="006B373D"/>
    <w:rsid w:val="006B3EAA"/>
    <w:rsid w:val="006C02BB"/>
    <w:rsid w:val="006C50B3"/>
    <w:rsid w:val="006D082C"/>
    <w:rsid w:val="006E015A"/>
    <w:rsid w:val="006E3FCF"/>
    <w:rsid w:val="006F25D6"/>
    <w:rsid w:val="006F7BEB"/>
    <w:rsid w:val="00711682"/>
    <w:rsid w:val="007141DC"/>
    <w:rsid w:val="00725048"/>
    <w:rsid w:val="00730995"/>
    <w:rsid w:val="00741A6B"/>
    <w:rsid w:val="00745B96"/>
    <w:rsid w:val="00753760"/>
    <w:rsid w:val="00755E8C"/>
    <w:rsid w:val="007570D3"/>
    <w:rsid w:val="00770B75"/>
    <w:rsid w:val="007727CA"/>
    <w:rsid w:val="007824E1"/>
    <w:rsid w:val="007978B3"/>
    <w:rsid w:val="007A0C0A"/>
    <w:rsid w:val="007B4F9C"/>
    <w:rsid w:val="007D4876"/>
    <w:rsid w:val="007D7483"/>
    <w:rsid w:val="007E4B13"/>
    <w:rsid w:val="007F30BD"/>
    <w:rsid w:val="007F3A9C"/>
    <w:rsid w:val="00801C4D"/>
    <w:rsid w:val="008062B8"/>
    <w:rsid w:val="008140E2"/>
    <w:rsid w:val="00824899"/>
    <w:rsid w:val="00826B86"/>
    <w:rsid w:val="008270AE"/>
    <w:rsid w:val="008355AE"/>
    <w:rsid w:val="00836BFB"/>
    <w:rsid w:val="008413F7"/>
    <w:rsid w:val="00863BBC"/>
    <w:rsid w:val="00867562"/>
    <w:rsid w:val="0088380C"/>
    <w:rsid w:val="008970ED"/>
    <w:rsid w:val="00897854"/>
    <w:rsid w:val="008A0487"/>
    <w:rsid w:val="008A1B0D"/>
    <w:rsid w:val="008A3B13"/>
    <w:rsid w:val="008A57EE"/>
    <w:rsid w:val="008B5822"/>
    <w:rsid w:val="008C24A5"/>
    <w:rsid w:val="008D15AB"/>
    <w:rsid w:val="008D1B37"/>
    <w:rsid w:val="008D205B"/>
    <w:rsid w:val="008E3674"/>
    <w:rsid w:val="008E7F29"/>
    <w:rsid w:val="008F4690"/>
    <w:rsid w:val="008F6C01"/>
    <w:rsid w:val="009168CA"/>
    <w:rsid w:val="00920061"/>
    <w:rsid w:val="00930238"/>
    <w:rsid w:val="00935CE0"/>
    <w:rsid w:val="0094252E"/>
    <w:rsid w:val="009443A0"/>
    <w:rsid w:val="0095261A"/>
    <w:rsid w:val="009550E8"/>
    <w:rsid w:val="009618AF"/>
    <w:rsid w:val="0096286F"/>
    <w:rsid w:val="00964778"/>
    <w:rsid w:val="009745C4"/>
    <w:rsid w:val="009809ED"/>
    <w:rsid w:val="009827CD"/>
    <w:rsid w:val="00984E37"/>
    <w:rsid w:val="00995A8E"/>
    <w:rsid w:val="00996CEA"/>
    <w:rsid w:val="009A1861"/>
    <w:rsid w:val="009A2E06"/>
    <w:rsid w:val="009A5FC0"/>
    <w:rsid w:val="009D763F"/>
    <w:rsid w:val="009D7FAA"/>
    <w:rsid w:val="009E522B"/>
    <w:rsid w:val="009F17D7"/>
    <w:rsid w:val="009F467F"/>
    <w:rsid w:val="00A04616"/>
    <w:rsid w:val="00A23D31"/>
    <w:rsid w:val="00A2749A"/>
    <w:rsid w:val="00A54EAB"/>
    <w:rsid w:val="00A60D05"/>
    <w:rsid w:val="00A65958"/>
    <w:rsid w:val="00A73204"/>
    <w:rsid w:val="00A75E4E"/>
    <w:rsid w:val="00AB46E8"/>
    <w:rsid w:val="00AB7115"/>
    <w:rsid w:val="00AB73A2"/>
    <w:rsid w:val="00AC3FE0"/>
    <w:rsid w:val="00AC56F9"/>
    <w:rsid w:val="00AD7159"/>
    <w:rsid w:val="00AE0010"/>
    <w:rsid w:val="00AE45E5"/>
    <w:rsid w:val="00B066E6"/>
    <w:rsid w:val="00B07581"/>
    <w:rsid w:val="00B325FB"/>
    <w:rsid w:val="00B47F54"/>
    <w:rsid w:val="00B55EFD"/>
    <w:rsid w:val="00B57F31"/>
    <w:rsid w:val="00B60736"/>
    <w:rsid w:val="00B93910"/>
    <w:rsid w:val="00B97220"/>
    <w:rsid w:val="00BA66C6"/>
    <w:rsid w:val="00BC3C47"/>
    <w:rsid w:val="00BE1375"/>
    <w:rsid w:val="00BE78B7"/>
    <w:rsid w:val="00BF0334"/>
    <w:rsid w:val="00BF5FD7"/>
    <w:rsid w:val="00BF6690"/>
    <w:rsid w:val="00C01DF6"/>
    <w:rsid w:val="00C025AE"/>
    <w:rsid w:val="00C02B77"/>
    <w:rsid w:val="00C11328"/>
    <w:rsid w:val="00C12FC0"/>
    <w:rsid w:val="00C26D10"/>
    <w:rsid w:val="00C40250"/>
    <w:rsid w:val="00C51945"/>
    <w:rsid w:val="00C52993"/>
    <w:rsid w:val="00C56827"/>
    <w:rsid w:val="00C62736"/>
    <w:rsid w:val="00C8029C"/>
    <w:rsid w:val="00C81E99"/>
    <w:rsid w:val="00C85F8C"/>
    <w:rsid w:val="00C861D4"/>
    <w:rsid w:val="00C9571B"/>
    <w:rsid w:val="00CC5835"/>
    <w:rsid w:val="00CC6AB0"/>
    <w:rsid w:val="00CD198E"/>
    <w:rsid w:val="00CE391E"/>
    <w:rsid w:val="00CF3173"/>
    <w:rsid w:val="00CF4FF8"/>
    <w:rsid w:val="00D14D22"/>
    <w:rsid w:val="00D23753"/>
    <w:rsid w:val="00D26805"/>
    <w:rsid w:val="00D26B4F"/>
    <w:rsid w:val="00D32EE1"/>
    <w:rsid w:val="00D340DC"/>
    <w:rsid w:val="00D378B9"/>
    <w:rsid w:val="00D37E0E"/>
    <w:rsid w:val="00D42A7A"/>
    <w:rsid w:val="00D44B1B"/>
    <w:rsid w:val="00D543CD"/>
    <w:rsid w:val="00D546BB"/>
    <w:rsid w:val="00D6214D"/>
    <w:rsid w:val="00D63659"/>
    <w:rsid w:val="00D650DD"/>
    <w:rsid w:val="00D775F9"/>
    <w:rsid w:val="00D81B7C"/>
    <w:rsid w:val="00D87F79"/>
    <w:rsid w:val="00DA0710"/>
    <w:rsid w:val="00DA3B24"/>
    <w:rsid w:val="00DB581B"/>
    <w:rsid w:val="00DB7162"/>
    <w:rsid w:val="00DC3D67"/>
    <w:rsid w:val="00DC4C71"/>
    <w:rsid w:val="00DC7171"/>
    <w:rsid w:val="00DD0277"/>
    <w:rsid w:val="00DD1549"/>
    <w:rsid w:val="00DD715A"/>
    <w:rsid w:val="00DE084F"/>
    <w:rsid w:val="00DE3E60"/>
    <w:rsid w:val="00DE40B4"/>
    <w:rsid w:val="00DF6723"/>
    <w:rsid w:val="00E1451F"/>
    <w:rsid w:val="00E15CC9"/>
    <w:rsid w:val="00E21072"/>
    <w:rsid w:val="00E30926"/>
    <w:rsid w:val="00E31E56"/>
    <w:rsid w:val="00E33967"/>
    <w:rsid w:val="00E55FBC"/>
    <w:rsid w:val="00E57837"/>
    <w:rsid w:val="00E628D1"/>
    <w:rsid w:val="00E66AA4"/>
    <w:rsid w:val="00E808FA"/>
    <w:rsid w:val="00E81D33"/>
    <w:rsid w:val="00EA53AB"/>
    <w:rsid w:val="00EB48BD"/>
    <w:rsid w:val="00EC5EED"/>
    <w:rsid w:val="00ED0004"/>
    <w:rsid w:val="00ED21F4"/>
    <w:rsid w:val="00EF0BCB"/>
    <w:rsid w:val="00EF52B4"/>
    <w:rsid w:val="00F158C8"/>
    <w:rsid w:val="00F4480B"/>
    <w:rsid w:val="00F452A0"/>
    <w:rsid w:val="00F60180"/>
    <w:rsid w:val="00F65FAF"/>
    <w:rsid w:val="00F707F7"/>
    <w:rsid w:val="00F70A07"/>
    <w:rsid w:val="00F728E2"/>
    <w:rsid w:val="00FA2216"/>
    <w:rsid w:val="00FC1C45"/>
    <w:rsid w:val="00FC351B"/>
    <w:rsid w:val="00FD0038"/>
    <w:rsid w:val="00FD2EBE"/>
    <w:rsid w:val="00FD61BE"/>
    <w:rsid w:val="00FE2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D87C9"/>
  <w15:docId w15:val="{1A56CEEA-6755-42FB-88A4-A08C77B2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04B"/>
    <w:pPr>
      <w:spacing w:line="276" w:lineRule="auto"/>
      <w:jc w:val="both"/>
    </w:pPr>
    <w:rPr>
      <w:color w:val="000000"/>
      <w:kern w:val="32"/>
      <w:sz w:val="24"/>
      <w:szCs w:val="32"/>
    </w:rPr>
  </w:style>
  <w:style w:type="paragraph" w:styleId="Heading1">
    <w:name w:val="heading 1"/>
    <w:basedOn w:val="Normal"/>
    <w:next w:val="Heading2"/>
    <w:link w:val="Heading1Char"/>
    <w:autoRedefine/>
    <w:uiPriority w:val="9"/>
    <w:qFormat/>
    <w:rsid w:val="00753760"/>
    <w:pPr>
      <w:keepNext/>
      <w:keepLines/>
      <w:spacing w:before="480" w:after="120"/>
      <w:jc w:val="left"/>
      <w:outlineLvl w:val="0"/>
    </w:pPr>
    <w:rPr>
      <w:rFonts w:eastAsia="Times New Roman" w:cs="Arial"/>
      <w:b/>
      <w:bCs/>
      <w:color w:val="000000" w:themeColor="text1"/>
      <w:sz w:val="32"/>
      <w:lang w:val="en-CA" w:eastAsia="en-CA"/>
    </w:rPr>
  </w:style>
  <w:style w:type="paragraph" w:styleId="Heading2">
    <w:name w:val="heading 2"/>
    <w:basedOn w:val="Normal"/>
    <w:next w:val="Normal"/>
    <w:link w:val="Heading2Char"/>
    <w:uiPriority w:val="9"/>
    <w:unhideWhenUsed/>
    <w:qFormat/>
    <w:rsid w:val="00C51945"/>
    <w:pPr>
      <w:keepNext/>
      <w:keepLines/>
      <w:spacing w:before="240"/>
      <w:jc w:val="left"/>
      <w:outlineLvl w:val="1"/>
    </w:pPr>
    <w:rPr>
      <w:rFonts w:eastAsia="Times New Roman" w:cs="Arial"/>
      <w:b/>
      <w:bCs/>
      <w:color w:val="auto"/>
      <w:kern w:val="0"/>
      <w:sz w:val="28"/>
      <w:szCs w:val="28"/>
    </w:rPr>
  </w:style>
  <w:style w:type="paragraph" w:styleId="Heading3">
    <w:name w:val="heading 3"/>
    <w:basedOn w:val="Normal"/>
    <w:next w:val="Normal"/>
    <w:link w:val="Heading3Char"/>
    <w:uiPriority w:val="9"/>
    <w:unhideWhenUsed/>
    <w:qFormat/>
    <w:rsid w:val="00C51945"/>
    <w:pPr>
      <w:keepNext/>
      <w:keepLines/>
      <w:spacing w:before="240"/>
      <w:jc w:val="left"/>
      <w:outlineLvl w:val="2"/>
    </w:pPr>
    <w:rPr>
      <w:rFonts w:eastAsia="Times New Roman" w:cs="Arial"/>
      <w:b/>
      <w:bCs/>
      <w:color w:val="auto"/>
      <w:kern w:val="0"/>
      <w:sz w:val="26"/>
      <w:szCs w:val="22"/>
    </w:rPr>
  </w:style>
  <w:style w:type="paragraph" w:styleId="Heading8">
    <w:name w:val="heading 8"/>
    <w:basedOn w:val="Normal"/>
    <w:next w:val="Normal"/>
    <w:link w:val="Heading8Char"/>
    <w:rsid w:val="00D650DD"/>
    <w:pPr>
      <w:spacing w:before="240" w:after="60" w:line="240" w:lineRule="auto"/>
      <w:jc w:val="left"/>
      <w:outlineLvl w:val="7"/>
    </w:pPr>
    <w:rPr>
      <w:rFonts w:eastAsia="Times New Roman"/>
      <w:i/>
      <w:iCs/>
      <w:color w:val="auto"/>
      <w:kern w:val="0"/>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760"/>
    <w:rPr>
      <w:rFonts w:eastAsia="Times New Roman" w:cs="Arial"/>
      <w:b/>
      <w:bCs/>
      <w:color w:val="000000" w:themeColor="text1"/>
      <w:kern w:val="32"/>
      <w:sz w:val="32"/>
      <w:szCs w:val="32"/>
      <w:lang w:val="en-CA" w:eastAsia="en-CA"/>
    </w:rPr>
  </w:style>
  <w:style w:type="character" w:customStyle="1" w:styleId="Heading2Char">
    <w:name w:val="Heading 2 Char"/>
    <w:basedOn w:val="DefaultParagraphFont"/>
    <w:link w:val="Heading2"/>
    <w:uiPriority w:val="9"/>
    <w:rsid w:val="00C51945"/>
    <w:rPr>
      <w:rFonts w:eastAsia="Times New Roman" w:cs="Arial"/>
      <w:b/>
      <w:bCs/>
      <w:sz w:val="28"/>
      <w:szCs w:val="28"/>
    </w:rPr>
  </w:style>
  <w:style w:type="paragraph" w:styleId="Header">
    <w:name w:val="header"/>
    <w:basedOn w:val="Normal"/>
    <w:link w:val="HeaderChar"/>
    <w:uiPriority w:val="99"/>
    <w:unhideWhenUsed/>
    <w:rsid w:val="00BA66C6"/>
    <w:pPr>
      <w:tabs>
        <w:tab w:val="center" w:pos="4680"/>
        <w:tab w:val="right" w:pos="9360"/>
      </w:tabs>
      <w:spacing w:line="240" w:lineRule="auto"/>
    </w:pPr>
  </w:style>
  <w:style w:type="character" w:customStyle="1" w:styleId="HeaderChar">
    <w:name w:val="Header Char"/>
    <w:basedOn w:val="DefaultParagraphFont"/>
    <w:link w:val="Header"/>
    <w:uiPriority w:val="99"/>
    <w:rsid w:val="00BA66C6"/>
    <w:rPr>
      <w:rFonts w:ascii="Calibri" w:hAnsi="Calibri"/>
      <w:b w:val="0"/>
      <w:sz w:val="24"/>
    </w:rPr>
  </w:style>
  <w:style w:type="paragraph" w:styleId="Footer">
    <w:name w:val="footer"/>
    <w:basedOn w:val="Normal"/>
    <w:link w:val="FooterChar"/>
    <w:uiPriority w:val="99"/>
    <w:unhideWhenUsed/>
    <w:rsid w:val="00BA66C6"/>
    <w:pPr>
      <w:tabs>
        <w:tab w:val="center" w:pos="4680"/>
        <w:tab w:val="right" w:pos="9360"/>
      </w:tabs>
      <w:spacing w:line="240" w:lineRule="auto"/>
    </w:pPr>
  </w:style>
  <w:style w:type="character" w:customStyle="1" w:styleId="FooterChar">
    <w:name w:val="Footer Char"/>
    <w:basedOn w:val="DefaultParagraphFont"/>
    <w:link w:val="Footer"/>
    <w:uiPriority w:val="99"/>
    <w:rsid w:val="00BA66C6"/>
    <w:rPr>
      <w:rFonts w:ascii="Calibri" w:hAnsi="Calibri"/>
      <w:b w:val="0"/>
      <w:sz w:val="24"/>
    </w:rPr>
  </w:style>
  <w:style w:type="paragraph" w:styleId="BalloonText">
    <w:name w:val="Balloon Text"/>
    <w:basedOn w:val="Normal"/>
    <w:link w:val="BalloonTextChar"/>
    <w:uiPriority w:val="99"/>
    <w:semiHidden/>
    <w:unhideWhenUsed/>
    <w:rsid w:val="00365E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0F"/>
    <w:rPr>
      <w:rFonts w:ascii="Tahoma" w:hAnsi="Tahoma" w:cs="Tahoma"/>
      <w:b w:val="0"/>
      <w:sz w:val="16"/>
      <w:szCs w:val="16"/>
    </w:rPr>
  </w:style>
  <w:style w:type="paragraph" w:styleId="ListParagraph">
    <w:name w:val="List Paragraph"/>
    <w:basedOn w:val="Normal"/>
    <w:uiPriority w:val="34"/>
    <w:qFormat/>
    <w:rsid w:val="00ED21F4"/>
    <w:pPr>
      <w:numPr>
        <w:numId w:val="1"/>
      </w:numPr>
      <w:spacing w:after="60"/>
      <w:jc w:val="left"/>
    </w:pPr>
    <w:rPr>
      <w:szCs w:val="24"/>
    </w:rPr>
  </w:style>
  <w:style w:type="table" w:styleId="TableGrid">
    <w:name w:val="Table Grid"/>
    <w:basedOn w:val="TableNormal"/>
    <w:uiPriority w:val="59"/>
    <w:rsid w:val="000358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rsid w:val="00D650DD"/>
    <w:rPr>
      <w:rFonts w:eastAsia="Times New Roman"/>
      <w:i/>
      <w:iCs/>
      <w:sz w:val="24"/>
      <w:szCs w:val="24"/>
      <w:lang w:val="en-CA"/>
    </w:rPr>
  </w:style>
  <w:style w:type="character" w:customStyle="1" w:styleId="Heading3Char">
    <w:name w:val="Heading 3 Char"/>
    <w:basedOn w:val="DefaultParagraphFont"/>
    <w:link w:val="Heading3"/>
    <w:uiPriority w:val="9"/>
    <w:rsid w:val="00C51945"/>
    <w:rPr>
      <w:rFonts w:eastAsia="Times New Roman" w:cs="Arial"/>
      <w:b/>
      <w:bCs/>
      <w:sz w:val="26"/>
      <w:szCs w:val="22"/>
    </w:rPr>
  </w:style>
  <w:style w:type="paragraph" w:styleId="Title">
    <w:name w:val="Title"/>
    <w:basedOn w:val="Normal"/>
    <w:next w:val="Normal"/>
    <w:link w:val="TitleChar"/>
    <w:uiPriority w:val="10"/>
    <w:qFormat/>
    <w:rsid w:val="005E7CA3"/>
    <w:pPr>
      <w:spacing w:after="300"/>
      <w:jc w:val="right"/>
    </w:pPr>
    <w:rPr>
      <w:b/>
      <w:smallCaps/>
      <w:sz w:val="32"/>
    </w:rPr>
  </w:style>
  <w:style w:type="character" w:customStyle="1" w:styleId="TitleChar">
    <w:name w:val="Title Char"/>
    <w:basedOn w:val="DefaultParagraphFont"/>
    <w:link w:val="Title"/>
    <w:uiPriority w:val="10"/>
    <w:rsid w:val="005E7CA3"/>
    <w:rPr>
      <w:b/>
      <w:smallCaps/>
      <w:color w:val="000000"/>
      <w:kern w:val="32"/>
      <w:sz w:val="32"/>
      <w:szCs w:val="32"/>
    </w:rPr>
  </w:style>
  <w:style w:type="character" w:styleId="CommentReference">
    <w:name w:val="annotation reference"/>
    <w:basedOn w:val="DefaultParagraphFont"/>
    <w:uiPriority w:val="99"/>
    <w:semiHidden/>
    <w:unhideWhenUsed/>
    <w:rsid w:val="009D763F"/>
    <w:rPr>
      <w:sz w:val="16"/>
      <w:szCs w:val="16"/>
    </w:rPr>
  </w:style>
  <w:style w:type="paragraph" w:styleId="CommentText">
    <w:name w:val="annotation text"/>
    <w:basedOn w:val="Normal"/>
    <w:link w:val="CommentTextChar"/>
    <w:uiPriority w:val="99"/>
    <w:semiHidden/>
    <w:unhideWhenUsed/>
    <w:rsid w:val="009D763F"/>
    <w:pPr>
      <w:spacing w:line="240" w:lineRule="auto"/>
    </w:pPr>
    <w:rPr>
      <w:sz w:val="20"/>
      <w:szCs w:val="20"/>
    </w:rPr>
  </w:style>
  <w:style w:type="character" w:customStyle="1" w:styleId="CommentTextChar">
    <w:name w:val="Comment Text Char"/>
    <w:basedOn w:val="DefaultParagraphFont"/>
    <w:link w:val="CommentText"/>
    <w:uiPriority w:val="99"/>
    <w:semiHidden/>
    <w:rsid w:val="009D763F"/>
    <w:rPr>
      <w:color w:val="000000"/>
      <w:kern w:val="32"/>
    </w:rPr>
  </w:style>
  <w:style w:type="paragraph" w:styleId="CommentSubject">
    <w:name w:val="annotation subject"/>
    <w:basedOn w:val="CommentText"/>
    <w:next w:val="CommentText"/>
    <w:link w:val="CommentSubjectChar"/>
    <w:uiPriority w:val="99"/>
    <w:semiHidden/>
    <w:unhideWhenUsed/>
    <w:rsid w:val="009D763F"/>
    <w:rPr>
      <w:b/>
      <w:bCs/>
    </w:rPr>
  </w:style>
  <w:style w:type="character" w:customStyle="1" w:styleId="CommentSubjectChar">
    <w:name w:val="Comment Subject Char"/>
    <w:basedOn w:val="CommentTextChar"/>
    <w:link w:val="CommentSubject"/>
    <w:uiPriority w:val="99"/>
    <w:semiHidden/>
    <w:rsid w:val="009D763F"/>
    <w:rPr>
      <w:b/>
      <w:bCs/>
      <w:color w:val="000000"/>
      <w:kern w:val="32"/>
    </w:rPr>
  </w:style>
  <w:style w:type="paragraph" w:styleId="Revision">
    <w:name w:val="Revision"/>
    <w:hidden/>
    <w:uiPriority w:val="99"/>
    <w:semiHidden/>
    <w:rsid w:val="00FC1C45"/>
    <w:rPr>
      <w:color w:val="000000"/>
      <w:kern w:val="32"/>
      <w:sz w:val="22"/>
      <w:szCs w:val="32"/>
    </w:rPr>
  </w:style>
  <w:style w:type="table" w:customStyle="1" w:styleId="TableGrid1">
    <w:name w:val="Table Grid1"/>
    <w:basedOn w:val="TableNormal"/>
    <w:next w:val="TableGrid"/>
    <w:uiPriority w:val="59"/>
    <w:rsid w:val="00C51945"/>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C51945"/>
    <w:pPr>
      <w:spacing w:before="120"/>
      <w:jc w:val="center"/>
    </w:pPr>
    <w:rPr>
      <w:rFonts w:eastAsia="Times New Roman" w:cs="Arial"/>
      <w:b/>
      <w:color w:val="auto"/>
      <w:kern w:val="0"/>
      <w:szCs w:val="24"/>
    </w:rPr>
  </w:style>
  <w:style w:type="paragraph" w:customStyle="1" w:styleId="Source">
    <w:name w:val="Source"/>
    <w:basedOn w:val="Normal"/>
    <w:qFormat/>
    <w:rsid w:val="00C51945"/>
    <w:pPr>
      <w:ind w:right="1440"/>
      <w:jc w:val="right"/>
    </w:pPr>
    <w:rPr>
      <w:rFonts w:eastAsia="Times New Roman" w:cs="Arial"/>
      <w:color w:val="auto"/>
      <w:kern w:val="0"/>
      <w:sz w:val="20"/>
      <w:szCs w:val="24"/>
    </w:rPr>
  </w:style>
  <w:style w:type="paragraph" w:customStyle="1" w:styleId="FooterCopyright">
    <w:name w:val="Footer Copyright"/>
    <w:basedOn w:val="Footer"/>
    <w:qFormat/>
    <w:rsid w:val="009E522B"/>
    <w:pPr>
      <w:spacing w:before="60"/>
    </w:pPr>
    <w:rPr>
      <w:rFonts w:cs="Arial"/>
      <w:sz w:val="20"/>
    </w:rPr>
  </w:style>
  <w:style w:type="paragraph" w:customStyle="1" w:styleId="PageNo">
    <w:name w:val="Page No."/>
    <w:basedOn w:val="Footer"/>
    <w:qFormat/>
    <w:rsid w:val="009E522B"/>
    <w:pPr>
      <w:spacing w:before="60"/>
      <w:jc w:val="right"/>
    </w:pPr>
    <w:rPr>
      <w:rFonts w:cs="Arial"/>
      <w:b/>
      <w:bCs/>
      <w:szCs w:val="24"/>
    </w:rPr>
  </w:style>
  <w:style w:type="paragraph" w:customStyle="1" w:styleId="TitleofAssignment">
    <w:name w:val="Title of Assignment"/>
    <w:basedOn w:val="Heading1"/>
    <w:qFormat/>
    <w:rsid w:val="00523DF6"/>
  </w:style>
  <w:style w:type="paragraph" w:customStyle="1" w:styleId="LabSection">
    <w:name w:val="Lab Section"/>
    <w:basedOn w:val="Normal"/>
    <w:next w:val="Normal"/>
    <w:qFormat/>
    <w:rsid w:val="00C85F8C"/>
    <w:pPr>
      <w:keepNext/>
      <w:numPr>
        <w:numId w:val="2"/>
      </w:numPr>
      <w:spacing w:before="240" w:after="120" w:line="240" w:lineRule="auto"/>
      <w:jc w:val="left"/>
    </w:pPr>
    <w:rPr>
      <w:rFonts w:eastAsia="Times New Roman"/>
      <w:b/>
      <w:bCs/>
      <w:iCs/>
      <w:color w:val="auto"/>
      <w:kern w:val="0"/>
      <w:szCs w:val="22"/>
    </w:rPr>
  </w:style>
  <w:style w:type="paragraph" w:customStyle="1" w:styleId="ReflectionQ">
    <w:name w:val="Reflection Q"/>
    <w:basedOn w:val="Normal"/>
    <w:qFormat/>
    <w:rsid w:val="00C85F8C"/>
    <w:pPr>
      <w:numPr>
        <w:ilvl w:val="1"/>
        <w:numId w:val="2"/>
      </w:numPr>
      <w:spacing w:before="120" w:after="120" w:line="240" w:lineRule="auto"/>
      <w:jc w:val="left"/>
    </w:pPr>
    <w:rPr>
      <w:color w:val="auto"/>
      <w:kern w:val="0"/>
      <w:sz w:val="20"/>
      <w:szCs w:val="22"/>
    </w:rPr>
  </w:style>
  <w:style w:type="numbering" w:customStyle="1" w:styleId="SectionList">
    <w:name w:val="Section_List"/>
    <w:basedOn w:val="NoList"/>
    <w:uiPriority w:val="99"/>
    <w:rsid w:val="00C85F8C"/>
    <w:pPr>
      <w:numPr>
        <w:numId w:val="2"/>
      </w:numPr>
    </w:pPr>
  </w:style>
  <w:style w:type="character" w:styleId="Hyperlink">
    <w:name w:val="Hyperlink"/>
    <w:basedOn w:val="DefaultParagraphFont"/>
    <w:uiPriority w:val="99"/>
    <w:unhideWhenUsed/>
    <w:rsid w:val="00563EB9"/>
    <w:rPr>
      <w:color w:val="0000FF" w:themeColor="hyperlink"/>
      <w:u w:val="single"/>
    </w:rPr>
  </w:style>
  <w:style w:type="character" w:styleId="FollowedHyperlink">
    <w:name w:val="FollowedHyperlink"/>
    <w:basedOn w:val="DefaultParagraphFont"/>
    <w:uiPriority w:val="99"/>
    <w:semiHidden/>
    <w:unhideWhenUsed/>
    <w:rsid w:val="00563EB9"/>
    <w:rPr>
      <w:color w:val="800080" w:themeColor="followedHyperlink"/>
      <w:u w:val="single"/>
    </w:rPr>
  </w:style>
  <w:style w:type="paragraph" w:customStyle="1" w:styleId="HeadingStyle1">
    <w:name w:val="Heading Style 1"/>
    <w:basedOn w:val="Normal"/>
    <w:link w:val="HeadingStyle1Char"/>
    <w:qFormat/>
    <w:rsid w:val="00320052"/>
    <w:pPr>
      <w:spacing w:before="240" w:after="120" w:line="240" w:lineRule="auto"/>
      <w:jc w:val="left"/>
      <w:outlineLvl w:val="0"/>
    </w:pPr>
    <w:rPr>
      <w:rFonts w:eastAsia="Times New Roman" w:cs="Arial"/>
      <w:b/>
      <w:color w:val="auto"/>
      <w:kern w:val="0"/>
      <w:sz w:val="32"/>
      <w:szCs w:val="22"/>
    </w:rPr>
  </w:style>
  <w:style w:type="character" w:customStyle="1" w:styleId="HeadingStyle1Char">
    <w:name w:val="Heading Style 1 Char"/>
    <w:link w:val="HeadingStyle1"/>
    <w:rsid w:val="00320052"/>
    <w:rPr>
      <w:rFonts w:eastAsia="Times New Roman" w:cs="Arial"/>
      <w:b/>
      <w:sz w:val="32"/>
      <w:szCs w:val="22"/>
    </w:rPr>
  </w:style>
  <w:style w:type="paragraph" w:styleId="HTMLPreformatted">
    <w:name w:val="HTML Preformatted"/>
    <w:basedOn w:val="Normal"/>
    <w:link w:val="HTMLPreformattedChar"/>
    <w:uiPriority w:val="99"/>
    <w:semiHidden/>
    <w:unhideWhenUsed/>
    <w:rsid w:val="0032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320052"/>
    <w:rPr>
      <w:rFonts w:ascii="Courier New" w:eastAsia="Times New Roman" w:hAnsi="Courier New" w:cs="Courier New"/>
    </w:rPr>
  </w:style>
  <w:style w:type="character" w:styleId="UnresolvedMention">
    <w:name w:val="Unresolved Mention"/>
    <w:basedOn w:val="DefaultParagraphFont"/>
    <w:uiPriority w:val="99"/>
    <w:semiHidden/>
    <w:unhideWhenUsed/>
    <w:rsid w:val="00FA2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902961">
      <w:bodyDiv w:val="1"/>
      <w:marLeft w:val="0"/>
      <w:marRight w:val="0"/>
      <w:marTop w:val="0"/>
      <w:marBottom w:val="0"/>
      <w:divBdr>
        <w:top w:val="none" w:sz="0" w:space="0" w:color="auto"/>
        <w:left w:val="none" w:sz="0" w:space="0" w:color="auto"/>
        <w:bottom w:val="none" w:sz="0" w:space="0" w:color="auto"/>
        <w:right w:val="none" w:sz="0" w:space="0" w:color="auto"/>
      </w:divBdr>
      <w:divsChild>
        <w:div w:id="1796831362">
          <w:marLeft w:val="0"/>
          <w:marRight w:val="0"/>
          <w:marTop w:val="0"/>
          <w:marBottom w:val="840"/>
          <w:divBdr>
            <w:top w:val="none" w:sz="0" w:space="0" w:color="auto"/>
            <w:left w:val="none" w:sz="0" w:space="0" w:color="auto"/>
            <w:bottom w:val="none" w:sz="0" w:space="0" w:color="auto"/>
            <w:right w:val="none" w:sz="0" w:space="0" w:color="auto"/>
          </w:divBdr>
        </w:div>
      </w:divsChild>
    </w:div>
    <w:div w:id="1992367457">
      <w:bodyDiv w:val="1"/>
      <w:marLeft w:val="0"/>
      <w:marRight w:val="0"/>
      <w:marTop w:val="0"/>
      <w:marBottom w:val="0"/>
      <w:divBdr>
        <w:top w:val="none" w:sz="0" w:space="0" w:color="auto"/>
        <w:left w:val="none" w:sz="0" w:space="0" w:color="auto"/>
        <w:bottom w:val="none" w:sz="0" w:space="0" w:color="auto"/>
        <w:right w:val="none" w:sz="0" w:space="0" w:color="auto"/>
      </w:divBdr>
      <w:divsChild>
        <w:div w:id="324431723">
          <w:marLeft w:val="0"/>
          <w:marRight w:val="0"/>
          <w:marTop w:val="0"/>
          <w:marBottom w:val="8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cisco.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ecurity.stackexchange.com/questions/56069/what-security-mechanisms-are-used-in-bgp-and-why-do-they-fail" TargetMode="External"/><Relationship Id="rId17" Type="http://schemas.openxmlformats.org/officeDocument/2006/relationships/hyperlink" Target="http://www.ietf.org/rfc/rfc2328.tx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etf.org/rfc/rfc1321.tx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td/docs/ios/12_4t/12_4t2/htmsdpmd.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bitbucket.org/secdev/scapy/wiki/contrib/code/OSPF" TargetMode="External"/><Relationship Id="rId28" Type="http://schemas.openxmlformats.org/officeDocument/2006/relationships/fontTable" Target="fontTable.xml"/><Relationship Id="rId10" Type="http://schemas.openxmlformats.org/officeDocument/2006/relationships/hyperlink" Target="https://en.wikipedia.org/wiki/Border_Gateway_Protocol" TargetMode="External"/><Relationship Id="rId19" Type="http://schemas.openxmlformats.org/officeDocument/2006/relationships/hyperlink" Target="http://www.cisco.com/warp/public/104/2.html" TargetMode="External"/><Relationship Id="rId4" Type="http://schemas.openxmlformats.org/officeDocument/2006/relationships/settings" Target="settings.xml"/><Relationship Id="rId9" Type="http://schemas.openxmlformats.org/officeDocument/2006/relationships/hyperlink" Target="https://tools.ietf.org/html/rfc4271" TargetMode="External"/><Relationship Id="rId14" Type="http://schemas.openxmlformats.org/officeDocument/2006/relationships/image" Target="media/image3.png"/><Relationship Id="rId22" Type="http://schemas.openxmlformats.org/officeDocument/2006/relationships/hyperlink" Target="http://scapy.readthedocs.io/en/latest/extending.html"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88F18-3CAD-454D-87F2-F2A40B169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scardina</dc:creator>
  <cp:lastModifiedBy>coleton sanheim</cp:lastModifiedBy>
  <cp:revision>5</cp:revision>
  <cp:lastPrinted>2016-04-06T15:27:00Z</cp:lastPrinted>
  <dcterms:created xsi:type="dcterms:W3CDTF">2019-02-11T00:38:00Z</dcterms:created>
  <dcterms:modified xsi:type="dcterms:W3CDTF">2021-06-25T18:22:00Z</dcterms:modified>
</cp:coreProperties>
</file>