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940" w:rsidRPr="00131535" w:rsidRDefault="00D8780F" w:rsidP="00131535">
      <w:pPr>
        <w:pStyle w:val="CoverCourseName"/>
      </w:pPr>
      <w:r>
        <w:t>Wireless Security</w:t>
      </w:r>
    </w:p>
    <w:p w:rsidR="00AE6D6D" w:rsidRPr="00131535" w:rsidRDefault="00885319" w:rsidP="00AE6D6D">
      <w:pPr>
        <w:pStyle w:val="CoverLabTitle"/>
        <w:spacing w:before="0"/>
        <w:rPr>
          <w:sz w:val="40"/>
          <w:szCs w:val="40"/>
        </w:rPr>
      </w:pPr>
      <w:r>
        <w:rPr>
          <w:sz w:val="40"/>
          <w:szCs w:val="40"/>
        </w:rPr>
        <w:t>Insecurities and Threats in WLAN</w:t>
      </w:r>
    </w:p>
    <w:p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 xml:space="preserve">     /1.15%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556E48B8" wp14:editId="02E8ADF0">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A59">
        <w:rPr>
          <w:szCs w:val="24"/>
        </w:rPr>
        <w:t>/18</w:t>
      </w:r>
      <w:bookmarkStart w:id="0" w:name="_GoBack"/>
      <w:bookmarkEnd w:id="0"/>
    </w:p>
    <w:p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p>
    <w:p w:rsidR="00875329" w:rsidRPr="00E81CAB" w:rsidRDefault="00875329" w:rsidP="00875329">
      <w:pPr>
        <w:pStyle w:val="CoverText"/>
        <w:tabs>
          <w:tab w:val="clear" w:pos="5040"/>
          <w:tab w:val="left" w:pos="6480"/>
        </w:tabs>
        <w:rPr>
          <w:szCs w:val="24"/>
        </w:rPr>
      </w:pPr>
      <w:r w:rsidRPr="00E81CAB">
        <w:rPr>
          <w:szCs w:val="24"/>
        </w:rPr>
        <w:t xml:space="preserve">Student ID:  </w:t>
      </w:r>
      <w:r w:rsidRPr="00E81CAB">
        <w:rPr>
          <w:szCs w:val="24"/>
        </w:rPr>
        <w:tab/>
        <w:t xml:space="preserve">Date:  </w:t>
      </w:r>
    </w:p>
    <w:p w:rsidR="00A92A27" w:rsidRDefault="00A92A27">
      <w:pPr>
        <w:spacing w:before="-1" w:beforeAutospacing="0" w:after="-1" w:afterAutospacing="0"/>
        <w:rPr>
          <w:rFonts w:ascii="Verdana" w:hAnsi="Verdana"/>
          <w:b/>
          <w:noProof/>
          <w:sz w:val="24"/>
          <w:szCs w:val="28"/>
          <w:lang w:eastAsia="en-CA"/>
        </w:rPr>
      </w:pPr>
      <w:r>
        <w:br w:type="page"/>
      </w:r>
    </w:p>
    <w:p w:rsidR="00460C03" w:rsidRDefault="00460C03" w:rsidP="00460C03">
      <w:pPr>
        <w:pStyle w:val="CoverText"/>
      </w:pPr>
    </w:p>
    <w:p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rsidR="00AE6B62" w:rsidRPr="00D5066E" w:rsidRDefault="00AE6B62" w:rsidP="00131535">
      <w:pPr>
        <w:pStyle w:val="Heading1"/>
      </w:pPr>
      <w:bookmarkStart w:id="1" w:name="_Toc471741022"/>
      <w:bookmarkStart w:id="2" w:name="_Toc452022645"/>
      <w:bookmarkStart w:id="3" w:name="_Toc495484276"/>
      <w:bookmarkStart w:id="4" w:name="_Toc497469343"/>
      <w:bookmarkStart w:id="5" w:name="_Toc505689414"/>
      <w:r w:rsidRPr="00D5066E">
        <w:lastRenderedPageBreak/>
        <w:t>Introduction</w:t>
      </w:r>
      <w:bookmarkEnd w:id="1"/>
      <w:bookmarkEnd w:id="2"/>
      <w:bookmarkEnd w:id="3"/>
      <w:bookmarkEnd w:id="4"/>
      <w:bookmarkEnd w:id="5"/>
    </w:p>
    <w:p w:rsidR="00512C4B" w:rsidRPr="00AD7159" w:rsidRDefault="00512C4B" w:rsidP="00512C4B">
      <w:bookmarkStart w:id="6" w:name="_Toc495484277"/>
      <w:bookmarkStart w:id="7" w:name="_Toc497469344"/>
      <w:bookmarkStart w:id="8" w:name="_Toc505689415"/>
      <w:r>
        <w:t xml:space="preserve">In this lab, </w:t>
      </w:r>
      <w:r w:rsidR="00885319">
        <w:t>we focus on implementing TKIP with WEP and collecting and reviewing wireless traffic.</w:t>
      </w:r>
    </w:p>
    <w:p w:rsidR="0071788C" w:rsidRDefault="0071788C" w:rsidP="0071788C">
      <w:r>
        <w:t>Lab activities in this course will be marked in class. You must bring this document to every lab in the module. All activities must be completed and then marked by the instructor before you move on to the next. To avoid a mark of zero for an activity, contact the instructor immediately if for any reason you cannot complete the activity or if the activity was left unmarked by the instructor.</w:t>
      </w:r>
    </w:p>
    <w:bookmarkEnd w:id="6"/>
    <w:bookmarkEnd w:id="7"/>
    <w:bookmarkEnd w:id="8"/>
    <w:p w:rsidR="00AE6B62" w:rsidRPr="00D5066E" w:rsidRDefault="005E2D60" w:rsidP="00131535">
      <w:pPr>
        <w:pStyle w:val="Heading1"/>
      </w:pPr>
      <w:r>
        <w:t>Equipment</w:t>
      </w:r>
    </w:p>
    <w:p w:rsidR="00D03E17" w:rsidRDefault="00D03E17" w:rsidP="00D03E17">
      <w:pPr>
        <w:pStyle w:val="ListParagraph"/>
        <w:numPr>
          <w:ilvl w:val="0"/>
          <w:numId w:val="26"/>
        </w:numPr>
        <w:spacing w:before="0" w:beforeAutospacing="0" w:after="60"/>
      </w:pPr>
      <w:r>
        <w:t>TP-Link AP</w:t>
      </w:r>
    </w:p>
    <w:p w:rsidR="00D03E17" w:rsidRDefault="00D03E17" w:rsidP="00D03E17">
      <w:pPr>
        <w:pStyle w:val="ListParagraph"/>
        <w:numPr>
          <w:ilvl w:val="0"/>
          <w:numId w:val="26"/>
        </w:numPr>
        <w:spacing w:before="0" w:beforeAutospacing="0" w:after="60"/>
      </w:pPr>
      <w:r>
        <w:t xml:space="preserve">Wireshark with </w:t>
      </w:r>
      <w:proofErr w:type="spellStart"/>
      <w:r>
        <w:t>npcap</w:t>
      </w:r>
      <w:proofErr w:type="spellEnd"/>
    </w:p>
    <w:p w:rsidR="00D03E17" w:rsidRDefault="00D03E17" w:rsidP="00D03E17">
      <w:pPr>
        <w:pStyle w:val="ListParagraph"/>
        <w:numPr>
          <w:ilvl w:val="0"/>
          <w:numId w:val="26"/>
        </w:numPr>
        <w:spacing w:before="0" w:beforeAutospacing="0" w:after="60"/>
      </w:pPr>
      <w:r>
        <w:t>Kali Linux with various tools</w:t>
      </w:r>
    </w:p>
    <w:p w:rsidR="00D03E17" w:rsidRPr="00014C05" w:rsidRDefault="00D03E17" w:rsidP="00D03E17">
      <w:pPr>
        <w:pStyle w:val="ListParagraph"/>
        <w:numPr>
          <w:ilvl w:val="0"/>
          <w:numId w:val="26"/>
        </w:numPr>
        <w:spacing w:before="0" w:beforeAutospacing="0" w:after="60"/>
      </w:pPr>
      <w:r>
        <w:t>Laptop with 802.11 &amp; Bluetooth Wireless</w:t>
      </w:r>
    </w:p>
    <w:p w:rsidR="00512C4B" w:rsidRPr="00014C05" w:rsidRDefault="00512C4B" w:rsidP="00512C4B">
      <w:pPr>
        <w:pStyle w:val="ListParagraph"/>
        <w:numPr>
          <w:ilvl w:val="0"/>
          <w:numId w:val="26"/>
        </w:numPr>
        <w:spacing w:before="0" w:beforeAutospacing="0" w:after="60"/>
      </w:pPr>
      <w:r>
        <w:t>Topology</w:t>
      </w:r>
    </w:p>
    <w:p w:rsidR="00D052D8" w:rsidRDefault="00D03E17" w:rsidP="00D03E17">
      <w:pPr>
        <w:pStyle w:val="Bullet1"/>
        <w:numPr>
          <w:ilvl w:val="0"/>
          <w:numId w:val="0"/>
        </w:numPr>
        <w:jc w:val="center"/>
        <w:rPr>
          <w:noProof/>
          <w:lang w:val="en-US" w:eastAsia="zh-CN"/>
        </w:rPr>
      </w:pPr>
      <w:r>
        <w:rPr>
          <w:noProof/>
          <w:lang w:val="en-US" w:eastAsia="zh-CN"/>
        </w:rPr>
        <w:drawing>
          <wp:inline distT="0" distB="0" distL="0" distR="0" wp14:anchorId="1EBCF3DE" wp14:editId="51E43CE0">
            <wp:extent cx="3745382" cy="209082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42318" cy="2089117"/>
                    </a:xfrm>
                    <a:prstGeom prst="rect">
                      <a:avLst/>
                    </a:prstGeom>
                  </pic:spPr>
                </pic:pic>
              </a:graphicData>
            </a:graphic>
          </wp:inline>
        </w:drawing>
      </w:r>
    </w:p>
    <w:p w:rsidR="00D03E17" w:rsidRPr="00801A4B" w:rsidRDefault="00D03E17" w:rsidP="00D03E17">
      <w:pPr>
        <w:jc w:val="center"/>
        <w:rPr>
          <w:sz w:val="18"/>
          <w:szCs w:val="18"/>
        </w:rPr>
      </w:pPr>
      <w:r w:rsidRPr="00801A4B">
        <w:rPr>
          <w:sz w:val="18"/>
          <w:szCs w:val="18"/>
        </w:rPr>
        <w:t>© 2017, Southern Alberta Institute of Technology</w:t>
      </w:r>
    </w:p>
    <w:p w:rsidR="00D03E17" w:rsidRPr="00D5066E" w:rsidRDefault="00D03E17" w:rsidP="00D03E17">
      <w:pPr>
        <w:pStyle w:val="Bullet1"/>
        <w:numPr>
          <w:ilvl w:val="0"/>
          <w:numId w:val="0"/>
        </w:numPr>
        <w:jc w:val="center"/>
      </w:pPr>
    </w:p>
    <w:p w:rsidR="005E2D60" w:rsidRDefault="005E2D60" w:rsidP="00D052D8">
      <w:pPr>
        <w:pStyle w:val="Heading1"/>
      </w:pPr>
      <w:r>
        <w:t>Lab Set Up</w:t>
      </w:r>
    </w:p>
    <w:p w:rsidR="00AF6650" w:rsidRDefault="00AF6650" w:rsidP="00AF6650">
      <w:r w:rsidRPr="001534D6">
        <w:t>Before you begin the lab activities, perform the steps below to set up your computer.</w:t>
      </w:r>
    </w:p>
    <w:p w:rsidR="00AF6650" w:rsidRDefault="00AF6650" w:rsidP="00AF6650">
      <w:pPr>
        <w:pStyle w:val="ListParagraph"/>
        <w:numPr>
          <w:ilvl w:val="0"/>
          <w:numId w:val="27"/>
        </w:numPr>
        <w:spacing w:before="240" w:beforeAutospacing="0" w:after="60"/>
      </w:pPr>
      <w:r w:rsidRPr="004257C8">
        <w:t>Set</w:t>
      </w:r>
      <w:r>
        <w:t xml:space="preserve"> </w:t>
      </w:r>
      <w:r w:rsidRPr="004257C8">
        <w:t xml:space="preserve">up </w:t>
      </w:r>
      <w:r>
        <w:t xml:space="preserve">a user </w:t>
      </w:r>
      <w:r w:rsidRPr="004257C8">
        <w:t xml:space="preserve">workstation </w:t>
      </w:r>
      <w:r>
        <w:t>the following parameters:</w:t>
      </w:r>
    </w:p>
    <w:p w:rsidR="00AF6650" w:rsidRPr="001534D6" w:rsidRDefault="00AF6650" w:rsidP="00AF6650">
      <w:pPr>
        <w:pStyle w:val="ListParagraph"/>
        <w:numPr>
          <w:ilvl w:val="0"/>
          <w:numId w:val="28"/>
        </w:numPr>
        <w:spacing w:before="0" w:beforeAutospacing="0" w:after="60"/>
        <w:ind w:left="1530"/>
      </w:pPr>
      <w:r>
        <w:t>Wireless Network Adapter using WEP TKIP</w:t>
      </w:r>
    </w:p>
    <w:p w:rsidR="00AF6650" w:rsidRDefault="00AF6650" w:rsidP="00AF6650">
      <w:pPr>
        <w:pStyle w:val="ListParagraph"/>
        <w:numPr>
          <w:ilvl w:val="0"/>
          <w:numId w:val="28"/>
        </w:numPr>
        <w:spacing w:before="0" w:beforeAutospacing="0" w:after="60"/>
        <w:ind w:left="1530"/>
      </w:pPr>
      <w:r w:rsidRPr="006C6137">
        <w:t xml:space="preserve">Latest version of Wireshark with </w:t>
      </w:r>
      <w:proofErr w:type="spellStart"/>
      <w:r w:rsidRPr="006C6137">
        <w:t>Npcap</w:t>
      </w:r>
      <w:proofErr w:type="spellEnd"/>
    </w:p>
    <w:p w:rsidR="00AF6650" w:rsidRPr="00835102" w:rsidRDefault="00AF6650" w:rsidP="00AF6650">
      <w:pPr>
        <w:pStyle w:val="ListParagraph"/>
        <w:numPr>
          <w:ilvl w:val="0"/>
          <w:numId w:val="28"/>
        </w:numPr>
        <w:spacing w:before="0" w:beforeAutospacing="0" w:after="60"/>
        <w:ind w:left="1530"/>
      </w:pPr>
      <w:r>
        <w:lastRenderedPageBreak/>
        <w:t xml:space="preserve">Ensure </w:t>
      </w:r>
      <w:proofErr w:type="spellStart"/>
      <w:r w:rsidRPr="00CE64EB">
        <w:t>AirSnort</w:t>
      </w:r>
      <w:proofErr w:type="spellEnd"/>
      <w:r w:rsidRPr="00CE64EB">
        <w:t xml:space="preserve">, </w:t>
      </w:r>
      <w:proofErr w:type="spellStart"/>
      <w:r w:rsidRPr="00CE64EB">
        <w:t>WEPCrack</w:t>
      </w:r>
      <w:proofErr w:type="spellEnd"/>
      <w:r w:rsidRPr="00CE64EB">
        <w:t xml:space="preserve">, and </w:t>
      </w:r>
      <w:proofErr w:type="spellStart"/>
      <w:r w:rsidRPr="00CE64EB">
        <w:t>dweputils</w:t>
      </w:r>
      <w:proofErr w:type="spellEnd"/>
      <w:r>
        <w:t xml:space="preserve"> are installed on Kali</w:t>
      </w:r>
    </w:p>
    <w:p w:rsidR="00AF6650" w:rsidRDefault="00AF6650" w:rsidP="00AF6650">
      <w:pPr>
        <w:pStyle w:val="ListParagraph"/>
        <w:numPr>
          <w:ilvl w:val="0"/>
          <w:numId w:val="27"/>
        </w:numPr>
        <w:spacing w:before="0" w:beforeAutospacing="0" w:after="60"/>
      </w:pPr>
      <w:r w:rsidRPr="00835102">
        <w:t xml:space="preserve">Set up </w:t>
      </w:r>
      <w:r>
        <w:t xml:space="preserve">wireless </w:t>
      </w:r>
      <w:r w:rsidRPr="00835102">
        <w:t xml:space="preserve"> </w:t>
      </w:r>
      <w:r>
        <w:t xml:space="preserve">AP with </w:t>
      </w:r>
      <w:r w:rsidRPr="00835102">
        <w:t>the following parameters:</w:t>
      </w:r>
    </w:p>
    <w:p w:rsidR="00AF6650" w:rsidRPr="00AB4266" w:rsidRDefault="00AF6650" w:rsidP="00AF6650">
      <w:pPr>
        <w:pStyle w:val="ListParagraph"/>
        <w:numPr>
          <w:ilvl w:val="0"/>
          <w:numId w:val="45"/>
        </w:numPr>
        <w:spacing w:before="0" w:beforeAutospacing="0" w:after="60"/>
      </w:pPr>
      <w:r w:rsidRPr="00AB4266">
        <w:t xml:space="preserve">Implement TKIP over WEP </w:t>
      </w:r>
      <w:r>
        <w:t xml:space="preserve">(WPA/802.11i) </w:t>
      </w:r>
      <w:r w:rsidRPr="00AB4266">
        <w:t>networks including keying, message integrity checks (MIC), IV sequencing</w:t>
      </w:r>
    </w:p>
    <w:p w:rsidR="00AF6650" w:rsidRDefault="00AF6650" w:rsidP="00AF6650">
      <w:pPr>
        <w:pStyle w:val="ListParagraph"/>
        <w:numPr>
          <w:ilvl w:val="0"/>
          <w:numId w:val="45"/>
        </w:numPr>
        <w:spacing w:before="0" w:beforeAutospacing="0" w:after="60"/>
      </w:pPr>
      <w:r>
        <w:t>SSID:Lab5-(</w:t>
      </w:r>
      <w:proofErr w:type="spellStart"/>
      <w:r>
        <w:t>StudentID</w:t>
      </w:r>
      <w:proofErr w:type="spellEnd"/>
      <w:r>
        <w:t>#)</w:t>
      </w:r>
    </w:p>
    <w:p w:rsidR="00AF6650" w:rsidRPr="00835102" w:rsidRDefault="00AF6650" w:rsidP="00AF6650">
      <w:pPr>
        <w:pStyle w:val="ListParagraph"/>
        <w:numPr>
          <w:ilvl w:val="0"/>
          <w:numId w:val="45"/>
        </w:numPr>
        <w:spacing w:before="0" w:beforeAutospacing="0" w:after="60"/>
      </w:pPr>
      <w:r>
        <w:t>Passphrase:</w:t>
      </w:r>
      <w:r w:rsidRPr="006012B6">
        <w:t xml:space="preserve"> </w:t>
      </w:r>
      <w:r>
        <w:t>ISSStudent2019</w:t>
      </w:r>
    </w:p>
    <w:p w:rsidR="00AF6650" w:rsidRDefault="00AF6650" w:rsidP="002278F0">
      <w:pPr>
        <w:pStyle w:val="Heading2"/>
        <w:spacing w:before="240" w:beforeAutospacing="0" w:after="120" w:afterAutospacing="0"/>
      </w:pPr>
      <w:r>
        <w:t>Instructor Demo</w:t>
      </w:r>
    </w:p>
    <w:p w:rsidR="00AF6650" w:rsidRPr="00AF6650" w:rsidRDefault="00AF6650" w:rsidP="00AF6650">
      <w:pPr>
        <w:pStyle w:val="Heading2"/>
        <w:numPr>
          <w:ilvl w:val="0"/>
          <w:numId w:val="46"/>
        </w:numPr>
        <w:spacing w:before="240" w:beforeAutospacing="0" w:after="0" w:afterAutospacing="0"/>
        <w:rPr>
          <w:b w:val="0"/>
          <w:sz w:val="22"/>
          <w:szCs w:val="22"/>
          <w:lang w:eastAsia="en-CA"/>
        </w:rPr>
      </w:pPr>
      <w:r w:rsidRPr="00AF6650">
        <w:rPr>
          <w:b w:val="0"/>
          <w:sz w:val="22"/>
          <w:szCs w:val="22"/>
          <w:lang w:eastAsia="en-CA"/>
        </w:rPr>
        <w:t>802.11z "Direct Link Setup"</w:t>
      </w:r>
    </w:p>
    <w:p w:rsidR="00AF6650" w:rsidRPr="00AF6650" w:rsidRDefault="00AF6650" w:rsidP="00AF6650">
      <w:pPr>
        <w:rPr>
          <w:lang w:eastAsia="en-CA"/>
        </w:rPr>
      </w:pPr>
      <w:r w:rsidRPr="00AF6650">
        <w:rPr>
          <w:lang w:eastAsia="en-CA"/>
        </w:rPr>
        <w:t>Instructor will perform an on screen demo of an 802.11z direct link connection from one computer/device to another</w:t>
      </w:r>
    </w:p>
    <w:p w:rsidR="00AF6650" w:rsidRPr="00AF6650" w:rsidRDefault="00AF6650" w:rsidP="00AF6650">
      <w:pPr>
        <w:pStyle w:val="Heading2"/>
        <w:numPr>
          <w:ilvl w:val="0"/>
          <w:numId w:val="46"/>
        </w:numPr>
        <w:spacing w:before="240" w:beforeAutospacing="0" w:after="0" w:afterAutospacing="0"/>
        <w:rPr>
          <w:b w:val="0"/>
          <w:sz w:val="22"/>
          <w:szCs w:val="22"/>
          <w:lang w:eastAsia="en-CA"/>
        </w:rPr>
      </w:pPr>
      <w:r w:rsidRPr="00AF6650">
        <w:rPr>
          <w:b w:val="0"/>
          <w:sz w:val="22"/>
          <w:szCs w:val="22"/>
          <w:lang w:eastAsia="en-CA"/>
        </w:rPr>
        <w:t xml:space="preserve">802.11ac "Gigabit over </w:t>
      </w:r>
      <w:proofErr w:type="spellStart"/>
      <w:r w:rsidRPr="00AF6650">
        <w:rPr>
          <w:b w:val="0"/>
          <w:sz w:val="22"/>
          <w:szCs w:val="22"/>
          <w:lang w:eastAsia="en-CA"/>
        </w:rPr>
        <w:t>WiFi</w:t>
      </w:r>
      <w:proofErr w:type="spellEnd"/>
      <w:r w:rsidRPr="00AF6650">
        <w:rPr>
          <w:b w:val="0"/>
          <w:sz w:val="22"/>
          <w:szCs w:val="22"/>
          <w:lang w:eastAsia="en-CA"/>
        </w:rPr>
        <w:t xml:space="preserve">", </w:t>
      </w:r>
    </w:p>
    <w:p w:rsidR="00AF6650" w:rsidRPr="00AF6650" w:rsidRDefault="00AF6650" w:rsidP="00AF6650">
      <w:pPr>
        <w:rPr>
          <w:lang w:eastAsia="en-CA"/>
        </w:rPr>
      </w:pPr>
      <w:r w:rsidRPr="00AF6650">
        <w:rPr>
          <w:lang w:eastAsia="en-CA"/>
        </w:rPr>
        <w:t xml:space="preserve">Instructor will perform an on screen demo of an 802.11ac Gigabit over </w:t>
      </w:r>
      <w:proofErr w:type="spellStart"/>
      <w:r w:rsidRPr="00AF6650">
        <w:rPr>
          <w:lang w:eastAsia="en-CA"/>
        </w:rPr>
        <w:t>WiFi</w:t>
      </w:r>
      <w:proofErr w:type="spellEnd"/>
      <w:r w:rsidRPr="00AF6650">
        <w:rPr>
          <w:lang w:eastAsia="en-CA"/>
        </w:rPr>
        <w:t xml:space="preserve"> connection from a computer/device to access point</w:t>
      </w:r>
    </w:p>
    <w:p w:rsidR="00AF6650" w:rsidRPr="00AF6650" w:rsidRDefault="00AF6650" w:rsidP="00AF6650">
      <w:pPr>
        <w:pStyle w:val="Heading2"/>
        <w:numPr>
          <w:ilvl w:val="0"/>
          <w:numId w:val="46"/>
        </w:numPr>
        <w:spacing w:before="240" w:beforeAutospacing="0" w:after="0" w:afterAutospacing="0"/>
        <w:rPr>
          <w:b w:val="0"/>
          <w:sz w:val="22"/>
          <w:szCs w:val="22"/>
          <w:lang w:eastAsia="en-CA"/>
        </w:rPr>
      </w:pPr>
      <w:r w:rsidRPr="00AF6650">
        <w:rPr>
          <w:b w:val="0"/>
          <w:sz w:val="22"/>
          <w:szCs w:val="22"/>
          <w:lang w:eastAsia="en-CA"/>
        </w:rPr>
        <w:t>802.11af "</w:t>
      </w:r>
      <w:proofErr w:type="spellStart"/>
      <w:r w:rsidRPr="00AF6650">
        <w:rPr>
          <w:b w:val="0"/>
          <w:sz w:val="22"/>
          <w:szCs w:val="22"/>
          <w:lang w:eastAsia="en-CA"/>
        </w:rPr>
        <w:t>WiFi</w:t>
      </w:r>
      <w:proofErr w:type="spellEnd"/>
      <w:r w:rsidRPr="00AF6650">
        <w:rPr>
          <w:b w:val="0"/>
          <w:sz w:val="22"/>
          <w:szCs w:val="22"/>
          <w:lang w:eastAsia="en-CA"/>
        </w:rPr>
        <w:t xml:space="preserve"> in TV White Space" </w:t>
      </w:r>
    </w:p>
    <w:p w:rsidR="00AF6650" w:rsidRPr="00AF6650" w:rsidRDefault="00AF6650" w:rsidP="00AF6650">
      <w:pPr>
        <w:rPr>
          <w:lang w:eastAsia="en-CA"/>
        </w:rPr>
      </w:pPr>
      <w:r w:rsidRPr="00AF6650">
        <w:rPr>
          <w:lang w:eastAsia="en-CA"/>
        </w:rPr>
        <w:t xml:space="preserve">Instructor will perform an on screen demo of an 802.11af </w:t>
      </w:r>
      <w:proofErr w:type="spellStart"/>
      <w:r w:rsidRPr="00AF6650">
        <w:rPr>
          <w:lang w:eastAsia="en-CA"/>
        </w:rPr>
        <w:t>Wifi</w:t>
      </w:r>
      <w:proofErr w:type="spellEnd"/>
      <w:r w:rsidRPr="00AF6650">
        <w:rPr>
          <w:lang w:eastAsia="en-CA"/>
        </w:rPr>
        <w:t xml:space="preserve"> connection in TV White Space</w:t>
      </w:r>
    </w:p>
    <w:p w:rsidR="00AF6650" w:rsidRPr="00AF6650" w:rsidRDefault="00AF6650" w:rsidP="00AF6650">
      <w:pPr>
        <w:pStyle w:val="Heading2"/>
        <w:numPr>
          <w:ilvl w:val="0"/>
          <w:numId w:val="46"/>
        </w:numPr>
        <w:spacing w:before="240" w:beforeAutospacing="0" w:after="0" w:afterAutospacing="0"/>
        <w:rPr>
          <w:b w:val="0"/>
          <w:sz w:val="22"/>
          <w:szCs w:val="22"/>
          <w:lang w:eastAsia="en-CA"/>
        </w:rPr>
      </w:pPr>
      <w:r w:rsidRPr="00AF6650">
        <w:rPr>
          <w:b w:val="0"/>
          <w:sz w:val="22"/>
          <w:szCs w:val="22"/>
          <w:lang w:eastAsia="en-CA"/>
        </w:rPr>
        <w:t>Bluetooth</w:t>
      </w:r>
    </w:p>
    <w:p w:rsidR="00AF6650" w:rsidRPr="00AF6650" w:rsidRDefault="00AF6650" w:rsidP="00AF6650">
      <w:pPr>
        <w:pStyle w:val="Heading2"/>
        <w:rPr>
          <w:b w:val="0"/>
          <w:sz w:val="24"/>
          <w:szCs w:val="24"/>
          <w:lang w:eastAsia="en-CA"/>
        </w:rPr>
      </w:pPr>
      <w:r w:rsidRPr="00AF6650">
        <w:rPr>
          <w:b w:val="0"/>
          <w:sz w:val="24"/>
          <w:szCs w:val="24"/>
          <w:lang w:eastAsia="en-CA"/>
        </w:rPr>
        <w:t xml:space="preserve">Instructor will perform an in class demo of an Bluetooth </w:t>
      </w:r>
      <w:proofErr w:type="spellStart"/>
      <w:r w:rsidRPr="00AF6650">
        <w:rPr>
          <w:b w:val="0"/>
          <w:sz w:val="24"/>
          <w:szCs w:val="24"/>
          <w:lang w:eastAsia="en-CA"/>
        </w:rPr>
        <w:t>piconet</w:t>
      </w:r>
      <w:proofErr w:type="spellEnd"/>
    </w:p>
    <w:p w:rsidR="00AF6650" w:rsidRPr="00AF6650" w:rsidRDefault="00AF6650" w:rsidP="00AF6650"/>
    <w:p w:rsidR="00D052D8" w:rsidRDefault="00D052D8" w:rsidP="00AF6650">
      <w:pPr>
        <w:pStyle w:val="Heading2"/>
        <w:spacing w:before="240" w:beforeAutospacing="0" w:after="120" w:afterAutospacing="0"/>
        <w:rPr>
          <w:lang w:eastAsia="en-CA"/>
        </w:rPr>
      </w:pPr>
      <w:r>
        <w:t>L</w:t>
      </w:r>
      <w:r w:rsidR="00AF6650">
        <w:t>ab Activity</w:t>
      </w:r>
      <w:r w:rsidR="00C94DE2">
        <w:t xml:space="preserve"> </w:t>
      </w:r>
      <w:r w:rsidR="00AF6650">
        <w:t>5</w:t>
      </w:r>
      <w:r>
        <w:t xml:space="preserve">.1: </w:t>
      </w:r>
      <w:r w:rsidR="00AF6650" w:rsidRPr="00835102">
        <w:rPr>
          <w:lang w:eastAsia="en-CA"/>
        </w:rPr>
        <w:t xml:space="preserve">Verify that </w:t>
      </w:r>
      <w:r w:rsidR="00AF6650">
        <w:rPr>
          <w:lang w:eastAsia="en-CA"/>
        </w:rPr>
        <w:t>the wireless network is working</w:t>
      </w:r>
    </w:p>
    <w:p w:rsidR="00AF6650" w:rsidRPr="006E7C96" w:rsidRDefault="00AF6650" w:rsidP="00AF6650">
      <w:pPr>
        <w:rPr>
          <w:lang w:eastAsia="en-CA"/>
        </w:rPr>
      </w:pPr>
      <w:r w:rsidRPr="006E7C96">
        <w:rPr>
          <w:lang w:eastAsia="en-CA"/>
        </w:rPr>
        <w:t>Pe</w:t>
      </w:r>
      <w:r>
        <w:rPr>
          <w:lang w:eastAsia="en-CA"/>
        </w:rPr>
        <w:t>r</w:t>
      </w:r>
      <w:r w:rsidRPr="006E7C96">
        <w:rPr>
          <w:lang w:eastAsia="en-CA"/>
        </w:rPr>
        <w:t>form</w:t>
      </w:r>
      <w:r>
        <w:rPr>
          <w:lang w:eastAsia="en-CA"/>
        </w:rPr>
        <w:t xml:space="preserve"> this test by accessing the wireless AP interface wireless</w:t>
      </w:r>
      <w:r w:rsidR="00766A59">
        <w:rPr>
          <w:lang w:eastAsia="en-CA"/>
        </w:rPr>
        <w:t>.</w:t>
      </w:r>
      <w:r w:rsidR="000F782B">
        <w:rPr>
          <w:lang w:eastAsia="en-CA"/>
        </w:rPr>
        <w:t xml:space="preserve"> </w:t>
      </w:r>
      <w:r w:rsidR="000F782B">
        <w:t>(</w:t>
      </w:r>
      <w:r w:rsidR="00766A59">
        <w:t>2</w:t>
      </w:r>
      <w:r w:rsidR="000F782B">
        <w:t xml:space="preserve"> points)</w:t>
      </w:r>
    </w:p>
    <w:p w:rsidR="00AF6650" w:rsidRPr="00A92A0E" w:rsidRDefault="00AF6650" w:rsidP="00C94DE2">
      <w:pPr>
        <w:spacing w:before="0" w:beforeAutospacing="0" w:after="60"/>
      </w:pPr>
      <w:r w:rsidRPr="00CE64EB">
        <w:t>Applying TKIP failures to modern cryptographic systems.</w:t>
      </w:r>
      <w:r w:rsidR="00766A59">
        <w:t xml:space="preserve"> </w:t>
      </w:r>
      <w:r w:rsidR="00766A59">
        <w:t>(2 points)</w:t>
      </w:r>
    </w:p>
    <w:p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766A59">
        <w:t xml:space="preserve"> </w:t>
      </w:r>
      <w:r w:rsidR="00766A59">
        <w:t>(5 points)</w:t>
      </w:r>
    </w:p>
    <w:p w:rsidR="00D052D8" w:rsidRDefault="00AF6650" w:rsidP="002278F0">
      <w:pPr>
        <w:pStyle w:val="Heading2"/>
        <w:spacing w:before="240" w:beforeAutospacing="0" w:after="120" w:afterAutospacing="0"/>
        <w:rPr>
          <w:lang w:eastAsia="en-CA"/>
        </w:rPr>
      </w:pPr>
      <w:bookmarkStart w:id="9" w:name="_Toc495484280"/>
      <w:bookmarkStart w:id="10" w:name="_Toc497469348"/>
      <w:bookmarkStart w:id="11" w:name="_Toc505689418"/>
      <w:r>
        <w:t>Lab Activity 5</w:t>
      </w:r>
      <w:r w:rsidR="00D052D8">
        <w:t xml:space="preserve">.2: </w:t>
      </w:r>
      <w:r>
        <w:rPr>
          <w:lang w:eastAsia="en-CA"/>
        </w:rPr>
        <w:t>Perform testing from Kali to recover the key used</w:t>
      </w:r>
    </w:p>
    <w:p w:rsidR="00AF6650" w:rsidRDefault="00AF6650" w:rsidP="00C94DE2">
      <w:pPr>
        <w:pStyle w:val="ListParagraph"/>
        <w:numPr>
          <w:ilvl w:val="0"/>
          <w:numId w:val="47"/>
        </w:numPr>
        <w:rPr>
          <w:lang w:eastAsia="en-CA"/>
        </w:rPr>
      </w:pPr>
      <w:r>
        <w:rPr>
          <w:lang w:eastAsia="en-CA"/>
        </w:rPr>
        <w:t>What the keys recovered: _______________________________</w:t>
      </w:r>
      <w:r w:rsidR="00766A59">
        <w:rPr>
          <w:lang w:eastAsia="en-CA"/>
        </w:rPr>
        <w:t xml:space="preserve"> </w:t>
      </w:r>
      <w:r w:rsidR="00766A59">
        <w:t>(2 points)</w:t>
      </w:r>
    </w:p>
    <w:p w:rsidR="00AF6650" w:rsidRPr="00FE4C45" w:rsidRDefault="00AF6650" w:rsidP="00AF6650">
      <w:pPr>
        <w:rPr>
          <w:lang w:eastAsia="en-CA"/>
        </w:rPr>
      </w:pPr>
    </w:p>
    <w:p w:rsidR="00AF6650" w:rsidRPr="00753821" w:rsidRDefault="00AF6650" w:rsidP="00C94DE2">
      <w:pPr>
        <w:pStyle w:val="ListParagraph"/>
        <w:numPr>
          <w:ilvl w:val="0"/>
          <w:numId w:val="47"/>
        </w:numPr>
        <w:rPr>
          <w:lang w:eastAsia="en-CA"/>
        </w:rPr>
      </w:pPr>
      <w:r w:rsidRPr="00FE4C45">
        <w:rPr>
          <w:lang w:eastAsia="en-CA"/>
        </w:rPr>
        <w:lastRenderedPageBreak/>
        <w:t xml:space="preserve">Describe the </w:t>
      </w:r>
      <w:r>
        <w:rPr>
          <w:lang w:eastAsia="en-CA"/>
        </w:rPr>
        <w:t>tool and commands used: ______________________________</w:t>
      </w:r>
      <w:r w:rsidR="00766A59">
        <w:rPr>
          <w:lang w:eastAsia="en-CA"/>
        </w:rPr>
        <w:t xml:space="preserve"> </w:t>
      </w:r>
      <w:r w:rsidR="00766A59">
        <w:t>(2 points)</w:t>
      </w:r>
    </w:p>
    <w:p w:rsidR="00D052D8" w:rsidRPr="00D052D8" w:rsidRDefault="00576640" w:rsidP="002278F0">
      <w:pPr>
        <w:spacing w:after="120"/>
        <w:ind w:left="360"/>
        <w:jc w:val="right"/>
      </w:pPr>
      <w:r w:rsidRPr="00050633">
        <w:rPr>
          <w:b/>
        </w:rPr>
        <w:t>Instructor sign</w:t>
      </w:r>
      <w:r>
        <w:rPr>
          <w:b/>
        </w:rPr>
        <w:t>-</w:t>
      </w:r>
      <w:r w:rsidRPr="00050633">
        <w:rPr>
          <w:b/>
        </w:rPr>
        <w:t>off:</w:t>
      </w:r>
      <w:r>
        <w:t xml:space="preserve"> __________________</w:t>
      </w:r>
      <w:r w:rsidR="00766A59">
        <w:t xml:space="preserve"> </w:t>
      </w:r>
      <w:r w:rsidR="00766A59">
        <w:t>(</w:t>
      </w:r>
      <w:r w:rsidR="00766A59">
        <w:t>5</w:t>
      </w:r>
      <w:r w:rsidR="00766A59">
        <w:t xml:space="preserve"> points)</w:t>
      </w:r>
    </w:p>
    <w:bookmarkEnd w:id="9"/>
    <w:bookmarkEnd w:id="10"/>
    <w:bookmarkEnd w:id="11"/>
    <w:p w:rsidR="007B4361" w:rsidRPr="00446022" w:rsidRDefault="007B4361" w:rsidP="007B4361">
      <w:pPr>
        <w:pStyle w:val="ListParagraph"/>
        <w:numPr>
          <w:ilvl w:val="0"/>
          <w:numId w:val="0"/>
        </w:numPr>
        <w:ind w:left="720"/>
        <w:jc w:val="right"/>
      </w:pPr>
    </w:p>
    <w:sectPr w:rsidR="007B4361" w:rsidRPr="00446022" w:rsidSect="00F81AAF">
      <w:headerReference w:type="default" r:id="rId14"/>
      <w:footerReference w:type="default" r:id="rId15"/>
      <w:headerReference w:type="first" r:id="rId16"/>
      <w:footerReference w:type="first" r:id="rId17"/>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C7E" w:rsidRDefault="004D6C7E" w:rsidP="005035B2">
      <w:pPr>
        <w:spacing w:before="0" w:after="0" w:line="240" w:lineRule="auto"/>
      </w:pPr>
      <w:r>
        <w:separator/>
      </w:r>
    </w:p>
  </w:endnote>
  <w:endnote w:type="continuationSeparator" w:id="0">
    <w:p w:rsidR="004D6C7E" w:rsidRDefault="004D6C7E"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Default="00875329" w:rsidP="0087532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766A59">
      <w:rPr>
        <w:b/>
        <w:noProof/>
      </w:rPr>
      <w:t>3</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493FC3FF" wp14:editId="2E4EED52">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621" w:rsidRPr="00252621" w:rsidRDefault="004D6C7E" w:rsidP="007B30D8">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C7E" w:rsidRDefault="004D6C7E" w:rsidP="005035B2">
      <w:pPr>
        <w:spacing w:before="0" w:after="0" w:line="240" w:lineRule="auto"/>
      </w:pPr>
      <w:r>
        <w:separator/>
      </w:r>
    </w:p>
  </w:footnote>
  <w:footnote w:type="continuationSeparator" w:id="0">
    <w:p w:rsidR="004D6C7E" w:rsidRDefault="004D6C7E" w:rsidP="005035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1681ED07" wp14:editId="116EE1CA">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176" w:rsidRPr="007B30D8" w:rsidRDefault="004D6C7E" w:rsidP="007B30D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C0170"/>
    <w:multiLevelType w:val="hybridMultilevel"/>
    <w:tmpl w:val="D9C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10B70"/>
    <w:multiLevelType w:val="hybridMultilevel"/>
    <w:tmpl w:val="3536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32A6"/>
    <w:multiLevelType w:val="hybridMultilevel"/>
    <w:tmpl w:val="883A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A410B"/>
    <w:multiLevelType w:val="hybridMultilevel"/>
    <w:tmpl w:val="C03076B0"/>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0B87BC6"/>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5024B"/>
    <w:multiLevelType w:val="hybridMultilevel"/>
    <w:tmpl w:val="89DE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3178C"/>
    <w:multiLevelType w:val="hybridMultilevel"/>
    <w:tmpl w:val="2B6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94F14"/>
    <w:multiLevelType w:val="hybridMultilevel"/>
    <w:tmpl w:val="F88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795C"/>
    <w:multiLevelType w:val="hybridMultilevel"/>
    <w:tmpl w:val="C03076B0"/>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3A2E35B8"/>
    <w:multiLevelType w:val="hybridMultilevel"/>
    <w:tmpl w:val="DDB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739BB"/>
    <w:multiLevelType w:val="hybridMultilevel"/>
    <w:tmpl w:val="F85C7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E533F9"/>
    <w:multiLevelType w:val="hybridMultilevel"/>
    <w:tmpl w:val="0FE62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1169F"/>
    <w:multiLevelType w:val="hybridMultilevel"/>
    <w:tmpl w:val="167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90417"/>
    <w:multiLevelType w:val="hybridMultilevel"/>
    <w:tmpl w:val="96C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8150A"/>
    <w:multiLevelType w:val="hybridMultilevel"/>
    <w:tmpl w:val="33B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92AC3"/>
    <w:multiLevelType w:val="hybridMultilevel"/>
    <w:tmpl w:val="66729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46406"/>
    <w:multiLevelType w:val="hybridMultilevel"/>
    <w:tmpl w:val="4812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F2D5A"/>
    <w:multiLevelType w:val="hybridMultilevel"/>
    <w:tmpl w:val="CEE8384C"/>
    <w:lvl w:ilvl="0" w:tplc="04090019">
      <w:start w:val="1"/>
      <w:numFmt w:val="lowerLetter"/>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6"/>
  </w:num>
  <w:num w:numId="4">
    <w:abstractNumId w:val="22"/>
  </w:num>
  <w:num w:numId="5">
    <w:abstractNumId w:val="1"/>
  </w:num>
  <w:num w:numId="6">
    <w:abstractNumId w:val="23"/>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7"/>
  </w:num>
  <w:num w:numId="13">
    <w:abstractNumId w:val="11"/>
  </w:num>
  <w:num w:numId="14">
    <w:abstractNumId w:val="23"/>
  </w:num>
  <w:num w:numId="15">
    <w:abstractNumId w:val="2"/>
  </w:num>
  <w:num w:numId="16">
    <w:abstractNumId w:val="16"/>
  </w:num>
  <w:num w:numId="17">
    <w:abstractNumId w:val="22"/>
  </w:num>
  <w:num w:numId="18">
    <w:abstractNumId w:val="1"/>
  </w:num>
  <w:num w:numId="19">
    <w:abstractNumId w:val="7"/>
  </w:num>
  <w:num w:numId="20">
    <w:abstractNumId w:val="11"/>
  </w:num>
  <w:num w:numId="21">
    <w:abstractNumId w:val="23"/>
  </w:num>
  <w:num w:numId="22">
    <w:abstractNumId w:val="2"/>
  </w:num>
  <w:num w:numId="23">
    <w:abstractNumId w:val="16"/>
  </w:num>
  <w:num w:numId="24">
    <w:abstractNumId w:val="22"/>
  </w:num>
  <w:num w:numId="25">
    <w:abstractNumId w:val="24"/>
  </w:num>
  <w:num w:numId="26">
    <w:abstractNumId w:val="27"/>
  </w:num>
  <w:num w:numId="27">
    <w:abstractNumId w:val="21"/>
  </w:num>
  <w:num w:numId="28">
    <w:abstractNumId w:val="28"/>
  </w:num>
  <w:num w:numId="29">
    <w:abstractNumId w:val="13"/>
  </w:num>
  <w:num w:numId="30">
    <w:abstractNumId w:val="10"/>
  </w:num>
  <w:num w:numId="31">
    <w:abstractNumId w:val="5"/>
  </w:num>
  <w:num w:numId="32">
    <w:abstractNumId w:val="17"/>
  </w:num>
  <w:num w:numId="33">
    <w:abstractNumId w:val="0"/>
  </w:num>
  <w:num w:numId="34">
    <w:abstractNumId w:val="8"/>
  </w:num>
  <w:num w:numId="35">
    <w:abstractNumId w:val="4"/>
  </w:num>
  <w:num w:numId="36">
    <w:abstractNumId w:val="18"/>
  </w:num>
  <w:num w:numId="37">
    <w:abstractNumId w:val="9"/>
  </w:num>
  <w:num w:numId="38">
    <w:abstractNumId w:val="25"/>
  </w:num>
  <w:num w:numId="39">
    <w:abstractNumId w:val="3"/>
  </w:num>
  <w:num w:numId="40">
    <w:abstractNumId w:val="19"/>
  </w:num>
  <w:num w:numId="41">
    <w:abstractNumId w:val="24"/>
    <w:lvlOverride w:ilvl="0">
      <w:startOverride w:val="1"/>
    </w:lvlOverride>
  </w:num>
  <w:num w:numId="42">
    <w:abstractNumId w:val="26"/>
  </w:num>
  <w:num w:numId="43">
    <w:abstractNumId w:val="12"/>
  </w:num>
  <w:num w:numId="44">
    <w:abstractNumId w:val="6"/>
  </w:num>
  <w:num w:numId="45">
    <w:abstractNumId w:val="14"/>
  </w:num>
  <w:num w:numId="46">
    <w:abstractNumId w:val="15"/>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B2"/>
    <w:rsid w:val="00043E31"/>
    <w:rsid w:val="000B4E3F"/>
    <w:rsid w:val="000C6EEF"/>
    <w:rsid w:val="000F782B"/>
    <w:rsid w:val="001016EB"/>
    <w:rsid w:val="00110F5C"/>
    <w:rsid w:val="00131535"/>
    <w:rsid w:val="00145D6B"/>
    <w:rsid w:val="001473C1"/>
    <w:rsid w:val="00181654"/>
    <w:rsid w:val="00187D84"/>
    <w:rsid w:val="001B78B4"/>
    <w:rsid w:val="001D2610"/>
    <w:rsid w:val="001D565C"/>
    <w:rsid w:val="001F56E8"/>
    <w:rsid w:val="002278F0"/>
    <w:rsid w:val="00270557"/>
    <w:rsid w:val="002D3424"/>
    <w:rsid w:val="002D4EBD"/>
    <w:rsid w:val="003605FA"/>
    <w:rsid w:val="00392A62"/>
    <w:rsid w:val="003E0BD7"/>
    <w:rsid w:val="003F4008"/>
    <w:rsid w:val="004076D4"/>
    <w:rsid w:val="004251D8"/>
    <w:rsid w:val="004540CF"/>
    <w:rsid w:val="00454A79"/>
    <w:rsid w:val="00460C03"/>
    <w:rsid w:val="004D6C7E"/>
    <w:rsid w:val="004E4D5D"/>
    <w:rsid w:val="004F0FF4"/>
    <w:rsid w:val="005035B2"/>
    <w:rsid w:val="005048CD"/>
    <w:rsid w:val="00512C4B"/>
    <w:rsid w:val="00517651"/>
    <w:rsid w:val="0057325A"/>
    <w:rsid w:val="00576640"/>
    <w:rsid w:val="00580E0A"/>
    <w:rsid w:val="005960D2"/>
    <w:rsid w:val="005A1A66"/>
    <w:rsid w:val="005D33C1"/>
    <w:rsid w:val="005E2D60"/>
    <w:rsid w:val="0060296E"/>
    <w:rsid w:val="006056C6"/>
    <w:rsid w:val="00636986"/>
    <w:rsid w:val="00643EEB"/>
    <w:rsid w:val="006B1B0B"/>
    <w:rsid w:val="006B2B1C"/>
    <w:rsid w:val="006D0F15"/>
    <w:rsid w:val="00701864"/>
    <w:rsid w:val="0071788C"/>
    <w:rsid w:val="00731175"/>
    <w:rsid w:val="00766A59"/>
    <w:rsid w:val="007814BA"/>
    <w:rsid w:val="007B4361"/>
    <w:rsid w:val="007C2E5C"/>
    <w:rsid w:val="007D0B78"/>
    <w:rsid w:val="007E0E1E"/>
    <w:rsid w:val="007E5712"/>
    <w:rsid w:val="00806CD2"/>
    <w:rsid w:val="00823382"/>
    <w:rsid w:val="0082599B"/>
    <w:rsid w:val="00847354"/>
    <w:rsid w:val="00875329"/>
    <w:rsid w:val="00885319"/>
    <w:rsid w:val="008A3F49"/>
    <w:rsid w:val="008C2205"/>
    <w:rsid w:val="008E4B3F"/>
    <w:rsid w:val="0093212C"/>
    <w:rsid w:val="00932695"/>
    <w:rsid w:val="00961C4E"/>
    <w:rsid w:val="009659EB"/>
    <w:rsid w:val="00980B7F"/>
    <w:rsid w:val="009836F7"/>
    <w:rsid w:val="009842D1"/>
    <w:rsid w:val="009A2D99"/>
    <w:rsid w:val="009A52C4"/>
    <w:rsid w:val="009E01C2"/>
    <w:rsid w:val="00A10329"/>
    <w:rsid w:val="00A24B3D"/>
    <w:rsid w:val="00A37301"/>
    <w:rsid w:val="00A541C6"/>
    <w:rsid w:val="00A54FBF"/>
    <w:rsid w:val="00A92A27"/>
    <w:rsid w:val="00AB1703"/>
    <w:rsid w:val="00AC6060"/>
    <w:rsid w:val="00AE6B62"/>
    <w:rsid w:val="00AE6D6D"/>
    <w:rsid w:val="00AF6650"/>
    <w:rsid w:val="00B95123"/>
    <w:rsid w:val="00BB53D7"/>
    <w:rsid w:val="00BC7B15"/>
    <w:rsid w:val="00BE732A"/>
    <w:rsid w:val="00C11E8D"/>
    <w:rsid w:val="00C94DE2"/>
    <w:rsid w:val="00CE329F"/>
    <w:rsid w:val="00D03E17"/>
    <w:rsid w:val="00D045AB"/>
    <w:rsid w:val="00D052D8"/>
    <w:rsid w:val="00D13693"/>
    <w:rsid w:val="00D66546"/>
    <w:rsid w:val="00D82E3C"/>
    <w:rsid w:val="00D8780F"/>
    <w:rsid w:val="00D920C3"/>
    <w:rsid w:val="00D968BF"/>
    <w:rsid w:val="00D97FD6"/>
    <w:rsid w:val="00DC48F4"/>
    <w:rsid w:val="00E15023"/>
    <w:rsid w:val="00E8080C"/>
    <w:rsid w:val="00EB58E5"/>
    <w:rsid w:val="00EC135E"/>
    <w:rsid w:val="00F01DD1"/>
    <w:rsid w:val="00F10AE6"/>
    <w:rsid w:val="00F13D60"/>
    <w:rsid w:val="00F15617"/>
    <w:rsid w:val="00F234F6"/>
    <w:rsid w:val="00F33877"/>
    <w:rsid w:val="00F432A4"/>
    <w:rsid w:val="00F60FEA"/>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248278D-89D6-4B71-9180-2F2D73C9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Yifei Wang</cp:lastModifiedBy>
  <cp:revision>14</cp:revision>
  <cp:lastPrinted>2018-08-27T20:19:00Z</cp:lastPrinted>
  <dcterms:created xsi:type="dcterms:W3CDTF">2018-08-27T17:21:00Z</dcterms:created>
  <dcterms:modified xsi:type="dcterms:W3CDTF">2018-08-28T21:33:00Z</dcterms:modified>
</cp:coreProperties>
</file>