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87688" w14:textId="77777777" w:rsidR="00C04854" w:rsidRDefault="00C04854" w:rsidP="007F2B57"/>
    <w:p w14:paraId="272F8A3D" w14:textId="77777777" w:rsidR="00C01287" w:rsidRPr="00644444" w:rsidRDefault="004540D0" w:rsidP="007F2B57">
      <w:r>
        <w:rPr>
          <w:noProof/>
          <w:lang w:val="en-US"/>
        </w:rPr>
        <w:drawing>
          <wp:anchor distT="0" distB="0" distL="114300" distR="114300" simplePos="0" relativeHeight="251704320" behindDoc="1" locked="0" layoutInCell="1" allowOverlap="1" wp14:anchorId="0CF05866" wp14:editId="7ED915A6">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08D3D319" w14:textId="6A7895DA" w:rsidR="005A25B4" w:rsidRPr="001547CE" w:rsidRDefault="00F62EC0" w:rsidP="007F2B57">
      <w:r>
        <w:rPr>
          <w:noProof/>
          <w:lang w:val="en-US"/>
        </w:rPr>
        <mc:AlternateContent>
          <mc:Choice Requires="wpg">
            <w:drawing>
              <wp:anchor distT="0" distB="0" distL="114300" distR="114300" simplePos="0" relativeHeight="251654656" behindDoc="0" locked="0" layoutInCell="1" allowOverlap="1" wp14:anchorId="7AB6F95E" wp14:editId="2F19B1B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14:paraId="2866EF47" w14:textId="0B94EDA9" w:rsidR="00E857D6" w:rsidRPr="00090ACB" w:rsidRDefault="00E857D6" w:rsidP="007F2B57"/>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14:paraId="767D7429" w14:textId="1C055159" w:rsidR="00E857D6" w:rsidRPr="00A45EC3" w:rsidRDefault="00E857D6" w:rsidP="007E5769">
                                <w:pPr>
                                  <w:pStyle w:val="TitlePageCourseName"/>
                                  <w:rPr>
                                    <w:rFonts w:ascii="Titillium Bd" w:hAnsi="Titillium Bd"/>
                                  </w:rPr>
                                </w:pPr>
                                <w:r w:rsidRPr="00E555D2">
                                  <w:rPr>
                                    <w:rFonts w:ascii="Titillium Bd" w:hAnsi="Titillium Bd"/>
                                    <w:sz w:val="96"/>
                                    <w:szCs w:val="96"/>
                                  </w:rPr>
                                  <w:t xml:space="preserve">Lab </w:t>
                                </w:r>
                                <w:r>
                                  <w:rPr>
                                    <w:rFonts w:ascii="Titillium Bd" w:hAnsi="Titillium Bd"/>
                                    <w:sz w:val="96"/>
                                    <w:szCs w:val="96"/>
                                  </w:rPr>
                                  <w:t>9</w:t>
                                </w:r>
                                <w:r w:rsidRPr="00E555D2">
                                  <w:rPr>
                                    <w:rFonts w:ascii="Titillium Bd" w:hAnsi="Titillium Bd"/>
                                    <w:sz w:val="96"/>
                                    <w:szCs w:val="96"/>
                                  </w:rPr>
                                  <w:t>:</w:t>
                                </w:r>
                                <w:r>
                                  <w:rPr>
                                    <w:rFonts w:ascii="Titillium Bd" w:hAnsi="Titillium Bd"/>
                                  </w:rPr>
                                  <w:t xml:space="preserve"> </w:t>
                                </w:r>
                                <w:r w:rsidR="00EB5771" w:rsidRPr="00EB5771">
                                  <w:rPr>
                                    <w:rFonts w:ascii="Titillium Bd" w:hAnsi="Titillium Bd"/>
                                    <w:sz w:val="96"/>
                                    <w:szCs w:val="96"/>
                                  </w:rPr>
                                  <w:t>Malware Persistence, Elevation of Privilege and Propagation Techniques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14:paraId="0394799F" w14:textId="46DF0243" w:rsidR="00E857D6" w:rsidRPr="00A45EC3" w:rsidRDefault="00E857D6" w:rsidP="007E5769">
                                <w:pPr>
                                  <w:pStyle w:val="TitlePageModuleTitle"/>
                                  <w:rPr>
                                    <w:rFonts w:ascii="Titillium Bd" w:hAnsi="Titillium Bd"/>
                                  </w:rPr>
                                </w:pPr>
                                <w:r>
                                  <w:rPr>
                                    <w:rFonts w:ascii="Titillium Bd" w:hAnsi="Titillium Bd"/>
                                  </w:rPr>
                                  <w:t>ITSC 303: Malware Analysis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950A1D" w14:textId="3D2A3FCE" w:rsidR="00E857D6" w:rsidRPr="008B6EED" w:rsidRDefault="00E857D6" w:rsidP="007F2B57"/>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AB6F95E" id="Group 31" o:spid="_x0000_s1026" style="position:absolute;margin-left:-23.75pt;margin-top:274.75pt;width:548.1pt;height:410.2pt;z-index:251654656"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">
                <v:group id="Group 30" o:spid="_x0000_s1027" style="position:absolute;left:4226;width:68978;height:47604" coordorigin="4226" coordsize="68978,4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866EF47" w14:textId="0B94EDA9" w:rsidR="00E857D6" w:rsidRPr="00090ACB" w:rsidRDefault="00E857D6" w:rsidP="007F2B57"/>
                      </w:txbxContent>
                    </v:textbox>
                  </v:shape>
                  <v:shape id="Text Box 5" o:spid="_x0000_s1029" type="#_x0000_t202" style="position:absolute;left:6081;width:67123;height:39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67D7429" w14:textId="1C055159" w:rsidR="00E857D6" w:rsidRPr="00A45EC3" w:rsidRDefault="00E857D6" w:rsidP="007E5769">
                          <w:pPr>
                            <w:pStyle w:val="TitlePageCourseName"/>
                            <w:rPr>
                              <w:rFonts w:ascii="Titillium Bd" w:hAnsi="Titillium Bd"/>
                            </w:rPr>
                          </w:pPr>
                          <w:r w:rsidRPr="00E555D2">
                            <w:rPr>
                              <w:rFonts w:ascii="Titillium Bd" w:hAnsi="Titillium Bd"/>
                              <w:sz w:val="96"/>
                              <w:szCs w:val="96"/>
                            </w:rPr>
                            <w:t xml:space="preserve">Lab </w:t>
                          </w:r>
                          <w:r>
                            <w:rPr>
                              <w:rFonts w:ascii="Titillium Bd" w:hAnsi="Titillium Bd"/>
                              <w:sz w:val="96"/>
                              <w:szCs w:val="96"/>
                            </w:rPr>
                            <w:t>9</w:t>
                          </w:r>
                          <w:r w:rsidRPr="00E555D2">
                            <w:rPr>
                              <w:rFonts w:ascii="Titillium Bd" w:hAnsi="Titillium Bd"/>
                              <w:sz w:val="96"/>
                              <w:szCs w:val="96"/>
                            </w:rPr>
                            <w:t>:</w:t>
                          </w:r>
                          <w:r>
                            <w:rPr>
                              <w:rFonts w:ascii="Titillium Bd" w:hAnsi="Titillium Bd"/>
                            </w:rPr>
                            <w:t xml:space="preserve"> </w:t>
                          </w:r>
                          <w:r w:rsidR="00EB5771" w:rsidRPr="00EB5771">
                            <w:rPr>
                              <w:rFonts w:ascii="Titillium Bd" w:hAnsi="Titillium Bd"/>
                              <w:sz w:val="96"/>
                              <w:szCs w:val="96"/>
                            </w:rPr>
                            <w:t>Malware Persistence, Elevation of Privilege and Propagation Techniques</w:t>
                          </w:r>
                        </w:p>
                      </w:txbxContent>
                    </v:textbox>
                  </v:shape>
                  <v:shape id="Text Box 6" o:spid="_x0000_s1030" type="#_x0000_t202" style="position:absolute;left:6096;top:39336;width:66583;height:8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394799F" w14:textId="46DF0243" w:rsidR="00E857D6" w:rsidRPr="00A45EC3" w:rsidRDefault="00E857D6" w:rsidP="007E5769">
                          <w:pPr>
                            <w:pStyle w:val="TitlePageModuleTitle"/>
                            <w:rPr>
                              <w:rFonts w:ascii="Titillium Bd" w:hAnsi="Titillium Bd"/>
                            </w:rPr>
                          </w:pPr>
                          <w:r>
                            <w:rPr>
                              <w:rFonts w:ascii="Titillium Bd" w:hAnsi="Titillium Bd"/>
                            </w:rPr>
                            <w:t>ITSC 303: Malware Analysis</w:t>
                          </w:r>
                        </w:p>
                      </w:txbxContent>
                    </v:textbox>
                  </v:shape>
                </v:group>
                <v:shape id="Text Box 2" o:spid="_x0000_s1031" type="#_x0000_t202" style="position:absolute;left:52184;top:49334;width:216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6950A1D" w14:textId="3D2A3FCE" w:rsidR="00E857D6" w:rsidRPr="008B6EED" w:rsidRDefault="00E857D6" w:rsidP="007F2B57"/>
                    </w:txbxContent>
                  </v:textbox>
                </v:shape>
              </v:group>
            </w:pict>
          </mc:Fallback>
        </mc:AlternateContent>
      </w:r>
      <w:r w:rsidR="005A25B4">
        <w:br w:type="page"/>
      </w:r>
    </w:p>
    <w:p w14:paraId="41562014" w14:textId="77777777" w:rsidR="00C01287" w:rsidRDefault="00C01287" w:rsidP="007F2B57"/>
    <w:p w14:paraId="2019695F" w14:textId="77777777" w:rsidR="00C10B87" w:rsidRPr="001547CE" w:rsidRDefault="00C10B87" w:rsidP="007F2B57"/>
    <w:p w14:paraId="09EC2DA4" w14:textId="77777777" w:rsidR="00C01287" w:rsidRPr="001547CE" w:rsidRDefault="00C01287" w:rsidP="007F2B57"/>
    <w:p w14:paraId="449FB509" w14:textId="2535E64E" w:rsidR="009F6C19" w:rsidRDefault="009F6C19" w:rsidP="007F2B57"/>
    <w:p w14:paraId="0A409048" w14:textId="77777777" w:rsidR="009F6C19" w:rsidRPr="009F6C19" w:rsidRDefault="009F6C19" w:rsidP="009F6C19"/>
    <w:p w14:paraId="14316910" w14:textId="77777777" w:rsidR="009F6C19" w:rsidRPr="009F6C19" w:rsidRDefault="009F6C19" w:rsidP="009F6C19"/>
    <w:p w14:paraId="5CB3CADC" w14:textId="77777777" w:rsidR="009F6C19" w:rsidRPr="009F6C19" w:rsidRDefault="009F6C19" w:rsidP="009F6C19"/>
    <w:p w14:paraId="0514BB03" w14:textId="77777777" w:rsidR="009F6C19" w:rsidRPr="009F6C19" w:rsidRDefault="009F6C19" w:rsidP="009F6C19"/>
    <w:p w14:paraId="349819B1" w14:textId="77777777" w:rsidR="009F6C19" w:rsidRPr="009F6C19" w:rsidRDefault="009F6C19" w:rsidP="009F6C19"/>
    <w:p w14:paraId="1FD107D8" w14:textId="4A1E681A" w:rsidR="009F6C19" w:rsidRDefault="009F6C19" w:rsidP="009F6C19"/>
    <w:p w14:paraId="13172206" w14:textId="77777777" w:rsidR="009F6C19" w:rsidRPr="009F6C19" w:rsidRDefault="009F6C19" w:rsidP="009F6C19"/>
    <w:p w14:paraId="0B8C8E42" w14:textId="79810AE1" w:rsidR="009F6C19" w:rsidRDefault="009F6C19" w:rsidP="00900BDB"/>
    <w:p w14:paraId="668B5D9C" w14:textId="0B931DE4" w:rsidR="009F6C19" w:rsidRDefault="009F6C19" w:rsidP="009F6C19"/>
    <w:p w14:paraId="25EE5CBE" w14:textId="77777777" w:rsidR="00C01287" w:rsidRPr="009F6C19" w:rsidRDefault="00C01287" w:rsidP="009F6C19">
      <w:pPr>
        <w:sectPr w:rsidR="00C01287"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7C021" w:rsidR="008C2E88" w:rsidRPr="007E5769" w:rsidRDefault="008C2E88" w:rsidP="00566DA9">
          <w:pPr>
            <w:pStyle w:val="TOCHeading"/>
            <w:spacing w:before="0"/>
          </w:pPr>
          <w:r w:rsidRPr="007E5769">
            <w:t>Table of Contents</w:t>
          </w:r>
        </w:p>
        <w:p w14:paraId="783D4B97" w14:textId="77777777" w:rsidR="00625254" w:rsidRDefault="00F62EC0">
          <w:pPr>
            <w:pStyle w:val="TOC1"/>
            <w:rPr>
              <w:rFonts w:asciiTheme="minorHAnsi" w:eastAsiaTheme="minorEastAsia" w:hAnsiTheme="minorHAnsi" w:cstheme="minorBidi"/>
              <w:bCs w:val="0"/>
              <w:szCs w:val="22"/>
              <w:lang w:val="en-US"/>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92373015" w:history="1">
            <w:r w:rsidR="00625254" w:rsidRPr="00D25006">
              <w:rPr>
                <w:rStyle w:val="Hyperlink"/>
              </w:rPr>
              <w:t>Lab Outcomes</w:t>
            </w:r>
            <w:r w:rsidR="00625254">
              <w:rPr>
                <w:webHidden/>
              </w:rPr>
              <w:tab/>
            </w:r>
            <w:r w:rsidR="00625254">
              <w:rPr>
                <w:webHidden/>
              </w:rPr>
              <w:fldChar w:fldCharType="begin"/>
            </w:r>
            <w:r w:rsidR="00625254">
              <w:rPr>
                <w:webHidden/>
              </w:rPr>
              <w:instrText xml:space="preserve"> PAGEREF _Toc492373015 \h </w:instrText>
            </w:r>
            <w:r w:rsidR="00625254">
              <w:rPr>
                <w:webHidden/>
              </w:rPr>
            </w:r>
            <w:r w:rsidR="00625254">
              <w:rPr>
                <w:webHidden/>
              </w:rPr>
              <w:fldChar w:fldCharType="separate"/>
            </w:r>
            <w:r w:rsidR="00625254">
              <w:rPr>
                <w:webHidden/>
              </w:rPr>
              <w:t>2</w:t>
            </w:r>
            <w:r w:rsidR="00625254">
              <w:rPr>
                <w:webHidden/>
              </w:rPr>
              <w:fldChar w:fldCharType="end"/>
            </w:r>
          </w:hyperlink>
        </w:p>
        <w:p w14:paraId="6289D079" w14:textId="47D382A9" w:rsidR="00625254" w:rsidRDefault="00924489">
          <w:pPr>
            <w:pStyle w:val="TOC1"/>
            <w:rPr>
              <w:rFonts w:asciiTheme="minorHAnsi" w:eastAsiaTheme="minorEastAsia" w:hAnsiTheme="minorHAnsi" w:cstheme="minorBidi"/>
              <w:bCs w:val="0"/>
              <w:szCs w:val="22"/>
              <w:lang w:val="en-US"/>
            </w:rPr>
          </w:pPr>
          <w:hyperlink w:anchor="_Toc492373016" w:history="1">
            <w:r w:rsidR="00625254" w:rsidRPr="00D25006">
              <w:rPr>
                <w:rStyle w:val="Hyperlink"/>
              </w:rPr>
              <w:t>Background Reading</w:t>
            </w:r>
            <w:r w:rsidR="00625254">
              <w:rPr>
                <w:webHidden/>
              </w:rPr>
              <w:tab/>
            </w:r>
            <w:r w:rsidR="00625254">
              <w:rPr>
                <w:webHidden/>
              </w:rPr>
              <w:fldChar w:fldCharType="begin"/>
            </w:r>
            <w:r w:rsidR="00625254">
              <w:rPr>
                <w:webHidden/>
              </w:rPr>
              <w:instrText xml:space="preserve"> PAGEREF _Toc492373016 \h </w:instrText>
            </w:r>
            <w:r w:rsidR="00625254">
              <w:rPr>
                <w:webHidden/>
              </w:rPr>
            </w:r>
            <w:r w:rsidR="00625254">
              <w:rPr>
                <w:webHidden/>
              </w:rPr>
              <w:fldChar w:fldCharType="separate"/>
            </w:r>
            <w:r w:rsidR="00625254">
              <w:rPr>
                <w:webHidden/>
              </w:rPr>
              <w:t>2</w:t>
            </w:r>
            <w:r w:rsidR="00625254">
              <w:rPr>
                <w:webHidden/>
              </w:rPr>
              <w:fldChar w:fldCharType="end"/>
            </w:r>
          </w:hyperlink>
        </w:p>
        <w:p w14:paraId="5C0F8C18" w14:textId="77777777" w:rsidR="00625254" w:rsidRDefault="00924489">
          <w:pPr>
            <w:pStyle w:val="TOC1"/>
            <w:rPr>
              <w:rFonts w:asciiTheme="minorHAnsi" w:eastAsiaTheme="minorEastAsia" w:hAnsiTheme="minorHAnsi" w:cstheme="minorBidi"/>
              <w:bCs w:val="0"/>
              <w:szCs w:val="22"/>
              <w:lang w:val="en-US"/>
            </w:rPr>
          </w:pPr>
          <w:hyperlink w:anchor="_Toc492373017" w:history="1">
            <w:r w:rsidR="00625254" w:rsidRPr="00D25006">
              <w:rPr>
                <w:rStyle w:val="Hyperlink"/>
              </w:rPr>
              <w:t>Introduction</w:t>
            </w:r>
            <w:r w:rsidR="00625254">
              <w:rPr>
                <w:webHidden/>
              </w:rPr>
              <w:tab/>
            </w:r>
            <w:r w:rsidR="00625254">
              <w:rPr>
                <w:webHidden/>
              </w:rPr>
              <w:fldChar w:fldCharType="begin"/>
            </w:r>
            <w:r w:rsidR="00625254">
              <w:rPr>
                <w:webHidden/>
              </w:rPr>
              <w:instrText xml:space="preserve"> PAGEREF _Toc492373017 \h </w:instrText>
            </w:r>
            <w:r w:rsidR="00625254">
              <w:rPr>
                <w:webHidden/>
              </w:rPr>
            </w:r>
            <w:r w:rsidR="00625254">
              <w:rPr>
                <w:webHidden/>
              </w:rPr>
              <w:fldChar w:fldCharType="separate"/>
            </w:r>
            <w:r w:rsidR="00625254">
              <w:rPr>
                <w:webHidden/>
              </w:rPr>
              <w:t>2</w:t>
            </w:r>
            <w:r w:rsidR="00625254">
              <w:rPr>
                <w:webHidden/>
              </w:rPr>
              <w:fldChar w:fldCharType="end"/>
            </w:r>
          </w:hyperlink>
        </w:p>
        <w:p w14:paraId="5B7E6243" w14:textId="77777777" w:rsidR="00625254" w:rsidRDefault="00924489">
          <w:pPr>
            <w:pStyle w:val="TOC1"/>
            <w:tabs>
              <w:tab w:val="left" w:pos="660"/>
            </w:tabs>
            <w:rPr>
              <w:rFonts w:asciiTheme="minorHAnsi" w:eastAsiaTheme="minorEastAsia" w:hAnsiTheme="minorHAnsi" w:cstheme="minorBidi"/>
              <w:bCs w:val="0"/>
              <w:szCs w:val="22"/>
              <w:lang w:val="en-US"/>
            </w:rPr>
          </w:pPr>
          <w:hyperlink w:anchor="_Toc492373018" w:history="1">
            <w:r w:rsidR="00625254" w:rsidRPr="00D25006">
              <w:rPr>
                <w:rStyle w:val="Hyperlink"/>
              </w:rPr>
              <w:t>1.0</w:t>
            </w:r>
            <w:r w:rsidR="00625254">
              <w:rPr>
                <w:rFonts w:asciiTheme="minorHAnsi" w:eastAsiaTheme="minorEastAsia" w:hAnsiTheme="minorHAnsi" w:cstheme="minorBidi"/>
                <w:bCs w:val="0"/>
                <w:szCs w:val="22"/>
                <w:lang w:val="en-US"/>
              </w:rPr>
              <w:tab/>
            </w:r>
            <w:r w:rsidR="00625254" w:rsidRPr="00D25006">
              <w:rPr>
                <w:rStyle w:val="Hyperlink"/>
              </w:rPr>
              <w:t>Persistence</w:t>
            </w:r>
            <w:r w:rsidR="00625254">
              <w:rPr>
                <w:webHidden/>
              </w:rPr>
              <w:tab/>
            </w:r>
            <w:r w:rsidR="00625254">
              <w:rPr>
                <w:webHidden/>
              </w:rPr>
              <w:fldChar w:fldCharType="begin"/>
            </w:r>
            <w:r w:rsidR="00625254">
              <w:rPr>
                <w:webHidden/>
              </w:rPr>
              <w:instrText xml:space="preserve"> PAGEREF _Toc492373018 \h </w:instrText>
            </w:r>
            <w:r w:rsidR="00625254">
              <w:rPr>
                <w:webHidden/>
              </w:rPr>
            </w:r>
            <w:r w:rsidR="00625254">
              <w:rPr>
                <w:webHidden/>
              </w:rPr>
              <w:fldChar w:fldCharType="separate"/>
            </w:r>
            <w:r w:rsidR="00625254">
              <w:rPr>
                <w:webHidden/>
              </w:rPr>
              <w:t>3</w:t>
            </w:r>
            <w:r w:rsidR="00625254">
              <w:rPr>
                <w:webHidden/>
              </w:rPr>
              <w:fldChar w:fldCharType="end"/>
            </w:r>
          </w:hyperlink>
        </w:p>
        <w:p w14:paraId="1A8C939C" w14:textId="77777777" w:rsidR="00625254" w:rsidRDefault="00924489">
          <w:pPr>
            <w:pStyle w:val="TOC2"/>
            <w:tabs>
              <w:tab w:val="left" w:pos="880"/>
              <w:tab w:val="right" w:leader="dot" w:pos="9350"/>
            </w:tabs>
            <w:rPr>
              <w:rFonts w:asciiTheme="minorHAnsi" w:eastAsiaTheme="minorEastAsia" w:hAnsiTheme="minorHAnsi" w:cstheme="minorBidi"/>
              <w:noProof/>
              <w:szCs w:val="22"/>
              <w:lang w:val="en-US"/>
            </w:rPr>
          </w:pPr>
          <w:hyperlink w:anchor="_Toc492373019" w:history="1">
            <w:r w:rsidR="00625254" w:rsidRPr="00D25006">
              <w:rPr>
                <w:rStyle w:val="Hyperlink"/>
                <w:noProof/>
              </w:rPr>
              <w:t>1.1</w:t>
            </w:r>
            <w:r w:rsidR="00625254">
              <w:rPr>
                <w:rFonts w:asciiTheme="minorHAnsi" w:eastAsiaTheme="minorEastAsia" w:hAnsiTheme="minorHAnsi" w:cstheme="minorBidi"/>
                <w:noProof/>
                <w:szCs w:val="22"/>
                <w:lang w:val="en-US"/>
              </w:rPr>
              <w:tab/>
            </w:r>
            <w:r w:rsidR="00625254" w:rsidRPr="00D25006">
              <w:rPr>
                <w:rStyle w:val="Hyperlink"/>
                <w:noProof/>
              </w:rPr>
              <w:t>Persistence Dynamic Analysis</w:t>
            </w:r>
            <w:r w:rsidR="00625254">
              <w:rPr>
                <w:noProof/>
                <w:webHidden/>
              </w:rPr>
              <w:tab/>
            </w:r>
            <w:r w:rsidR="00625254">
              <w:rPr>
                <w:noProof/>
                <w:webHidden/>
              </w:rPr>
              <w:fldChar w:fldCharType="begin"/>
            </w:r>
            <w:r w:rsidR="00625254">
              <w:rPr>
                <w:noProof/>
                <w:webHidden/>
              </w:rPr>
              <w:instrText xml:space="preserve"> PAGEREF _Toc492373019 \h </w:instrText>
            </w:r>
            <w:r w:rsidR="00625254">
              <w:rPr>
                <w:noProof/>
                <w:webHidden/>
              </w:rPr>
            </w:r>
            <w:r w:rsidR="00625254">
              <w:rPr>
                <w:noProof/>
                <w:webHidden/>
              </w:rPr>
              <w:fldChar w:fldCharType="separate"/>
            </w:r>
            <w:r w:rsidR="00625254">
              <w:rPr>
                <w:noProof/>
                <w:webHidden/>
              </w:rPr>
              <w:t>3</w:t>
            </w:r>
            <w:r w:rsidR="00625254">
              <w:rPr>
                <w:noProof/>
                <w:webHidden/>
              </w:rPr>
              <w:fldChar w:fldCharType="end"/>
            </w:r>
          </w:hyperlink>
        </w:p>
        <w:p w14:paraId="1E079766" w14:textId="77777777" w:rsidR="00625254" w:rsidRDefault="00924489">
          <w:pPr>
            <w:pStyle w:val="TOC2"/>
            <w:tabs>
              <w:tab w:val="left" w:pos="880"/>
              <w:tab w:val="right" w:leader="dot" w:pos="9350"/>
            </w:tabs>
            <w:rPr>
              <w:rFonts w:asciiTheme="minorHAnsi" w:eastAsiaTheme="minorEastAsia" w:hAnsiTheme="minorHAnsi" w:cstheme="minorBidi"/>
              <w:noProof/>
              <w:szCs w:val="22"/>
              <w:lang w:val="en-US"/>
            </w:rPr>
          </w:pPr>
          <w:hyperlink w:anchor="_Toc492373020" w:history="1">
            <w:r w:rsidR="00625254" w:rsidRPr="00D25006">
              <w:rPr>
                <w:rStyle w:val="Hyperlink"/>
                <w:noProof/>
              </w:rPr>
              <w:t>1.2</w:t>
            </w:r>
            <w:r w:rsidR="00625254">
              <w:rPr>
                <w:rFonts w:asciiTheme="minorHAnsi" w:eastAsiaTheme="minorEastAsia" w:hAnsiTheme="minorHAnsi" w:cstheme="minorBidi"/>
                <w:noProof/>
                <w:szCs w:val="22"/>
                <w:lang w:val="en-US"/>
              </w:rPr>
              <w:tab/>
            </w:r>
            <w:r w:rsidR="00625254" w:rsidRPr="00D25006">
              <w:rPr>
                <w:rStyle w:val="Hyperlink"/>
                <w:noProof/>
              </w:rPr>
              <w:t>Debugging Persistence Functions</w:t>
            </w:r>
            <w:r w:rsidR="00625254">
              <w:rPr>
                <w:noProof/>
                <w:webHidden/>
              </w:rPr>
              <w:tab/>
            </w:r>
            <w:r w:rsidR="00625254">
              <w:rPr>
                <w:noProof/>
                <w:webHidden/>
              </w:rPr>
              <w:fldChar w:fldCharType="begin"/>
            </w:r>
            <w:r w:rsidR="00625254">
              <w:rPr>
                <w:noProof/>
                <w:webHidden/>
              </w:rPr>
              <w:instrText xml:space="preserve"> PAGEREF _Toc492373020 \h </w:instrText>
            </w:r>
            <w:r w:rsidR="00625254">
              <w:rPr>
                <w:noProof/>
                <w:webHidden/>
              </w:rPr>
            </w:r>
            <w:r w:rsidR="00625254">
              <w:rPr>
                <w:noProof/>
                <w:webHidden/>
              </w:rPr>
              <w:fldChar w:fldCharType="separate"/>
            </w:r>
            <w:r w:rsidR="00625254">
              <w:rPr>
                <w:noProof/>
                <w:webHidden/>
              </w:rPr>
              <w:t>6</w:t>
            </w:r>
            <w:r w:rsidR="00625254">
              <w:rPr>
                <w:noProof/>
                <w:webHidden/>
              </w:rPr>
              <w:fldChar w:fldCharType="end"/>
            </w:r>
          </w:hyperlink>
        </w:p>
        <w:p w14:paraId="2447E1B9" w14:textId="77777777" w:rsidR="00625254" w:rsidRDefault="00924489">
          <w:pPr>
            <w:pStyle w:val="TOC1"/>
            <w:tabs>
              <w:tab w:val="left" w:pos="660"/>
            </w:tabs>
            <w:rPr>
              <w:rFonts w:asciiTheme="minorHAnsi" w:eastAsiaTheme="minorEastAsia" w:hAnsiTheme="minorHAnsi" w:cstheme="minorBidi"/>
              <w:bCs w:val="0"/>
              <w:szCs w:val="22"/>
              <w:lang w:val="en-US"/>
            </w:rPr>
          </w:pPr>
          <w:hyperlink w:anchor="_Toc492373021" w:history="1">
            <w:r w:rsidR="00625254" w:rsidRPr="00D25006">
              <w:rPr>
                <w:rStyle w:val="Hyperlink"/>
              </w:rPr>
              <w:t>2.0</w:t>
            </w:r>
            <w:r w:rsidR="00625254">
              <w:rPr>
                <w:rFonts w:asciiTheme="minorHAnsi" w:eastAsiaTheme="minorEastAsia" w:hAnsiTheme="minorHAnsi" w:cstheme="minorBidi"/>
                <w:bCs w:val="0"/>
                <w:szCs w:val="22"/>
                <w:lang w:val="en-US"/>
              </w:rPr>
              <w:tab/>
            </w:r>
            <w:r w:rsidR="00625254" w:rsidRPr="00D25006">
              <w:rPr>
                <w:rStyle w:val="Hyperlink"/>
              </w:rPr>
              <w:t>Propagation</w:t>
            </w:r>
            <w:r w:rsidR="00625254">
              <w:rPr>
                <w:webHidden/>
              </w:rPr>
              <w:tab/>
            </w:r>
            <w:r w:rsidR="00625254">
              <w:rPr>
                <w:webHidden/>
              </w:rPr>
              <w:fldChar w:fldCharType="begin"/>
            </w:r>
            <w:r w:rsidR="00625254">
              <w:rPr>
                <w:webHidden/>
              </w:rPr>
              <w:instrText xml:space="preserve"> PAGEREF _Toc492373021 \h </w:instrText>
            </w:r>
            <w:r w:rsidR="00625254">
              <w:rPr>
                <w:webHidden/>
              </w:rPr>
            </w:r>
            <w:r w:rsidR="00625254">
              <w:rPr>
                <w:webHidden/>
              </w:rPr>
              <w:fldChar w:fldCharType="separate"/>
            </w:r>
            <w:r w:rsidR="00625254">
              <w:rPr>
                <w:webHidden/>
              </w:rPr>
              <w:t>7</w:t>
            </w:r>
            <w:r w:rsidR="00625254">
              <w:rPr>
                <w:webHidden/>
              </w:rPr>
              <w:fldChar w:fldCharType="end"/>
            </w:r>
          </w:hyperlink>
        </w:p>
        <w:p w14:paraId="74AB3C7D" w14:textId="77777777" w:rsidR="00625254" w:rsidRDefault="00924489">
          <w:pPr>
            <w:pStyle w:val="TOC2"/>
            <w:tabs>
              <w:tab w:val="left" w:pos="880"/>
              <w:tab w:val="right" w:leader="dot" w:pos="9350"/>
            </w:tabs>
            <w:rPr>
              <w:rFonts w:asciiTheme="minorHAnsi" w:eastAsiaTheme="minorEastAsia" w:hAnsiTheme="minorHAnsi" w:cstheme="minorBidi"/>
              <w:noProof/>
              <w:szCs w:val="22"/>
              <w:lang w:val="en-US"/>
            </w:rPr>
          </w:pPr>
          <w:hyperlink w:anchor="_Toc492373022" w:history="1">
            <w:r w:rsidR="00625254" w:rsidRPr="00D25006">
              <w:rPr>
                <w:rStyle w:val="Hyperlink"/>
                <w:noProof/>
              </w:rPr>
              <w:t>2.1</w:t>
            </w:r>
            <w:r w:rsidR="00625254">
              <w:rPr>
                <w:rFonts w:asciiTheme="minorHAnsi" w:eastAsiaTheme="minorEastAsia" w:hAnsiTheme="minorHAnsi" w:cstheme="minorBidi"/>
                <w:noProof/>
                <w:szCs w:val="22"/>
                <w:lang w:val="en-US"/>
              </w:rPr>
              <w:tab/>
            </w:r>
            <w:r w:rsidR="00625254" w:rsidRPr="00D25006">
              <w:rPr>
                <w:rStyle w:val="Hyperlink"/>
                <w:noProof/>
              </w:rPr>
              <w:t>Ramnit HTML File Infection Propagation</w:t>
            </w:r>
            <w:r w:rsidR="00625254">
              <w:rPr>
                <w:noProof/>
                <w:webHidden/>
              </w:rPr>
              <w:tab/>
            </w:r>
            <w:r w:rsidR="00625254">
              <w:rPr>
                <w:noProof/>
                <w:webHidden/>
              </w:rPr>
              <w:fldChar w:fldCharType="begin"/>
            </w:r>
            <w:r w:rsidR="00625254">
              <w:rPr>
                <w:noProof/>
                <w:webHidden/>
              </w:rPr>
              <w:instrText xml:space="preserve"> PAGEREF _Toc492373022 \h </w:instrText>
            </w:r>
            <w:r w:rsidR="00625254">
              <w:rPr>
                <w:noProof/>
                <w:webHidden/>
              </w:rPr>
            </w:r>
            <w:r w:rsidR="00625254">
              <w:rPr>
                <w:noProof/>
                <w:webHidden/>
              </w:rPr>
              <w:fldChar w:fldCharType="separate"/>
            </w:r>
            <w:r w:rsidR="00625254">
              <w:rPr>
                <w:noProof/>
                <w:webHidden/>
              </w:rPr>
              <w:t>7</w:t>
            </w:r>
            <w:r w:rsidR="00625254">
              <w:rPr>
                <w:noProof/>
                <w:webHidden/>
              </w:rPr>
              <w:fldChar w:fldCharType="end"/>
            </w:r>
          </w:hyperlink>
        </w:p>
        <w:p w14:paraId="683C6FC8" w14:textId="77777777" w:rsidR="00625254" w:rsidRDefault="00924489">
          <w:pPr>
            <w:pStyle w:val="TOC2"/>
            <w:tabs>
              <w:tab w:val="left" w:pos="880"/>
              <w:tab w:val="right" w:leader="dot" w:pos="9350"/>
            </w:tabs>
            <w:rPr>
              <w:rFonts w:asciiTheme="minorHAnsi" w:eastAsiaTheme="minorEastAsia" w:hAnsiTheme="minorHAnsi" w:cstheme="minorBidi"/>
              <w:noProof/>
              <w:szCs w:val="22"/>
              <w:lang w:val="en-US"/>
            </w:rPr>
          </w:pPr>
          <w:hyperlink w:anchor="_Toc492373023" w:history="1">
            <w:r w:rsidR="00625254" w:rsidRPr="00D25006">
              <w:rPr>
                <w:rStyle w:val="Hyperlink"/>
                <w:noProof/>
              </w:rPr>
              <w:t>2.2</w:t>
            </w:r>
            <w:r w:rsidR="00625254">
              <w:rPr>
                <w:rFonts w:asciiTheme="minorHAnsi" w:eastAsiaTheme="minorEastAsia" w:hAnsiTheme="minorHAnsi" w:cstheme="minorBidi"/>
                <w:noProof/>
                <w:szCs w:val="22"/>
                <w:lang w:val="en-US"/>
              </w:rPr>
              <w:tab/>
            </w:r>
            <w:r w:rsidR="00625254" w:rsidRPr="00D25006">
              <w:rPr>
                <w:rStyle w:val="Hyperlink"/>
                <w:noProof/>
              </w:rPr>
              <w:t>Ramnit Executable File Infection Propagation</w:t>
            </w:r>
            <w:r w:rsidR="00625254">
              <w:rPr>
                <w:noProof/>
                <w:webHidden/>
              </w:rPr>
              <w:tab/>
            </w:r>
            <w:r w:rsidR="00625254">
              <w:rPr>
                <w:noProof/>
                <w:webHidden/>
              </w:rPr>
              <w:fldChar w:fldCharType="begin"/>
            </w:r>
            <w:r w:rsidR="00625254">
              <w:rPr>
                <w:noProof/>
                <w:webHidden/>
              </w:rPr>
              <w:instrText xml:space="preserve"> PAGEREF _Toc492373023 \h </w:instrText>
            </w:r>
            <w:r w:rsidR="00625254">
              <w:rPr>
                <w:noProof/>
                <w:webHidden/>
              </w:rPr>
            </w:r>
            <w:r w:rsidR="00625254">
              <w:rPr>
                <w:noProof/>
                <w:webHidden/>
              </w:rPr>
              <w:fldChar w:fldCharType="separate"/>
            </w:r>
            <w:r w:rsidR="00625254">
              <w:rPr>
                <w:noProof/>
                <w:webHidden/>
              </w:rPr>
              <w:t>9</w:t>
            </w:r>
            <w:r w:rsidR="00625254">
              <w:rPr>
                <w:noProof/>
                <w:webHidden/>
              </w:rPr>
              <w:fldChar w:fldCharType="end"/>
            </w:r>
          </w:hyperlink>
        </w:p>
        <w:p w14:paraId="71994CE8" w14:textId="77777777" w:rsidR="00625254" w:rsidRDefault="00924489">
          <w:pPr>
            <w:pStyle w:val="TOC1"/>
            <w:tabs>
              <w:tab w:val="left" w:pos="660"/>
            </w:tabs>
            <w:rPr>
              <w:rFonts w:asciiTheme="minorHAnsi" w:eastAsiaTheme="minorEastAsia" w:hAnsiTheme="minorHAnsi" w:cstheme="minorBidi"/>
              <w:bCs w:val="0"/>
              <w:szCs w:val="22"/>
              <w:lang w:val="en-US"/>
            </w:rPr>
          </w:pPr>
          <w:hyperlink w:anchor="_Toc492373024" w:history="1">
            <w:r w:rsidR="00625254" w:rsidRPr="00D25006">
              <w:rPr>
                <w:rStyle w:val="Hyperlink"/>
              </w:rPr>
              <w:t>3.0</w:t>
            </w:r>
            <w:r w:rsidR="00625254">
              <w:rPr>
                <w:rFonts w:asciiTheme="minorHAnsi" w:eastAsiaTheme="minorEastAsia" w:hAnsiTheme="minorHAnsi" w:cstheme="minorBidi"/>
                <w:bCs w:val="0"/>
                <w:szCs w:val="22"/>
                <w:lang w:val="en-US"/>
              </w:rPr>
              <w:tab/>
            </w:r>
            <w:r w:rsidR="00625254" w:rsidRPr="00D25006">
              <w:rPr>
                <w:rStyle w:val="Hyperlink"/>
              </w:rPr>
              <w:t>Privilege Escalation</w:t>
            </w:r>
            <w:r w:rsidR="00625254">
              <w:rPr>
                <w:webHidden/>
              </w:rPr>
              <w:tab/>
            </w:r>
            <w:r w:rsidR="00625254">
              <w:rPr>
                <w:webHidden/>
              </w:rPr>
              <w:fldChar w:fldCharType="begin"/>
            </w:r>
            <w:r w:rsidR="00625254">
              <w:rPr>
                <w:webHidden/>
              </w:rPr>
              <w:instrText xml:space="preserve"> PAGEREF _Toc492373024 \h </w:instrText>
            </w:r>
            <w:r w:rsidR="00625254">
              <w:rPr>
                <w:webHidden/>
              </w:rPr>
            </w:r>
            <w:r w:rsidR="00625254">
              <w:rPr>
                <w:webHidden/>
              </w:rPr>
              <w:fldChar w:fldCharType="separate"/>
            </w:r>
            <w:r w:rsidR="00625254">
              <w:rPr>
                <w:webHidden/>
              </w:rPr>
              <w:t>9</w:t>
            </w:r>
            <w:r w:rsidR="00625254">
              <w:rPr>
                <w:webHidden/>
              </w:rPr>
              <w:fldChar w:fldCharType="end"/>
            </w:r>
          </w:hyperlink>
        </w:p>
        <w:p w14:paraId="212846C9" w14:textId="77777777" w:rsidR="00625254" w:rsidRDefault="00924489">
          <w:pPr>
            <w:pStyle w:val="TOC2"/>
            <w:tabs>
              <w:tab w:val="left" w:pos="880"/>
              <w:tab w:val="right" w:leader="dot" w:pos="9350"/>
            </w:tabs>
            <w:rPr>
              <w:rFonts w:asciiTheme="minorHAnsi" w:eastAsiaTheme="minorEastAsia" w:hAnsiTheme="minorHAnsi" w:cstheme="minorBidi"/>
              <w:noProof/>
              <w:szCs w:val="22"/>
              <w:lang w:val="en-US"/>
            </w:rPr>
          </w:pPr>
          <w:hyperlink w:anchor="_Toc492373025" w:history="1">
            <w:r w:rsidR="00625254" w:rsidRPr="00D25006">
              <w:rPr>
                <w:rStyle w:val="Hyperlink"/>
                <w:noProof/>
              </w:rPr>
              <w:t>3.1</w:t>
            </w:r>
            <w:r w:rsidR="00625254">
              <w:rPr>
                <w:rFonts w:asciiTheme="minorHAnsi" w:eastAsiaTheme="minorEastAsia" w:hAnsiTheme="minorHAnsi" w:cstheme="minorBidi"/>
                <w:noProof/>
                <w:szCs w:val="22"/>
                <w:lang w:val="en-US"/>
              </w:rPr>
              <w:tab/>
            </w:r>
            <w:r w:rsidR="00625254" w:rsidRPr="00D25006">
              <w:rPr>
                <w:rStyle w:val="Hyperlink"/>
                <w:noProof/>
              </w:rPr>
              <w:t>Non-Privileged PE Bind Shell</w:t>
            </w:r>
            <w:r w:rsidR="00625254">
              <w:rPr>
                <w:noProof/>
                <w:webHidden/>
              </w:rPr>
              <w:tab/>
            </w:r>
            <w:r w:rsidR="00625254">
              <w:rPr>
                <w:noProof/>
                <w:webHidden/>
              </w:rPr>
              <w:fldChar w:fldCharType="begin"/>
            </w:r>
            <w:r w:rsidR="00625254">
              <w:rPr>
                <w:noProof/>
                <w:webHidden/>
              </w:rPr>
              <w:instrText xml:space="preserve"> PAGEREF _Toc492373025 \h </w:instrText>
            </w:r>
            <w:r w:rsidR="00625254">
              <w:rPr>
                <w:noProof/>
                <w:webHidden/>
              </w:rPr>
            </w:r>
            <w:r w:rsidR="00625254">
              <w:rPr>
                <w:noProof/>
                <w:webHidden/>
              </w:rPr>
              <w:fldChar w:fldCharType="separate"/>
            </w:r>
            <w:r w:rsidR="00625254">
              <w:rPr>
                <w:noProof/>
                <w:webHidden/>
              </w:rPr>
              <w:t>10</w:t>
            </w:r>
            <w:r w:rsidR="00625254">
              <w:rPr>
                <w:noProof/>
                <w:webHidden/>
              </w:rPr>
              <w:fldChar w:fldCharType="end"/>
            </w:r>
          </w:hyperlink>
        </w:p>
        <w:p w14:paraId="21305314" w14:textId="77777777" w:rsidR="00625254" w:rsidRDefault="00924489">
          <w:pPr>
            <w:pStyle w:val="TOC2"/>
            <w:tabs>
              <w:tab w:val="left" w:pos="880"/>
              <w:tab w:val="right" w:leader="dot" w:pos="9350"/>
            </w:tabs>
            <w:rPr>
              <w:rFonts w:asciiTheme="minorHAnsi" w:eastAsiaTheme="minorEastAsia" w:hAnsiTheme="minorHAnsi" w:cstheme="minorBidi"/>
              <w:noProof/>
              <w:szCs w:val="22"/>
              <w:lang w:val="en-US"/>
            </w:rPr>
          </w:pPr>
          <w:hyperlink w:anchor="_Toc492373026" w:history="1">
            <w:r w:rsidR="00625254" w:rsidRPr="00D25006">
              <w:rPr>
                <w:rStyle w:val="Hyperlink"/>
                <w:noProof/>
              </w:rPr>
              <w:t>3.2</w:t>
            </w:r>
            <w:r w:rsidR="00625254">
              <w:rPr>
                <w:rFonts w:asciiTheme="minorHAnsi" w:eastAsiaTheme="minorEastAsia" w:hAnsiTheme="minorHAnsi" w:cstheme="minorBidi"/>
                <w:noProof/>
                <w:szCs w:val="22"/>
                <w:lang w:val="en-US"/>
              </w:rPr>
              <w:tab/>
            </w:r>
            <w:r w:rsidR="00625254" w:rsidRPr="00D25006">
              <w:rPr>
                <w:rStyle w:val="Hyperlink"/>
                <w:noProof/>
              </w:rPr>
              <w:t>Privilege Escalation Using AlwaysInstallElevated</w:t>
            </w:r>
            <w:r w:rsidR="00625254">
              <w:rPr>
                <w:noProof/>
                <w:webHidden/>
              </w:rPr>
              <w:tab/>
            </w:r>
            <w:r w:rsidR="00625254">
              <w:rPr>
                <w:noProof/>
                <w:webHidden/>
              </w:rPr>
              <w:fldChar w:fldCharType="begin"/>
            </w:r>
            <w:r w:rsidR="00625254">
              <w:rPr>
                <w:noProof/>
                <w:webHidden/>
              </w:rPr>
              <w:instrText xml:space="preserve"> PAGEREF _Toc492373026 \h </w:instrText>
            </w:r>
            <w:r w:rsidR="00625254">
              <w:rPr>
                <w:noProof/>
                <w:webHidden/>
              </w:rPr>
            </w:r>
            <w:r w:rsidR="00625254">
              <w:rPr>
                <w:noProof/>
                <w:webHidden/>
              </w:rPr>
              <w:fldChar w:fldCharType="separate"/>
            </w:r>
            <w:r w:rsidR="00625254">
              <w:rPr>
                <w:noProof/>
                <w:webHidden/>
              </w:rPr>
              <w:t>12</w:t>
            </w:r>
            <w:r w:rsidR="00625254">
              <w:rPr>
                <w:noProof/>
                <w:webHidden/>
              </w:rPr>
              <w:fldChar w:fldCharType="end"/>
            </w:r>
          </w:hyperlink>
        </w:p>
        <w:p w14:paraId="55EFF9BC" w14:textId="7D1C685D" w:rsidR="00625254" w:rsidRDefault="00924489" w:rsidP="00625254">
          <w:pPr>
            <w:pStyle w:val="TOC1"/>
            <w:tabs>
              <w:tab w:val="left" w:pos="660"/>
            </w:tabs>
            <w:ind w:left="660" w:hanging="660"/>
            <w:rPr>
              <w:rFonts w:asciiTheme="minorHAnsi" w:eastAsiaTheme="minorEastAsia" w:hAnsiTheme="minorHAnsi" w:cstheme="minorBidi"/>
              <w:bCs w:val="0"/>
              <w:szCs w:val="22"/>
              <w:lang w:val="en-US"/>
            </w:rPr>
          </w:pPr>
          <w:hyperlink w:anchor="_Toc492373027" w:history="1">
            <w:r w:rsidR="00625254" w:rsidRPr="00D25006">
              <w:rPr>
                <w:rStyle w:val="Hyperlink"/>
              </w:rPr>
              <w:t>4.0</w:t>
            </w:r>
            <w:r w:rsidR="00625254">
              <w:rPr>
                <w:rFonts w:asciiTheme="minorHAnsi" w:eastAsiaTheme="minorEastAsia" w:hAnsiTheme="minorHAnsi" w:cstheme="minorBidi"/>
                <w:bCs w:val="0"/>
                <w:szCs w:val="22"/>
                <w:lang w:val="en-US"/>
              </w:rPr>
              <w:tab/>
            </w:r>
            <w:r w:rsidR="00625254" w:rsidRPr="00D25006">
              <w:rPr>
                <w:rStyle w:val="Hyperlink"/>
              </w:rPr>
              <w:t xml:space="preserve">Sign-Off: Lab 9 – Malware Persistence, Elevation of Privilege and </w:t>
            </w:r>
            <w:r w:rsidR="00625254">
              <w:rPr>
                <w:rStyle w:val="Hyperlink"/>
              </w:rPr>
              <w:br/>
            </w:r>
            <w:r w:rsidR="00625254" w:rsidRPr="00D25006">
              <w:rPr>
                <w:rStyle w:val="Hyperlink"/>
              </w:rPr>
              <w:t>Propagation Techniques</w:t>
            </w:r>
            <w:r w:rsidR="00625254">
              <w:rPr>
                <w:webHidden/>
              </w:rPr>
              <w:tab/>
            </w:r>
            <w:r w:rsidR="00625254">
              <w:rPr>
                <w:webHidden/>
              </w:rPr>
              <w:fldChar w:fldCharType="begin"/>
            </w:r>
            <w:r w:rsidR="00625254">
              <w:rPr>
                <w:webHidden/>
              </w:rPr>
              <w:instrText xml:space="preserve"> PAGEREF _Toc492373027 \h </w:instrText>
            </w:r>
            <w:r w:rsidR="00625254">
              <w:rPr>
                <w:webHidden/>
              </w:rPr>
            </w:r>
            <w:r w:rsidR="00625254">
              <w:rPr>
                <w:webHidden/>
              </w:rPr>
              <w:fldChar w:fldCharType="separate"/>
            </w:r>
            <w:r w:rsidR="00625254">
              <w:rPr>
                <w:webHidden/>
              </w:rPr>
              <w:t>14</w:t>
            </w:r>
            <w:r w:rsidR="00625254">
              <w:rPr>
                <w:webHidden/>
              </w:rPr>
              <w:fldChar w:fldCharType="end"/>
            </w:r>
          </w:hyperlink>
        </w:p>
        <w:p w14:paraId="724C8878" w14:textId="77777777" w:rsidR="00625254" w:rsidRDefault="00924489">
          <w:pPr>
            <w:pStyle w:val="TOC1"/>
            <w:rPr>
              <w:rFonts w:asciiTheme="minorHAnsi" w:eastAsiaTheme="minorEastAsia" w:hAnsiTheme="minorHAnsi" w:cstheme="minorBidi"/>
              <w:bCs w:val="0"/>
              <w:szCs w:val="22"/>
              <w:lang w:val="en-US"/>
            </w:rPr>
          </w:pPr>
          <w:hyperlink w:anchor="_Toc492373028" w:history="1">
            <w:r w:rsidR="00625254" w:rsidRPr="00D25006">
              <w:rPr>
                <w:rStyle w:val="Hyperlink"/>
              </w:rPr>
              <w:t>References</w:t>
            </w:r>
            <w:r w:rsidR="00625254">
              <w:rPr>
                <w:webHidden/>
              </w:rPr>
              <w:tab/>
            </w:r>
            <w:r w:rsidR="00625254">
              <w:rPr>
                <w:webHidden/>
              </w:rPr>
              <w:fldChar w:fldCharType="begin"/>
            </w:r>
            <w:r w:rsidR="00625254">
              <w:rPr>
                <w:webHidden/>
              </w:rPr>
              <w:instrText xml:space="preserve"> PAGEREF _Toc492373028 \h </w:instrText>
            </w:r>
            <w:r w:rsidR="00625254">
              <w:rPr>
                <w:webHidden/>
              </w:rPr>
            </w:r>
            <w:r w:rsidR="00625254">
              <w:rPr>
                <w:webHidden/>
              </w:rPr>
              <w:fldChar w:fldCharType="separate"/>
            </w:r>
            <w:r w:rsidR="00625254">
              <w:rPr>
                <w:webHidden/>
              </w:rPr>
              <w:t>15</w:t>
            </w:r>
            <w:r w:rsidR="00625254">
              <w:rPr>
                <w:webHidden/>
              </w:rPr>
              <w:fldChar w:fldCharType="end"/>
            </w:r>
          </w:hyperlink>
        </w:p>
        <w:p w14:paraId="6F93916A" w14:textId="55F297E9" w:rsidR="008C2E88" w:rsidRPr="007D01AD" w:rsidRDefault="00F62EC0" w:rsidP="007F2B57">
          <w:pPr>
            <w:pStyle w:val="TOC1"/>
            <w:rPr>
              <w:rStyle w:val="Hyperlink"/>
              <w:color w:val="auto"/>
            </w:rPr>
          </w:pPr>
          <w:r w:rsidRPr="00A70299">
            <w:rPr>
              <w:szCs w:val="22"/>
            </w:rPr>
            <w:fldChar w:fldCharType="end"/>
          </w:r>
        </w:p>
      </w:sdtContent>
    </w:sdt>
    <w:p w14:paraId="272C3736" w14:textId="664ED4C7" w:rsidR="00E45F6E" w:rsidRDefault="00E45F6E" w:rsidP="007F2B57">
      <w:r>
        <w:br w:type="page"/>
      </w:r>
    </w:p>
    <w:p w14:paraId="41318AED" w14:textId="47C2E5DE" w:rsidR="00117156" w:rsidRPr="00A70299" w:rsidRDefault="00934EB9" w:rsidP="007F2B57">
      <w:pPr>
        <w:pStyle w:val="CourseName"/>
      </w:pPr>
      <w:r>
        <w:lastRenderedPageBreak/>
        <w:t>Malware Analysis</w:t>
      </w:r>
    </w:p>
    <w:p w14:paraId="24AB712E" w14:textId="17C719C2" w:rsidR="001D399F" w:rsidRPr="00A70299" w:rsidRDefault="00934EB9" w:rsidP="007F2B57">
      <w:pPr>
        <w:pStyle w:val="LabTitle"/>
      </w:pPr>
      <w:r>
        <w:t xml:space="preserve">Lab </w:t>
      </w:r>
      <w:r w:rsidR="00E555D2">
        <w:t>9</w:t>
      </w:r>
      <w:r>
        <w:t xml:space="preserve">: </w:t>
      </w:r>
      <w:r w:rsidR="00E555D2" w:rsidRPr="00E555D2">
        <w:t>Malware Persistence, Elevation of Privileges and Propagation Techniques</w:t>
      </w:r>
    </w:p>
    <w:p w14:paraId="72DE1E43" w14:textId="2E50228C" w:rsidR="007B6BA5" w:rsidRPr="000537E5" w:rsidRDefault="005476F5" w:rsidP="005476F5">
      <w:pPr>
        <w:pStyle w:val="HeadingStyle1"/>
      </w:pPr>
      <w:bookmarkStart w:id="0" w:name="_Toc492373015"/>
      <w:r>
        <w:t>La</w:t>
      </w:r>
      <w:r w:rsidR="00CA62B7">
        <w:t>b</w:t>
      </w:r>
      <w:r>
        <w:t xml:space="preserve"> Outcomes</w:t>
      </w:r>
      <w:bookmarkEnd w:id="0"/>
    </w:p>
    <w:p w14:paraId="4E3BE8E6" w14:textId="516F6326" w:rsidR="007B6BA5" w:rsidRDefault="007B6BA5" w:rsidP="007B6BA5">
      <w:pPr>
        <w:spacing w:after="120"/>
      </w:pPr>
      <w:r>
        <w:t xml:space="preserve">This lab will </w:t>
      </w:r>
      <w:r w:rsidR="006740A1">
        <w:t>focus on</w:t>
      </w:r>
      <w:r>
        <w:t xml:space="preserve"> the following </w:t>
      </w:r>
      <w:r w:rsidR="006740A1">
        <w:t>o</w:t>
      </w:r>
      <w:r w:rsidR="00625254">
        <w:t>utcom</w:t>
      </w:r>
      <w:r w:rsidR="006740A1">
        <w:t>es</w:t>
      </w:r>
      <w:r>
        <w:t>:</w:t>
      </w:r>
    </w:p>
    <w:p w14:paraId="16B82E37" w14:textId="68BA2F0F" w:rsidR="00E555D2" w:rsidRDefault="00E555D2" w:rsidP="00E555D2">
      <w:pPr>
        <w:pStyle w:val="ListParagraph"/>
        <w:numPr>
          <w:ilvl w:val="0"/>
          <w:numId w:val="1"/>
        </w:numPr>
      </w:pPr>
      <w:r>
        <w:t>Analyze registry persistence mechanisms.</w:t>
      </w:r>
    </w:p>
    <w:p w14:paraId="32D1A37C" w14:textId="49AC4131" w:rsidR="00E555D2" w:rsidRDefault="00E555D2" w:rsidP="00E555D2">
      <w:pPr>
        <w:pStyle w:val="ListParagraph"/>
        <w:numPr>
          <w:ilvl w:val="0"/>
          <w:numId w:val="1"/>
        </w:numPr>
      </w:pPr>
      <w:r>
        <w:t>Analyze privilege elevation mechanisms.</w:t>
      </w:r>
    </w:p>
    <w:p w14:paraId="277B6636" w14:textId="704DE078" w:rsidR="007B6BA5" w:rsidRDefault="00E555D2" w:rsidP="00E555D2">
      <w:pPr>
        <w:pStyle w:val="ListParagraph"/>
        <w:numPr>
          <w:ilvl w:val="0"/>
          <w:numId w:val="1"/>
        </w:numPr>
      </w:pPr>
      <w:r>
        <w:t>Analyze propagation techniques.</w:t>
      </w:r>
    </w:p>
    <w:p w14:paraId="5B221DBE" w14:textId="09786EF3" w:rsidR="007B6BA5" w:rsidRPr="001D399F" w:rsidRDefault="00CA62B7" w:rsidP="00501C43">
      <w:pPr>
        <w:pStyle w:val="HeadingStyle1"/>
      </w:pPr>
      <w:bookmarkStart w:id="1" w:name="_Toc492373016"/>
      <w:r>
        <w:t>Background Reading</w:t>
      </w:r>
      <w:bookmarkEnd w:id="1"/>
    </w:p>
    <w:p w14:paraId="36CFAACA" w14:textId="6A652CA8" w:rsidR="00E555D2" w:rsidRPr="00317590" w:rsidRDefault="00924489" w:rsidP="00DD2B50">
      <w:pPr>
        <w:pStyle w:val="ListParagraph"/>
        <w:numPr>
          <w:ilvl w:val="0"/>
          <w:numId w:val="4"/>
        </w:numPr>
        <w:spacing w:after="120"/>
        <w:contextualSpacing w:val="0"/>
      </w:pPr>
      <w:hyperlink r:id="rId9" w:history="1">
        <w:r w:rsidR="00CC39E3" w:rsidRPr="00CC39E3">
          <w:rPr>
            <w:rStyle w:val="Hyperlink"/>
          </w:rPr>
          <w:t>Malware Persistence without the Windows Registry</w:t>
        </w:r>
      </w:hyperlink>
      <w:r w:rsidR="00CC39E3">
        <w:t xml:space="preserve"> (</w:t>
      </w:r>
      <w:r w:rsidR="00CC39E3" w:rsidRPr="00CC39E3">
        <w:t>www.fireeye.com/blog/threat-research/2010/07/malware-persistence-windows-registry.html</w:t>
      </w:r>
      <w:r w:rsidR="00CC39E3">
        <w:t>)</w:t>
      </w:r>
    </w:p>
    <w:p w14:paraId="57D7DB00" w14:textId="5DCB79F3" w:rsidR="00E555D2" w:rsidRPr="00317590" w:rsidRDefault="00924489" w:rsidP="00CC39E3">
      <w:pPr>
        <w:pStyle w:val="ListParagraph"/>
        <w:numPr>
          <w:ilvl w:val="0"/>
          <w:numId w:val="4"/>
        </w:numPr>
        <w:spacing w:after="120"/>
        <w:contextualSpacing w:val="0"/>
      </w:pPr>
      <w:hyperlink r:id="rId10" w:history="1">
        <w:r w:rsidR="00CC39E3" w:rsidRPr="00CC39E3">
          <w:rPr>
            <w:rStyle w:val="Hyperlink"/>
          </w:rPr>
          <w:t>Windows Registry Persistence, Part 2: The Run Keys and Search-Order</w:t>
        </w:r>
      </w:hyperlink>
      <w:r w:rsidR="00CC39E3">
        <w:t xml:space="preserve"> (</w:t>
      </w:r>
      <w:r w:rsidR="00CC39E3" w:rsidRPr="00CC39E3">
        <w:t>https://blog.cylance.com/windows-registry-persistence-part-2-the-run-keys-and-search-order</w:t>
      </w:r>
      <w:r w:rsidR="00CC39E3" w:rsidRPr="007B3F11">
        <w:t>)</w:t>
      </w:r>
    </w:p>
    <w:p w14:paraId="0EF9841E" w14:textId="599B71EF" w:rsidR="00E555D2" w:rsidRPr="00317590" w:rsidRDefault="00924489" w:rsidP="00CC39E3">
      <w:pPr>
        <w:pStyle w:val="ListParagraph"/>
        <w:numPr>
          <w:ilvl w:val="0"/>
          <w:numId w:val="4"/>
        </w:numPr>
        <w:spacing w:after="120"/>
        <w:contextualSpacing w:val="0"/>
      </w:pPr>
      <w:hyperlink r:id="rId11" w:history="1">
        <w:r w:rsidR="00CC39E3" w:rsidRPr="00CC39E3">
          <w:rPr>
            <w:rStyle w:val="Hyperlink"/>
          </w:rPr>
          <w:t>PowerSploit/Privesc/PowerUp.ps1</w:t>
        </w:r>
      </w:hyperlink>
      <w:r w:rsidR="00CC39E3">
        <w:t xml:space="preserve"> (</w:t>
      </w:r>
      <w:r w:rsidR="00CC39E3" w:rsidRPr="00CC39E3">
        <w:t>https://github.com/PowerShellMafia/PowerSploit/blob</w:t>
      </w:r>
      <w:r w:rsidR="00CC39E3">
        <w:br/>
      </w:r>
      <w:r w:rsidR="00CC39E3" w:rsidRPr="00CC39E3">
        <w:t>/master/</w:t>
      </w:r>
      <w:proofErr w:type="spellStart"/>
      <w:r w:rsidR="00CC39E3" w:rsidRPr="00CC39E3">
        <w:t>Privesc</w:t>
      </w:r>
      <w:proofErr w:type="spellEnd"/>
      <w:r w:rsidR="00CC39E3" w:rsidRPr="00CC39E3">
        <w:t>/PowerUp.ps1</w:t>
      </w:r>
      <w:r w:rsidR="00CC39E3">
        <w:t>)</w:t>
      </w:r>
    </w:p>
    <w:p w14:paraId="154E22B5" w14:textId="244D17F8" w:rsidR="00E555D2" w:rsidRPr="00317590" w:rsidRDefault="00924489" w:rsidP="00CC39E3">
      <w:pPr>
        <w:pStyle w:val="ListParagraph"/>
        <w:numPr>
          <w:ilvl w:val="0"/>
          <w:numId w:val="4"/>
        </w:numPr>
        <w:spacing w:after="120"/>
        <w:contextualSpacing w:val="0"/>
      </w:pPr>
      <w:hyperlink r:id="rId12" w:history="1">
        <w:r w:rsidR="00CC39E3" w:rsidRPr="00CC39E3">
          <w:rPr>
            <w:rStyle w:val="Hyperlink"/>
          </w:rPr>
          <w:t>Defeating Windows User Account Control</w:t>
        </w:r>
      </w:hyperlink>
      <w:r w:rsidR="00CC39E3">
        <w:t xml:space="preserve"> (</w:t>
      </w:r>
      <w:r w:rsidR="00E555D2" w:rsidRPr="00CC39E3">
        <w:t>https://github.com/hfiref0x/UACME</w:t>
      </w:r>
      <w:r w:rsidR="00CC39E3">
        <w:t>)</w:t>
      </w:r>
    </w:p>
    <w:p w14:paraId="1E634ABF" w14:textId="72B4DD2C" w:rsidR="00AD3443" w:rsidRDefault="00B00C23" w:rsidP="00501C43">
      <w:pPr>
        <w:pStyle w:val="HeadingStyle1"/>
      </w:pPr>
      <w:bookmarkStart w:id="2" w:name="_Toc492373017"/>
      <w:r>
        <w:t>Introduction</w:t>
      </w:r>
      <w:bookmarkEnd w:id="2"/>
    </w:p>
    <w:p w14:paraId="30078804" w14:textId="3A0C599D" w:rsidR="00E555D2" w:rsidRDefault="00E555D2" w:rsidP="00E555D2">
      <w:pPr>
        <w:pStyle w:val="ListParagraph"/>
        <w:spacing w:after="240"/>
        <w:ind w:left="0"/>
      </w:pPr>
      <w:r>
        <w:t xml:space="preserve">Persistence, elevation of privilege and propagation are three main components of modern malware variants. Persistence involves </w:t>
      </w:r>
      <w:r w:rsidR="001601DC">
        <w:t>using</w:t>
      </w:r>
      <w:r>
        <w:t xml:space="preserve"> operating system functionality to maintain execution across reboots. Elevation of privilege involves changing access rights from a lower-privileged context (</w:t>
      </w:r>
      <w:r w:rsidR="001601DC">
        <w:t xml:space="preserve">e.g., </w:t>
      </w:r>
      <w:r>
        <w:t>a normal user account) to a higher-privileged context (</w:t>
      </w:r>
      <w:r w:rsidR="001601DC">
        <w:t xml:space="preserve">e.g., </w:t>
      </w:r>
      <w:r>
        <w:t>an administrator account) to gain access to as much of the system as possible. Propagation (e.g., self-replication) is the defining feature of viruses that differentiates them from benign computer programs.</w:t>
      </w:r>
    </w:p>
    <w:p w14:paraId="26BC2861" w14:textId="77777777" w:rsidR="001601DC" w:rsidRDefault="001601DC" w:rsidP="00E555D2">
      <w:pPr>
        <w:pStyle w:val="ListParagraph"/>
        <w:spacing w:after="240"/>
        <w:ind w:left="0"/>
      </w:pPr>
    </w:p>
    <w:p w14:paraId="46C48115" w14:textId="3C96B407" w:rsidR="00501C43" w:rsidRPr="00501C43" w:rsidRDefault="00E555D2" w:rsidP="00E555D2">
      <w:pPr>
        <w:pStyle w:val="ListParagraph"/>
        <w:spacing w:after="240"/>
        <w:ind w:left="0"/>
        <w:rPr>
          <w:lang w:eastAsia="en-CA"/>
        </w:rPr>
      </w:pPr>
      <w:r>
        <w:t xml:space="preserve">In this lab you will walk through a </w:t>
      </w:r>
      <w:proofErr w:type="spellStart"/>
      <w:r>
        <w:t>Ramnit</w:t>
      </w:r>
      <w:proofErr w:type="spellEnd"/>
      <w:r>
        <w:t xml:space="preserve"> virus sample that uses a service and the registry for persistence and infects files as a propagation vector. </w:t>
      </w:r>
      <w:r w:rsidR="004773FE">
        <w:t>You</w:t>
      </w:r>
      <w:r>
        <w:t xml:space="preserve"> will also </w:t>
      </w:r>
      <w:r w:rsidR="001601DC">
        <w:t>use</w:t>
      </w:r>
      <w:r>
        <w:t xml:space="preserve"> Metasploit’s Meterpreter tool to demonstrate a privilege escalation technique using MSI files.</w:t>
      </w:r>
    </w:p>
    <w:p w14:paraId="7807B2C6" w14:textId="77777777" w:rsidR="000174C1" w:rsidRDefault="000174C1" w:rsidP="001601DC">
      <w:r>
        <w:br w:type="page"/>
      </w:r>
    </w:p>
    <w:p w14:paraId="2D16B910" w14:textId="63AB0322" w:rsidR="00E87B6C" w:rsidRDefault="00E555D2" w:rsidP="00215C03">
      <w:pPr>
        <w:pStyle w:val="HeadingStyle1"/>
        <w:numPr>
          <w:ilvl w:val="0"/>
          <w:numId w:val="2"/>
        </w:numPr>
        <w:tabs>
          <w:tab w:val="left" w:pos="540"/>
        </w:tabs>
        <w:ind w:left="360" w:hanging="360"/>
      </w:pPr>
      <w:bookmarkStart w:id="3" w:name="_Toc492373018"/>
      <w:r>
        <w:lastRenderedPageBreak/>
        <w:t>Persistence</w:t>
      </w:r>
      <w:bookmarkEnd w:id="3"/>
    </w:p>
    <w:p w14:paraId="312FE0F8" w14:textId="197F4F96" w:rsidR="000174C1" w:rsidRDefault="00E555D2" w:rsidP="00215C03">
      <w:pPr>
        <w:pStyle w:val="Heading2"/>
        <w:numPr>
          <w:ilvl w:val="1"/>
          <w:numId w:val="2"/>
        </w:numPr>
        <w:ind w:left="540" w:hanging="540"/>
      </w:pPr>
      <w:bookmarkStart w:id="4" w:name="_Toc492373019"/>
      <w:r>
        <w:t>Persistence Dynamic Analysis</w:t>
      </w:r>
      <w:bookmarkEnd w:id="4"/>
    </w:p>
    <w:p w14:paraId="5EF3466D" w14:textId="51F3783F" w:rsidR="00E555D2" w:rsidRDefault="00E555D2" w:rsidP="0058656B">
      <w:pPr>
        <w:pStyle w:val="ListParagraph"/>
        <w:spacing w:after="120"/>
        <w:ind w:left="0"/>
        <w:contextualSpacing w:val="0"/>
      </w:pPr>
      <w:r>
        <w:t xml:space="preserve">There are a number of analysis tools that you can use to check registry persistence mechanisms. One of these tools is </w:t>
      </w:r>
      <w:proofErr w:type="spellStart"/>
      <w:r w:rsidRPr="00542BA1">
        <w:t>Regshot</w:t>
      </w:r>
      <w:proofErr w:type="spellEnd"/>
      <w:r w:rsidR="00D02572">
        <w:t>,</w:t>
      </w:r>
      <w:r>
        <w:t xml:space="preserve"> which can be used to take two separate snapshots of the registry and can compare them to one another.</w:t>
      </w:r>
    </w:p>
    <w:p w14:paraId="35E19A24" w14:textId="7C85328D" w:rsidR="00E555D2" w:rsidRDefault="00E555D2" w:rsidP="0058656B">
      <w:pPr>
        <w:pStyle w:val="ListParagraph"/>
        <w:numPr>
          <w:ilvl w:val="0"/>
          <w:numId w:val="5"/>
        </w:numPr>
        <w:spacing w:after="120"/>
        <w:contextualSpacing w:val="0"/>
      </w:pPr>
      <w:r>
        <w:t xml:space="preserve">Open </w:t>
      </w:r>
      <w:proofErr w:type="spellStart"/>
      <w:r w:rsidRPr="00542BA1">
        <w:rPr>
          <w:b/>
        </w:rPr>
        <w:t>Regshot</w:t>
      </w:r>
      <w:proofErr w:type="spellEnd"/>
      <w:r>
        <w:t xml:space="preserve"> and click </w:t>
      </w:r>
      <w:r w:rsidR="00D02572" w:rsidRPr="00D02572">
        <w:rPr>
          <w:b/>
        </w:rPr>
        <w:t>1st</w:t>
      </w:r>
      <w:r w:rsidRPr="00D02572">
        <w:rPr>
          <w:b/>
        </w:rPr>
        <w:t xml:space="preserve"> shot</w:t>
      </w:r>
      <w:r w:rsidR="00D02572">
        <w:t xml:space="preserve">, as shown </w:t>
      </w:r>
      <w:r w:rsidR="00542BA1">
        <w:t>in Figure 1</w:t>
      </w:r>
      <w:r w:rsidR="00D02572">
        <w:t>.</w:t>
      </w:r>
    </w:p>
    <w:p w14:paraId="67AAA69F" w14:textId="77777777" w:rsidR="00E555D2" w:rsidRDefault="00E555D2" w:rsidP="0058656B">
      <w:pPr>
        <w:ind w:left="1080"/>
        <w:jc w:val="center"/>
      </w:pPr>
      <w:r>
        <w:rPr>
          <w:noProof/>
          <w:lang w:val="en-US"/>
        </w:rPr>
        <w:drawing>
          <wp:inline distT="0" distB="0" distL="0" distR="0" wp14:anchorId="724930BF" wp14:editId="6316239D">
            <wp:extent cx="3282251" cy="3214048"/>
            <wp:effectExtent l="0" t="0" r="0" b="5715"/>
            <wp:docPr id="28" name="Picture 28" descr="content/0-regshot-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nt/0-regshot-n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036" cy="3226568"/>
                    </a:xfrm>
                    <a:prstGeom prst="rect">
                      <a:avLst/>
                    </a:prstGeom>
                    <a:noFill/>
                    <a:ln>
                      <a:noFill/>
                    </a:ln>
                  </pic:spPr>
                </pic:pic>
              </a:graphicData>
            </a:graphic>
          </wp:inline>
        </w:drawing>
      </w:r>
    </w:p>
    <w:p w14:paraId="18C705DE" w14:textId="77777777" w:rsidR="00E555D2" w:rsidRPr="00D02572" w:rsidRDefault="00E555D2" w:rsidP="0058656B">
      <w:pPr>
        <w:ind w:left="1080"/>
        <w:jc w:val="center"/>
        <w:rPr>
          <w:b/>
          <w:sz w:val="20"/>
        </w:rPr>
      </w:pPr>
      <w:r w:rsidRPr="00D02572">
        <w:rPr>
          <w:b/>
          <w:sz w:val="20"/>
        </w:rPr>
        <w:t xml:space="preserve">Figure 1: </w:t>
      </w:r>
      <w:proofErr w:type="spellStart"/>
      <w:r w:rsidRPr="00D02572">
        <w:rPr>
          <w:b/>
          <w:sz w:val="20"/>
        </w:rPr>
        <w:t>Regshot</w:t>
      </w:r>
      <w:proofErr w:type="spellEnd"/>
      <w:r w:rsidRPr="00D02572">
        <w:rPr>
          <w:b/>
          <w:sz w:val="20"/>
        </w:rPr>
        <w:t xml:space="preserve"> 1</w:t>
      </w:r>
      <w:r w:rsidRPr="00D02572">
        <w:rPr>
          <w:b/>
          <w:sz w:val="20"/>
          <w:vertAlign w:val="superscript"/>
        </w:rPr>
        <w:t>st</w:t>
      </w:r>
      <w:r w:rsidRPr="00D02572">
        <w:rPr>
          <w:b/>
          <w:sz w:val="20"/>
        </w:rPr>
        <w:t xml:space="preserve"> Shot</w:t>
      </w:r>
    </w:p>
    <w:p w14:paraId="5FB3996E" w14:textId="4690BE4E" w:rsidR="00CC39E3" w:rsidRPr="008D5610" w:rsidRDefault="00D02572" w:rsidP="0058656B">
      <w:pPr>
        <w:pStyle w:val="Source"/>
        <w:ind w:left="1080"/>
      </w:pPr>
      <w:r w:rsidRPr="0044631B">
        <w:t xml:space="preserve">Source: </w:t>
      </w:r>
      <w:proofErr w:type="spellStart"/>
      <w:r>
        <w:t>Regshot</w:t>
      </w:r>
      <w:proofErr w:type="spellEnd"/>
      <w:r>
        <w:t xml:space="preserve"> software, 2016.</w:t>
      </w:r>
      <w:r w:rsidR="00CC39E3" w:rsidRPr="008D5610">
        <w:t xml:space="preserve"> Reproduced and used in accordance with the fair dealing provisions in section 29 of the Canadian Copyright Act for the purposes of education, research or private study. Further distribution may infringe copyright.</w:t>
      </w:r>
    </w:p>
    <w:p w14:paraId="54E6A259" w14:textId="213A96B0" w:rsidR="00D02572" w:rsidRDefault="00D02572" w:rsidP="0058656B">
      <w:pPr>
        <w:pStyle w:val="SAITCaption"/>
        <w:spacing w:before="0"/>
        <w:ind w:left="1080"/>
        <w:rPr>
          <w:b w:val="0"/>
          <w:sz w:val="18"/>
        </w:rPr>
      </w:pPr>
    </w:p>
    <w:p w14:paraId="22656164" w14:textId="0EB4E5B0" w:rsidR="00E555D2" w:rsidRDefault="00D02572" w:rsidP="0058656B">
      <w:pPr>
        <w:pStyle w:val="ListParagraph"/>
        <w:spacing w:after="120"/>
        <w:ind w:left="1080"/>
        <w:contextualSpacing w:val="0"/>
      </w:pPr>
      <w:proofErr w:type="spellStart"/>
      <w:r>
        <w:t>Regshot</w:t>
      </w:r>
      <w:proofErr w:type="spellEnd"/>
      <w:r>
        <w:t xml:space="preserve"> </w:t>
      </w:r>
      <w:r w:rsidR="00E555D2">
        <w:t>take</w:t>
      </w:r>
      <w:r>
        <w:t>s</w:t>
      </w:r>
      <w:r w:rsidR="00E555D2">
        <w:t xml:space="preserve"> a snapshot of the current registry state for later comparison.</w:t>
      </w:r>
    </w:p>
    <w:p w14:paraId="2655EF0E" w14:textId="55B494D2" w:rsidR="00E555D2" w:rsidRDefault="00E555D2" w:rsidP="0058656B">
      <w:pPr>
        <w:pStyle w:val="ListParagraph"/>
        <w:numPr>
          <w:ilvl w:val="0"/>
          <w:numId w:val="5"/>
        </w:numPr>
        <w:spacing w:after="120"/>
        <w:contextualSpacing w:val="0"/>
      </w:pPr>
      <w:r>
        <w:t xml:space="preserve">If </w:t>
      </w:r>
      <w:r w:rsidR="00D02572">
        <w:t xml:space="preserve">you haven’t done so already, </w:t>
      </w:r>
      <w:r>
        <w:t xml:space="preserve">take a clean snapshot of your lab environment </w:t>
      </w:r>
      <w:r w:rsidR="00D02572">
        <w:t>v</w:t>
      </w:r>
      <w:r>
        <w:t xml:space="preserve">irtual </w:t>
      </w:r>
      <w:r w:rsidR="00D02572">
        <w:t>m</w:t>
      </w:r>
      <w:r>
        <w:t>achine.</w:t>
      </w:r>
    </w:p>
    <w:p w14:paraId="49C0A8A1" w14:textId="497BE092" w:rsidR="00E555D2" w:rsidRDefault="00E555D2" w:rsidP="0058656B">
      <w:pPr>
        <w:pStyle w:val="ListParagraph"/>
        <w:numPr>
          <w:ilvl w:val="0"/>
          <w:numId w:val="5"/>
        </w:numPr>
        <w:spacing w:after="120"/>
        <w:contextualSpacing w:val="0"/>
      </w:pPr>
      <w:r>
        <w:t xml:space="preserve">Decompress the </w:t>
      </w:r>
      <w:r w:rsidRPr="00D02572">
        <w:rPr>
          <w:b/>
        </w:rPr>
        <w:t>ramnit.zip</w:t>
      </w:r>
      <w:r w:rsidR="00D02572">
        <w:t xml:space="preserve"> file with the password </w:t>
      </w:r>
      <w:r w:rsidR="00D02572" w:rsidRPr="00B631E6">
        <w:rPr>
          <w:b/>
        </w:rPr>
        <w:t>infected</w:t>
      </w:r>
      <w:r>
        <w:t xml:space="preserve"> and </w:t>
      </w:r>
      <w:r w:rsidR="00D02572">
        <w:t xml:space="preserve">then </w:t>
      </w:r>
      <w:r>
        <w:t>infect the machine.</w:t>
      </w:r>
    </w:p>
    <w:p w14:paraId="6B5C9B4A" w14:textId="03A718EF" w:rsidR="00E857D6" w:rsidRDefault="00D02572" w:rsidP="00205993">
      <w:pPr>
        <w:pStyle w:val="ListParagraph"/>
        <w:numPr>
          <w:ilvl w:val="0"/>
          <w:numId w:val="5"/>
        </w:numPr>
        <w:spacing w:after="120"/>
        <w:contextualSpacing w:val="0"/>
      </w:pPr>
      <w:r>
        <w:t xml:space="preserve">In </w:t>
      </w:r>
      <w:proofErr w:type="spellStart"/>
      <w:r>
        <w:t>Regshot</w:t>
      </w:r>
      <w:proofErr w:type="spellEnd"/>
      <w:r>
        <w:t xml:space="preserve">, </w:t>
      </w:r>
      <w:r w:rsidR="00E555D2">
        <w:t xml:space="preserve">click </w:t>
      </w:r>
      <w:r w:rsidRPr="002E108E">
        <w:rPr>
          <w:b/>
        </w:rPr>
        <w:t xml:space="preserve">2nd </w:t>
      </w:r>
      <w:r w:rsidR="00E555D2" w:rsidRPr="002E108E">
        <w:rPr>
          <w:b/>
        </w:rPr>
        <w:t>shot</w:t>
      </w:r>
      <w:r w:rsidR="00E555D2">
        <w:t xml:space="preserve"> </w:t>
      </w:r>
      <w:r w:rsidR="002E108E">
        <w:t>and then c</w:t>
      </w:r>
      <w:r w:rsidR="00E555D2">
        <w:t xml:space="preserve">lick </w:t>
      </w:r>
      <w:proofErr w:type="spellStart"/>
      <w:r w:rsidR="00E555D2" w:rsidRPr="002E108E">
        <w:rPr>
          <w:b/>
        </w:rPr>
        <w:t>c</w:t>
      </w:r>
      <w:r w:rsidRPr="002E108E">
        <w:rPr>
          <w:b/>
        </w:rPr>
        <w:t>O</w:t>
      </w:r>
      <w:r w:rsidR="00E555D2" w:rsidRPr="002E108E">
        <w:rPr>
          <w:b/>
        </w:rPr>
        <w:t>mpare</w:t>
      </w:r>
      <w:proofErr w:type="spellEnd"/>
      <w:r w:rsidR="00E555D2">
        <w:t>.</w:t>
      </w:r>
    </w:p>
    <w:p w14:paraId="371FA0B2" w14:textId="0251D3B7" w:rsidR="00E555D2" w:rsidRDefault="00E857D6" w:rsidP="0058656B">
      <w:pPr>
        <w:pStyle w:val="ListParagraph"/>
        <w:spacing w:after="120"/>
        <w:ind w:left="1080"/>
        <w:contextualSpacing w:val="0"/>
      </w:pPr>
      <w:proofErr w:type="spellStart"/>
      <w:r>
        <w:t>Regshot</w:t>
      </w:r>
      <w:proofErr w:type="spellEnd"/>
      <w:r>
        <w:t xml:space="preserve"> </w:t>
      </w:r>
      <w:r w:rsidR="00E555D2">
        <w:t>perform</w:t>
      </w:r>
      <w:r>
        <w:t>s</w:t>
      </w:r>
      <w:r w:rsidR="00E555D2">
        <w:t xml:space="preserve"> a diff of the two registry </w:t>
      </w:r>
      <w:r>
        <w:t xml:space="preserve">captures. </w:t>
      </w:r>
      <w:r w:rsidR="00E555D2">
        <w:t>Once the comparison is finished</w:t>
      </w:r>
      <w:r>
        <w:t>,</w:t>
      </w:r>
      <w:r w:rsidR="00E555D2">
        <w:t xml:space="preserve"> </w:t>
      </w:r>
      <w:r>
        <w:t>N</w:t>
      </w:r>
      <w:r w:rsidR="00E555D2">
        <w:t xml:space="preserve">otepad </w:t>
      </w:r>
      <w:r>
        <w:t>opens</w:t>
      </w:r>
      <w:r w:rsidR="00B631E6">
        <w:t xml:space="preserve"> and</w:t>
      </w:r>
      <w:r>
        <w:t xml:space="preserve"> </w:t>
      </w:r>
      <w:r w:rsidR="00E555D2">
        <w:t>display</w:t>
      </w:r>
      <w:r w:rsidR="00B631E6">
        <w:t>s</w:t>
      </w:r>
      <w:r w:rsidR="00E555D2">
        <w:t xml:space="preserve"> the results.</w:t>
      </w:r>
    </w:p>
    <w:p w14:paraId="7C920B74" w14:textId="77777777" w:rsidR="00E857D6" w:rsidRDefault="00E857D6">
      <w:pPr>
        <w:spacing w:line="240" w:lineRule="auto"/>
      </w:pPr>
      <w:r>
        <w:br w:type="page"/>
      </w:r>
    </w:p>
    <w:p w14:paraId="5364AD52" w14:textId="3CE962AA" w:rsidR="00E555D2" w:rsidRPr="00E857D6" w:rsidRDefault="00E555D2" w:rsidP="0058656B">
      <w:pPr>
        <w:pStyle w:val="ListParagraph"/>
        <w:spacing w:after="120"/>
        <w:ind w:left="0"/>
        <w:contextualSpacing w:val="0"/>
      </w:pPr>
      <w:r>
        <w:lastRenderedPageBreak/>
        <w:t xml:space="preserve">When new services are added using </w:t>
      </w:r>
      <w:proofErr w:type="spellStart"/>
      <w:r w:rsidRPr="001E62F8">
        <w:rPr>
          <w:b/>
        </w:rPr>
        <w:t>CreateService</w:t>
      </w:r>
      <w:proofErr w:type="spellEnd"/>
      <w:r w:rsidR="00E857D6">
        <w:t>,</w:t>
      </w:r>
      <w:r>
        <w:t xml:space="preserve"> or using the command line tool </w:t>
      </w:r>
      <w:proofErr w:type="spellStart"/>
      <w:r w:rsidRPr="001E62F8">
        <w:rPr>
          <w:b/>
        </w:rPr>
        <w:t>sc</w:t>
      </w:r>
      <w:proofErr w:type="spellEnd"/>
      <w:r w:rsidR="00E857D6">
        <w:t>,</w:t>
      </w:r>
      <w:r>
        <w:t xml:space="preserve"> registry keys </w:t>
      </w:r>
      <w:r w:rsidR="00E857D6">
        <w:t xml:space="preserve">are </w:t>
      </w:r>
      <w:r>
        <w:t xml:space="preserve">written to the registry key: </w:t>
      </w:r>
      <w:r w:rsidRPr="00B45266">
        <w:rPr>
          <w:rFonts w:ascii="Courier New" w:hAnsi="Courier New" w:cs="Courier New"/>
        </w:rPr>
        <w:t>HKLM\SYSTEM\</w:t>
      </w:r>
      <w:proofErr w:type="spellStart"/>
      <w:r w:rsidRPr="00B45266">
        <w:rPr>
          <w:rFonts w:ascii="Courier New" w:hAnsi="Courier New" w:cs="Courier New"/>
        </w:rPr>
        <w:t>ControlSet</w:t>
      </w:r>
      <w:proofErr w:type="spellEnd"/>
      <w:r w:rsidRPr="00B45266">
        <w:rPr>
          <w:rFonts w:ascii="Courier New" w:hAnsi="Courier New" w:cs="Courier New"/>
        </w:rPr>
        <w:t>[0-9]{3}\Services</w:t>
      </w:r>
      <w:r w:rsidR="00E857D6" w:rsidRPr="00E857D6">
        <w:t>.</w:t>
      </w:r>
      <w:r w:rsidR="00E857D6">
        <w:t xml:space="preserve"> T</w:t>
      </w:r>
      <w:r>
        <w:t xml:space="preserve">his is mirrored in </w:t>
      </w:r>
      <w:r w:rsidRPr="00B45266">
        <w:rPr>
          <w:rFonts w:ascii="Courier New" w:hAnsi="Courier New" w:cs="Courier New"/>
        </w:rPr>
        <w:t>HKLM\SYSTEM\</w:t>
      </w:r>
      <w:proofErr w:type="spellStart"/>
      <w:r w:rsidRPr="00B45266">
        <w:rPr>
          <w:rFonts w:ascii="Courier New" w:hAnsi="Courier New" w:cs="Courier New"/>
        </w:rPr>
        <w:t>CurrentControlSet</w:t>
      </w:r>
      <w:proofErr w:type="spellEnd"/>
      <w:r w:rsidRPr="00B45266">
        <w:rPr>
          <w:rFonts w:ascii="Courier New" w:hAnsi="Courier New" w:cs="Courier New"/>
        </w:rPr>
        <w:t>\Services</w:t>
      </w:r>
      <w:r w:rsidR="00E857D6">
        <w:t>.</w:t>
      </w:r>
    </w:p>
    <w:p w14:paraId="110F2936" w14:textId="0649A28A" w:rsidR="00E555D2" w:rsidRDefault="00E857D6" w:rsidP="0058656B">
      <w:pPr>
        <w:pStyle w:val="ListParagraph"/>
        <w:spacing w:after="120"/>
        <w:ind w:left="0"/>
        <w:contextualSpacing w:val="0"/>
      </w:pPr>
      <w:r>
        <w:t>I</w:t>
      </w:r>
      <w:r w:rsidR="00E555D2">
        <w:t>n the results</w:t>
      </w:r>
      <w:r>
        <w:t>,</w:t>
      </w:r>
      <w:r w:rsidR="00E555D2">
        <w:t xml:space="preserve"> notice </w:t>
      </w:r>
      <w:r>
        <w:t xml:space="preserve">that there have been </w:t>
      </w:r>
      <w:r w:rsidR="00E555D2">
        <w:t xml:space="preserve">two additions </w:t>
      </w:r>
      <w:r w:rsidR="00B631E6">
        <w:t xml:space="preserve">in the </w:t>
      </w:r>
      <w:r w:rsidRPr="00B631E6">
        <w:rPr>
          <w:i/>
        </w:rPr>
        <w:t>Keys added</w:t>
      </w:r>
      <w:r>
        <w:t xml:space="preserve"> section compared </w:t>
      </w:r>
      <w:r w:rsidR="00B631E6">
        <w:t xml:space="preserve">to </w:t>
      </w:r>
      <w:r w:rsidR="00E555D2">
        <w:t>the first registry shot taken</w:t>
      </w:r>
      <w:r w:rsidR="00B631E6">
        <w:t>.</w:t>
      </w:r>
    </w:p>
    <w:p w14:paraId="384AB398" w14:textId="77777777" w:rsidR="00E555D2" w:rsidRDefault="00E555D2" w:rsidP="0058656B">
      <w:pPr>
        <w:jc w:val="center"/>
      </w:pPr>
      <w:r>
        <w:rPr>
          <w:noProof/>
          <w:lang w:val="en-US"/>
        </w:rPr>
        <w:drawing>
          <wp:inline distT="0" distB="0" distL="0" distR="0" wp14:anchorId="04947336" wp14:editId="2E38E413">
            <wp:extent cx="4957625" cy="696105"/>
            <wp:effectExtent l="0" t="0" r="0" b="8890"/>
            <wp:docPr id="37" name="Picture 37" descr="content/new/3.2-service-paths-added-aft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nt/new/3.2-service-paths-added-after-compa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323" cy="709823"/>
                    </a:xfrm>
                    <a:prstGeom prst="rect">
                      <a:avLst/>
                    </a:prstGeom>
                    <a:noFill/>
                    <a:ln>
                      <a:noFill/>
                    </a:ln>
                  </pic:spPr>
                </pic:pic>
              </a:graphicData>
            </a:graphic>
          </wp:inline>
        </w:drawing>
      </w:r>
    </w:p>
    <w:p w14:paraId="24D89EEB" w14:textId="037A01CB" w:rsidR="00E555D2" w:rsidRDefault="00E555D2" w:rsidP="0058656B">
      <w:pPr>
        <w:pStyle w:val="SAITCaption"/>
      </w:pPr>
      <w:r>
        <w:t xml:space="preserve">Figure </w:t>
      </w:r>
      <w:r w:rsidR="00E857D6">
        <w:t>2</w:t>
      </w:r>
      <w:r>
        <w:t>: Registry Shot Comparison</w:t>
      </w:r>
      <w:r w:rsidR="00B8137A">
        <w:t>:</w:t>
      </w:r>
      <w:r>
        <w:t xml:space="preserve"> Results Keys Added</w:t>
      </w:r>
    </w:p>
    <w:p w14:paraId="255568E7" w14:textId="51B1803C" w:rsidR="00E555D2" w:rsidRPr="006F6DD9" w:rsidRDefault="00E857D6" w:rsidP="0058656B">
      <w:pPr>
        <w:pStyle w:val="SAITCaption"/>
        <w:spacing w:before="0" w:after="240"/>
        <w:rPr>
          <w:b w:val="0"/>
          <w:sz w:val="18"/>
        </w:rPr>
      </w:pPr>
      <w:r w:rsidRPr="006F6DD9">
        <w:rPr>
          <w:b w:val="0"/>
          <w:sz w:val="18"/>
        </w:rPr>
        <w:t>Used with permission from Microsoft.</w:t>
      </w:r>
    </w:p>
    <w:p w14:paraId="6971EEBC" w14:textId="352B1B07" w:rsidR="00E555D2" w:rsidRDefault="00E857D6" w:rsidP="0058656B">
      <w:pPr>
        <w:pStyle w:val="ListParagraph"/>
        <w:spacing w:after="120"/>
        <w:ind w:left="0"/>
        <w:contextualSpacing w:val="0"/>
      </w:pPr>
      <w:r>
        <w:t xml:space="preserve">You’ll also </w:t>
      </w:r>
      <w:r w:rsidR="00E555D2">
        <w:t xml:space="preserve">notice two additions in </w:t>
      </w:r>
      <w:r>
        <w:t xml:space="preserve">the </w:t>
      </w:r>
      <w:r w:rsidRPr="00B631E6">
        <w:rPr>
          <w:i/>
        </w:rPr>
        <w:t>Values modified</w:t>
      </w:r>
      <w:r>
        <w:t xml:space="preserve"> section compared </w:t>
      </w:r>
      <w:r w:rsidR="00B631E6">
        <w:t>to</w:t>
      </w:r>
      <w:r>
        <w:t xml:space="preserve"> the first registry shot.</w:t>
      </w:r>
    </w:p>
    <w:p w14:paraId="0D56EABB" w14:textId="77777777" w:rsidR="00E555D2" w:rsidRDefault="00E555D2" w:rsidP="0058656B">
      <w:pPr>
        <w:jc w:val="center"/>
      </w:pPr>
      <w:r>
        <w:rPr>
          <w:noProof/>
          <w:lang w:val="en-US"/>
        </w:rPr>
        <w:drawing>
          <wp:inline distT="0" distB="0" distL="0" distR="0" wp14:anchorId="0754E776" wp14:editId="6B03DBDF">
            <wp:extent cx="5476240" cy="206297"/>
            <wp:effectExtent l="0" t="0" r="0" b="3810"/>
            <wp:docPr id="38" name="Picture 38" descr="content/3-service-paths-added-aft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3-service-paths-added-after-compa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933" cy="215779"/>
                    </a:xfrm>
                    <a:prstGeom prst="rect">
                      <a:avLst/>
                    </a:prstGeom>
                    <a:noFill/>
                    <a:ln>
                      <a:noFill/>
                    </a:ln>
                  </pic:spPr>
                </pic:pic>
              </a:graphicData>
            </a:graphic>
          </wp:inline>
        </w:drawing>
      </w:r>
    </w:p>
    <w:p w14:paraId="5A77B15E" w14:textId="03DE0FE8" w:rsidR="00E555D2" w:rsidRDefault="00E555D2" w:rsidP="0058656B">
      <w:pPr>
        <w:pStyle w:val="SAITCaption"/>
      </w:pPr>
      <w:r>
        <w:t xml:space="preserve">Figure </w:t>
      </w:r>
      <w:r w:rsidR="00B8137A">
        <w:t>3</w:t>
      </w:r>
      <w:r>
        <w:t xml:space="preserve">: </w:t>
      </w:r>
      <w:r w:rsidR="00B8137A">
        <w:t xml:space="preserve">Registry Shot Comparison: </w:t>
      </w:r>
      <w:proofErr w:type="spellStart"/>
      <w:r>
        <w:t>ImagePath</w:t>
      </w:r>
      <w:proofErr w:type="spellEnd"/>
      <w:r>
        <w:t xml:space="preserve"> and Display Name</w:t>
      </w:r>
    </w:p>
    <w:p w14:paraId="3CDC4E26" w14:textId="3DCC8262" w:rsidR="00E555D2" w:rsidRPr="006F6DD9" w:rsidRDefault="00B8137A" w:rsidP="0058656B">
      <w:pPr>
        <w:pStyle w:val="SAITCaption"/>
        <w:spacing w:before="0"/>
        <w:rPr>
          <w:sz w:val="18"/>
        </w:rPr>
      </w:pPr>
      <w:r w:rsidRPr="006F6DD9">
        <w:rPr>
          <w:b w:val="0"/>
          <w:sz w:val="18"/>
        </w:rPr>
        <w:t>Used with permission from Microsoft.</w:t>
      </w:r>
    </w:p>
    <w:p w14:paraId="6AAEC9F7" w14:textId="77777777" w:rsidR="00E555D2" w:rsidRDefault="00E555D2" w:rsidP="0058656B">
      <w:pPr>
        <w:pStyle w:val="SAITCaption"/>
        <w:spacing w:before="0"/>
      </w:pPr>
    </w:p>
    <w:p w14:paraId="29EAD2FA" w14:textId="20F2D1F6" w:rsidR="00E555D2" w:rsidRDefault="00E555D2" w:rsidP="0058656B">
      <w:pPr>
        <w:pStyle w:val="ListParagraph"/>
        <w:spacing w:after="120"/>
        <w:ind w:left="0"/>
        <w:contextualSpacing w:val="0"/>
      </w:pPr>
      <w:r>
        <w:t xml:space="preserve">This is a malicious service created for persistence by </w:t>
      </w:r>
      <w:proofErr w:type="spellStart"/>
      <w:r>
        <w:t>Ramnit</w:t>
      </w:r>
      <w:proofErr w:type="spellEnd"/>
      <w:r>
        <w:t xml:space="preserve">. The </w:t>
      </w:r>
      <w:proofErr w:type="spellStart"/>
      <w:r w:rsidRPr="003B3F75">
        <w:rPr>
          <w:rFonts w:ascii="Courier New" w:hAnsi="Courier New" w:cs="Courier New"/>
        </w:rPr>
        <w:t>ImagePath</w:t>
      </w:r>
      <w:proofErr w:type="spellEnd"/>
      <w:r>
        <w:t xml:space="preserve"> attribute provides the path to the service binary to be executed</w:t>
      </w:r>
      <w:r w:rsidR="00B8137A">
        <w:t>,</w:t>
      </w:r>
      <w:r>
        <w:t xml:space="preserve"> and the </w:t>
      </w:r>
      <w:r w:rsidRPr="001F2189">
        <w:rPr>
          <w:rFonts w:ascii="Courier New" w:hAnsi="Courier New" w:cs="Courier New"/>
        </w:rPr>
        <w:t>DisplayName</w:t>
      </w:r>
      <w:r>
        <w:t xml:space="preserve"> attribute is the service’s name.</w:t>
      </w:r>
    </w:p>
    <w:p w14:paraId="0C02371A" w14:textId="35022E8F" w:rsidR="00B8137A" w:rsidRDefault="00E555D2" w:rsidP="0058656B">
      <w:pPr>
        <w:pStyle w:val="ListParagraph"/>
        <w:spacing w:after="120"/>
        <w:ind w:left="0"/>
        <w:contextualSpacing w:val="0"/>
      </w:pPr>
      <w:r>
        <w:t xml:space="preserve">Two additional attributes include </w:t>
      </w:r>
      <w:r w:rsidRPr="00DA5352">
        <w:rPr>
          <w:rFonts w:ascii="Courier New" w:hAnsi="Courier New" w:cs="Courier New"/>
        </w:rPr>
        <w:t>Type</w:t>
      </w:r>
      <w:r>
        <w:t xml:space="preserve"> and </w:t>
      </w:r>
      <w:r w:rsidRPr="00DA5352">
        <w:rPr>
          <w:rFonts w:ascii="Courier New" w:hAnsi="Courier New" w:cs="Courier New"/>
        </w:rPr>
        <w:t>Start</w:t>
      </w:r>
      <w:r w:rsidR="00B631E6">
        <w:t>.</w:t>
      </w:r>
    </w:p>
    <w:p w14:paraId="22E51EAD" w14:textId="77777777" w:rsidR="00B8137A" w:rsidRDefault="00E555D2" w:rsidP="0058656B">
      <w:pPr>
        <w:pStyle w:val="ListParagraph"/>
        <w:numPr>
          <w:ilvl w:val="0"/>
          <w:numId w:val="6"/>
        </w:numPr>
        <w:spacing w:after="120"/>
        <w:ind w:left="1080"/>
        <w:contextualSpacing w:val="0"/>
      </w:pPr>
      <w:r>
        <w:t xml:space="preserve">The </w:t>
      </w:r>
      <w:r w:rsidRPr="00DA5352">
        <w:rPr>
          <w:rFonts w:ascii="Courier New" w:hAnsi="Courier New" w:cs="Courier New"/>
        </w:rPr>
        <w:t>Type</w:t>
      </w:r>
      <w:r>
        <w:t xml:space="preserve"> value is the sum of </w:t>
      </w:r>
      <w:r w:rsidRPr="00DA5352">
        <w:rPr>
          <w:rFonts w:ascii="Courier New" w:hAnsi="Courier New" w:cs="Courier New"/>
        </w:rPr>
        <w:t>0x10</w:t>
      </w:r>
      <w:r w:rsidR="00B8137A">
        <w:t>, representing</w:t>
      </w:r>
      <w:r>
        <w:t xml:space="preserve"> </w:t>
      </w:r>
      <w:r w:rsidRPr="00DA5352">
        <w:rPr>
          <w:rFonts w:ascii="Courier New" w:hAnsi="Courier New" w:cs="Courier New"/>
        </w:rPr>
        <w:t>SERVICE_WIN32_OWN_</w:t>
      </w:r>
      <w:r w:rsidRPr="00B8137A">
        <w:rPr>
          <w:rFonts w:ascii="Courier New" w:hAnsi="Courier New" w:cs="Courier New"/>
        </w:rPr>
        <w:t>PROCESS</w:t>
      </w:r>
      <w:r w:rsidR="00B8137A">
        <w:t xml:space="preserve">, and </w:t>
      </w:r>
      <w:r w:rsidRPr="00B8137A">
        <w:t>which</w:t>
      </w:r>
      <w:r>
        <w:t xml:space="preserve"> designates the process as operating within its own process and not within svchost.exe. </w:t>
      </w:r>
    </w:p>
    <w:p w14:paraId="25A0B0A9" w14:textId="4F3EB0AF" w:rsidR="00B8137A" w:rsidRDefault="00E555D2" w:rsidP="0058656B">
      <w:pPr>
        <w:pStyle w:val="ListParagraph"/>
        <w:numPr>
          <w:ilvl w:val="0"/>
          <w:numId w:val="6"/>
        </w:numPr>
        <w:spacing w:after="120"/>
        <w:ind w:left="1080"/>
        <w:contextualSpacing w:val="0"/>
      </w:pPr>
      <w:r w:rsidRPr="00DA5352">
        <w:rPr>
          <w:rFonts w:ascii="Courier New" w:hAnsi="Courier New" w:cs="Courier New"/>
        </w:rPr>
        <w:t>0x100</w:t>
      </w:r>
      <w:r>
        <w:t xml:space="preserve"> represents </w:t>
      </w:r>
      <w:r w:rsidRPr="00DA5352">
        <w:rPr>
          <w:rFonts w:ascii="Courier New" w:hAnsi="Courier New" w:cs="Courier New"/>
        </w:rPr>
        <w:t>SERVICE_INTERACTIVE_PROCESS</w:t>
      </w:r>
      <w:r w:rsidR="00B8137A">
        <w:t xml:space="preserve">, </w:t>
      </w:r>
      <w:r>
        <w:t xml:space="preserve">which designates the process as able to interact with the desktop. </w:t>
      </w:r>
    </w:p>
    <w:p w14:paraId="30AC8BC0" w14:textId="2244249C" w:rsidR="00E555D2" w:rsidRDefault="00E555D2" w:rsidP="0058656B">
      <w:pPr>
        <w:pStyle w:val="ListParagraph"/>
        <w:numPr>
          <w:ilvl w:val="0"/>
          <w:numId w:val="6"/>
        </w:numPr>
        <w:spacing w:after="120"/>
        <w:ind w:left="1080"/>
        <w:contextualSpacing w:val="0"/>
      </w:pPr>
      <w:r>
        <w:t xml:space="preserve">The Start value of </w:t>
      </w:r>
      <w:r w:rsidRPr="00DA5352">
        <w:rPr>
          <w:rFonts w:ascii="Courier New" w:hAnsi="Courier New" w:cs="Courier New"/>
        </w:rPr>
        <w:t>0x000000002</w:t>
      </w:r>
      <w:r>
        <w:t xml:space="preserve"> represent</w:t>
      </w:r>
      <w:r w:rsidRPr="00B8137A">
        <w:t>s</w:t>
      </w:r>
      <w:r w:rsidRPr="00474C13">
        <w:rPr>
          <w:rFonts w:ascii="Courier New" w:hAnsi="Courier New" w:cs="Courier New"/>
        </w:rPr>
        <w:t xml:space="preserve"> SERVICE_AUTO_START</w:t>
      </w:r>
      <w:r>
        <w:t xml:space="preserve"> </w:t>
      </w:r>
      <w:r w:rsidR="00B8137A">
        <w:t xml:space="preserve">and </w:t>
      </w:r>
      <w:r>
        <w:t xml:space="preserve">designates the process to run at </w:t>
      </w:r>
      <w:proofErr w:type="spellStart"/>
      <w:r>
        <w:t>startup</w:t>
      </w:r>
      <w:proofErr w:type="spellEnd"/>
      <w:r>
        <w:t>:</w:t>
      </w:r>
    </w:p>
    <w:p w14:paraId="667A10CD" w14:textId="77777777" w:rsidR="00E555D2" w:rsidRPr="00355F23" w:rsidRDefault="00E555D2" w:rsidP="0058656B">
      <w:pPr>
        <w:pStyle w:val="ListParagraph"/>
        <w:ind w:left="0"/>
      </w:pPr>
    </w:p>
    <w:p w14:paraId="73E37052" w14:textId="77777777" w:rsidR="00E555D2" w:rsidRDefault="00E555D2" w:rsidP="0058656B">
      <w:pPr>
        <w:jc w:val="center"/>
      </w:pPr>
      <w:r>
        <w:rPr>
          <w:noProof/>
          <w:lang w:val="en-US"/>
        </w:rPr>
        <w:drawing>
          <wp:inline distT="0" distB="0" distL="0" distR="0" wp14:anchorId="424E2A59" wp14:editId="660D7156">
            <wp:extent cx="5404513" cy="249439"/>
            <wp:effectExtent l="0" t="0" r="0" b="0"/>
            <wp:docPr id="39" name="Picture 39" descr="/Users/joshuareynolds/work/SAIT/CourseContent/Unit5/Week9/Lab/content/new2/3.3-service-paths-added-aft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reynolds/work/SAIT/CourseContent/Unit5/Week9/Lab/content/new2/3.3-service-paths-added-after-compa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897" cy="260903"/>
                    </a:xfrm>
                    <a:prstGeom prst="rect">
                      <a:avLst/>
                    </a:prstGeom>
                    <a:noFill/>
                    <a:ln>
                      <a:noFill/>
                    </a:ln>
                  </pic:spPr>
                </pic:pic>
              </a:graphicData>
            </a:graphic>
          </wp:inline>
        </w:drawing>
      </w:r>
    </w:p>
    <w:p w14:paraId="7758F08C" w14:textId="04E0DA01" w:rsidR="00E555D2" w:rsidRDefault="00E555D2" w:rsidP="0058656B">
      <w:pPr>
        <w:pStyle w:val="SAITCaption"/>
      </w:pPr>
      <w:r>
        <w:t xml:space="preserve">Figure </w:t>
      </w:r>
      <w:r w:rsidR="00B8137A">
        <w:t>4</w:t>
      </w:r>
      <w:r>
        <w:t xml:space="preserve">: </w:t>
      </w:r>
      <w:r w:rsidR="00B8137A">
        <w:t>Registry Shot Comparison: Type and Start</w:t>
      </w:r>
    </w:p>
    <w:p w14:paraId="2A112751" w14:textId="4E2187CB" w:rsidR="00E555D2" w:rsidRPr="006F6DD9" w:rsidRDefault="00B8137A" w:rsidP="0058656B">
      <w:pPr>
        <w:pStyle w:val="SAITCaption"/>
        <w:spacing w:before="0"/>
        <w:rPr>
          <w:sz w:val="18"/>
        </w:rPr>
      </w:pPr>
      <w:r w:rsidRPr="006F6DD9">
        <w:rPr>
          <w:b w:val="0"/>
          <w:sz w:val="18"/>
        </w:rPr>
        <w:t>Used with permission from Microsoft.</w:t>
      </w:r>
    </w:p>
    <w:p w14:paraId="6F1E1D06" w14:textId="6FDDF353" w:rsidR="00B8137A" w:rsidRDefault="00B8137A" w:rsidP="0058656B">
      <w:pPr>
        <w:spacing w:line="240" w:lineRule="auto"/>
      </w:pPr>
      <w:r>
        <w:br w:type="page"/>
      </w:r>
    </w:p>
    <w:p w14:paraId="714C5DC5" w14:textId="57BD734B" w:rsidR="00E555D2" w:rsidRDefault="00E555D2" w:rsidP="001E62F8">
      <w:pPr>
        <w:pStyle w:val="ListParagraph"/>
        <w:numPr>
          <w:ilvl w:val="0"/>
          <w:numId w:val="5"/>
        </w:numPr>
        <w:spacing w:after="120"/>
        <w:contextualSpacing w:val="0"/>
      </w:pPr>
      <w:r>
        <w:lastRenderedPageBreak/>
        <w:t xml:space="preserve">Open </w:t>
      </w:r>
      <w:proofErr w:type="spellStart"/>
      <w:r>
        <w:t>Sysinternal’s</w:t>
      </w:r>
      <w:proofErr w:type="spellEnd"/>
      <w:r>
        <w:t xml:space="preserve"> Auto</w:t>
      </w:r>
      <w:r w:rsidR="00590688">
        <w:t>r</w:t>
      </w:r>
      <w:r>
        <w:t xml:space="preserve">uns </w:t>
      </w:r>
      <w:r w:rsidR="00B8137A">
        <w:t xml:space="preserve">tool </w:t>
      </w:r>
      <w:r>
        <w:t xml:space="preserve">and </w:t>
      </w:r>
      <w:r w:rsidR="00B8137A">
        <w:t xml:space="preserve">select the </w:t>
      </w:r>
      <w:r w:rsidRPr="00B8137A">
        <w:rPr>
          <w:b/>
        </w:rPr>
        <w:t>Logon</w:t>
      </w:r>
      <w:r w:rsidR="00B8137A">
        <w:t xml:space="preserve"> tab.</w:t>
      </w:r>
    </w:p>
    <w:p w14:paraId="1B4966D6" w14:textId="77777777" w:rsidR="00B8137A" w:rsidRDefault="00E555D2" w:rsidP="0058656B">
      <w:pPr>
        <w:pStyle w:val="SAITCaption"/>
        <w:ind w:left="1080"/>
      </w:pPr>
      <w:r>
        <w:rPr>
          <w:noProof/>
          <w:lang w:val="en-US"/>
        </w:rPr>
        <w:drawing>
          <wp:inline distT="0" distB="0" distL="0" distR="0" wp14:anchorId="6DF2F7DD" wp14:editId="2AE69563">
            <wp:extent cx="4783540" cy="2105025"/>
            <wp:effectExtent l="0" t="0" r="0" b="0"/>
            <wp:docPr id="41" name="Picture 41" descr="content/9-userinit-autor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9-userinit-autoru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920" cy="2117074"/>
                    </a:xfrm>
                    <a:prstGeom prst="rect">
                      <a:avLst/>
                    </a:prstGeom>
                    <a:noFill/>
                    <a:ln>
                      <a:noFill/>
                    </a:ln>
                  </pic:spPr>
                </pic:pic>
              </a:graphicData>
            </a:graphic>
          </wp:inline>
        </w:drawing>
      </w:r>
    </w:p>
    <w:p w14:paraId="19B652AB" w14:textId="69FAED5E" w:rsidR="00E555D2" w:rsidRDefault="00E555D2" w:rsidP="0058656B">
      <w:pPr>
        <w:pStyle w:val="SAITCaption"/>
        <w:ind w:left="1080"/>
      </w:pPr>
      <w:r>
        <w:t xml:space="preserve">Figure </w:t>
      </w:r>
      <w:r w:rsidR="00B8137A">
        <w:t>5</w:t>
      </w:r>
      <w:r>
        <w:t xml:space="preserve">: Autoruns Logon Tab </w:t>
      </w:r>
      <w:proofErr w:type="spellStart"/>
      <w:r>
        <w:t>Ramnit</w:t>
      </w:r>
      <w:proofErr w:type="spellEnd"/>
      <w:r>
        <w:t xml:space="preserve"> </w:t>
      </w:r>
      <w:proofErr w:type="spellStart"/>
      <w:r>
        <w:t>Userinit</w:t>
      </w:r>
      <w:proofErr w:type="spellEnd"/>
      <w:r>
        <w:t xml:space="preserve"> Persistence</w:t>
      </w:r>
    </w:p>
    <w:p w14:paraId="028E2698" w14:textId="268F6920" w:rsidR="00E555D2" w:rsidRPr="006F6DD9" w:rsidRDefault="00B8137A" w:rsidP="0058656B">
      <w:pPr>
        <w:pStyle w:val="SAITCaption"/>
        <w:spacing w:before="0" w:after="240"/>
        <w:ind w:left="1080"/>
        <w:rPr>
          <w:sz w:val="18"/>
        </w:rPr>
      </w:pPr>
      <w:r w:rsidRPr="006F6DD9">
        <w:rPr>
          <w:b w:val="0"/>
          <w:sz w:val="18"/>
        </w:rPr>
        <w:t>Used with permission from Microsoft.</w:t>
      </w:r>
    </w:p>
    <w:p w14:paraId="226B38BD" w14:textId="303B3456" w:rsidR="00E555D2" w:rsidRDefault="00E555D2" w:rsidP="0058656B">
      <w:pPr>
        <w:pStyle w:val="ListParagraph"/>
        <w:spacing w:after="240"/>
        <w:ind w:left="1080"/>
        <w:contextualSpacing w:val="0"/>
      </w:pPr>
      <w:r>
        <w:t xml:space="preserve">This tab provides a number of registry key entries that allow for persistence of executables at </w:t>
      </w:r>
      <w:r w:rsidR="00590688">
        <w:t xml:space="preserve">logon </w:t>
      </w:r>
      <w:r>
        <w:t xml:space="preserve">time. The entry under </w:t>
      </w:r>
      <w:r w:rsidRPr="00DB4E17">
        <w:rPr>
          <w:rFonts w:ascii="Courier New" w:hAnsi="Courier New" w:cs="Courier New"/>
        </w:rPr>
        <w:t>HKLM\SOFTWARE\Microsoft\Windows NT\CurrentVersion\</w:t>
      </w:r>
      <w:r w:rsidR="00784B2A">
        <w:rPr>
          <w:rFonts w:ascii="Courier New" w:hAnsi="Courier New" w:cs="Courier New"/>
        </w:rPr>
        <w:t xml:space="preserve"> </w:t>
      </w:r>
      <w:proofErr w:type="spellStart"/>
      <w:r w:rsidRPr="00DB4E17">
        <w:rPr>
          <w:rFonts w:ascii="Courier New" w:hAnsi="Courier New" w:cs="Courier New"/>
        </w:rPr>
        <w:t>Winlogon</w:t>
      </w:r>
      <w:proofErr w:type="spellEnd"/>
      <w:r w:rsidRPr="00DB4E17">
        <w:rPr>
          <w:rFonts w:ascii="Courier New" w:hAnsi="Courier New" w:cs="Courier New"/>
        </w:rPr>
        <w:t>\</w:t>
      </w:r>
      <w:proofErr w:type="spellStart"/>
      <w:r w:rsidRPr="00DB4E17">
        <w:rPr>
          <w:rFonts w:ascii="Courier New" w:hAnsi="Courier New" w:cs="Courier New"/>
        </w:rPr>
        <w:t>Userinit</w:t>
      </w:r>
      <w:proofErr w:type="spellEnd"/>
      <w:r>
        <w:t xml:space="preserve"> points</w:t>
      </w:r>
      <w:r w:rsidR="00784B2A">
        <w:t xml:space="preserve"> to</w:t>
      </w:r>
      <w:r>
        <w:t xml:space="preserve"> </w:t>
      </w:r>
      <w:r w:rsidRPr="00DB4E17">
        <w:rPr>
          <w:rFonts w:ascii="Courier New" w:hAnsi="Courier New" w:cs="Courier New"/>
        </w:rPr>
        <w:t>c:\program files\</w:t>
      </w:r>
      <w:proofErr w:type="spellStart"/>
      <w:r w:rsidRPr="00DB4E17">
        <w:rPr>
          <w:rFonts w:ascii="Courier New" w:hAnsi="Courier New" w:cs="Courier New"/>
        </w:rPr>
        <w:t>microsoft</w:t>
      </w:r>
      <w:proofErr w:type="spellEnd"/>
      <w:r w:rsidRPr="00DB4E17">
        <w:rPr>
          <w:rFonts w:ascii="Courier New" w:hAnsi="Courier New" w:cs="Courier New"/>
        </w:rPr>
        <w:t>\</w:t>
      </w:r>
      <w:r w:rsidR="00784B2A">
        <w:rPr>
          <w:rFonts w:ascii="Courier New" w:hAnsi="Courier New" w:cs="Courier New"/>
        </w:rPr>
        <w:t xml:space="preserve"> </w:t>
      </w:r>
      <w:r w:rsidRPr="00DB4E17">
        <w:rPr>
          <w:rFonts w:ascii="Courier New" w:hAnsi="Courier New" w:cs="Courier New"/>
        </w:rPr>
        <w:t>desktoplayer.exe</w:t>
      </w:r>
      <w:r w:rsidRPr="00DB4E17">
        <w:t xml:space="preserve">. </w:t>
      </w:r>
      <w:r w:rsidR="00784B2A">
        <w:t>This highlights how Autoruns provides another way to view persistence points of malware.</w:t>
      </w:r>
    </w:p>
    <w:p w14:paraId="06F406ED" w14:textId="0F49898B" w:rsidR="00E555D2" w:rsidRDefault="00E555D2" w:rsidP="001E62F8">
      <w:pPr>
        <w:pStyle w:val="ListParagraph"/>
        <w:numPr>
          <w:ilvl w:val="0"/>
          <w:numId w:val="5"/>
        </w:numPr>
        <w:spacing w:after="120"/>
        <w:contextualSpacing w:val="0"/>
      </w:pPr>
      <w:r>
        <w:t>What is the specific purpose of this registry key?</w:t>
      </w:r>
    </w:p>
    <w:p w14:paraId="5ABA742F" w14:textId="3A989FAA" w:rsidR="00E555D2" w:rsidRDefault="00E555D2" w:rsidP="0058656B"/>
    <w:p w14:paraId="3E0810DB" w14:textId="0C321481" w:rsidR="00E555D2" w:rsidRDefault="00E555D2" w:rsidP="0058656B"/>
    <w:p w14:paraId="6EA7E880" w14:textId="41A44C98" w:rsidR="0058656B" w:rsidRPr="00F476C1" w:rsidRDefault="003B22C2" w:rsidP="0058656B">
      <w:pPr>
        <w:rPr>
          <w:b/>
          <w:bCs/>
        </w:rPr>
      </w:pPr>
      <w:r w:rsidRPr="003B22C2">
        <w:rPr>
          <w:b/>
          <w:bCs/>
        </w:rPr>
        <w:t>Other programs can be started from this key by appending them and separating them with a comma.</w:t>
      </w:r>
    </w:p>
    <w:p w14:paraId="3A8F7295" w14:textId="77777777" w:rsidR="0058656B" w:rsidRDefault="0058656B" w:rsidP="0058656B"/>
    <w:p w14:paraId="2C2B902D" w14:textId="77777777" w:rsidR="0058656B" w:rsidRDefault="0058656B" w:rsidP="0058656B"/>
    <w:p w14:paraId="1E46E438" w14:textId="77777777" w:rsidR="0058656B" w:rsidRDefault="0058656B" w:rsidP="0058656B"/>
    <w:p w14:paraId="567B7CF8" w14:textId="784940DF" w:rsidR="00E555D2" w:rsidRDefault="00E555D2" w:rsidP="0058656B"/>
    <w:p w14:paraId="5A762702" w14:textId="2D4AAB11" w:rsidR="00E555D2" w:rsidRDefault="00E555D2" w:rsidP="0058656B"/>
    <w:p w14:paraId="01C36DAB" w14:textId="24916EFD" w:rsidR="00E555D2" w:rsidRDefault="00E555D2" w:rsidP="0058656B"/>
    <w:p w14:paraId="24BBC1B9" w14:textId="72974F7A" w:rsidR="00E555D2" w:rsidRDefault="00E555D2" w:rsidP="0058656B"/>
    <w:p w14:paraId="1AE3892D" w14:textId="77777777" w:rsidR="00E555D2" w:rsidRDefault="00E555D2" w:rsidP="0058656B"/>
    <w:p w14:paraId="1486CCAD" w14:textId="77777777" w:rsidR="00E555D2" w:rsidRDefault="00E555D2" w:rsidP="00E555D2">
      <w:pPr>
        <w:spacing w:after="120"/>
        <w:ind w:left="360"/>
        <w:jc w:val="right"/>
      </w:pPr>
      <w:r w:rsidRPr="00050633">
        <w:rPr>
          <w:b/>
        </w:rPr>
        <w:t>Instructor signoff:</w:t>
      </w:r>
      <w:r>
        <w:t xml:space="preserve"> __________________</w:t>
      </w:r>
    </w:p>
    <w:p w14:paraId="231C4D2A" w14:textId="77777777" w:rsidR="00784B2A" w:rsidRDefault="00784B2A">
      <w:pPr>
        <w:spacing w:line="240" w:lineRule="auto"/>
        <w:rPr>
          <w:b/>
          <w:bCs/>
          <w:sz w:val="28"/>
          <w:szCs w:val="28"/>
        </w:rPr>
      </w:pPr>
      <w:r>
        <w:br w:type="page"/>
      </w:r>
    </w:p>
    <w:p w14:paraId="0D0A8D27" w14:textId="63613432" w:rsidR="009E5F26" w:rsidRDefault="00784B2A" w:rsidP="00215C03">
      <w:pPr>
        <w:pStyle w:val="Heading2"/>
        <w:numPr>
          <w:ilvl w:val="1"/>
          <w:numId w:val="2"/>
        </w:numPr>
        <w:ind w:left="540" w:hanging="540"/>
      </w:pPr>
      <w:bookmarkStart w:id="5" w:name="_Toc492373020"/>
      <w:r w:rsidRPr="00784B2A">
        <w:lastRenderedPageBreak/>
        <w:t>Debugging Persistence Functions</w:t>
      </w:r>
      <w:bookmarkEnd w:id="5"/>
    </w:p>
    <w:p w14:paraId="22E4A003" w14:textId="607AFB62" w:rsidR="00784B2A" w:rsidRDefault="00784B2A" w:rsidP="0058656B">
      <w:pPr>
        <w:pStyle w:val="ListParagraph"/>
        <w:spacing w:after="120"/>
        <w:ind w:left="0"/>
        <w:contextualSpacing w:val="0"/>
      </w:pPr>
      <w:r>
        <w:t>Persistence techniques are not always as obvious as the one above. Persistence generation code is also often sought after by reverse engineers for writing broad indicators of compromise (IOC). It is useful to use dynamic analysis within a debugger to identify key functions for establishing persistence.</w:t>
      </w:r>
    </w:p>
    <w:p w14:paraId="37DB569A" w14:textId="35D5B49C" w:rsidR="00784B2A" w:rsidRDefault="00784B2A" w:rsidP="0058656B">
      <w:pPr>
        <w:pStyle w:val="ListParagraph"/>
        <w:numPr>
          <w:ilvl w:val="0"/>
          <w:numId w:val="8"/>
        </w:numPr>
        <w:spacing w:after="120"/>
        <w:contextualSpacing w:val="0"/>
      </w:pPr>
      <w:r>
        <w:t>Revert the</w:t>
      </w:r>
      <w:r w:rsidR="00590688">
        <w:t xml:space="preserve"> virtual machine</w:t>
      </w:r>
      <w:r>
        <w:t xml:space="preserve"> to a clean state.</w:t>
      </w:r>
    </w:p>
    <w:p w14:paraId="74961EAB" w14:textId="77777777" w:rsidR="00784B2A" w:rsidRDefault="00784B2A" w:rsidP="0058656B">
      <w:pPr>
        <w:pStyle w:val="ListParagraph"/>
        <w:numPr>
          <w:ilvl w:val="0"/>
          <w:numId w:val="8"/>
        </w:numPr>
        <w:spacing w:after="120"/>
        <w:contextualSpacing w:val="0"/>
      </w:pPr>
      <w:r>
        <w:t xml:space="preserve">Open the provided </w:t>
      </w:r>
      <w:proofErr w:type="spellStart"/>
      <w:r>
        <w:t>Ramnit</w:t>
      </w:r>
      <w:proofErr w:type="spellEnd"/>
      <w:r>
        <w:t xml:space="preserve"> binary in </w:t>
      </w:r>
      <w:proofErr w:type="spellStart"/>
      <w:r>
        <w:t>OllyDbg</w:t>
      </w:r>
      <w:proofErr w:type="spellEnd"/>
      <w:r>
        <w:t>.</w:t>
      </w:r>
    </w:p>
    <w:p w14:paraId="3E238653" w14:textId="571C6B39" w:rsidR="00784B2A" w:rsidRDefault="00784B2A" w:rsidP="0058656B">
      <w:pPr>
        <w:pStyle w:val="ListParagraph"/>
        <w:numPr>
          <w:ilvl w:val="0"/>
          <w:numId w:val="8"/>
        </w:numPr>
        <w:spacing w:after="120"/>
        <w:contextualSpacing w:val="0"/>
      </w:pPr>
      <w:r>
        <w:t xml:space="preserve">Press CTRL+G and type </w:t>
      </w:r>
      <w:proofErr w:type="spellStart"/>
      <w:r w:rsidRPr="00784B2A">
        <w:rPr>
          <w:b/>
        </w:rPr>
        <w:t>GetProcAddress</w:t>
      </w:r>
      <w:proofErr w:type="spellEnd"/>
      <w:r>
        <w:t xml:space="preserve"> in the </w:t>
      </w:r>
      <w:r w:rsidRPr="00784B2A">
        <w:rPr>
          <w:i/>
        </w:rPr>
        <w:t>Enter expression to follow</w:t>
      </w:r>
      <w:r>
        <w:t xml:space="preserve"> box. This is available because Kernel32.dll was loaded by the Windows PE loader.</w:t>
      </w:r>
    </w:p>
    <w:p w14:paraId="73E4EFE5" w14:textId="77777777" w:rsidR="00784B2A" w:rsidRDefault="00784B2A" w:rsidP="0058656B">
      <w:pPr>
        <w:ind w:left="1080"/>
        <w:jc w:val="center"/>
      </w:pPr>
      <w:r>
        <w:rPr>
          <w:noProof/>
          <w:lang w:val="en-US"/>
        </w:rPr>
        <w:drawing>
          <wp:inline distT="0" distB="0" distL="0" distR="0" wp14:anchorId="0BEA38FC" wp14:editId="37B9C742">
            <wp:extent cx="3377215" cy="1095755"/>
            <wp:effectExtent l="0" t="0" r="0" b="9525"/>
            <wp:docPr id="42" name="Picture 42" descr="../../../../../../Desktop/Screen%20Shot%202016-12-01%20at%209.1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1%20at%209.11.41%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5595" cy="1104963"/>
                    </a:xfrm>
                    <a:prstGeom prst="rect">
                      <a:avLst/>
                    </a:prstGeom>
                    <a:noFill/>
                    <a:ln>
                      <a:noFill/>
                    </a:ln>
                  </pic:spPr>
                </pic:pic>
              </a:graphicData>
            </a:graphic>
          </wp:inline>
        </w:drawing>
      </w:r>
    </w:p>
    <w:p w14:paraId="30D42AEA" w14:textId="0507F9AF" w:rsidR="00784B2A" w:rsidRDefault="00784B2A" w:rsidP="0058656B">
      <w:pPr>
        <w:pStyle w:val="SAITCaption"/>
        <w:ind w:left="1080"/>
      </w:pPr>
      <w:r>
        <w:t>Figure 6</w:t>
      </w:r>
      <w:r w:rsidRPr="000537E5">
        <w:t xml:space="preserve">: </w:t>
      </w:r>
      <w:proofErr w:type="spellStart"/>
      <w:r>
        <w:t>GetProcAddress</w:t>
      </w:r>
      <w:proofErr w:type="spellEnd"/>
      <w:r>
        <w:t xml:space="preserve"> Expression </w:t>
      </w:r>
      <w:proofErr w:type="spellStart"/>
      <w:r>
        <w:t>OllyDbg</w:t>
      </w:r>
      <w:proofErr w:type="spellEnd"/>
    </w:p>
    <w:p w14:paraId="1DEE725B" w14:textId="2D9A42B7" w:rsidR="00CC39E3" w:rsidRPr="008D5610" w:rsidRDefault="00784B2A" w:rsidP="0058656B">
      <w:pPr>
        <w:pStyle w:val="Source"/>
        <w:ind w:left="1080"/>
      </w:pPr>
      <w:r w:rsidRPr="00131F2A">
        <w:t xml:space="preserve">Source: </w:t>
      </w:r>
      <w:proofErr w:type="spellStart"/>
      <w:r w:rsidRPr="00131F2A">
        <w:t>OllyDbg</w:t>
      </w:r>
      <w:proofErr w:type="spellEnd"/>
      <w:r w:rsidRPr="00131F2A">
        <w:t xml:space="preserve"> software, 2016. </w:t>
      </w:r>
      <w:r w:rsidR="00CC39E3" w:rsidRPr="008D5610">
        <w:t>Reproduced and used in accordance with the fair dealing provisions in section 29 of the Canadian Copyright Act for the purposes of education, research or private study. Further distribution may infringe copyright.</w:t>
      </w:r>
    </w:p>
    <w:p w14:paraId="567F1D43" w14:textId="51B2AF09" w:rsidR="00784B2A" w:rsidRDefault="00784B2A" w:rsidP="0058656B">
      <w:pPr>
        <w:pStyle w:val="SAITCaption"/>
        <w:spacing w:before="0"/>
        <w:ind w:left="1080"/>
      </w:pPr>
    </w:p>
    <w:p w14:paraId="3D7BEEFF" w14:textId="77777777" w:rsidR="00784B2A" w:rsidRDefault="00784B2A" w:rsidP="0058656B">
      <w:pPr>
        <w:pStyle w:val="ListParagraph"/>
        <w:numPr>
          <w:ilvl w:val="0"/>
          <w:numId w:val="8"/>
        </w:numPr>
        <w:spacing w:after="120"/>
        <w:contextualSpacing w:val="0"/>
      </w:pPr>
      <w:r>
        <w:t>Set a software breakpoint on the function’s entry point.</w:t>
      </w:r>
    </w:p>
    <w:p w14:paraId="568C79A9" w14:textId="59DFB974" w:rsidR="00784B2A" w:rsidRDefault="004773FE" w:rsidP="0058656B">
      <w:pPr>
        <w:pStyle w:val="ListParagraph"/>
        <w:spacing w:after="120"/>
        <w:ind w:left="1080"/>
        <w:contextualSpacing w:val="0"/>
      </w:pPr>
      <w:r>
        <w:t>A</w:t>
      </w:r>
      <w:r w:rsidR="00784B2A">
        <w:t xml:space="preserve"> service </w:t>
      </w:r>
      <w:r>
        <w:t xml:space="preserve">is </w:t>
      </w:r>
      <w:r w:rsidR="00784B2A">
        <w:t>being created, but how the malware is doing this</w:t>
      </w:r>
      <w:r>
        <w:t xml:space="preserve"> is currently unknown</w:t>
      </w:r>
      <w:r w:rsidR="00784B2A">
        <w:t xml:space="preserve">. The </w:t>
      </w:r>
      <w:proofErr w:type="spellStart"/>
      <w:r w:rsidR="00784B2A" w:rsidRPr="00166B0B">
        <w:rPr>
          <w:rFonts w:ascii="Courier New" w:hAnsi="Courier New" w:cs="Courier New"/>
        </w:rPr>
        <w:t>CreateProcess</w:t>
      </w:r>
      <w:proofErr w:type="spellEnd"/>
      <w:r w:rsidR="00784B2A">
        <w:t xml:space="preserve"> Windows API function is often a vector for this, which resides in </w:t>
      </w:r>
      <w:r w:rsidR="00784B2A" w:rsidRPr="00166B0B">
        <w:rPr>
          <w:rFonts w:ascii="Courier New" w:hAnsi="Courier New" w:cs="Courier New"/>
        </w:rPr>
        <w:t>Advapi32.dll</w:t>
      </w:r>
      <w:r w:rsidR="00784B2A">
        <w:t xml:space="preserve">. It is not possible to set a breakpoint on this function </w:t>
      </w:r>
      <w:r w:rsidR="00F560D7">
        <w:t>right now because</w:t>
      </w:r>
      <w:r w:rsidR="00784B2A">
        <w:t xml:space="preserve"> </w:t>
      </w:r>
      <w:r w:rsidR="00F560D7">
        <w:t xml:space="preserve">the </w:t>
      </w:r>
      <w:r w:rsidR="00784B2A">
        <w:t>DLL is not loaded.</w:t>
      </w:r>
    </w:p>
    <w:p w14:paraId="66243E1B" w14:textId="2BBD1C54" w:rsidR="00784B2A" w:rsidRDefault="00F560D7" w:rsidP="0058656B">
      <w:pPr>
        <w:pStyle w:val="ListParagraph"/>
        <w:numPr>
          <w:ilvl w:val="0"/>
          <w:numId w:val="8"/>
        </w:numPr>
        <w:spacing w:after="120"/>
        <w:contextualSpacing w:val="0"/>
      </w:pPr>
      <w:r>
        <w:t>T</w:t>
      </w:r>
      <w:r w:rsidR="00784B2A">
        <w:t>o break on this function</w:t>
      </w:r>
      <w:r>
        <w:t>,</w:t>
      </w:r>
      <w:r w:rsidR="00784B2A">
        <w:t xml:space="preserve"> observe breakpoint hits to </w:t>
      </w:r>
      <w:proofErr w:type="spellStart"/>
      <w:r w:rsidR="00784B2A" w:rsidRPr="008D7837">
        <w:rPr>
          <w:rFonts w:ascii="Courier New" w:hAnsi="Courier New" w:cs="Courier New"/>
        </w:rPr>
        <w:t>GetProcAddress</w:t>
      </w:r>
      <w:proofErr w:type="spellEnd"/>
      <w:r w:rsidR="00784B2A">
        <w:t xml:space="preserve"> until functions from within this DLL are dynamically loaded by </w:t>
      </w:r>
      <w:proofErr w:type="spellStart"/>
      <w:r w:rsidR="00784B2A">
        <w:t>Ramnit</w:t>
      </w:r>
      <w:proofErr w:type="spellEnd"/>
      <w:r w:rsidR="00784B2A">
        <w:t>.</w:t>
      </w:r>
    </w:p>
    <w:p w14:paraId="176F795D" w14:textId="724D1E05" w:rsidR="00784B2A" w:rsidRDefault="00F560D7" w:rsidP="0058656B">
      <w:pPr>
        <w:pStyle w:val="ListParagraph"/>
        <w:numPr>
          <w:ilvl w:val="0"/>
          <w:numId w:val="8"/>
        </w:numPr>
        <w:spacing w:after="120"/>
        <w:contextualSpacing w:val="0"/>
      </w:pPr>
      <w:r>
        <w:t>Press</w:t>
      </w:r>
      <w:r w:rsidR="00784B2A">
        <w:t xml:space="preserve"> F9 to run the binary</w:t>
      </w:r>
      <w:r>
        <w:t>.</w:t>
      </w:r>
      <w:r w:rsidR="00784B2A">
        <w:t xml:space="preserve"> </w:t>
      </w:r>
      <w:r>
        <w:t>C</w:t>
      </w:r>
      <w:r w:rsidR="00784B2A">
        <w:t xml:space="preserve">ontinue to hit this breakpoint until the </w:t>
      </w:r>
      <w:proofErr w:type="spellStart"/>
      <w:r w:rsidR="00784B2A" w:rsidRPr="008D7837">
        <w:rPr>
          <w:rFonts w:ascii="Courier New" w:hAnsi="Courier New" w:cs="Courier New"/>
        </w:rPr>
        <w:t>ProcNameOrOrdinal</w:t>
      </w:r>
      <w:proofErr w:type="spellEnd"/>
      <w:r w:rsidR="00784B2A">
        <w:t xml:space="preserve"> parameter points to </w:t>
      </w:r>
      <w:proofErr w:type="spellStart"/>
      <w:r w:rsidR="00784B2A" w:rsidRPr="008D7837">
        <w:rPr>
          <w:rFonts w:ascii="Courier New" w:hAnsi="Courier New" w:cs="Courier New"/>
        </w:rPr>
        <w:t>OpenSCManagerA</w:t>
      </w:r>
      <w:proofErr w:type="spellEnd"/>
      <w:r>
        <w:t>.</w:t>
      </w:r>
    </w:p>
    <w:p w14:paraId="61F95233" w14:textId="77777777" w:rsidR="00784B2A" w:rsidRDefault="00784B2A" w:rsidP="0058656B">
      <w:pPr>
        <w:pStyle w:val="SAITCaption"/>
        <w:ind w:left="1080"/>
      </w:pPr>
      <w:r>
        <w:rPr>
          <w:noProof/>
          <w:lang w:val="en-US"/>
        </w:rPr>
        <w:drawing>
          <wp:inline distT="0" distB="0" distL="0" distR="0" wp14:anchorId="090E6210" wp14:editId="785B73F2">
            <wp:extent cx="4887870" cy="484983"/>
            <wp:effectExtent l="0" t="0" r="0" b="0"/>
            <wp:docPr id="33" name="Picture 33" descr="content/4-get-proc-address-open-sc-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nt/4-get-proc-address-open-sc-manag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8009" cy="489958"/>
                    </a:xfrm>
                    <a:prstGeom prst="rect">
                      <a:avLst/>
                    </a:prstGeom>
                    <a:noFill/>
                    <a:ln>
                      <a:noFill/>
                    </a:ln>
                  </pic:spPr>
                </pic:pic>
              </a:graphicData>
            </a:graphic>
          </wp:inline>
        </w:drawing>
      </w:r>
    </w:p>
    <w:p w14:paraId="34D35AF3" w14:textId="7235063D" w:rsidR="00784B2A" w:rsidRDefault="00784B2A" w:rsidP="0058656B">
      <w:pPr>
        <w:pStyle w:val="SAITCaption"/>
        <w:ind w:left="1080"/>
      </w:pPr>
      <w:r>
        <w:t xml:space="preserve">Figure </w:t>
      </w:r>
      <w:r w:rsidR="00F560D7">
        <w:t>7</w:t>
      </w:r>
      <w:r w:rsidRPr="000537E5">
        <w:t xml:space="preserve">: </w:t>
      </w:r>
      <w:proofErr w:type="spellStart"/>
      <w:r>
        <w:t>GetProcAddress</w:t>
      </w:r>
      <w:proofErr w:type="spellEnd"/>
      <w:r>
        <w:t xml:space="preserve"> Hit for </w:t>
      </w:r>
      <w:proofErr w:type="spellStart"/>
      <w:r>
        <w:t>OpenSCManagerA</w:t>
      </w:r>
      <w:proofErr w:type="spellEnd"/>
    </w:p>
    <w:p w14:paraId="5A7180FB" w14:textId="167D1377" w:rsidR="00CC39E3" w:rsidRPr="008D5610" w:rsidRDefault="00F560D7" w:rsidP="0058656B">
      <w:pPr>
        <w:pStyle w:val="Source"/>
        <w:ind w:left="1080"/>
      </w:pPr>
      <w:r w:rsidRPr="00131F2A">
        <w:t xml:space="preserve">Source: </w:t>
      </w:r>
      <w:proofErr w:type="spellStart"/>
      <w:r w:rsidRPr="00131F2A">
        <w:t>OllyDbg</w:t>
      </w:r>
      <w:proofErr w:type="spellEnd"/>
      <w:r w:rsidRPr="00131F2A">
        <w:t xml:space="preserve"> software, 2016. </w:t>
      </w:r>
      <w:r w:rsidR="00CC39E3" w:rsidRPr="008D5610">
        <w:t>Reproduced and used in accordance with the fair dealing provisions in section 29 of the Canadian Copyright Act for the purposes of education, research or private study. Further distribution may infringe copyright.</w:t>
      </w:r>
    </w:p>
    <w:p w14:paraId="18BED7DC" w14:textId="536EBDBB" w:rsidR="00F560D7" w:rsidRDefault="00F560D7" w:rsidP="0058656B">
      <w:pPr>
        <w:pStyle w:val="SAITCaption"/>
        <w:spacing w:before="0"/>
        <w:ind w:left="1080"/>
        <w:rPr>
          <w:b w:val="0"/>
          <w:sz w:val="18"/>
        </w:rPr>
      </w:pPr>
    </w:p>
    <w:p w14:paraId="2E3EC7B9" w14:textId="75147024" w:rsidR="00784B2A" w:rsidRDefault="000D5E73" w:rsidP="0058656B">
      <w:pPr>
        <w:pStyle w:val="ListParagraph"/>
        <w:ind w:left="1080"/>
      </w:pPr>
      <w:r>
        <w:t>T</w:t>
      </w:r>
      <w:r w:rsidR="00784B2A">
        <w:t xml:space="preserve">he </w:t>
      </w:r>
      <w:proofErr w:type="spellStart"/>
      <w:r w:rsidR="00784B2A" w:rsidRPr="00A83C70">
        <w:rPr>
          <w:rFonts w:ascii="Courier New" w:hAnsi="Courier New" w:cs="Courier New"/>
        </w:rPr>
        <w:t>hModule</w:t>
      </w:r>
      <w:proofErr w:type="spellEnd"/>
      <w:r w:rsidR="00784B2A">
        <w:t xml:space="preserve"> parameter point</w:t>
      </w:r>
      <w:r w:rsidR="00F560D7">
        <w:t>s</w:t>
      </w:r>
      <w:r w:rsidR="00784B2A">
        <w:t xml:space="preserve"> to </w:t>
      </w:r>
      <w:r w:rsidR="00784B2A" w:rsidRPr="00A83C70">
        <w:rPr>
          <w:rFonts w:ascii="Courier New" w:hAnsi="Courier New" w:cs="Courier New"/>
        </w:rPr>
        <w:t>ADVAPI32</w:t>
      </w:r>
      <w:r>
        <w:t>.</w:t>
      </w:r>
      <w:r w:rsidR="00784B2A">
        <w:t xml:space="preserve"> </w:t>
      </w:r>
      <w:r>
        <w:t>F</w:t>
      </w:r>
      <w:r w:rsidR="00784B2A">
        <w:t>or this to be possible</w:t>
      </w:r>
      <w:r>
        <w:t>,</w:t>
      </w:r>
      <w:r w:rsidR="00784B2A">
        <w:t xml:space="preserve"> the DLL has to be in memory</w:t>
      </w:r>
      <w:r w:rsidR="00F560D7">
        <w:t>.</w:t>
      </w:r>
    </w:p>
    <w:p w14:paraId="3980D8F4" w14:textId="77777777" w:rsidR="00784B2A" w:rsidRDefault="00784B2A" w:rsidP="0058656B">
      <w:pPr>
        <w:pStyle w:val="ListParagraph"/>
        <w:numPr>
          <w:ilvl w:val="0"/>
          <w:numId w:val="8"/>
        </w:numPr>
        <w:spacing w:after="120"/>
        <w:contextualSpacing w:val="0"/>
      </w:pPr>
      <w:r>
        <w:t xml:space="preserve">Now that the library is loaded, navigate to the </w:t>
      </w:r>
      <w:proofErr w:type="spellStart"/>
      <w:r w:rsidRPr="00A83C70">
        <w:rPr>
          <w:rFonts w:ascii="Courier New" w:hAnsi="Courier New" w:cs="Courier New"/>
        </w:rPr>
        <w:t>CreateServiceA</w:t>
      </w:r>
      <w:proofErr w:type="spellEnd"/>
      <w:r>
        <w:t xml:space="preserve"> function, and set a software breakpoint at its entry point, as you did with </w:t>
      </w:r>
      <w:proofErr w:type="spellStart"/>
      <w:r w:rsidRPr="00D05852">
        <w:rPr>
          <w:rFonts w:ascii="Courier New" w:hAnsi="Courier New" w:cs="Courier New"/>
        </w:rPr>
        <w:t>GetProcAddress</w:t>
      </w:r>
      <w:proofErr w:type="spellEnd"/>
      <w:r>
        <w:t>.</w:t>
      </w:r>
    </w:p>
    <w:p w14:paraId="0E3B101B" w14:textId="63829B79" w:rsidR="00F560D7" w:rsidRDefault="00784B2A" w:rsidP="0058656B">
      <w:pPr>
        <w:pStyle w:val="ListParagraph"/>
        <w:numPr>
          <w:ilvl w:val="0"/>
          <w:numId w:val="8"/>
        </w:numPr>
        <w:spacing w:after="120"/>
        <w:contextualSpacing w:val="0"/>
      </w:pPr>
      <w:r>
        <w:lastRenderedPageBreak/>
        <w:t>Continue execution using F9</w:t>
      </w:r>
      <w:r w:rsidR="00F560D7">
        <w:t>.</w:t>
      </w:r>
    </w:p>
    <w:p w14:paraId="1F0FCCD4" w14:textId="76DA71F3" w:rsidR="00784B2A" w:rsidRDefault="00F560D7" w:rsidP="0058656B">
      <w:pPr>
        <w:pStyle w:val="ListParagraph"/>
        <w:spacing w:after="120"/>
        <w:ind w:left="1080"/>
        <w:contextualSpacing w:val="0"/>
      </w:pPr>
      <w:r>
        <w:t>T</w:t>
      </w:r>
      <w:r w:rsidR="00784B2A">
        <w:t xml:space="preserve">he breakpoint </w:t>
      </w:r>
      <w:r>
        <w:t>is</w:t>
      </w:r>
      <w:r w:rsidR="00784B2A">
        <w:t xml:space="preserve"> hit</w:t>
      </w:r>
      <w:r>
        <w:t xml:space="preserve">, as shown </w:t>
      </w:r>
      <w:r w:rsidR="00331DBC">
        <w:t>in Figure 8</w:t>
      </w:r>
      <w:r>
        <w:t>.</w:t>
      </w:r>
    </w:p>
    <w:p w14:paraId="56C9A40C" w14:textId="77777777" w:rsidR="00784B2A" w:rsidRDefault="00784B2A" w:rsidP="0058656B">
      <w:pPr>
        <w:ind w:left="1080"/>
        <w:jc w:val="center"/>
      </w:pPr>
      <w:r>
        <w:rPr>
          <w:noProof/>
          <w:lang w:val="en-US"/>
        </w:rPr>
        <w:drawing>
          <wp:inline distT="0" distB="0" distL="0" distR="0" wp14:anchorId="041D4482" wp14:editId="6C8C8FC4">
            <wp:extent cx="5021864" cy="1298288"/>
            <wp:effectExtent l="0" t="0" r="7620" b="0"/>
            <wp:docPr id="34" name="Picture 34" descr="content/5-break-create-proce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nt/5-break-create-process-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9414"/>
                    <a:stretch/>
                  </pic:blipFill>
                  <pic:spPr bwMode="auto">
                    <a:xfrm>
                      <a:off x="0" y="0"/>
                      <a:ext cx="5039376" cy="13028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0A73568" w14:textId="7BABF09F" w:rsidR="00784B2A" w:rsidRDefault="00784B2A" w:rsidP="0058656B">
      <w:pPr>
        <w:pStyle w:val="SAITCaption"/>
        <w:ind w:left="1080"/>
      </w:pPr>
      <w:r>
        <w:t xml:space="preserve">Figure </w:t>
      </w:r>
      <w:r w:rsidR="00F560D7">
        <w:t>8</w:t>
      </w:r>
      <w:r w:rsidRPr="000537E5">
        <w:t xml:space="preserve">: </w:t>
      </w:r>
      <w:proofErr w:type="spellStart"/>
      <w:r>
        <w:t>Create</w:t>
      </w:r>
      <w:r w:rsidR="00F560D7">
        <w:t>S</w:t>
      </w:r>
      <w:r>
        <w:t>erviceA</w:t>
      </w:r>
      <w:proofErr w:type="spellEnd"/>
      <w:r>
        <w:t xml:space="preserve"> Software Breakpoint Hit</w:t>
      </w:r>
    </w:p>
    <w:p w14:paraId="4467C37C" w14:textId="79210936" w:rsidR="00CC39E3" w:rsidRPr="008D5610" w:rsidRDefault="00F560D7" w:rsidP="0058656B">
      <w:pPr>
        <w:pStyle w:val="Source"/>
        <w:ind w:left="1080"/>
      </w:pPr>
      <w:r w:rsidRPr="00131F2A">
        <w:t xml:space="preserve">Source: </w:t>
      </w:r>
      <w:proofErr w:type="spellStart"/>
      <w:r w:rsidRPr="00131F2A">
        <w:t>OllyDbg</w:t>
      </w:r>
      <w:proofErr w:type="spellEnd"/>
      <w:r w:rsidRPr="00131F2A">
        <w:t xml:space="preserve"> software, 2016. </w:t>
      </w:r>
      <w:r w:rsidR="00CC39E3" w:rsidRPr="008D5610">
        <w:t>Reproduced and used in accordance with the fair dealing provisions in section 29 of the Canadian Copyright Act for the purposes of education, research or private study. Further distribution may infringe copyright.</w:t>
      </w:r>
    </w:p>
    <w:p w14:paraId="79B89079" w14:textId="07C799CC" w:rsidR="00784B2A" w:rsidRDefault="00784B2A" w:rsidP="0058656B">
      <w:pPr>
        <w:pStyle w:val="SAITCaption"/>
        <w:spacing w:before="0"/>
        <w:ind w:left="1080"/>
      </w:pPr>
    </w:p>
    <w:p w14:paraId="57DE29B1" w14:textId="5E797B02" w:rsidR="00784B2A" w:rsidRDefault="00331DBC" w:rsidP="0058656B">
      <w:pPr>
        <w:pStyle w:val="ListParagraph"/>
        <w:spacing w:after="120"/>
        <w:ind w:left="1080"/>
        <w:contextualSpacing w:val="0"/>
        <w:rPr>
          <w:b/>
        </w:rPr>
      </w:pPr>
      <w:r>
        <w:t>T</w:t>
      </w:r>
      <w:r w:rsidR="00784B2A" w:rsidRPr="003C4C42">
        <w:t>he service attributes observed earlier are supplied</w:t>
      </w:r>
      <w:r w:rsidR="00784B2A">
        <w:t xml:space="preserve"> as parameters to this function.</w:t>
      </w:r>
    </w:p>
    <w:p w14:paraId="00F25F98" w14:textId="77777777" w:rsidR="00784B2A" w:rsidRDefault="00784B2A" w:rsidP="00784B2A">
      <w:pPr>
        <w:pStyle w:val="SAITCaption"/>
        <w:spacing w:before="0"/>
        <w:jc w:val="left"/>
        <w:rPr>
          <w:b w:val="0"/>
        </w:rPr>
      </w:pPr>
    </w:p>
    <w:p w14:paraId="753395E5" w14:textId="77777777" w:rsidR="00F560D7" w:rsidRDefault="00F560D7" w:rsidP="00F560D7">
      <w:pPr>
        <w:spacing w:after="120"/>
        <w:ind w:left="360"/>
        <w:jc w:val="right"/>
      </w:pPr>
      <w:r w:rsidRPr="00050633">
        <w:rPr>
          <w:b/>
        </w:rPr>
        <w:t>Instructor signoff:</w:t>
      </w:r>
      <w:r>
        <w:t xml:space="preserve"> __________________</w:t>
      </w:r>
    </w:p>
    <w:p w14:paraId="047E3CD6" w14:textId="77777777" w:rsidR="00F560D7" w:rsidRDefault="00F560D7" w:rsidP="00F560D7">
      <w:pPr>
        <w:spacing w:after="120"/>
        <w:ind w:left="360"/>
        <w:jc w:val="right"/>
      </w:pPr>
    </w:p>
    <w:p w14:paraId="59D3586B" w14:textId="77777777" w:rsidR="00784B2A" w:rsidRDefault="00784B2A" w:rsidP="00215C03">
      <w:pPr>
        <w:pStyle w:val="HeadingStyle1"/>
        <w:numPr>
          <w:ilvl w:val="0"/>
          <w:numId w:val="2"/>
        </w:numPr>
        <w:tabs>
          <w:tab w:val="left" w:pos="540"/>
        </w:tabs>
        <w:ind w:left="360" w:hanging="360"/>
      </w:pPr>
      <w:bookmarkStart w:id="6" w:name="_Toc468657889"/>
      <w:bookmarkStart w:id="7" w:name="_Toc492373021"/>
      <w:r>
        <w:t>Propagation</w:t>
      </w:r>
      <w:bookmarkEnd w:id="6"/>
      <w:bookmarkEnd w:id="7"/>
    </w:p>
    <w:p w14:paraId="1BF3E26E" w14:textId="40099A22" w:rsidR="00784B2A" w:rsidRDefault="00784B2A" w:rsidP="00FF12AB">
      <w:r>
        <w:t xml:space="preserve">Propagation mechanisms take many forms, one of the most prevalent being file infection. This involves malware adding </w:t>
      </w:r>
      <w:r w:rsidR="004773FE">
        <w:t xml:space="preserve">its </w:t>
      </w:r>
      <w:r>
        <w:t>own code to files on the system</w:t>
      </w:r>
      <w:r w:rsidR="004773FE">
        <w:t>,</w:t>
      </w:r>
      <w:r>
        <w:t xml:space="preserve"> which used to be benign</w:t>
      </w:r>
      <w:r w:rsidR="004773FE">
        <w:t>,</w:t>
      </w:r>
      <w:r>
        <w:t xml:space="preserve"> in order to self-propagate. </w:t>
      </w:r>
      <w:r w:rsidR="004773FE">
        <w:t>T</w:t>
      </w:r>
      <w:r>
        <w:t xml:space="preserve">his section </w:t>
      </w:r>
      <w:r w:rsidR="004773FE">
        <w:t>leads you through an investigation of</w:t>
      </w:r>
      <w:r>
        <w:t xml:space="preserve"> </w:t>
      </w:r>
      <w:proofErr w:type="spellStart"/>
      <w:r>
        <w:t>Ramnit’s</w:t>
      </w:r>
      <w:proofErr w:type="spellEnd"/>
      <w:r>
        <w:t xml:space="preserve"> portable executable and HTML file infection capabilities.</w:t>
      </w:r>
    </w:p>
    <w:p w14:paraId="76425C77" w14:textId="77777777" w:rsidR="00784B2A" w:rsidRDefault="00784B2A" w:rsidP="00215C03">
      <w:pPr>
        <w:pStyle w:val="Heading2"/>
        <w:numPr>
          <w:ilvl w:val="1"/>
          <w:numId w:val="2"/>
        </w:numPr>
        <w:ind w:left="540" w:hanging="540"/>
      </w:pPr>
      <w:bookmarkStart w:id="8" w:name="_Toc468657890"/>
      <w:bookmarkStart w:id="9" w:name="_Toc492373022"/>
      <w:proofErr w:type="spellStart"/>
      <w:r>
        <w:t>Ramnit</w:t>
      </w:r>
      <w:proofErr w:type="spellEnd"/>
      <w:r>
        <w:t xml:space="preserve"> HTML File Infection Propagation</w:t>
      </w:r>
      <w:bookmarkEnd w:id="8"/>
      <w:bookmarkEnd w:id="9"/>
    </w:p>
    <w:p w14:paraId="6AE23E82" w14:textId="4B6AF1E7" w:rsidR="00784B2A" w:rsidRDefault="00F560D7" w:rsidP="00FF12AB">
      <w:pPr>
        <w:spacing w:after="120"/>
      </w:pPr>
      <w:r>
        <w:t>T</w:t>
      </w:r>
      <w:r w:rsidR="00784B2A">
        <w:t>o identify infected files, use the write timestamps.</w:t>
      </w:r>
    </w:p>
    <w:p w14:paraId="2EA01B2A" w14:textId="77777777" w:rsidR="00F560D7" w:rsidRDefault="00784B2A" w:rsidP="00FF12AB">
      <w:pPr>
        <w:pStyle w:val="ListParagraph"/>
        <w:numPr>
          <w:ilvl w:val="0"/>
          <w:numId w:val="9"/>
        </w:numPr>
        <w:spacing w:after="120"/>
        <w:contextualSpacing w:val="0"/>
      </w:pPr>
      <w:r>
        <w:t>Once again, revert your analysis environment to a clean state</w:t>
      </w:r>
      <w:r w:rsidR="00F560D7">
        <w:t>.</w:t>
      </w:r>
      <w:r>
        <w:t xml:space="preserve"> </w:t>
      </w:r>
    </w:p>
    <w:p w14:paraId="0484F60B" w14:textId="4F3EEC87" w:rsidR="00784B2A" w:rsidRDefault="00F560D7" w:rsidP="00FF12AB">
      <w:pPr>
        <w:pStyle w:val="ListParagraph"/>
        <w:numPr>
          <w:ilvl w:val="0"/>
          <w:numId w:val="9"/>
        </w:numPr>
        <w:spacing w:after="120"/>
        <w:contextualSpacing w:val="0"/>
      </w:pPr>
      <w:r>
        <w:t>I</w:t>
      </w:r>
      <w:r w:rsidR="00784B2A">
        <w:t xml:space="preserve">nfect the machine with </w:t>
      </w:r>
      <w:proofErr w:type="spellStart"/>
      <w:r w:rsidR="00784B2A">
        <w:t>Ramnit</w:t>
      </w:r>
      <w:proofErr w:type="spellEnd"/>
      <w:r w:rsidR="00784B2A">
        <w:t>.</w:t>
      </w:r>
    </w:p>
    <w:p w14:paraId="7BDFBE5D" w14:textId="60CF05CE" w:rsidR="00784B2A" w:rsidRDefault="00784B2A" w:rsidP="00FF12AB">
      <w:pPr>
        <w:pStyle w:val="ListParagraph"/>
        <w:numPr>
          <w:ilvl w:val="0"/>
          <w:numId w:val="9"/>
        </w:numPr>
        <w:spacing w:after="120"/>
        <w:contextualSpacing w:val="0"/>
      </w:pPr>
      <w:r>
        <w:t>From Power</w:t>
      </w:r>
      <w:r w:rsidR="004773FE">
        <w:t>S</w:t>
      </w:r>
      <w:r>
        <w:t>hell, navigate to your system’s root directory and run the following command (replace the date with yesterday’s date)</w:t>
      </w:r>
      <w:r w:rsidRPr="00A77C35">
        <w:t xml:space="preserve">: </w:t>
      </w:r>
    </w:p>
    <w:p w14:paraId="2484FDF8" w14:textId="77777777" w:rsidR="00784B2A" w:rsidRPr="00F560D7" w:rsidRDefault="00784B2A" w:rsidP="00FF12AB">
      <w:pPr>
        <w:pStyle w:val="SourceCode"/>
        <w:ind w:left="1080"/>
        <w:rPr>
          <w:sz w:val="22"/>
        </w:rPr>
      </w:pPr>
      <w:r w:rsidRPr="00F560D7">
        <w:rPr>
          <w:sz w:val="22"/>
        </w:rPr>
        <w:t>get-</w:t>
      </w:r>
      <w:proofErr w:type="spellStart"/>
      <w:r w:rsidRPr="00F560D7">
        <w:rPr>
          <w:sz w:val="22"/>
        </w:rPr>
        <w:t>childitem</w:t>
      </w:r>
      <w:proofErr w:type="spellEnd"/>
      <w:r w:rsidRPr="00F560D7">
        <w:rPr>
          <w:sz w:val="22"/>
        </w:rPr>
        <w:t xml:space="preserve"> -R </w:t>
      </w:r>
      <w:proofErr w:type="gramStart"/>
      <w:r w:rsidRPr="00F560D7">
        <w:rPr>
          <w:sz w:val="22"/>
        </w:rPr>
        <w:t>| ?</w:t>
      </w:r>
      <w:proofErr w:type="gramEnd"/>
      <w:r w:rsidRPr="00F560D7">
        <w:rPr>
          <w:sz w:val="22"/>
        </w:rPr>
        <w:t xml:space="preserve"> {$_.</w:t>
      </w:r>
      <w:proofErr w:type="spellStart"/>
      <w:r w:rsidRPr="00F560D7">
        <w:rPr>
          <w:sz w:val="22"/>
        </w:rPr>
        <w:t>lastwritetime</w:t>
      </w:r>
      <w:proofErr w:type="spellEnd"/>
      <w:r w:rsidRPr="00F560D7">
        <w:rPr>
          <w:sz w:val="22"/>
        </w:rPr>
        <w:t xml:space="preserve"> -</w:t>
      </w:r>
      <w:proofErr w:type="spellStart"/>
      <w:r w:rsidRPr="00F560D7">
        <w:rPr>
          <w:sz w:val="22"/>
        </w:rPr>
        <w:t>gt</w:t>
      </w:r>
      <w:proofErr w:type="spellEnd"/>
      <w:r w:rsidRPr="00F560D7">
        <w:rPr>
          <w:sz w:val="22"/>
        </w:rPr>
        <w:t xml:space="preserve"> '10/29/16'}</w:t>
      </w:r>
    </w:p>
    <w:p w14:paraId="1D0FEB5D" w14:textId="77777777" w:rsidR="00784B2A" w:rsidRDefault="00784B2A" w:rsidP="00FF12AB">
      <w:pPr>
        <w:pStyle w:val="ListParagraph"/>
        <w:ind w:left="1080"/>
        <w:rPr>
          <w:rFonts w:ascii="Courier New" w:hAnsi="Courier New" w:cs="Courier New"/>
        </w:rPr>
      </w:pPr>
    </w:p>
    <w:p w14:paraId="06C50137" w14:textId="011E9658" w:rsidR="00784B2A" w:rsidRDefault="00784B2A" w:rsidP="00FF12AB">
      <w:pPr>
        <w:pStyle w:val="ListParagraph"/>
        <w:numPr>
          <w:ilvl w:val="0"/>
          <w:numId w:val="9"/>
        </w:numPr>
        <w:spacing w:after="120"/>
        <w:contextualSpacing w:val="0"/>
      </w:pPr>
      <w:r>
        <w:t>Open one of the resulting .html files</w:t>
      </w:r>
      <w:r w:rsidR="00F560D7">
        <w:t>.</w:t>
      </w:r>
      <w:r>
        <w:t xml:space="preserve"> </w:t>
      </w:r>
      <w:r w:rsidR="00F560D7">
        <w:t>I</w:t>
      </w:r>
      <w:r>
        <w:t>t sh</w:t>
      </w:r>
      <w:r w:rsidR="00F560D7">
        <w:t xml:space="preserve">ould contain infected HTML code, as shown </w:t>
      </w:r>
      <w:r w:rsidR="00D9637D">
        <w:t>in Figure 9</w:t>
      </w:r>
      <w:r w:rsidR="00F560D7">
        <w:t>.</w:t>
      </w:r>
    </w:p>
    <w:p w14:paraId="4ECC57D2" w14:textId="77777777" w:rsidR="00784B2A" w:rsidRDefault="00784B2A" w:rsidP="00FF12AB">
      <w:pPr>
        <w:pStyle w:val="ListParagraph"/>
        <w:ind w:left="1080"/>
      </w:pPr>
    </w:p>
    <w:p w14:paraId="10520003" w14:textId="77777777" w:rsidR="00784B2A" w:rsidRDefault="00784B2A" w:rsidP="00FF12AB">
      <w:pPr>
        <w:ind w:left="1080"/>
      </w:pPr>
      <w:r>
        <w:rPr>
          <w:noProof/>
          <w:lang w:val="en-US"/>
        </w:rPr>
        <w:lastRenderedPageBreak/>
        <w:drawing>
          <wp:inline distT="0" distB="0" distL="0" distR="0" wp14:anchorId="5119CB32" wp14:editId="57E5F2F2">
            <wp:extent cx="5001904" cy="933575"/>
            <wp:effectExtent l="0" t="0" r="8255" b="0"/>
            <wp:docPr id="43" name="Picture 43" descr="content/6-ramnit-html-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ent/6-ramnit-html-infe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2993" cy="941244"/>
                    </a:xfrm>
                    <a:prstGeom prst="rect">
                      <a:avLst/>
                    </a:prstGeom>
                    <a:noFill/>
                    <a:ln>
                      <a:noFill/>
                    </a:ln>
                  </pic:spPr>
                </pic:pic>
              </a:graphicData>
            </a:graphic>
          </wp:inline>
        </w:drawing>
      </w:r>
    </w:p>
    <w:p w14:paraId="34D73C12" w14:textId="1FD41720" w:rsidR="00784B2A" w:rsidRDefault="00784B2A" w:rsidP="00FF12AB">
      <w:pPr>
        <w:pStyle w:val="SAITCaption"/>
        <w:ind w:left="1080"/>
      </w:pPr>
      <w:r>
        <w:t xml:space="preserve">Figure </w:t>
      </w:r>
      <w:r w:rsidR="00F560D7">
        <w:t>9</w:t>
      </w:r>
      <w:r w:rsidRPr="000537E5">
        <w:t xml:space="preserve">: </w:t>
      </w:r>
      <w:proofErr w:type="spellStart"/>
      <w:r w:rsidR="00F560D7">
        <w:t>Ramnit</w:t>
      </w:r>
      <w:proofErr w:type="spellEnd"/>
      <w:r w:rsidR="00F560D7">
        <w:t>-</w:t>
      </w:r>
      <w:r>
        <w:t>Infected HTML File</w:t>
      </w:r>
    </w:p>
    <w:p w14:paraId="4028553B" w14:textId="71E257F5" w:rsidR="00784B2A" w:rsidRPr="006F6DD9" w:rsidRDefault="00F560D7" w:rsidP="00FF12AB">
      <w:pPr>
        <w:pStyle w:val="SAITCaption"/>
        <w:spacing w:before="0"/>
        <w:ind w:left="1080"/>
        <w:rPr>
          <w:b w:val="0"/>
          <w:sz w:val="18"/>
        </w:rPr>
      </w:pPr>
      <w:r w:rsidRPr="006F6DD9">
        <w:rPr>
          <w:b w:val="0"/>
          <w:sz w:val="18"/>
        </w:rPr>
        <w:t>Used with permission from Microsoft.</w:t>
      </w:r>
    </w:p>
    <w:p w14:paraId="665A9857" w14:textId="13553AC2" w:rsidR="00784B2A" w:rsidRPr="00073F69" w:rsidRDefault="00F560D7" w:rsidP="00FF12AB">
      <w:pPr>
        <w:spacing w:before="240" w:after="120"/>
        <w:rPr>
          <w:b/>
          <w:sz w:val="24"/>
        </w:rPr>
      </w:pPr>
      <w:r w:rsidRPr="00073F69">
        <w:rPr>
          <w:b/>
          <w:sz w:val="24"/>
        </w:rPr>
        <w:t>Questions</w:t>
      </w:r>
    </w:p>
    <w:p w14:paraId="3C932EA0" w14:textId="2802463B" w:rsidR="00784B2A" w:rsidRPr="00073F69" w:rsidRDefault="00784B2A" w:rsidP="00FF12AB">
      <w:pPr>
        <w:pStyle w:val="SAITCaption"/>
        <w:numPr>
          <w:ilvl w:val="0"/>
          <w:numId w:val="3"/>
        </w:numPr>
        <w:spacing w:before="0" w:after="120"/>
        <w:ind w:left="1080"/>
        <w:jc w:val="left"/>
        <w:rPr>
          <w:b w:val="0"/>
          <w:sz w:val="22"/>
        </w:rPr>
      </w:pPr>
      <w:r w:rsidRPr="00073F69">
        <w:rPr>
          <w:b w:val="0"/>
          <w:sz w:val="22"/>
        </w:rPr>
        <w:t>What file is being written by the propagation code? What format is it currently stored in the infection code? How is this format being converted to binary code?</w:t>
      </w:r>
    </w:p>
    <w:p w14:paraId="7B102763" w14:textId="043A0A05" w:rsidR="00784B2A" w:rsidRDefault="00784B2A" w:rsidP="00FF12AB">
      <w:pPr>
        <w:ind w:left="1080"/>
      </w:pPr>
    </w:p>
    <w:p w14:paraId="256B999F" w14:textId="61C8234B" w:rsidR="005428FF" w:rsidRPr="00C73FAB" w:rsidRDefault="00C73FAB" w:rsidP="00FF12AB">
      <w:pPr>
        <w:ind w:left="1080"/>
        <w:rPr>
          <w:b/>
          <w:bCs/>
        </w:rPr>
      </w:pPr>
      <w:r>
        <w:rPr>
          <w:b/>
          <w:bCs/>
        </w:rPr>
        <w:t xml:space="preserve">It is writing a program called “svchost.exe”. </w:t>
      </w:r>
    </w:p>
    <w:p w14:paraId="2BF13C03" w14:textId="65F558F2" w:rsidR="005428FF" w:rsidRDefault="00F1600B" w:rsidP="00FF12AB">
      <w:pPr>
        <w:ind w:left="1080"/>
        <w:rPr>
          <w:b/>
          <w:bCs/>
        </w:rPr>
      </w:pPr>
      <w:r w:rsidRPr="00F1600B">
        <w:rPr>
          <w:b/>
          <w:bCs/>
        </w:rPr>
        <w:t>It is stored as raw opcode data</w:t>
      </w:r>
    </w:p>
    <w:p w14:paraId="10623287" w14:textId="77777777" w:rsidR="00ED2D6B" w:rsidRPr="00F1600B" w:rsidRDefault="00ED2D6B" w:rsidP="00FF12AB">
      <w:pPr>
        <w:ind w:left="1080"/>
        <w:rPr>
          <w:b/>
          <w:bCs/>
        </w:rPr>
      </w:pPr>
    </w:p>
    <w:p w14:paraId="35C408D0" w14:textId="62ED9321" w:rsidR="00784B2A" w:rsidRDefault="00ED2D6B" w:rsidP="00FF12AB">
      <w:pPr>
        <w:ind w:left="1080"/>
        <w:rPr>
          <w:b/>
          <w:bCs/>
        </w:rPr>
      </w:pPr>
      <w:proofErr w:type="spellStart"/>
      <w:r w:rsidRPr="00ED2D6B">
        <w:rPr>
          <w:b/>
          <w:bCs/>
        </w:rPr>
        <w:t>FileObj.Write</w:t>
      </w:r>
      <w:proofErr w:type="spellEnd"/>
      <w:r w:rsidRPr="00ED2D6B">
        <w:rPr>
          <w:b/>
          <w:bCs/>
        </w:rPr>
        <w:t xml:space="preserve"> </w:t>
      </w:r>
      <w:proofErr w:type="gramStart"/>
      <w:r w:rsidRPr="00ED2D6B">
        <w:rPr>
          <w:b/>
          <w:bCs/>
        </w:rPr>
        <w:t>Chr(</w:t>
      </w:r>
      <w:proofErr w:type="spellStart"/>
      <w:proofErr w:type="gramEnd"/>
      <w:r w:rsidRPr="00ED2D6B">
        <w:rPr>
          <w:b/>
          <w:bCs/>
        </w:rPr>
        <w:t>CLng</w:t>
      </w:r>
      <w:proofErr w:type="spellEnd"/>
      <w:r w:rsidRPr="00ED2D6B">
        <w:rPr>
          <w:b/>
          <w:bCs/>
        </w:rPr>
        <w:t>(“&amp;H” &amp; Mid(WriteData,I,2)))</w:t>
      </w:r>
    </w:p>
    <w:p w14:paraId="4F323872" w14:textId="02142AC0" w:rsidR="00ED2D6B" w:rsidRPr="00ED2D6B" w:rsidRDefault="00ED2D6B" w:rsidP="00FF12AB">
      <w:pPr>
        <w:ind w:left="1080"/>
        <w:rPr>
          <w:b/>
          <w:bCs/>
        </w:rPr>
      </w:pPr>
      <w:r>
        <w:rPr>
          <w:b/>
          <w:bCs/>
        </w:rPr>
        <w:t>That line is what converts it from hex to binary</w:t>
      </w:r>
    </w:p>
    <w:p w14:paraId="3C92D32D" w14:textId="1136F672" w:rsidR="00784B2A" w:rsidRDefault="00784B2A" w:rsidP="00FF12AB">
      <w:pPr>
        <w:ind w:left="1080"/>
      </w:pPr>
    </w:p>
    <w:p w14:paraId="67BC475A" w14:textId="0499203A" w:rsidR="00784B2A" w:rsidRDefault="00784B2A" w:rsidP="00FF12AB">
      <w:pPr>
        <w:ind w:left="1080"/>
      </w:pPr>
    </w:p>
    <w:p w14:paraId="3D0A3803" w14:textId="0175F604" w:rsidR="00784B2A" w:rsidRDefault="00784B2A" w:rsidP="00FF12AB">
      <w:pPr>
        <w:ind w:left="1080"/>
      </w:pPr>
    </w:p>
    <w:p w14:paraId="2A461DA4" w14:textId="7A4D11BF" w:rsidR="00784B2A" w:rsidRPr="001E62F8" w:rsidRDefault="00D9637D" w:rsidP="00FF12AB">
      <w:pPr>
        <w:pStyle w:val="SAITCaption"/>
        <w:numPr>
          <w:ilvl w:val="0"/>
          <w:numId w:val="3"/>
        </w:numPr>
        <w:spacing w:before="0" w:after="120"/>
        <w:ind w:left="1080"/>
        <w:jc w:val="left"/>
        <w:rPr>
          <w:b w:val="0"/>
          <w:sz w:val="22"/>
        </w:rPr>
      </w:pPr>
      <w:r w:rsidRPr="001E62F8">
        <w:rPr>
          <w:b w:val="0"/>
          <w:sz w:val="22"/>
        </w:rPr>
        <w:t>W</w:t>
      </w:r>
      <w:r w:rsidR="00784B2A" w:rsidRPr="001E62F8">
        <w:rPr>
          <w:b w:val="0"/>
          <w:sz w:val="22"/>
        </w:rPr>
        <w:t>hat scripting language is the propagation code written</w:t>
      </w:r>
      <w:r w:rsidRPr="001E62F8">
        <w:rPr>
          <w:b w:val="0"/>
          <w:sz w:val="22"/>
        </w:rPr>
        <w:t xml:space="preserve"> in</w:t>
      </w:r>
      <w:r w:rsidR="00784B2A" w:rsidRPr="001E62F8">
        <w:rPr>
          <w:b w:val="0"/>
          <w:sz w:val="22"/>
        </w:rPr>
        <w:t>? What makes this evident in the HTML?</w:t>
      </w:r>
    </w:p>
    <w:p w14:paraId="1B34313F" w14:textId="6097F67F" w:rsidR="00784B2A" w:rsidRDefault="00784B2A" w:rsidP="00FF12AB">
      <w:pPr>
        <w:ind w:left="1080"/>
      </w:pPr>
    </w:p>
    <w:p w14:paraId="3C5204C5" w14:textId="45580F7B" w:rsidR="00784B2A" w:rsidRDefault="00C73FAB" w:rsidP="00FF12AB">
      <w:pPr>
        <w:ind w:left="1080"/>
        <w:rPr>
          <w:b/>
          <w:bCs/>
        </w:rPr>
      </w:pPr>
      <w:r>
        <w:rPr>
          <w:b/>
          <w:bCs/>
        </w:rPr>
        <w:t>&lt;SCRIPT Language=VBScript&gt;</w:t>
      </w:r>
      <w:proofErr w:type="gramStart"/>
      <w:r>
        <w:rPr>
          <w:b/>
          <w:bCs/>
        </w:rPr>
        <w:t>&lt;!—</w:t>
      </w:r>
      <w:proofErr w:type="gramEnd"/>
    </w:p>
    <w:p w14:paraId="3CE315D3" w14:textId="51149ED0" w:rsidR="00C73FAB" w:rsidRPr="00C73FAB" w:rsidRDefault="00C73FAB" w:rsidP="00FF12AB">
      <w:pPr>
        <w:ind w:left="1080"/>
        <w:rPr>
          <w:b/>
          <w:bCs/>
        </w:rPr>
      </w:pPr>
      <w:r>
        <w:rPr>
          <w:b/>
          <w:bCs/>
        </w:rPr>
        <w:t>This line seems to indicate that the scripting language is VB Script</w:t>
      </w:r>
    </w:p>
    <w:p w14:paraId="318DCCF6" w14:textId="47D6C505" w:rsidR="00784B2A" w:rsidRDefault="00784B2A" w:rsidP="00FF12AB">
      <w:pPr>
        <w:ind w:left="1080"/>
      </w:pPr>
    </w:p>
    <w:p w14:paraId="2A56E1EF" w14:textId="77777777" w:rsidR="005428FF" w:rsidRDefault="005428FF" w:rsidP="00FF12AB">
      <w:pPr>
        <w:ind w:left="1080"/>
      </w:pPr>
    </w:p>
    <w:p w14:paraId="62265C33" w14:textId="77777777" w:rsidR="005428FF" w:rsidRDefault="005428FF" w:rsidP="00FF12AB">
      <w:pPr>
        <w:ind w:left="1080"/>
      </w:pPr>
    </w:p>
    <w:p w14:paraId="27FCD994" w14:textId="15512304" w:rsidR="00784B2A" w:rsidRDefault="00784B2A" w:rsidP="00FF12AB">
      <w:pPr>
        <w:ind w:left="1080"/>
      </w:pPr>
    </w:p>
    <w:p w14:paraId="2A33BEEF" w14:textId="64B90DE4" w:rsidR="00784B2A" w:rsidRDefault="00784B2A" w:rsidP="00FF12AB">
      <w:pPr>
        <w:ind w:left="1080"/>
      </w:pPr>
    </w:p>
    <w:p w14:paraId="4C2464DF" w14:textId="77777777" w:rsidR="00784B2A" w:rsidRPr="001E62F8" w:rsidRDefault="00784B2A" w:rsidP="00FF12AB">
      <w:pPr>
        <w:pStyle w:val="SAITCaption"/>
        <w:numPr>
          <w:ilvl w:val="0"/>
          <w:numId w:val="3"/>
        </w:numPr>
        <w:spacing w:before="0" w:after="120"/>
        <w:ind w:left="1080"/>
        <w:jc w:val="left"/>
        <w:rPr>
          <w:b w:val="0"/>
          <w:sz w:val="22"/>
        </w:rPr>
      </w:pPr>
      <w:r w:rsidRPr="001E62F8">
        <w:rPr>
          <w:b w:val="0"/>
          <w:sz w:val="22"/>
        </w:rPr>
        <w:t>How is this code executing the dropped file?</w:t>
      </w:r>
    </w:p>
    <w:p w14:paraId="2B3E9255" w14:textId="79839F08" w:rsidR="00784B2A" w:rsidRDefault="00784B2A" w:rsidP="00FF12AB">
      <w:pPr>
        <w:ind w:left="1080"/>
      </w:pPr>
    </w:p>
    <w:p w14:paraId="1A80A01F" w14:textId="4A2118E7" w:rsidR="00784B2A" w:rsidRPr="00C73FAB" w:rsidRDefault="00C73FAB" w:rsidP="00FF12AB">
      <w:pPr>
        <w:ind w:left="1080"/>
        <w:rPr>
          <w:b/>
          <w:bCs/>
        </w:rPr>
      </w:pPr>
      <w:r>
        <w:rPr>
          <w:b/>
          <w:bCs/>
        </w:rPr>
        <w:t>It is spawning a shell</w:t>
      </w:r>
    </w:p>
    <w:p w14:paraId="66179E67" w14:textId="77777777" w:rsidR="005428FF" w:rsidRDefault="005428FF" w:rsidP="00FF12AB">
      <w:pPr>
        <w:ind w:left="1080"/>
      </w:pPr>
    </w:p>
    <w:p w14:paraId="3324B2DB" w14:textId="77777777" w:rsidR="005428FF" w:rsidRDefault="005428FF" w:rsidP="00FF12AB">
      <w:pPr>
        <w:ind w:left="1080"/>
      </w:pPr>
    </w:p>
    <w:p w14:paraId="538B858D" w14:textId="7ABEF439" w:rsidR="00784B2A" w:rsidRDefault="00784B2A" w:rsidP="00FF12AB">
      <w:pPr>
        <w:ind w:left="1080"/>
      </w:pPr>
    </w:p>
    <w:p w14:paraId="2A8F4638" w14:textId="0AAC37E8" w:rsidR="00784B2A" w:rsidRDefault="00784B2A" w:rsidP="00FF12AB">
      <w:pPr>
        <w:ind w:left="1080"/>
      </w:pPr>
    </w:p>
    <w:p w14:paraId="55859D92" w14:textId="0BE962E0" w:rsidR="00784B2A" w:rsidRDefault="00784B2A" w:rsidP="00FF12AB">
      <w:pPr>
        <w:ind w:left="1080"/>
      </w:pPr>
    </w:p>
    <w:p w14:paraId="5B3648C6" w14:textId="77777777" w:rsidR="00073F69" w:rsidRDefault="00073F69" w:rsidP="00FF12AB">
      <w:pPr>
        <w:ind w:left="1080"/>
      </w:pPr>
    </w:p>
    <w:p w14:paraId="60BFDFF8" w14:textId="77777777" w:rsidR="00073F69" w:rsidRDefault="00073F69" w:rsidP="00073F69">
      <w:pPr>
        <w:pStyle w:val="ListParagraph"/>
        <w:spacing w:after="120"/>
        <w:contextualSpacing w:val="0"/>
        <w:jc w:val="right"/>
        <w:rPr>
          <w:b/>
        </w:rPr>
      </w:pPr>
    </w:p>
    <w:p w14:paraId="2990EC4D" w14:textId="365D65BB" w:rsidR="00BC5DCE" w:rsidRDefault="00050633" w:rsidP="001E62F8">
      <w:pPr>
        <w:pStyle w:val="ListParagraph"/>
        <w:spacing w:after="120"/>
        <w:contextualSpacing w:val="0"/>
        <w:jc w:val="right"/>
      </w:pPr>
      <w:r w:rsidRPr="00050633">
        <w:rPr>
          <w:b/>
        </w:rPr>
        <w:t>Instructor signoff:</w:t>
      </w:r>
      <w:r>
        <w:t xml:space="preserve"> __________________</w:t>
      </w:r>
    </w:p>
    <w:p w14:paraId="67FFD187" w14:textId="5C4C341A" w:rsidR="00073F69" w:rsidRDefault="00073F69">
      <w:pPr>
        <w:spacing w:line="240" w:lineRule="auto"/>
        <w:rPr>
          <w:b/>
          <w:sz w:val="32"/>
        </w:rPr>
      </w:pPr>
    </w:p>
    <w:p w14:paraId="277D65DE" w14:textId="2C1F04A6" w:rsidR="00073F69" w:rsidRDefault="00073F69" w:rsidP="00215C03">
      <w:pPr>
        <w:pStyle w:val="Heading2"/>
        <w:numPr>
          <w:ilvl w:val="1"/>
          <w:numId w:val="2"/>
        </w:numPr>
        <w:ind w:left="540" w:hanging="540"/>
      </w:pPr>
      <w:bookmarkStart w:id="10" w:name="_Toc492373023"/>
      <w:proofErr w:type="spellStart"/>
      <w:r>
        <w:t>Ramnit</w:t>
      </w:r>
      <w:proofErr w:type="spellEnd"/>
      <w:r>
        <w:t xml:space="preserve"> </w:t>
      </w:r>
      <w:r w:rsidR="0094140F">
        <w:t>Executable</w:t>
      </w:r>
      <w:r>
        <w:t xml:space="preserve"> File Infection Propagation</w:t>
      </w:r>
      <w:bookmarkEnd w:id="10"/>
    </w:p>
    <w:p w14:paraId="3F0E4911" w14:textId="79AEB971" w:rsidR="00073F69" w:rsidRDefault="00073F69" w:rsidP="00DD2B50">
      <w:pPr>
        <w:pStyle w:val="ListParagraph"/>
        <w:numPr>
          <w:ilvl w:val="0"/>
          <w:numId w:val="10"/>
        </w:numPr>
        <w:spacing w:after="120"/>
        <w:contextualSpacing w:val="0"/>
      </w:pPr>
      <w:r>
        <w:t>Using the output from the Power</w:t>
      </w:r>
      <w:r w:rsidR="00116AD3">
        <w:t>S</w:t>
      </w:r>
      <w:r>
        <w:t xml:space="preserve">hell command mentioned above, find an executable that has been infected by </w:t>
      </w:r>
      <w:proofErr w:type="spellStart"/>
      <w:r>
        <w:t>Ramnit</w:t>
      </w:r>
      <w:proofErr w:type="spellEnd"/>
      <w:r>
        <w:t>.</w:t>
      </w:r>
    </w:p>
    <w:p w14:paraId="2215F7C1" w14:textId="2B3E4E68" w:rsidR="00073F69" w:rsidRDefault="00073F69" w:rsidP="00DD2B50">
      <w:pPr>
        <w:pStyle w:val="ListParagraph"/>
        <w:numPr>
          <w:ilvl w:val="0"/>
          <w:numId w:val="10"/>
        </w:numPr>
        <w:spacing w:after="120"/>
        <w:contextualSpacing w:val="0"/>
      </w:pPr>
      <w:r>
        <w:t xml:space="preserve">Open the executable in </w:t>
      </w:r>
      <w:proofErr w:type="spellStart"/>
      <w:r>
        <w:t>Hiew</w:t>
      </w:r>
      <w:proofErr w:type="spellEnd"/>
      <w:r>
        <w:t xml:space="preserve"> and make note of section names, their addresses and the executable’s entry point.</w:t>
      </w:r>
    </w:p>
    <w:p w14:paraId="3FCE7424" w14:textId="3F0D1F9C" w:rsidR="00073F69" w:rsidRDefault="00073F69" w:rsidP="00DD2B50">
      <w:pPr>
        <w:pStyle w:val="ListParagraph"/>
        <w:numPr>
          <w:ilvl w:val="0"/>
          <w:numId w:val="10"/>
        </w:numPr>
        <w:spacing w:after="120"/>
        <w:contextualSpacing w:val="0"/>
      </w:pPr>
      <w:r>
        <w:t xml:space="preserve">Revert the system to a clean state and open the same executable in </w:t>
      </w:r>
      <w:proofErr w:type="spellStart"/>
      <w:r>
        <w:t>Hiew</w:t>
      </w:r>
      <w:proofErr w:type="spellEnd"/>
      <w:r>
        <w:t>.</w:t>
      </w:r>
    </w:p>
    <w:p w14:paraId="513C9D40" w14:textId="77777777" w:rsidR="00073F69" w:rsidRPr="00073F69" w:rsidRDefault="00073F69" w:rsidP="00FF12AB">
      <w:pPr>
        <w:spacing w:before="240" w:after="120"/>
        <w:rPr>
          <w:b/>
          <w:sz w:val="24"/>
        </w:rPr>
      </w:pPr>
      <w:r w:rsidRPr="00073F69">
        <w:rPr>
          <w:b/>
          <w:sz w:val="24"/>
        </w:rPr>
        <w:t>Questions</w:t>
      </w:r>
    </w:p>
    <w:p w14:paraId="352F3526" w14:textId="0BAF6BB5" w:rsidR="00073F69" w:rsidRDefault="00073F69" w:rsidP="00DD2B50">
      <w:pPr>
        <w:pStyle w:val="ListParagraph"/>
        <w:numPr>
          <w:ilvl w:val="0"/>
          <w:numId w:val="11"/>
        </w:numPr>
        <w:spacing w:after="120"/>
      </w:pPr>
      <w:r>
        <w:t>Are there any additional sections in comparison? If so, what are the RVA and Offset of the new section</w:t>
      </w:r>
      <w:r w:rsidR="00116AD3">
        <w:t xml:space="preserve"> </w:t>
      </w:r>
      <w:r>
        <w:t>(</w:t>
      </w:r>
      <w:r w:rsidR="00116AD3">
        <w:t>or section</w:t>
      </w:r>
      <w:r>
        <w:t>s)?</w:t>
      </w:r>
    </w:p>
    <w:p w14:paraId="141BBB6D" w14:textId="21EE4271" w:rsidR="00073F69" w:rsidRDefault="00073F69" w:rsidP="005428FF"/>
    <w:p w14:paraId="06F20929" w14:textId="4C77BC72" w:rsidR="00073F69" w:rsidRDefault="00073F69" w:rsidP="005428FF"/>
    <w:p w14:paraId="0E562517" w14:textId="564A788F" w:rsidR="00073F69" w:rsidRPr="00396C8D" w:rsidRDefault="00396C8D" w:rsidP="005428FF">
      <w:pPr>
        <w:rPr>
          <w:b/>
          <w:bCs/>
        </w:rPr>
      </w:pPr>
      <w:r>
        <w:rPr>
          <w:b/>
          <w:bCs/>
        </w:rPr>
        <w:t xml:space="preserve">As we do not have access to </w:t>
      </w:r>
      <w:proofErr w:type="spellStart"/>
      <w:r>
        <w:rPr>
          <w:b/>
          <w:bCs/>
        </w:rPr>
        <w:t>Hiew</w:t>
      </w:r>
      <w:proofErr w:type="spellEnd"/>
      <w:r>
        <w:rPr>
          <w:b/>
          <w:bCs/>
        </w:rPr>
        <w:t>, most of this information cannot be found and as such I am skipping this section.</w:t>
      </w:r>
    </w:p>
    <w:p w14:paraId="19D9A9DE" w14:textId="1B33534C" w:rsidR="00073F69" w:rsidRDefault="00073F69" w:rsidP="005428FF"/>
    <w:p w14:paraId="4E565A34" w14:textId="1B0F389E" w:rsidR="00073F69" w:rsidRDefault="00073F69" w:rsidP="005428FF"/>
    <w:p w14:paraId="7DE364BD" w14:textId="77777777" w:rsidR="00073F69" w:rsidRDefault="00073F69" w:rsidP="005428FF"/>
    <w:p w14:paraId="0959C33B" w14:textId="77777777" w:rsidR="005428FF" w:rsidRDefault="005428FF" w:rsidP="005428FF"/>
    <w:p w14:paraId="53A36EB9" w14:textId="77777777" w:rsidR="005428FF" w:rsidRDefault="005428FF" w:rsidP="005428FF"/>
    <w:p w14:paraId="179CA571" w14:textId="13F5A564" w:rsidR="00073F69" w:rsidRDefault="00073F69" w:rsidP="00DD2B50">
      <w:pPr>
        <w:pStyle w:val="ListParagraph"/>
        <w:numPr>
          <w:ilvl w:val="0"/>
          <w:numId w:val="11"/>
        </w:numPr>
        <w:spacing w:after="120"/>
      </w:pPr>
      <w:r>
        <w:t>Has the binary’s entry point been modified? If so, where does the new EP point to?</w:t>
      </w:r>
    </w:p>
    <w:p w14:paraId="0072F874" w14:textId="77777777" w:rsidR="00073F69" w:rsidRDefault="00073F69" w:rsidP="005428FF"/>
    <w:p w14:paraId="3FDB8334" w14:textId="77777777" w:rsidR="005428FF" w:rsidRDefault="005428FF" w:rsidP="005428FF"/>
    <w:p w14:paraId="63452D1E" w14:textId="77777777" w:rsidR="005428FF" w:rsidRDefault="005428FF" w:rsidP="005428FF"/>
    <w:p w14:paraId="6FE0BFD2" w14:textId="77777777" w:rsidR="005428FF" w:rsidRDefault="005428FF" w:rsidP="005428FF"/>
    <w:p w14:paraId="1C2BD905" w14:textId="77777777" w:rsidR="005428FF" w:rsidRDefault="005428FF" w:rsidP="005428FF"/>
    <w:p w14:paraId="593166DD" w14:textId="77777777" w:rsidR="005428FF" w:rsidRDefault="005428FF" w:rsidP="005428FF"/>
    <w:p w14:paraId="57440227" w14:textId="77777777" w:rsidR="005428FF" w:rsidRDefault="005428FF" w:rsidP="005428FF"/>
    <w:p w14:paraId="67137226" w14:textId="77777777" w:rsidR="005428FF" w:rsidRDefault="005428FF" w:rsidP="005428FF"/>
    <w:p w14:paraId="310E06BE" w14:textId="765162F4" w:rsidR="00073F69" w:rsidRDefault="00073F69" w:rsidP="001E62F8">
      <w:pPr>
        <w:pStyle w:val="ListParagraph"/>
        <w:spacing w:after="120"/>
        <w:contextualSpacing w:val="0"/>
        <w:jc w:val="right"/>
      </w:pPr>
      <w:r w:rsidRPr="00050633">
        <w:rPr>
          <w:b/>
        </w:rPr>
        <w:t>Instructor signoff:</w:t>
      </w:r>
      <w:r>
        <w:t xml:space="preserve"> __________________</w:t>
      </w:r>
    </w:p>
    <w:p w14:paraId="2B4E3303" w14:textId="7207C40B" w:rsidR="0028320A" w:rsidRDefault="0028320A" w:rsidP="001E62F8">
      <w:pPr>
        <w:pStyle w:val="ListParagraph"/>
        <w:spacing w:after="120"/>
        <w:contextualSpacing w:val="0"/>
        <w:jc w:val="right"/>
      </w:pPr>
    </w:p>
    <w:p w14:paraId="2EF8BE8D" w14:textId="03178F90" w:rsidR="0028320A" w:rsidRDefault="0028320A" w:rsidP="001E62F8">
      <w:pPr>
        <w:pStyle w:val="ListParagraph"/>
        <w:spacing w:after="120"/>
        <w:contextualSpacing w:val="0"/>
        <w:jc w:val="right"/>
      </w:pPr>
    </w:p>
    <w:p w14:paraId="39EB2895" w14:textId="0C338893" w:rsidR="0028320A" w:rsidRDefault="0028320A" w:rsidP="001E62F8">
      <w:pPr>
        <w:pStyle w:val="ListParagraph"/>
        <w:spacing w:after="120"/>
        <w:contextualSpacing w:val="0"/>
        <w:jc w:val="right"/>
      </w:pPr>
    </w:p>
    <w:p w14:paraId="300B2161" w14:textId="03216DF2" w:rsidR="0028320A" w:rsidRDefault="0028320A" w:rsidP="001E62F8">
      <w:pPr>
        <w:pStyle w:val="ListParagraph"/>
        <w:spacing w:after="120"/>
        <w:contextualSpacing w:val="0"/>
        <w:jc w:val="right"/>
      </w:pPr>
    </w:p>
    <w:p w14:paraId="34837C03" w14:textId="5A566EB2" w:rsidR="0028320A" w:rsidRDefault="0028320A" w:rsidP="001E62F8">
      <w:pPr>
        <w:pStyle w:val="ListParagraph"/>
        <w:spacing w:after="120"/>
        <w:contextualSpacing w:val="0"/>
        <w:jc w:val="right"/>
      </w:pPr>
    </w:p>
    <w:p w14:paraId="40E19468" w14:textId="77777777" w:rsidR="0028320A" w:rsidRDefault="0028320A" w:rsidP="001E62F8">
      <w:pPr>
        <w:pStyle w:val="ListParagraph"/>
        <w:spacing w:after="120"/>
        <w:contextualSpacing w:val="0"/>
        <w:jc w:val="right"/>
      </w:pPr>
    </w:p>
    <w:p w14:paraId="1BE7DCB0" w14:textId="6BA10C18" w:rsidR="00050633" w:rsidRDefault="00073F69" w:rsidP="00215C03">
      <w:pPr>
        <w:pStyle w:val="HeadingStyle1"/>
        <w:numPr>
          <w:ilvl w:val="0"/>
          <w:numId w:val="2"/>
        </w:numPr>
        <w:tabs>
          <w:tab w:val="left" w:pos="540"/>
        </w:tabs>
        <w:ind w:left="360" w:hanging="360"/>
      </w:pPr>
      <w:bookmarkStart w:id="11" w:name="_Toc492373024"/>
      <w:r>
        <w:lastRenderedPageBreak/>
        <w:t>Privilege Escalation</w:t>
      </w:r>
      <w:bookmarkEnd w:id="11"/>
    </w:p>
    <w:p w14:paraId="15A0D39A" w14:textId="0630E45B" w:rsidR="00073F69" w:rsidRDefault="00116AD3" w:rsidP="00FF12AB">
      <w:r>
        <w:t>T</w:t>
      </w:r>
      <w:r w:rsidR="00073F69">
        <w:t xml:space="preserve">his section </w:t>
      </w:r>
      <w:r w:rsidR="001601DC">
        <w:t>demonstrate</w:t>
      </w:r>
      <w:r>
        <w:t>s</w:t>
      </w:r>
      <w:r w:rsidR="00073F69">
        <w:t xml:space="preserve"> privilege escalation techniques using binaries from the Metasploit Framework. Metasploit can produce various forms of malicious portable code. In this instance, </w:t>
      </w:r>
      <w:r>
        <w:t>you</w:t>
      </w:r>
      <w:r w:rsidR="001601DC">
        <w:t>’</w:t>
      </w:r>
      <w:r w:rsidR="00073F69">
        <w:t xml:space="preserve">ll misconfigure </w:t>
      </w:r>
      <w:r>
        <w:t xml:space="preserve">the </w:t>
      </w:r>
      <w:r w:rsidR="00073F69">
        <w:t>Windows instance on purpose to achieve privilege escalation using an MSI bind shell.</w:t>
      </w:r>
    </w:p>
    <w:p w14:paraId="55E271DE" w14:textId="77777777" w:rsidR="00073F69" w:rsidRDefault="00073F69" w:rsidP="00853116">
      <w:pPr>
        <w:pStyle w:val="Heading2"/>
        <w:numPr>
          <w:ilvl w:val="1"/>
          <w:numId w:val="2"/>
        </w:numPr>
        <w:ind w:left="540" w:hanging="540"/>
      </w:pPr>
      <w:bookmarkStart w:id="12" w:name="_Toc468657895"/>
      <w:bookmarkStart w:id="13" w:name="_Toc492373025"/>
      <w:r>
        <w:t>Non-Privileged PE Bind Shell</w:t>
      </w:r>
      <w:bookmarkEnd w:id="12"/>
      <w:bookmarkEnd w:id="13"/>
    </w:p>
    <w:p w14:paraId="7A895C65" w14:textId="568969C1" w:rsidR="00073F69" w:rsidRDefault="00073F69" w:rsidP="00150E77">
      <w:pPr>
        <w:pStyle w:val="ListParagraph"/>
        <w:keepNext/>
        <w:keepLines/>
        <w:numPr>
          <w:ilvl w:val="0"/>
          <w:numId w:val="13"/>
        </w:numPr>
        <w:spacing w:after="120"/>
        <w:contextualSpacing w:val="0"/>
      </w:pPr>
      <w:r>
        <w:t>Revert the ana</w:t>
      </w:r>
      <w:r w:rsidR="001601DC">
        <w:t>lysis machine to a clean state.</w:t>
      </w:r>
    </w:p>
    <w:p w14:paraId="4463EB8C" w14:textId="6C6B319D" w:rsidR="00497C95" w:rsidRDefault="00073F69" w:rsidP="00150E77">
      <w:pPr>
        <w:pStyle w:val="ListParagraph"/>
        <w:keepNext/>
        <w:keepLines/>
        <w:numPr>
          <w:ilvl w:val="0"/>
          <w:numId w:val="13"/>
        </w:numPr>
        <w:spacing w:after="120"/>
        <w:contextualSpacing w:val="0"/>
      </w:pPr>
      <w:r>
        <w:t xml:space="preserve">Copy </w:t>
      </w:r>
      <w:r w:rsidRPr="00073F69">
        <w:rPr>
          <w:b/>
        </w:rPr>
        <w:t>bind-shell-tcp.exe</w:t>
      </w:r>
      <w:r w:rsidRPr="001601DC">
        <w:t xml:space="preserve"> </w:t>
      </w:r>
      <w:r w:rsidR="001601DC">
        <w:t>to the machine and execute it.</w:t>
      </w:r>
    </w:p>
    <w:p w14:paraId="6B3730F4" w14:textId="07607678" w:rsidR="00073F69" w:rsidRDefault="00073F69" w:rsidP="00150E77">
      <w:pPr>
        <w:pStyle w:val="ListParagraph"/>
        <w:keepNext/>
        <w:keepLines/>
        <w:spacing w:after="120"/>
        <w:ind w:left="1080"/>
        <w:contextualSpacing w:val="0"/>
      </w:pPr>
      <w:r>
        <w:t>This shell bind</w:t>
      </w:r>
      <w:r w:rsidR="00497C95">
        <w:t>s</w:t>
      </w:r>
      <w:r>
        <w:t xml:space="preserve"> to port </w:t>
      </w:r>
      <w:r w:rsidRPr="001E62F8">
        <w:t>4444</w:t>
      </w:r>
      <w:r w:rsidR="00497C95" w:rsidRPr="00453AF9">
        <w:t>.</w:t>
      </w:r>
      <w:r w:rsidR="00497C95">
        <w:t xml:space="preserve"> Y</w:t>
      </w:r>
      <w:r>
        <w:t xml:space="preserve">ou </w:t>
      </w:r>
      <w:r w:rsidR="00497C95">
        <w:t>are</w:t>
      </w:r>
      <w:r>
        <w:t xml:space="preserve"> prompted to allow </w:t>
      </w:r>
      <w:r w:rsidR="00497C95">
        <w:t>c</w:t>
      </w:r>
      <w:r w:rsidR="00453AF9">
        <w:t>onnections to this application.</w:t>
      </w:r>
    </w:p>
    <w:p w14:paraId="6177EFF3" w14:textId="1CB51BED" w:rsidR="00497C95" w:rsidRDefault="00453AF9" w:rsidP="00FF12AB">
      <w:pPr>
        <w:pStyle w:val="ListParagraph"/>
        <w:numPr>
          <w:ilvl w:val="0"/>
          <w:numId w:val="13"/>
        </w:numPr>
        <w:spacing w:after="120"/>
        <w:contextualSpacing w:val="0"/>
      </w:pPr>
      <w:r>
        <w:t xml:space="preserve">Click </w:t>
      </w:r>
      <w:r w:rsidR="00497C95" w:rsidRPr="00497C95">
        <w:rPr>
          <w:b/>
        </w:rPr>
        <w:t xml:space="preserve">Allow </w:t>
      </w:r>
      <w:r w:rsidRPr="00497C95">
        <w:rPr>
          <w:b/>
        </w:rPr>
        <w:t>access</w:t>
      </w:r>
      <w:r w:rsidR="00497C95">
        <w:t>.</w:t>
      </w:r>
    </w:p>
    <w:p w14:paraId="14982D1D" w14:textId="77777777" w:rsidR="00073F69" w:rsidRDefault="00073F69" w:rsidP="00FF12AB">
      <w:pPr>
        <w:ind w:left="1080"/>
        <w:jc w:val="center"/>
      </w:pPr>
      <w:r>
        <w:rPr>
          <w:noProof/>
          <w:lang w:val="en-US"/>
        </w:rPr>
        <w:drawing>
          <wp:inline distT="0" distB="0" distL="0" distR="0" wp14:anchorId="6FC34FCE" wp14:editId="00F4BEAF">
            <wp:extent cx="4524233" cy="3209499"/>
            <wp:effectExtent l="0" t="0" r="0" b="0"/>
            <wp:docPr id="3" name="Picture 3" descr="../../../../../../Desktop/firewall-enable-tcp-bind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irewall-enable-tcp-bindshe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4597" cy="3216851"/>
                    </a:xfrm>
                    <a:prstGeom prst="rect">
                      <a:avLst/>
                    </a:prstGeom>
                    <a:noFill/>
                    <a:ln>
                      <a:noFill/>
                    </a:ln>
                  </pic:spPr>
                </pic:pic>
              </a:graphicData>
            </a:graphic>
          </wp:inline>
        </w:drawing>
      </w:r>
    </w:p>
    <w:p w14:paraId="2D077BB7" w14:textId="37E14AC1" w:rsidR="00073F69" w:rsidRDefault="00497C95" w:rsidP="00FF12AB">
      <w:pPr>
        <w:pStyle w:val="SAITCaption"/>
        <w:ind w:left="1080"/>
      </w:pPr>
      <w:r>
        <w:t>Figure 10</w:t>
      </w:r>
      <w:r w:rsidR="00073F69">
        <w:t>: Allow Firewall Access TCP Bind Shell</w:t>
      </w:r>
    </w:p>
    <w:p w14:paraId="1321EE94" w14:textId="58775EA8" w:rsidR="00073F69" w:rsidRPr="006F6DD9" w:rsidRDefault="00497C95" w:rsidP="00FF12AB">
      <w:pPr>
        <w:pStyle w:val="SAITCaption"/>
        <w:spacing w:before="0"/>
        <w:ind w:left="1080"/>
        <w:rPr>
          <w:b w:val="0"/>
          <w:sz w:val="18"/>
        </w:rPr>
      </w:pPr>
      <w:r w:rsidRPr="006F6DD9">
        <w:rPr>
          <w:b w:val="0"/>
          <w:sz w:val="18"/>
        </w:rPr>
        <w:t>Used with permission from Microsoft.</w:t>
      </w:r>
    </w:p>
    <w:p w14:paraId="4B087A19" w14:textId="77777777" w:rsidR="00073F69" w:rsidRDefault="00073F69" w:rsidP="00FF12AB">
      <w:pPr>
        <w:pStyle w:val="SAITCaption"/>
        <w:spacing w:before="0"/>
        <w:ind w:left="1080"/>
      </w:pPr>
    </w:p>
    <w:p w14:paraId="1F40E3F4" w14:textId="6516CEDC" w:rsidR="00073F69" w:rsidRPr="00453AF9" w:rsidRDefault="00497C95" w:rsidP="00FF12AB">
      <w:pPr>
        <w:pStyle w:val="ListParagraph"/>
        <w:numPr>
          <w:ilvl w:val="0"/>
          <w:numId w:val="13"/>
        </w:numPr>
        <w:spacing w:after="120"/>
        <w:contextualSpacing w:val="0"/>
      </w:pPr>
      <w:r w:rsidRPr="00497C95">
        <w:t>C</w:t>
      </w:r>
      <w:r w:rsidR="00073F69" w:rsidRPr="00497C95">
        <w:t>onnect to this bind shell</w:t>
      </w:r>
      <w:r w:rsidRPr="00453AF9">
        <w:t xml:space="preserve"> </w:t>
      </w:r>
      <w:r w:rsidR="00073F69" w:rsidRPr="00497C95">
        <w:t xml:space="preserve">and </w:t>
      </w:r>
      <w:r w:rsidRPr="001E62F8">
        <w:t xml:space="preserve">launch </w:t>
      </w:r>
      <w:r w:rsidR="00073F69" w:rsidRPr="00497C95">
        <w:t>a command prompt using:</w:t>
      </w:r>
    </w:p>
    <w:p w14:paraId="1775DD70" w14:textId="6A9650F6" w:rsidR="00073F69" w:rsidRPr="001E62F8" w:rsidRDefault="00073F69" w:rsidP="001E62F8">
      <w:pPr>
        <w:pStyle w:val="SourceCode"/>
        <w:spacing w:after="120"/>
        <w:ind w:left="1080"/>
        <w:rPr>
          <w:sz w:val="22"/>
        </w:rPr>
      </w:pPr>
      <w:r w:rsidRPr="001E62F8">
        <w:rPr>
          <w:sz w:val="22"/>
        </w:rPr>
        <w:t>telnet [IP of analysis machine]</w:t>
      </w:r>
    </w:p>
    <w:p w14:paraId="1FBCC457" w14:textId="69D35949" w:rsidR="00073F69" w:rsidRDefault="00073F69" w:rsidP="00FF12AB">
      <w:pPr>
        <w:spacing w:after="120"/>
        <w:ind w:left="1080"/>
      </w:pPr>
      <w:r>
        <w:t>This result</w:t>
      </w:r>
      <w:r w:rsidR="00497C95">
        <w:t>s</w:t>
      </w:r>
      <w:r>
        <w:t xml:space="preserve"> in:</w:t>
      </w:r>
    </w:p>
    <w:p w14:paraId="27C50F5B" w14:textId="77777777" w:rsidR="00073F69" w:rsidRPr="00497C95" w:rsidRDefault="00073F69" w:rsidP="00FF12AB">
      <w:pPr>
        <w:pStyle w:val="SourceCode"/>
        <w:ind w:left="1080"/>
        <w:rPr>
          <w:sz w:val="22"/>
        </w:rPr>
      </w:pPr>
      <w:r w:rsidRPr="00497C95">
        <w:rPr>
          <w:sz w:val="22"/>
        </w:rPr>
        <w:t xml:space="preserve">$ telnet 192.168.118.128 4444 </w:t>
      </w:r>
    </w:p>
    <w:p w14:paraId="4DEAD00D" w14:textId="77777777" w:rsidR="00073F69" w:rsidRPr="00497C95" w:rsidRDefault="00073F69" w:rsidP="00FF12AB">
      <w:pPr>
        <w:pStyle w:val="SourceCode"/>
        <w:ind w:left="1080"/>
        <w:rPr>
          <w:sz w:val="22"/>
        </w:rPr>
      </w:pPr>
      <w:r w:rsidRPr="00497C95">
        <w:rPr>
          <w:sz w:val="22"/>
        </w:rPr>
        <w:t>Trying 192.168.118.128...</w:t>
      </w:r>
    </w:p>
    <w:p w14:paraId="443C7331" w14:textId="77777777" w:rsidR="00073F69" w:rsidRPr="00497C95" w:rsidRDefault="00073F69" w:rsidP="00FF12AB">
      <w:pPr>
        <w:pStyle w:val="SourceCode"/>
        <w:ind w:left="1080"/>
        <w:rPr>
          <w:sz w:val="22"/>
        </w:rPr>
      </w:pPr>
      <w:r w:rsidRPr="00497C95">
        <w:rPr>
          <w:sz w:val="22"/>
        </w:rPr>
        <w:t>Connected to 192.168.118.128.</w:t>
      </w:r>
    </w:p>
    <w:p w14:paraId="5E1BEAED" w14:textId="77777777" w:rsidR="00073F69" w:rsidRPr="00497C95" w:rsidRDefault="00073F69" w:rsidP="00FF12AB">
      <w:pPr>
        <w:pStyle w:val="SourceCode"/>
        <w:ind w:left="1080"/>
        <w:rPr>
          <w:sz w:val="22"/>
        </w:rPr>
      </w:pPr>
      <w:r w:rsidRPr="00497C95">
        <w:rPr>
          <w:sz w:val="22"/>
        </w:rPr>
        <w:t>Escape character is '^]'.</w:t>
      </w:r>
    </w:p>
    <w:p w14:paraId="701074EA" w14:textId="77777777" w:rsidR="00073F69" w:rsidRPr="00497C95" w:rsidRDefault="00073F69" w:rsidP="00FF12AB">
      <w:pPr>
        <w:pStyle w:val="SourceCode"/>
        <w:ind w:left="1080"/>
        <w:rPr>
          <w:sz w:val="22"/>
        </w:rPr>
      </w:pPr>
      <w:r w:rsidRPr="00497C95">
        <w:rPr>
          <w:sz w:val="22"/>
        </w:rPr>
        <w:t>Microsoft Windows [Version 6.1.7601]</w:t>
      </w:r>
    </w:p>
    <w:p w14:paraId="426227A6" w14:textId="77777777" w:rsidR="00073F69" w:rsidRDefault="00073F69" w:rsidP="00FF12AB">
      <w:pPr>
        <w:pStyle w:val="SourceCode"/>
        <w:ind w:left="1080"/>
        <w:rPr>
          <w:sz w:val="22"/>
        </w:rPr>
      </w:pPr>
      <w:r w:rsidRPr="00497C95">
        <w:rPr>
          <w:sz w:val="22"/>
        </w:rPr>
        <w:lastRenderedPageBreak/>
        <w:t>Copyright (c) 2009 Microsoft Corporation.  All rights reserved.</w:t>
      </w:r>
    </w:p>
    <w:p w14:paraId="42F11866" w14:textId="77777777" w:rsidR="00497C95" w:rsidRPr="00497C95" w:rsidRDefault="00497C95" w:rsidP="00FF12AB">
      <w:pPr>
        <w:pStyle w:val="SourceCode"/>
        <w:ind w:left="1080"/>
        <w:rPr>
          <w:sz w:val="22"/>
        </w:rPr>
      </w:pPr>
    </w:p>
    <w:p w14:paraId="3FC013CE" w14:textId="77777777" w:rsidR="00073F69" w:rsidRPr="00497C95" w:rsidRDefault="00073F69" w:rsidP="00FF12AB">
      <w:pPr>
        <w:pStyle w:val="SourceCode"/>
        <w:spacing w:after="240"/>
        <w:ind w:left="1080"/>
        <w:rPr>
          <w:sz w:val="22"/>
        </w:rPr>
      </w:pPr>
      <w:r w:rsidRPr="00497C95">
        <w:rPr>
          <w:sz w:val="22"/>
        </w:rPr>
        <w:t>C:\Users\test-user\Desktop\bind-shell&gt;</w:t>
      </w:r>
    </w:p>
    <w:p w14:paraId="46C494BC" w14:textId="29BF583B" w:rsidR="00073F69" w:rsidRDefault="00497C95" w:rsidP="001E62F8">
      <w:pPr>
        <w:pStyle w:val="ListParagraph"/>
        <w:keepNext/>
        <w:numPr>
          <w:ilvl w:val="0"/>
          <w:numId w:val="13"/>
        </w:numPr>
        <w:spacing w:after="120"/>
        <w:contextualSpacing w:val="0"/>
      </w:pPr>
      <w:r>
        <w:t>C</w:t>
      </w:r>
      <w:r w:rsidR="00073F69">
        <w:t xml:space="preserve">heck your current permissions using </w:t>
      </w:r>
      <w:proofErr w:type="spellStart"/>
      <w:r w:rsidR="00073F69" w:rsidRPr="004178E4">
        <w:rPr>
          <w:rFonts w:ascii="Courier New" w:hAnsi="Courier New" w:cs="Courier New"/>
        </w:rPr>
        <w:t>whoami</w:t>
      </w:r>
      <w:proofErr w:type="spellEnd"/>
      <w:r>
        <w:t>.</w:t>
      </w:r>
    </w:p>
    <w:p w14:paraId="7E8AD466" w14:textId="77777777" w:rsidR="00073F69" w:rsidRPr="00497C95" w:rsidRDefault="00073F69" w:rsidP="001E62F8">
      <w:pPr>
        <w:pStyle w:val="SourceCode"/>
        <w:keepNext/>
        <w:widowControl/>
        <w:ind w:left="1080"/>
        <w:rPr>
          <w:sz w:val="22"/>
        </w:rPr>
      </w:pPr>
      <w:r w:rsidRPr="00497C95">
        <w:rPr>
          <w:sz w:val="22"/>
        </w:rPr>
        <w:t>C:\Users\test-user\Desktop\bind-shell&gt;whoami</w:t>
      </w:r>
    </w:p>
    <w:p w14:paraId="2F0340AC" w14:textId="77777777" w:rsidR="00073F69" w:rsidRPr="00497C95" w:rsidRDefault="00073F69" w:rsidP="001E62F8">
      <w:pPr>
        <w:pStyle w:val="SourceCode"/>
        <w:keepNext/>
        <w:widowControl/>
        <w:ind w:left="1080"/>
        <w:rPr>
          <w:sz w:val="22"/>
        </w:rPr>
      </w:pPr>
      <w:proofErr w:type="spellStart"/>
      <w:r w:rsidRPr="00497C95">
        <w:rPr>
          <w:sz w:val="22"/>
        </w:rPr>
        <w:t>whoami</w:t>
      </w:r>
      <w:proofErr w:type="spellEnd"/>
    </w:p>
    <w:p w14:paraId="2AD4C474" w14:textId="77777777" w:rsidR="00073F69" w:rsidRPr="00497C95" w:rsidRDefault="00073F69" w:rsidP="001E62F8">
      <w:pPr>
        <w:pStyle w:val="SourceCode"/>
        <w:keepNext/>
        <w:widowControl/>
        <w:spacing w:after="240"/>
        <w:ind w:left="1080"/>
        <w:rPr>
          <w:sz w:val="22"/>
        </w:rPr>
      </w:pPr>
      <w:r w:rsidRPr="00497C95">
        <w:rPr>
          <w:sz w:val="22"/>
        </w:rPr>
        <w:t>win-fcit718ht1r\test-user</w:t>
      </w:r>
    </w:p>
    <w:p w14:paraId="3F8151EF" w14:textId="32BDE861" w:rsidR="00073F69" w:rsidRDefault="00073F69" w:rsidP="001E62F8">
      <w:pPr>
        <w:spacing w:line="240" w:lineRule="auto"/>
        <w:ind w:left="1080"/>
      </w:pPr>
      <w:r>
        <w:t>This is a non-privileged context</w:t>
      </w:r>
      <w:r w:rsidR="006E3516">
        <w:t>. V</w:t>
      </w:r>
      <w:r>
        <w:t xml:space="preserve">erify this by attempting </w:t>
      </w:r>
      <w:r w:rsidR="00497C95">
        <w:t>to write to your root directory.</w:t>
      </w:r>
    </w:p>
    <w:p w14:paraId="5F3115B7" w14:textId="77777777" w:rsidR="00073F69" w:rsidRPr="00497C95" w:rsidRDefault="00073F69" w:rsidP="00FF12AB">
      <w:pPr>
        <w:pStyle w:val="SourceCode"/>
        <w:ind w:left="1080"/>
        <w:rPr>
          <w:sz w:val="22"/>
        </w:rPr>
      </w:pPr>
      <w:r w:rsidRPr="00497C95">
        <w:rPr>
          <w:sz w:val="22"/>
        </w:rPr>
        <w:t>C:\Users\test-user\Desktop\bind-shell&gt;echo "test" &gt; C:\test</w:t>
      </w:r>
    </w:p>
    <w:p w14:paraId="791AE9CA" w14:textId="77777777" w:rsidR="00073F69" w:rsidRPr="00497C95" w:rsidRDefault="00073F69" w:rsidP="00FF12AB">
      <w:pPr>
        <w:pStyle w:val="SourceCode"/>
        <w:ind w:left="1080"/>
        <w:rPr>
          <w:sz w:val="22"/>
        </w:rPr>
      </w:pPr>
      <w:r w:rsidRPr="00497C95">
        <w:rPr>
          <w:sz w:val="22"/>
        </w:rPr>
        <w:t>echo "test" &gt; C:\test</w:t>
      </w:r>
    </w:p>
    <w:p w14:paraId="1887E232" w14:textId="77777777" w:rsidR="00073F69" w:rsidRPr="00497C95" w:rsidRDefault="00073F69" w:rsidP="00FF12AB">
      <w:pPr>
        <w:pStyle w:val="SourceCode"/>
        <w:ind w:left="1080"/>
        <w:rPr>
          <w:sz w:val="22"/>
        </w:rPr>
      </w:pPr>
      <w:r w:rsidRPr="00497C95">
        <w:rPr>
          <w:sz w:val="22"/>
        </w:rPr>
        <w:t>Access is denied.</w:t>
      </w:r>
    </w:p>
    <w:p w14:paraId="25DB06C4" w14:textId="77777777" w:rsidR="00073F69" w:rsidRDefault="00073F69" w:rsidP="00215C03">
      <w:pPr>
        <w:pStyle w:val="Heading2"/>
        <w:numPr>
          <w:ilvl w:val="1"/>
          <w:numId w:val="2"/>
        </w:numPr>
        <w:ind w:left="540" w:hanging="540"/>
      </w:pPr>
      <w:bookmarkStart w:id="14" w:name="_Toc468657896"/>
      <w:bookmarkStart w:id="15" w:name="_Toc492373026"/>
      <w:r>
        <w:t xml:space="preserve">Privilege Escalation Using </w:t>
      </w:r>
      <w:proofErr w:type="spellStart"/>
      <w:r>
        <w:t>AlwaysInstallElevated</w:t>
      </w:r>
      <w:bookmarkEnd w:id="14"/>
      <w:bookmarkEnd w:id="15"/>
      <w:proofErr w:type="spellEnd"/>
    </w:p>
    <w:p w14:paraId="5E9F53B6" w14:textId="1873DB91" w:rsidR="00073F69" w:rsidRDefault="00073F69" w:rsidP="00FF12AB">
      <w:r>
        <w:t>We’re going to be editing registry settings ourse</w:t>
      </w:r>
      <w:r w:rsidR="001E62F8">
        <w:t>lves, however, i</w:t>
      </w:r>
      <w:r>
        <w:t>t is common for misconfigurations to be present in Windows environments, which may be exploited by malware variants to gain elevated privileges.</w:t>
      </w:r>
    </w:p>
    <w:p w14:paraId="215B4409" w14:textId="77777777" w:rsidR="00073F69" w:rsidRDefault="00073F69" w:rsidP="00FF12AB"/>
    <w:p w14:paraId="454DDBB8" w14:textId="02A9944E" w:rsidR="00073F69" w:rsidRDefault="00073F69" w:rsidP="00FF12AB">
      <w:pPr>
        <w:pStyle w:val="ListParagraph"/>
        <w:numPr>
          <w:ilvl w:val="0"/>
          <w:numId w:val="14"/>
        </w:numPr>
        <w:spacing w:after="120"/>
        <w:ind w:left="1080"/>
        <w:contextualSpacing w:val="0"/>
      </w:pPr>
      <w:r>
        <w:t xml:space="preserve">Open </w:t>
      </w:r>
      <w:r w:rsidRPr="00DD2B50">
        <w:rPr>
          <w:b/>
        </w:rPr>
        <w:t>regedit</w:t>
      </w:r>
      <w:r w:rsidR="00DD2B50">
        <w:t>,</w:t>
      </w:r>
      <w:r>
        <w:t xml:space="preserve"> navigate to </w:t>
      </w:r>
      <w:r w:rsidRPr="00DD2B50">
        <w:rPr>
          <w:b/>
        </w:rPr>
        <w:t>HKEY_LOCAL_MACHINE\Software\Policies\</w:t>
      </w:r>
      <w:r w:rsidR="00DD2B50" w:rsidRPr="00DD2B50">
        <w:rPr>
          <w:b/>
        </w:rPr>
        <w:t xml:space="preserve"> </w:t>
      </w:r>
      <w:r w:rsidRPr="00DD2B50">
        <w:rPr>
          <w:b/>
        </w:rPr>
        <w:t>Microsoft\Windows\</w:t>
      </w:r>
      <w:r w:rsidRPr="00DD2B50">
        <w:t xml:space="preserve"> </w:t>
      </w:r>
      <w:r>
        <w:t xml:space="preserve">and create the </w:t>
      </w:r>
      <w:r w:rsidRPr="00DD2B50">
        <w:rPr>
          <w:b/>
        </w:rPr>
        <w:t>Installer</w:t>
      </w:r>
      <w:r w:rsidR="00DD2B50">
        <w:t xml:space="preserve"> registry key.</w:t>
      </w:r>
    </w:p>
    <w:p w14:paraId="56F30280" w14:textId="77777777" w:rsidR="00073F69" w:rsidRDefault="00073F69" w:rsidP="00FF12AB">
      <w:pPr>
        <w:ind w:left="1080"/>
        <w:jc w:val="center"/>
      </w:pPr>
      <w:r>
        <w:rPr>
          <w:noProof/>
          <w:lang w:val="en-US"/>
        </w:rPr>
        <w:drawing>
          <wp:inline distT="0" distB="0" distL="0" distR="0" wp14:anchorId="6079734E" wp14:editId="64701CBB">
            <wp:extent cx="3435976" cy="1730304"/>
            <wp:effectExtent l="0" t="0" r="0" b="3810"/>
            <wp:docPr id="4" name="Picture 4" descr="../../../../../../Desktop/install-registry-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nstall-registry-ke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4544" cy="1749726"/>
                    </a:xfrm>
                    <a:prstGeom prst="rect">
                      <a:avLst/>
                    </a:prstGeom>
                    <a:noFill/>
                    <a:ln>
                      <a:noFill/>
                    </a:ln>
                  </pic:spPr>
                </pic:pic>
              </a:graphicData>
            </a:graphic>
          </wp:inline>
        </w:drawing>
      </w:r>
    </w:p>
    <w:p w14:paraId="43B3CE7A" w14:textId="5C4F2751" w:rsidR="00073F69" w:rsidRDefault="00073F69" w:rsidP="00FF12AB">
      <w:pPr>
        <w:pStyle w:val="SAITCaption"/>
        <w:ind w:left="1080"/>
      </w:pPr>
      <w:r>
        <w:t>Figure 1</w:t>
      </w:r>
      <w:r w:rsidR="00DD2B50">
        <w:t>1</w:t>
      </w:r>
      <w:r>
        <w:t>: Create</w:t>
      </w:r>
      <w:r w:rsidR="00DD2B50">
        <w:t xml:space="preserve"> Install Registry Key</w:t>
      </w:r>
    </w:p>
    <w:p w14:paraId="64050053" w14:textId="3D78118A" w:rsidR="00073F69" w:rsidRPr="006F6DD9" w:rsidRDefault="00DD2B50" w:rsidP="00FF12AB">
      <w:pPr>
        <w:pStyle w:val="SAITCaption"/>
        <w:spacing w:before="0"/>
        <w:ind w:left="1080"/>
        <w:rPr>
          <w:sz w:val="18"/>
        </w:rPr>
      </w:pPr>
      <w:r w:rsidRPr="006F6DD9">
        <w:rPr>
          <w:b w:val="0"/>
          <w:sz w:val="18"/>
        </w:rPr>
        <w:t>Used with permission from Microsoft.</w:t>
      </w:r>
    </w:p>
    <w:p w14:paraId="2EEA6079" w14:textId="77777777" w:rsidR="00073F69" w:rsidRDefault="00073F69" w:rsidP="00FF12AB">
      <w:pPr>
        <w:ind w:left="1080"/>
      </w:pPr>
    </w:p>
    <w:p w14:paraId="7083C025" w14:textId="1C2472FB" w:rsidR="00073F69" w:rsidRDefault="00D80221" w:rsidP="00FF12AB">
      <w:pPr>
        <w:pStyle w:val="ListParagraph"/>
        <w:numPr>
          <w:ilvl w:val="0"/>
          <w:numId w:val="14"/>
        </w:numPr>
        <w:spacing w:after="120"/>
        <w:ind w:left="1080"/>
        <w:contextualSpacing w:val="0"/>
      </w:pPr>
      <w:r>
        <w:t xml:space="preserve">Following the same path as above, select </w:t>
      </w:r>
      <w:r w:rsidRPr="00D80221">
        <w:rPr>
          <w:b/>
        </w:rPr>
        <w:t xml:space="preserve">New &gt; </w:t>
      </w:r>
      <w:r w:rsidR="00073F69" w:rsidRPr="00D80221">
        <w:rPr>
          <w:b/>
        </w:rPr>
        <w:t xml:space="preserve">DWORD 32-bit </w:t>
      </w:r>
      <w:r w:rsidRPr="00D80221">
        <w:rPr>
          <w:b/>
        </w:rPr>
        <w:t>V</w:t>
      </w:r>
      <w:r w:rsidR="00073F69" w:rsidRPr="00D80221">
        <w:rPr>
          <w:b/>
        </w:rPr>
        <w:t>alue</w:t>
      </w:r>
      <w:r w:rsidR="00073F69">
        <w:t xml:space="preserve"> </w:t>
      </w:r>
      <w:r>
        <w:t xml:space="preserve">and create a new value </w:t>
      </w:r>
      <w:r w:rsidR="00073F69">
        <w:t xml:space="preserve">called </w:t>
      </w:r>
      <w:proofErr w:type="spellStart"/>
      <w:r w:rsidR="00073F69" w:rsidRPr="00D80221">
        <w:rPr>
          <w:b/>
        </w:rPr>
        <w:t>AlwaysInstallElevated</w:t>
      </w:r>
      <w:proofErr w:type="spellEnd"/>
      <w:r>
        <w:t xml:space="preserve">. Set its value to </w:t>
      </w:r>
      <w:r w:rsidRPr="001E62F8">
        <w:rPr>
          <w:b/>
        </w:rPr>
        <w:t>1</w:t>
      </w:r>
      <w:r>
        <w:t>.</w:t>
      </w:r>
    </w:p>
    <w:p w14:paraId="096F4282" w14:textId="038B0CCE" w:rsidR="00073F69" w:rsidRDefault="00D80221" w:rsidP="00FF12AB">
      <w:pPr>
        <w:ind w:left="1080"/>
        <w:jc w:val="center"/>
      </w:pPr>
      <w:r>
        <w:rPr>
          <w:noProof/>
          <w:lang w:val="en-US"/>
        </w:rPr>
        <w:lastRenderedPageBreak/>
        <w:drawing>
          <wp:inline distT="0" distB="0" distL="0" distR="0" wp14:anchorId="0876FDFA" wp14:editId="674F53E1">
            <wp:extent cx="2781660" cy="2220653"/>
            <wp:effectExtent l="0" t="0" r="0" b="8255"/>
            <wp:docPr id="45" name="Picture 45" descr="../../../../../../Desktop/AlwaysInstallElevated_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AlwaysInstallElevated_valu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472" cy="2242856"/>
                    </a:xfrm>
                    <a:prstGeom prst="rect">
                      <a:avLst/>
                    </a:prstGeom>
                    <a:noFill/>
                    <a:ln>
                      <a:noFill/>
                    </a:ln>
                  </pic:spPr>
                </pic:pic>
              </a:graphicData>
            </a:graphic>
          </wp:inline>
        </w:drawing>
      </w:r>
    </w:p>
    <w:p w14:paraId="0C571A78" w14:textId="6C89D3B8" w:rsidR="00073F69" w:rsidRDefault="00073F69" w:rsidP="00FF12AB">
      <w:pPr>
        <w:pStyle w:val="SAITCaption"/>
        <w:ind w:left="1080"/>
      </w:pPr>
      <w:r>
        <w:t>Figure 1</w:t>
      </w:r>
      <w:r w:rsidR="00D80221">
        <w:t>2</w:t>
      </w:r>
      <w:r>
        <w:t xml:space="preserve">: </w:t>
      </w:r>
      <w:r w:rsidR="00D80221">
        <w:t xml:space="preserve">Set </w:t>
      </w:r>
      <w:proofErr w:type="spellStart"/>
      <w:r w:rsidR="00D80221">
        <w:t>AlwaysInstallElevated</w:t>
      </w:r>
      <w:proofErr w:type="spellEnd"/>
      <w:r w:rsidR="00D80221">
        <w:t xml:space="preserve"> to 1</w:t>
      </w:r>
    </w:p>
    <w:p w14:paraId="049F2BA3" w14:textId="01DF5078" w:rsidR="00073F69" w:rsidRPr="006F6DD9" w:rsidRDefault="00D80221" w:rsidP="001E62F8">
      <w:pPr>
        <w:pStyle w:val="SAITCaption"/>
        <w:spacing w:before="0" w:after="240"/>
        <w:ind w:left="1080"/>
        <w:rPr>
          <w:sz w:val="18"/>
        </w:rPr>
      </w:pPr>
      <w:r w:rsidRPr="006F6DD9">
        <w:rPr>
          <w:b w:val="0"/>
          <w:sz w:val="18"/>
        </w:rPr>
        <w:t>Used with permission from Microsoft.</w:t>
      </w:r>
    </w:p>
    <w:p w14:paraId="59CF6ACA" w14:textId="685C759D" w:rsidR="00073F69" w:rsidRDefault="00012F1A" w:rsidP="00FF12AB">
      <w:pPr>
        <w:pStyle w:val="ListParagraph"/>
        <w:numPr>
          <w:ilvl w:val="0"/>
          <w:numId w:val="14"/>
        </w:numPr>
        <w:spacing w:after="120"/>
        <w:ind w:left="1080"/>
        <w:contextualSpacing w:val="0"/>
      </w:pPr>
      <w:r>
        <w:t>S</w:t>
      </w:r>
      <w:r w:rsidR="00D80221">
        <w:t xml:space="preserve">et the </w:t>
      </w:r>
      <w:r w:rsidR="00073F69">
        <w:t xml:space="preserve">same value under </w:t>
      </w:r>
      <w:r w:rsidR="00073F69" w:rsidRPr="00D80221">
        <w:rPr>
          <w:b/>
        </w:rPr>
        <w:t>HKEY_CURRENT_USER\Software\Policies\Microsoft\Windows\</w:t>
      </w:r>
      <w:r w:rsidR="00073F69">
        <w:t>.</w:t>
      </w:r>
    </w:p>
    <w:p w14:paraId="6287773C" w14:textId="77777777" w:rsidR="007B776D" w:rsidRDefault="00073F69" w:rsidP="00FF12AB">
      <w:pPr>
        <w:pStyle w:val="ListParagraph"/>
        <w:numPr>
          <w:ilvl w:val="0"/>
          <w:numId w:val="14"/>
        </w:numPr>
        <w:spacing w:after="120"/>
        <w:ind w:left="1080"/>
        <w:contextualSpacing w:val="0"/>
      </w:pPr>
      <w:r>
        <w:t xml:space="preserve">Execute </w:t>
      </w:r>
      <w:r w:rsidRPr="007B776D">
        <w:rPr>
          <w:b/>
        </w:rPr>
        <w:t>bind-shell-tcp.msi</w:t>
      </w:r>
      <w:r>
        <w:t xml:space="preserve"> and provide firewall permissions again. </w:t>
      </w:r>
    </w:p>
    <w:p w14:paraId="0540B708" w14:textId="5F11BB55" w:rsidR="00073F69" w:rsidRDefault="00073F69" w:rsidP="00FF12AB">
      <w:pPr>
        <w:pStyle w:val="ListParagraph"/>
        <w:numPr>
          <w:ilvl w:val="0"/>
          <w:numId w:val="14"/>
        </w:numPr>
        <w:spacing w:after="120"/>
        <w:ind w:left="1080"/>
        <w:contextualSpacing w:val="0"/>
      </w:pPr>
      <w:r>
        <w:t xml:space="preserve">Once the MSI file executes, telnet to port 5555 and execute </w:t>
      </w:r>
      <w:proofErr w:type="spellStart"/>
      <w:r w:rsidRPr="007B776D">
        <w:rPr>
          <w:b/>
        </w:rPr>
        <w:t>whoami</w:t>
      </w:r>
      <w:proofErr w:type="spellEnd"/>
      <w:r w:rsidRPr="007B776D">
        <w:rPr>
          <w:b/>
        </w:rPr>
        <w:t xml:space="preserve"> </w:t>
      </w:r>
      <w:r w:rsidR="007B776D">
        <w:t>to verify elevated privileges.</w:t>
      </w:r>
    </w:p>
    <w:p w14:paraId="1EBA53BF" w14:textId="77777777" w:rsidR="00073F69" w:rsidRPr="007B776D" w:rsidRDefault="00073F69" w:rsidP="00FF12AB">
      <w:pPr>
        <w:pStyle w:val="SourceCode"/>
        <w:ind w:left="1080"/>
        <w:rPr>
          <w:sz w:val="22"/>
        </w:rPr>
      </w:pPr>
      <w:r w:rsidRPr="007B776D">
        <w:rPr>
          <w:sz w:val="22"/>
        </w:rPr>
        <w:t>C:\Users\test-user\Desktop\bind-shell&gt;whoami</w:t>
      </w:r>
    </w:p>
    <w:p w14:paraId="6D2B95CF" w14:textId="77777777" w:rsidR="00073F69" w:rsidRPr="007B776D" w:rsidRDefault="00073F69" w:rsidP="00FF12AB">
      <w:pPr>
        <w:pStyle w:val="SourceCode"/>
        <w:spacing w:after="240"/>
        <w:ind w:left="1080"/>
        <w:rPr>
          <w:sz w:val="22"/>
        </w:rPr>
      </w:pPr>
      <w:proofErr w:type="spellStart"/>
      <w:r w:rsidRPr="007B776D">
        <w:rPr>
          <w:sz w:val="22"/>
        </w:rPr>
        <w:t>nt</w:t>
      </w:r>
      <w:proofErr w:type="spellEnd"/>
      <w:r w:rsidRPr="007B776D">
        <w:rPr>
          <w:sz w:val="22"/>
        </w:rPr>
        <w:t xml:space="preserve"> authority\system</w:t>
      </w:r>
    </w:p>
    <w:p w14:paraId="3C1F14B8" w14:textId="36A9214E" w:rsidR="00073F69" w:rsidRDefault="007B776D" w:rsidP="00FF12AB">
      <w:pPr>
        <w:pStyle w:val="ListParagraph"/>
        <w:spacing w:after="120"/>
        <w:ind w:left="1080"/>
        <w:contextualSpacing w:val="0"/>
      </w:pPr>
      <w:r>
        <w:t>D</w:t>
      </w:r>
      <w:r w:rsidR="00073F69">
        <w:t xml:space="preserve">ue to the </w:t>
      </w:r>
      <w:proofErr w:type="gramStart"/>
      <w:r w:rsidR="00073F69">
        <w:t>misconfiguration</w:t>
      </w:r>
      <w:proofErr w:type="gramEnd"/>
      <w:r w:rsidR="00073F69">
        <w:t xml:space="preserve"> you are now </w:t>
      </w:r>
      <w:proofErr w:type="spellStart"/>
      <w:r w:rsidR="00073F69" w:rsidRPr="007B776D">
        <w:rPr>
          <w:b/>
        </w:rPr>
        <w:t>nt</w:t>
      </w:r>
      <w:proofErr w:type="spellEnd"/>
      <w:r w:rsidR="00073F69" w:rsidRPr="007B776D">
        <w:rPr>
          <w:b/>
        </w:rPr>
        <w:t xml:space="preserve"> authority\system</w:t>
      </w:r>
      <w:r w:rsidR="00073F69">
        <w:t>, which is the highest Windows access privilege.</w:t>
      </w:r>
    </w:p>
    <w:p w14:paraId="0F6AADB0" w14:textId="7F201553" w:rsidR="00073F69" w:rsidRDefault="007B776D" w:rsidP="00FF12AB">
      <w:pPr>
        <w:pStyle w:val="ListParagraph"/>
        <w:numPr>
          <w:ilvl w:val="0"/>
          <w:numId w:val="14"/>
        </w:numPr>
        <w:spacing w:after="120"/>
        <w:ind w:left="1080"/>
        <w:contextualSpacing w:val="0"/>
      </w:pPr>
      <w:r>
        <w:t>V</w:t>
      </w:r>
      <w:r w:rsidR="00073F69">
        <w:t xml:space="preserve">erify your escalated privileges by writing to the same test file: </w:t>
      </w:r>
    </w:p>
    <w:p w14:paraId="0A96006C" w14:textId="77777777" w:rsidR="00073F69" w:rsidRPr="007B776D" w:rsidRDefault="00073F69" w:rsidP="00FF12AB">
      <w:pPr>
        <w:pStyle w:val="SourceCode"/>
        <w:ind w:left="1080"/>
        <w:rPr>
          <w:sz w:val="22"/>
        </w:rPr>
      </w:pPr>
      <w:r w:rsidRPr="007B776D">
        <w:rPr>
          <w:sz w:val="22"/>
        </w:rPr>
        <w:t>C:\Users\test-user\Desktop\bind-shell&gt;echo "test" &gt; C:\test</w:t>
      </w:r>
    </w:p>
    <w:p w14:paraId="379AEDA7" w14:textId="77777777" w:rsidR="00073F69" w:rsidRPr="007B776D" w:rsidRDefault="00073F69" w:rsidP="00FF12AB">
      <w:pPr>
        <w:pStyle w:val="SourceCode"/>
        <w:ind w:left="1080"/>
        <w:rPr>
          <w:sz w:val="22"/>
        </w:rPr>
      </w:pPr>
      <w:r w:rsidRPr="007B776D">
        <w:rPr>
          <w:sz w:val="22"/>
        </w:rPr>
        <w:t>echo "test" &gt; C:\test</w:t>
      </w:r>
    </w:p>
    <w:p w14:paraId="03FDBA74" w14:textId="736B0503" w:rsidR="00AD66A4" w:rsidRDefault="00AD66A4" w:rsidP="00AD66A4">
      <w:pPr>
        <w:pStyle w:val="SAITCaption"/>
        <w:spacing w:before="0"/>
        <w:jc w:val="left"/>
        <w:rPr>
          <w:b w:val="0"/>
        </w:rPr>
      </w:pPr>
    </w:p>
    <w:p w14:paraId="6BAC34EE" w14:textId="1AA2AD90" w:rsidR="00163737" w:rsidRDefault="00163737" w:rsidP="00AD66A4">
      <w:pPr>
        <w:pStyle w:val="SAITCaption"/>
        <w:spacing w:before="0"/>
        <w:jc w:val="left"/>
        <w:rPr>
          <w:b w:val="0"/>
        </w:rPr>
      </w:pPr>
    </w:p>
    <w:p w14:paraId="6DE92116" w14:textId="23A7368A" w:rsidR="00163737" w:rsidRDefault="00163737" w:rsidP="00AD66A4">
      <w:pPr>
        <w:pStyle w:val="SAITCaption"/>
        <w:spacing w:before="0"/>
        <w:jc w:val="left"/>
        <w:rPr>
          <w:b w:val="0"/>
        </w:rPr>
      </w:pPr>
    </w:p>
    <w:p w14:paraId="60E41530" w14:textId="70B656FD" w:rsidR="00163737" w:rsidRDefault="00163737" w:rsidP="00AD66A4">
      <w:pPr>
        <w:pStyle w:val="SAITCaption"/>
        <w:spacing w:before="0"/>
        <w:jc w:val="left"/>
        <w:rPr>
          <w:bCs/>
        </w:rPr>
      </w:pPr>
      <w:r>
        <w:rPr>
          <w:bCs/>
        </w:rPr>
        <w:t xml:space="preserve">I have completed all the steps </w:t>
      </w:r>
      <w:proofErr w:type="gramStart"/>
      <w:r>
        <w:rPr>
          <w:bCs/>
        </w:rPr>
        <w:t>above,</w:t>
      </w:r>
      <w:proofErr w:type="gramEnd"/>
      <w:r>
        <w:rPr>
          <w:bCs/>
        </w:rPr>
        <w:t xml:space="preserve"> however I will not be connecting this VM to the internet and accessing it remotely as I do not want any of this malware to spread onto any of my other systems</w:t>
      </w:r>
      <w:r w:rsidR="009D218F">
        <w:rPr>
          <w:bCs/>
        </w:rPr>
        <w:t>. Here are screen shots of the edited registry.</w:t>
      </w:r>
    </w:p>
    <w:p w14:paraId="1E3415E8" w14:textId="45560672" w:rsidR="009D218F" w:rsidRDefault="009D218F" w:rsidP="00AD66A4">
      <w:pPr>
        <w:pStyle w:val="SAITCaption"/>
        <w:spacing w:before="0"/>
        <w:jc w:val="left"/>
        <w:rPr>
          <w:bCs/>
        </w:rPr>
      </w:pPr>
      <w:r>
        <w:rPr>
          <w:bCs/>
          <w:noProof/>
        </w:rPr>
        <w:lastRenderedPageBreak/>
        <w:drawing>
          <wp:inline distT="0" distB="0" distL="0" distR="0" wp14:anchorId="44804AB5" wp14:editId="1895C93E">
            <wp:extent cx="5943600" cy="2752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66BDC3C" w14:textId="104222BA" w:rsidR="00163737" w:rsidRDefault="00163737" w:rsidP="00AD66A4">
      <w:pPr>
        <w:pStyle w:val="SAITCaption"/>
        <w:spacing w:before="0"/>
        <w:jc w:val="left"/>
        <w:rPr>
          <w:bCs/>
        </w:rPr>
      </w:pPr>
    </w:p>
    <w:p w14:paraId="543AEED8" w14:textId="5A0C6B1C" w:rsidR="009D218F" w:rsidRPr="00163737" w:rsidRDefault="009D218F" w:rsidP="00AD66A4">
      <w:pPr>
        <w:pStyle w:val="SAITCaption"/>
        <w:spacing w:before="0"/>
        <w:jc w:val="left"/>
        <w:rPr>
          <w:bCs/>
        </w:rPr>
      </w:pPr>
      <w:r>
        <w:rPr>
          <w:bCs/>
          <w:noProof/>
        </w:rPr>
        <w:drawing>
          <wp:inline distT="0" distB="0" distL="0" distR="0" wp14:anchorId="0066BA3A" wp14:editId="6BE20CA8">
            <wp:extent cx="5943600"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3464D095" w14:textId="77777777" w:rsidR="00163737" w:rsidRDefault="00163737" w:rsidP="00AD66A4">
      <w:pPr>
        <w:pStyle w:val="SAITCaption"/>
        <w:spacing w:before="0"/>
        <w:jc w:val="left"/>
        <w:rPr>
          <w:b w:val="0"/>
        </w:rPr>
      </w:pPr>
    </w:p>
    <w:p w14:paraId="0A00B00C" w14:textId="77777777" w:rsidR="007B776D" w:rsidRDefault="007B776D" w:rsidP="00AD66A4">
      <w:pPr>
        <w:pStyle w:val="SAITCaption"/>
        <w:spacing w:before="0"/>
        <w:jc w:val="left"/>
        <w:rPr>
          <w:b w:val="0"/>
        </w:rPr>
      </w:pPr>
    </w:p>
    <w:p w14:paraId="4A7DD48F" w14:textId="77777777" w:rsidR="0028731D" w:rsidRDefault="0028731D" w:rsidP="0028731D">
      <w:pPr>
        <w:spacing w:after="120"/>
        <w:ind w:left="360"/>
        <w:jc w:val="right"/>
      </w:pPr>
      <w:r w:rsidRPr="00050633">
        <w:rPr>
          <w:b/>
        </w:rPr>
        <w:t>Instructor signoff:</w:t>
      </w:r>
      <w:r>
        <w:t xml:space="preserve"> __________________</w:t>
      </w:r>
    </w:p>
    <w:p w14:paraId="2DC3EE38" w14:textId="77777777" w:rsidR="00AD66A4" w:rsidRDefault="00AD66A4" w:rsidP="00AD66A4">
      <w:pPr>
        <w:spacing w:line="240" w:lineRule="auto"/>
        <w:ind w:left="720"/>
      </w:pPr>
    </w:p>
    <w:p w14:paraId="5A9057E5" w14:textId="77777777" w:rsidR="00AA6F1C" w:rsidRDefault="00AA6F1C">
      <w:pPr>
        <w:spacing w:line="240" w:lineRule="auto"/>
      </w:pPr>
      <w:r>
        <w:br w:type="page"/>
      </w:r>
    </w:p>
    <w:p w14:paraId="741CF23E" w14:textId="1CCBDA40" w:rsidR="0028731D" w:rsidRDefault="0028731D" w:rsidP="00215C03">
      <w:pPr>
        <w:pStyle w:val="HeadingStyle1"/>
        <w:numPr>
          <w:ilvl w:val="0"/>
          <w:numId w:val="2"/>
        </w:numPr>
        <w:tabs>
          <w:tab w:val="left" w:pos="540"/>
        </w:tabs>
        <w:ind w:left="360" w:hanging="360"/>
      </w:pPr>
      <w:bookmarkStart w:id="16" w:name="_Toc492373027"/>
      <w:r>
        <w:lastRenderedPageBreak/>
        <w:t>Sign</w:t>
      </w:r>
      <w:r w:rsidR="00420D8B">
        <w:t>-O</w:t>
      </w:r>
      <w:r>
        <w:t xml:space="preserve">ff: Lab </w:t>
      </w:r>
      <w:r w:rsidR="007B776D">
        <w:t>9</w:t>
      </w:r>
      <w:r>
        <w:t xml:space="preserve"> – </w:t>
      </w:r>
      <w:r w:rsidR="007B776D" w:rsidRPr="007B776D">
        <w:t>Malware Persistence, Elevation of</w:t>
      </w:r>
      <w:r w:rsidR="00215C03">
        <w:tab/>
      </w:r>
      <w:r w:rsidR="007B776D" w:rsidRPr="007B776D">
        <w:t>Privilege and Propagation Techniques</w:t>
      </w:r>
      <w:bookmarkEnd w:id="16"/>
    </w:p>
    <w:p w14:paraId="02D01490" w14:textId="11F18CDB" w:rsidR="0028731D" w:rsidRDefault="0028731D" w:rsidP="00FF12AB">
      <w:r>
        <w:t>Detach this page and submit it to your instructor.</w:t>
      </w:r>
    </w:p>
    <w:p w14:paraId="03B1966F" w14:textId="77777777" w:rsidR="0028731D" w:rsidRDefault="0028731D" w:rsidP="0028731D">
      <w:pPr>
        <w:ind w:left="720"/>
      </w:pPr>
    </w:p>
    <w:p w14:paraId="4EE4C3B1" w14:textId="19FB133D" w:rsidR="0028731D" w:rsidRDefault="0028731D" w:rsidP="00FF12AB">
      <w:pPr>
        <w:spacing w:after="120"/>
      </w:pPr>
      <w:r>
        <w:t>Name:</w:t>
      </w:r>
      <w:r w:rsidR="00517992">
        <w:t xml:space="preserve"> ______________________________</w:t>
      </w:r>
    </w:p>
    <w:p w14:paraId="393443F2" w14:textId="501DD411" w:rsidR="0028731D" w:rsidRDefault="0028731D" w:rsidP="00FF12AB">
      <w:pPr>
        <w:spacing w:after="120"/>
      </w:pPr>
      <w:r>
        <w:t>Student ID:</w:t>
      </w:r>
      <w:r w:rsidR="00517992">
        <w:t xml:space="preserve"> ____________________________</w:t>
      </w:r>
    </w:p>
    <w:p w14:paraId="251F5FA0" w14:textId="77777777" w:rsidR="0028731D" w:rsidRDefault="0028731D" w:rsidP="0028731D">
      <w:pPr>
        <w:ind w:left="720"/>
      </w:pPr>
    </w:p>
    <w:tbl>
      <w:tblPr>
        <w:tblW w:w="8942"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1"/>
        <w:gridCol w:w="4471"/>
      </w:tblGrid>
      <w:tr w:rsidR="0028731D" w14:paraId="4803F230" w14:textId="77777777" w:rsidTr="001601DC">
        <w:trPr>
          <w:trHeight w:val="582"/>
        </w:trPr>
        <w:tc>
          <w:tcPr>
            <w:tcW w:w="4471" w:type="dxa"/>
            <w:shd w:val="clear" w:color="auto" w:fill="D9D9D9" w:themeFill="background1" w:themeFillShade="D9"/>
            <w:vAlign w:val="center"/>
          </w:tcPr>
          <w:p w14:paraId="3FA44641" w14:textId="77777777" w:rsidR="0028731D" w:rsidRPr="0028731D" w:rsidRDefault="0028731D" w:rsidP="0028731D">
            <w:pPr>
              <w:jc w:val="center"/>
              <w:rPr>
                <w:b/>
              </w:rPr>
            </w:pPr>
            <w:r w:rsidRPr="0028731D">
              <w:rPr>
                <w:b/>
              </w:rPr>
              <w:t>Item</w:t>
            </w:r>
          </w:p>
        </w:tc>
        <w:tc>
          <w:tcPr>
            <w:tcW w:w="4471" w:type="dxa"/>
            <w:shd w:val="clear" w:color="auto" w:fill="D9D9D9" w:themeFill="background1" w:themeFillShade="D9"/>
            <w:vAlign w:val="center"/>
          </w:tcPr>
          <w:p w14:paraId="1C28103F" w14:textId="77777777" w:rsidR="0028731D" w:rsidRPr="0028731D" w:rsidRDefault="0028731D" w:rsidP="0028731D">
            <w:pPr>
              <w:jc w:val="center"/>
              <w:rPr>
                <w:b/>
              </w:rPr>
            </w:pPr>
            <w:r w:rsidRPr="0028731D">
              <w:rPr>
                <w:b/>
              </w:rPr>
              <w:t>Initial</w:t>
            </w:r>
          </w:p>
        </w:tc>
      </w:tr>
      <w:tr w:rsidR="007B776D" w14:paraId="34C7D400" w14:textId="77777777" w:rsidTr="001601DC">
        <w:trPr>
          <w:trHeight w:val="582"/>
        </w:trPr>
        <w:tc>
          <w:tcPr>
            <w:tcW w:w="4471" w:type="dxa"/>
          </w:tcPr>
          <w:p w14:paraId="70C11410" w14:textId="7DC088CB" w:rsidR="007B776D" w:rsidRDefault="007B776D" w:rsidP="001601DC">
            <w:r>
              <w:t>Persistence Dynamic Analysis</w:t>
            </w:r>
          </w:p>
        </w:tc>
        <w:tc>
          <w:tcPr>
            <w:tcW w:w="4471" w:type="dxa"/>
          </w:tcPr>
          <w:p w14:paraId="3A2B9389" w14:textId="77777777" w:rsidR="007B776D" w:rsidRDefault="007B776D" w:rsidP="007B776D"/>
        </w:tc>
      </w:tr>
      <w:tr w:rsidR="007B776D" w14:paraId="0A289A18" w14:textId="77777777" w:rsidTr="001601DC">
        <w:trPr>
          <w:trHeight w:val="582"/>
        </w:trPr>
        <w:tc>
          <w:tcPr>
            <w:tcW w:w="4471" w:type="dxa"/>
          </w:tcPr>
          <w:p w14:paraId="77FF1ABC" w14:textId="5E4CD31F" w:rsidR="007B776D" w:rsidRDefault="007B776D" w:rsidP="001601DC">
            <w:r>
              <w:t>Debugging Persistence Functions</w:t>
            </w:r>
          </w:p>
        </w:tc>
        <w:tc>
          <w:tcPr>
            <w:tcW w:w="4471" w:type="dxa"/>
          </w:tcPr>
          <w:p w14:paraId="10B1A58C" w14:textId="77777777" w:rsidR="007B776D" w:rsidRDefault="007B776D" w:rsidP="007B776D"/>
        </w:tc>
      </w:tr>
      <w:tr w:rsidR="007B776D" w14:paraId="195F1A15" w14:textId="77777777" w:rsidTr="001601DC">
        <w:trPr>
          <w:trHeight w:val="582"/>
        </w:trPr>
        <w:tc>
          <w:tcPr>
            <w:tcW w:w="4471" w:type="dxa"/>
          </w:tcPr>
          <w:p w14:paraId="3545310D" w14:textId="444C445F" w:rsidR="007B776D" w:rsidRDefault="007B776D" w:rsidP="001601DC">
            <w:proofErr w:type="spellStart"/>
            <w:r>
              <w:t>Ramnit</w:t>
            </w:r>
            <w:proofErr w:type="spellEnd"/>
            <w:r>
              <w:t xml:space="preserve"> HTML File Infection Propagation</w:t>
            </w:r>
          </w:p>
        </w:tc>
        <w:tc>
          <w:tcPr>
            <w:tcW w:w="4471" w:type="dxa"/>
          </w:tcPr>
          <w:p w14:paraId="3A779A16" w14:textId="77777777" w:rsidR="007B776D" w:rsidRDefault="007B776D" w:rsidP="007B776D"/>
        </w:tc>
      </w:tr>
      <w:tr w:rsidR="007B776D" w14:paraId="232780EC" w14:textId="77777777" w:rsidTr="001601DC">
        <w:trPr>
          <w:trHeight w:val="582"/>
        </w:trPr>
        <w:tc>
          <w:tcPr>
            <w:tcW w:w="4471" w:type="dxa"/>
          </w:tcPr>
          <w:p w14:paraId="7078542B" w14:textId="0ADEFB26" w:rsidR="007B776D" w:rsidRDefault="007B776D" w:rsidP="007B776D">
            <w:proofErr w:type="spellStart"/>
            <w:r>
              <w:t>Ramnit</w:t>
            </w:r>
            <w:proofErr w:type="spellEnd"/>
            <w:r>
              <w:t xml:space="preserve"> Executable File Infection Propagation</w:t>
            </w:r>
          </w:p>
        </w:tc>
        <w:tc>
          <w:tcPr>
            <w:tcW w:w="4471" w:type="dxa"/>
          </w:tcPr>
          <w:p w14:paraId="5341ECD5" w14:textId="77777777" w:rsidR="007B776D" w:rsidRDefault="007B776D" w:rsidP="007B776D"/>
        </w:tc>
      </w:tr>
      <w:tr w:rsidR="00420D8B" w14:paraId="554DCC45" w14:textId="77777777" w:rsidTr="001601DC">
        <w:trPr>
          <w:trHeight w:val="582"/>
        </w:trPr>
        <w:tc>
          <w:tcPr>
            <w:tcW w:w="4471" w:type="dxa"/>
          </w:tcPr>
          <w:p w14:paraId="7F57E9BD" w14:textId="2DAE0144" w:rsidR="00420D8B" w:rsidRDefault="00420D8B" w:rsidP="007B776D">
            <w:r>
              <w:t xml:space="preserve">Privilege Escalation Using </w:t>
            </w:r>
            <w:proofErr w:type="spellStart"/>
            <w:r w:rsidRPr="00420D8B">
              <w:t>AlwaysInstallElevated</w:t>
            </w:r>
            <w:proofErr w:type="spellEnd"/>
          </w:p>
        </w:tc>
        <w:tc>
          <w:tcPr>
            <w:tcW w:w="4471" w:type="dxa"/>
          </w:tcPr>
          <w:p w14:paraId="6AAEF730" w14:textId="77777777" w:rsidR="00420D8B" w:rsidRDefault="00420D8B" w:rsidP="007B776D"/>
        </w:tc>
      </w:tr>
    </w:tbl>
    <w:p w14:paraId="1961AE1D" w14:textId="77777777" w:rsidR="0028731D" w:rsidRPr="0028731D" w:rsidRDefault="0028731D" w:rsidP="0028731D">
      <w:pPr>
        <w:pStyle w:val="SAITCaption"/>
        <w:spacing w:before="0"/>
        <w:jc w:val="left"/>
        <w:rPr>
          <w:b w:val="0"/>
        </w:rPr>
      </w:pPr>
    </w:p>
    <w:p w14:paraId="536140D0" w14:textId="08FC6D3A" w:rsidR="00625254" w:rsidRDefault="00625254">
      <w:pPr>
        <w:spacing w:line="240" w:lineRule="auto"/>
        <w:rPr>
          <w:sz w:val="20"/>
          <w:szCs w:val="20"/>
        </w:rPr>
      </w:pPr>
      <w:r>
        <w:rPr>
          <w:b/>
        </w:rPr>
        <w:br w:type="page"/>
      </w:r>
    </w:p>
    <w:p w14:paraId="56F70E7B" w14:textId="388F7716" w:rsidR="0028731D" w:rsidRDefault="00625254" w:rsidP="00625254">
      <w:pPr>
        <w:pStyle w:val="Heading1"/>
      </w:pPr>
      <w:bookmarkStart w:id="17" w:name="_Toc492373028"/>
      <w:r>
        <w:lastRenderedPageBreak/>
        <w:t>References</w:t>
      </w:r>
      <w:bookmarkEnd w:id="17"/>
    </w:p>
    <w:p w14:paraId="5EF3584D" w14:textId="3588308C" w:rsidR="00625254" w:rsidRPr="00A00568" w:rsidRDefault="006C4F7F" w:rsidP="0028731D">
      <w:pPr>
        <w:pStyle w:val="SAITCaption"/>
        <w:spacing w:before="0"/>
        <w:jc w:val="left"/>
        <w:rPr>
          <w:b w:val="0"/>
          <w:sz w:val="22"/>
        </w:rPr>
      </w:pPr>
      <w:proofErr w:type="spellStart"/>
      <w:r w:rsidRPr="00A00568">
        <w:rPr>
          <w:b w:val="0"/>
          <w:sz w:val="22"/>
        </w:rPr>
        <w:t>Regshot</w:t>
      </w:r>
      <w:proofErr w:type="spellEnd"/>
      <w:r w:rsidRPr="00A00568">
        <w:rPr>
          <w:b w:val="0"/>
          <w:sz w:val="22"/>
        </w:rPr>
        <w:t xml:space="preserve"> (Version 1.9.0.7z) [Computer software]. Retrieved from https://sourceforge.net/projects/regshot/.</w:t>
      </w:r>
    </w:p>
    <w:p w14:paraId="690AC075" w14:textId="77777777" w:rsidR="001E62F8" w:rsidRPr="00A00568" w:rsidRDefault="001E62F8" w:rsidP="0028731D">
      <w:pPr>
        <w:pStyle w:val="SAITCaption"/>
        <w:spacing w:before="0"/>
        <w:jc w:val="left"/>
        <w:rPr>
          <w:b w:val="0"/>
          <w:sz w:val="22"/>
        </w:rPr>
      </w:pPr>
    </w:p>
    <w:p w14:paraId="5C862AE2" w14:textId="6A2AD647" w:rsidR="001E62F8" w:rsidRPr="00A00568" w:rsidRDefault="006C4F7F" w:rsidP="0028731D">
      <w:pPr>
        <w:pStyle w:val="SAITCaption"/>
        <w:spacing w:before="0"/>
        <w:jc w:val="left"/>
        <w:rPr>
          <w:b w:val="0"/>
          <w:sz w:val="22"/>
        </w:rPr>
      </w:pPr>
      <w:proofErr w:type="spellStart"/>
      <w:r w:rsidRPr="00A00568">
        <w:rPr>
          <w:b w:val="0"/>
          <w:sz w:val="22"/>
        </w:rPr>
        <w:t>Yuschuk</w:t>
      </w:r>
      <w:proofErr w:type="spellEnd"/>
      <w:r w:rsidRPr="00A00568">
        <w:rPr>
          <w:b w:val="0"/>
          <w:sz w:val="22"/>
        </w:rPr>
        <w:t xml:space="preserve">, O. (2014). </w:t>
      </w:r>
      <w:proofErr w:type="spellStart"/>
      <w:r w:rsidRPr="00A00568">
        <w:rPr>
          <w:b w:val="0"/>
          <w:sz w:val="22"/>
        </w:rPr>
        <w:t>OllyDbg</w:t>
      </w:r>
      <w:proofErr w:type="spellEnd"/>
      <w:r w:rsidRPr="00A00568">
        <w:rPr>
          <w:b w:val="0"/>
          <w:sz w:val="22"/>
        </w:rPr>
        <w:t xml:space="preserve"> (Version 2.01) [Computer software]. Retrieved from http://www.ollydbg.de/.</w:t>
      </w:r>
    </w:p>
    <w:p w14:paraId="4F8FD7BE" w14:textId="77777777" w:rsidR="000174C1" w:rsidRDefault="000174C1" w:rsidP="00E026F5"/>
    <w:p w14:paraId="7D1C9E40" w14:textId="2016302B" w:rsidR="006F6DD9" w:rsidRDefault="006F6DD9">
      <w:pPr>
        <w:spacing w:line="240" w:lineRule="auto"/>
      </w:pPr>
    </w:p>
    <w:p w14:paraId="096D9C82" w14:textId="77777777" w:rsidR="006F6DD9" w:rsidRDefault="006F6DD9" w:rsidP="00E026F5"/>
    <w:p w14:paraId="4DEFEFF7" w14:textId="77777777" w:rsidR="006F6DD9" w:rsidRDefault="006F6DD9" w:rsidP="00E026F5"/>
    <w:p w14:paraId="024A57C9" w14:textId="77777777" w:rsidR="00512D26" w:rsidRDefault="00512D26" w:rsidP="00E026F5">
      <w:pPr>
        <w:sectPr w:rsidR="00512D26" w:rsidSect="00BF0E7A">
          <w:headerReference w:type="default" r:id="rId27"/>
          <w:footerReference w:type="default" r:id="rId28"/>
          <w:headerReference w:type="first" r:id="rId29"/>
          <w:footerReference w:type="first" r:id="rId30"/>
          <w:pgSz w:w="12240" w:h="15840" w:code="1"/>
          <w:pgMar w:top="1530" w:right="1440" w:bottom="1152" w:left="1440" w:header="720" w:footer="720" w:gutter="0"/>
          <w:pgNumType w:start="1"/>
          <w:cols w:space="720"/>
          <w:titlePg/>
          <w:docGrid w:linePitch="360"/>
        </w:sectPr>
      </w:pPr>
    </w:p>
    <w:p w14:paraId="4D177E7F" w14:textId="23AEDED9" w:rsidR="00433B33" w:rsidRPr="001B0A05" w:rsidRDefault="00433B33" w:rsidP="00017FD6"/>
    <w:sectPr w:rsidR="00433B33" w:rsidRPr="001B0A05" w:rsidSect="00512D26">
      <w:headerReference w:type="first" r:id="rId31"/>
      <w:footerReference w:type="first" r:id="rId32"/>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3D2E5" w14:textId="77777777" w:rsidR="00924489" w:rsidRDefault="00924489" w:rsidP="007F2B57">
      <w:r>
        <w:separator/>
      </w:r>
    </w:p>
    <w:p w14:paraId="09DE8179" w14:textId="77777777" w:rsidR="00924489" w:rsidRDefault="00924489" w:rsidP="007F2B57"/>
    <w:p w14:paraId="3819B01C" w14:textId="77777777" w:rsidR="00924489" w:rsidRDefault="00924489" w:rsidP="007F2B57"/>
  </w:endnote>
  <w:endnote w:type="continuationSeparator" w:id="0">
    <w:p w14:paraId="4C07C66A" w14:textId="77777777" w:rsidR="00924489" w:rsidRDefault="00924489" w:rsidP="007F2B57">
      <w:r>
        <w:continuationSeparator/>
      </w:r>
    </w:p>
    <w:p w14:paraId="6153B97B" w14:textId="77777777" w:rsidR="00924489" w:rsidRDefault="00924489" w:rsidP="007F2B57"/>
    <w:p w14:paraId="63FF8FE1" w14:textId="77777777" w:rsidR="00924489" w:rsidRDefault="00924489"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Arial"/>
    <w:panose1 w:val="00000000000000000000"/>
    <w:charset w:val="00"/>
    <w:family w:val="modern"/>
    <w:notTrueType/>
    <w:pitch w:val="variable"/>
    <w:sig w:usb0="00000007" w:usb1="00000001" w:usb2="00000000" w:usb3="00000000" w:csb0="00000093" w:csb1="00000000"/>
  </w:font>
  <w:font w:name="Liberation Mono">
    <w:altName w:val="Courier New"/>
    <w:charset w:val="01"/>
    <w:family w:val="roman"/>
    <w:pitch w:val="variable"/>
  </w:font>
  <w:font w:name="Droid Sans">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Titillium Bd">
    <w:altName w:val="Arial"/>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D9F9" w14:textId="572D027E" w:rsidR="00E857D6" w:rsidRPr="0099405D" w:rsidRDefault="00E857D6" w:rsidP="00CC79F5">
    <w:pPr>
      <w:tabs>
        <w:tab w:val="left" w:pos="1170"/>
        <w:tab w:val="center" w:pos="4680"/>
        <w:tab w:val="right" w:pos="9360"/>
      </w:tabs>
      <w:spacing w:before="60" w:line="240" w:lineRule="auto"/>
      <w:ind w:left="1260" w:hanging="630"/>
      <w:rPr>
        <w:rFonts w:eastAsia="Calibri"/>
        <w:b/>
        <w:bCs/>
        <w:color w:val="000000"/>
        <w:kern w:val="32"/>
        <w:sz w:val="20"/>
        <w:szCs w:val="20"/>
      </w:rPr>
    </w:pPr>
    <w:r w:rsidRPr="0099405D">
      <w:rPr>
        <w:rFonts w:eastAsia="Calibri"/>
        <w:b/>
        <w:bCs/>
        <w:noProof/>
        <w:color w:val="000000"/>
        <w:kern w:val="32"/>
        <w:sz w:val="20"/>
        <w:szCs w:val="20"/>
        <w:lang w:val="en-US"/>
      </w:rPr>
      <mc:AlternateContent>
        <mc:Choice Requires="wps">
          <w:drawing>
            <wp:anchor distT="0" distB="0" distL="114300" distR="114300" simplePos="0" relativeHeight="251669504" behindDoc="0" locked="0" layoutInCell="1" allowOverlap="1" wp14:anchorId="2379ABE9" wp14:editId="0DC4DC12">
              <wp:simplePos x="0" y="0"/>
              <wp:positionH relativeFrom="column">
                <wp:posOffset>657225</wp:posOffset>
              </wp:positionH>
              <wp:positionV relativeFrom="paragraph">
                <wp:posOffset>0</wp:posOffset>
              </wp:positionV>
              <wp:extent cx="0" cy="4572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4C0FE16A" id="Straight Connector 10"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" strokecolor="#005eb8" strokeweight="2.25pt"/>
          </w:pict>
        </mc:Fallback>
      </mc:AlternateContent>
    </w:r>
    <w:r w:rsidRPr="0099405D">
      <w:rPr>
        <w:rFonts w:eastAsia="Calibri"/>
        <w:b/>
        <w:bCs/>
        <w:noProof/>
        <w:color w:val="000000"/>
        <w:kern w:val="32"/>
        <w:sz w:val="20"/>
        <w:szCs w:val="20"/>
        <w:lang w:val="en-US"/>
      </w:rPr>
      <mc:AlternateContent>
        <mc:Choice Requires="wps">
          <w:drawing>
            <wp:anchor distT="0" distB="0" distL="114300" distR="114300" simplePos="0" relativeHeight="251668480" behindDoc="0" locked="0" layoutInCell="1" allowOverlap="1" wp14:anchorId="543B4A85" wp14:editId="01A6C210">
              <wp:simplePos x="0" y="0"/>
              <wp:positionH relativeFrom="column">
                <wp:posOffset>-9525</wp:posOffset>
              </wp:positionH>
              <wp:positionV relativeFrom="paragraph">
                <wp:posOffset>-12700</wp:posOffset>
              </wp:positionV>
              <wp:extent cx="59436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6CBE84B8" id="Straight Connector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xQhGJbwBAABeAwAADgAAAAAAAAAAAAAAAAAuAgAAZHJzL2Uy&#10;b0RvYy54bWxQSwECLQAUAAYACAAAACEALdJ+5NkAAAAIAQAADwAAAAAAAAAAAAAAAAAWBAAAZHJz&#10;L2Rvd25yZXYueG1sUEsFBgAAAAAEAAQA8wAAABwFAAAAAA==&#10;" strokecolor="#005eb8" strokeweight="2.25pt"/>
          </w:pict>
        </mc:Fallback>
      </mc:AlternateContent>
    </w:r>
    <w:r w:rsidRPr="0099405D">
      <w:rPr>
        <w:rFonts w:eastAsia="Calibri"/>
        <w:b/>
        <w:bCs/>
        <w:color w:val="000000"/>
        <w:kern w:val="32"/>
        <w:sz w:val="20"/>
        <w:szCs w:val="20"/>
      </w:rPr>
      <w:fldChar w:fldCharType="begin"/>
    </w:r>
    <w:r w:rsidRPr="0099405D">
      <w:rPr>
        <w:rFonts w:eastAsia="Calibri"/>
        <w:b/>
        <w:bCs/>
        <w:color w:val="000000"/>
        <w:kern w:val="32"/>
        <w:sz w:val="20"/>
        <w:szCs w:val="20"/>
      </w:rPr>
      <w:instrText xml:space="preserve"> PAGE   \* MERGEFORMAT </w:instrText>
    </w:r>
    <w:r w:rsidRPr="0099405D">
      <w:rPr>
        <w:rFonts w:eastAsia="Calibri"/>
        <w:b/>
        <w:bCs/>
        <w:color w:val="000000"/>
        <w:kern w:val="32"/>
        <w:sz w:val="20"/>
        <w:szCs w:val="20"/>
      </w:rPr>
      <w:fldChar w:fldCharType="separate"/>
    </w:r>
    <w:r w:rsidR="00025E76">
      <w:rPr>
        <w:rFonts w:eastAsia="Calibri"/>
        <w:b/>
        <w:bCs/>
        <w:noProof/>
        <w:color w:val="000000"/>
        <w:kern w:val="32"/>
        <w:sz w:val="20"/>
        <w:szCs w:val="20"/>
      </w:rPr>
      <w:t>14</w:t>
    </w:r>
    <w:r w:rsidRPr="0099405D">
      <w:rPr>
        <w:rFonts w:eastAsia="Calibri"/>
        <w:b/>
        <w:bCs/>
        <w:color w:val="000000"/>
        <w:kern w:val="32"/>
        <w:sz w:val="20"/>
        <w:szCs w:val="20"/>
      </w:rPr>
      <w:fldChar w:fldCharType="end"/>
    </w:r>
    <w:r w:rsidRPr="0099405D">
      <w:rPr>
        <w:rFonts w:eastAsia="Calibri"/>
        <w:b/>
        <w:bCs/>
        <w:color w:val="000000"/>
        <w:kern w:val="32"/>
        <w:sz w:val="20"/>
        <w:szCs w:val="20"/>
      </w:rPr>
      <w:tab/>
    </w:r>
    <w:r>
      <w:rPr>
        <w:rFonts w:eastAsia="Calibri"/>
        <w:b/>
        <w:bCs/>
        <w:color w:val="000000"/>
        <w:kern w:val="32"/>
        <w:sz w:val="20"/>
        <w:szCs w:val="20"/>
      </w:rPr>
      <w:t>ICT: Malware Analysis</w:t>
    </w:r>
  </w:p>
  <w:p w14:paraId="6758E91D" w14:textId="0B834D21" w:rsidR="00E857D6" w:rsidRPr="0099405D" w:rsidRDefault="00E857D6" w:rsidP="00CC79F5">
    <w:pPr>
      <w:tabs>
        <w:tab w:val="left" w:pos="1170"/>
        <w:tab w:val="center" w:pos="4680"/>
        <w:tab w:val="right" w:pos="9360"/>
      </w:tabs>
      <w:spacing w:before="60" w:line="240" w:lineRule="auto"/>
      <w:jc w:val="both"/>
      <w:rPr>
        <w:rFonts w:eastAsia="Calibri"/>
        <w:color w:val="000000"/>
        <w:kern w:val="32"/>
        <w:sz w:val="20"/>
        <w:szCs w:val="32"/>
      </w:rPr>
    </w:pPr>
    <w:r>
      <w:rPr>
        <w:rFonts w:eastAsia="Calibri"/>
        <w:color w:val="000000"/>
        <w:kern w:val="32"/>
        <w:sz w:val="20"/>
        <w:szCs w:val="32"/>
      </w:rPr>
      <w:tab/>
      <w:t>© 2017</w:t>
    </w:r>
    <w:r w:rsidRPr="0099405D">
      <w:rPr>
        <w:rFonts w:eastAsia="Calibri"/>
        <w:color w:val="000000"/>
        <w:kern w:val="32"/>
        <w:sz w:val="20"/>
        <w:szCs w:val="32"/>
      </w:rPr>
      <w:t>, Southern Alberta Institute of Technology</w:t>
    </w:r>
  </w:p>
  <w:p w14:paraId="58F3FE8F" w14:textId="77777777" w:rsidR="00E857D6" w:rsidRPr="0099405D" w:rsidRDefault="00E857D6" w:rsidP="0099405D">
    <w:pPr>
      <w:tabs>
        <w:tab w:val="center" w:pos="4680"/>
        <w:tab w:val="right" w:pos="9360"/>
      </w:tabs>
      <w:spacing w:line="240" w:lineRule="auto"/>
      <w:jc w:val="both"/>
      <w:rPr>
        <w:rFonts w:eastAsia="Calibri"/>
        <w:color w:val="000000"/>
        <w:kern w:val="32"/>
        <w:sz w:val="12"/>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A49F" w14:textId="6C8A9142" w:rsidR="00E857D6" w:rsidRPr="00E3669A" w:rsidRDefault="00E857D6" w:rsidP="00E3669A">
    <w:pPr>
      <w:tabs>
        <w:tab w:val="left" w:pos="1170"/>
        <w:tab w:val="center" w:pos="4680"/>
        <w:tab w:val="right" w:pos="9360"/>
      </w:tabs>
      <w:spacing w:before="60" w:line="240" w:lineRule="auto"/>
      <w:ind w:left="1260" w:hanging="450"/>
      <w:rPr>
        <w:rFonts w:eastAsia="Calibri"/>
        <w:b/>
        <w:bCs/>
        <w:color w:val="000000"/>
        <w:kern w:val="32"/>
        <w:sz w:val="20"/>
        <w:szCs w:val="20"/>
      </w:rPr>
    </w:pPr>
    <w:r w:rsidRPr="00E3669A">
      <w:rPr>
        <w:rFonts w:eastAsia="Calibri"/>
        <w:b/>
        <w:bCs/>
        <w:noProof/>
        <w:color w:val="000000"/>
        <w:kern w:val="32"/>
        <w:sz w:val="20"/>
        <w:szCs w:val="20"/>
        <w:lang w:val="en-US"/>
      </w:rPr>
      <mc:AlternateContent>
        <mc:Choice Requires="wps">
          <w:drawing>
            <wp:anchor distT="0" distB="0" distL="114300" distR="114300" simplePos="0" relativeHeight="251672576" behindDoc="0" locked="0" layoutInCell="1" allowOverlap="1" wp14:anchorId="3EAEED68" wp14:editId="57D696DB">
              <wp:simplePos x="0" y="0"/>
              <wp:positionH relativeFrom="column">
                <wp:posOffset>657225</wp:posOffset>
              </wp:positionH>
              <wp:positionV relativeFrom="paragraph">
                <wp:posOffset>0</wp:posOffset>
              </wp:positionV>
              <wp:extent cx="0" cy="457200"/>
              <wp:effectExtent l="19050" t="0" r="19050" b="19050"/>
              <wp:wrapNone/>
              <wp:docPr id="8" name="Straight Connector 8"/>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2600B34F" id="Straight Connector 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" strokecolor="#005eb8" strokeweight="2.25pt"/>
          </w:pict>
        </mc:Fallback>
      </mc:AlternateContent>
    </w:r>
    <w:r w:rsidRPr="00E3669A">
      <w:rPr>
        <w:rFonts w:eastAsia="Calibri"/>
        <w:b/>
        <w:bCs/>
        <w:noProof/>
        <w:color w:val="000000"/>
        <w:kern w:val="32"/>
        <w:sz w:val="20"/>
        <w:szCs w:val="20"/>
        <w:lang w:val="en-US"/>
      </w:rPr>
      <mc:AlternateContent>
        <mc:Choice Requires="wps">
          <w:drawing>
            <wp:anchor distT="0" distB="0" distL="114300" distR="114300" simplePos="0" relativeHeight="251671552" behindDoc="0" locked="0" layoutInCell="1" allowOverlap="1" wp14:anchorId="5E6634DC" wp14:editId="1206CBF1">
              <wp:simplePos x="0" y="0"/>
              <wp:positionH relativeFrom="column">
                <wp:posOffset>-9525</wp:posOffset>
              </wp:positionH>
              <wp:positionV relativeFrom="paragraph">
                <wp:posOffset>-12700</wp:posOffset>
              </wp:positionV>
              <wp:extent cx="5943600" cy="0"/>
              <wp:effectExtent l="0" t="1905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4A4B8997" id="Straight Connector 9"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jbenVLwBAABeAwAADgAAAAAAAAAAAAAAAAAuAgAAZHJzL2Uy&#10;b0RvYy54bWxQSwECLQAUAAYACAAAACEALdJ+5NkAAAAIAQAADwAAAAAAAAAAAAAAAAAWBAAAZHJz&#10;L2Rvd25yZXYueG1sUEsFBgAAAAAEAAQA8wAAABwFAAAAAA==&#10;" strokecolor="#005eb8" strokeweight="2.25pt"/>
          </w:pict>
        </mc:Fallback>
      </mc:AlternateContent>
    </w:r>
    <w:r w:rsidRPr="00E3669A">
      <w:rPr>
        <w:rFonts w:eastAsia="Calibri"/>
        <w:b/>
        <w:bCs/>
        <w:color w:val="000000"/>
        <w:kern w:val="32"/>
        <w:sz w:val="20"/>
        <w:szCs w:val="20"/>
      </w:rPr>
      <w:fldChar w:fldCharType="begin"/>
    </w:r>
    <w:r w:rsidRPr="00E3669A">
      <w:rPr>
        <w:rFonts w:eastAsia="Calibri"/>
        <w:b/>
        <w:bCs/>
        <w:color w:val="000000"/>
        <w:kern w:val="32"/>
        <w:sz w:val="20"/>
        <w:szCs w:val="20"/>
      </w:rPr>
      <w:instrText xml:space="preserve"> PAGE   \* MERGEFORMAT </w:instrText>
    </w:r>
    <w:r w:rsidRPr="00E3669A">
      <w:rPr>
        <w:rFonts w:eastAsia="Calibri"/>
        <w:b/>
        <w:bCs/>
        <w:color w:val="000000"/>
        <w:kern w:val="32"/>
        <w:sz w:val="20"/>
        <w:szCs w:val="20"/>
      </w:rPr>
      <w:fldChar w:fldCharType="separate"/>
    </w:r>
    <w:r w:rsidR="00025E76">
      <w:rPr>
        <w:rFonts w:eastAsia="Calibri"/>
        <w:b/>
        <w:bCs/>
        <w:noProof/>
        <w:color w:val="000000"/>
        <w:kern w:val="32"/>
        <w:sz w:val="20"/>
        <w:szCs w:val="20"/>
      </w:rPr>
      <w:t>1</w:t>
    </w:r>
    <w:r w:rsidRPr="00E3669A">
      <w:rPr>
        <w:rFonts w:eastAsia="Calibri"/>
        <w:b/>
        <w:bCs/>
        <w:color w:val="000000"/>
        <w:kern w:val="32"/>
        <w:sz w:val="20"/>
        <w:szCs w:val="20"/>
      </w:rPr>
      <w:fldChar w:fldCharType="end"/>
    </w:r>
    <w:r w:rsidRPr="00E3669A">
      <w:rPr>
        <w:rFonts w:eastAsia="Calibri"/>
        <w:b/>
        <w:bCs/>
        <w:color w:val="000000"/>
        <w:kern w:val="32"/>
        <w:sz w:val="20"/>
        <w:szCs w:val="20"/>
      </w:rPr>
      <w:tab/>
    </w:r>
    <w:r>
      <w:rPr>
        <w:rFonts w:eastAsia="Calibri"/>
        <w:b/>
        <w:bCs/>
        <w:color w:val="000000"/>
        <w:kern w:val="32"/>
        <w:sz w:val="20"/>
        <w:szCs w:val="20"/>
      </w:rPr>
      <w:t>ICT: Malware Analysis</w:t>
    </w:r>
  </w:p>
  <w:p w14:paraId="4C6E4DE3" w14:textId="77777777" w:rsidR="00E857D6" w:rsidRPr="00E3669A" w:rsidRDefault="00E857D6" w:rsidP="00E3669A">
    <w:pPr>
      <w:tabs>
        <w:tab w:val="left" w:pos="1170"/>
        <w:tab w:val="center" w:pos="4680"/>
        <w:tab w:val="right" w:pos="9360"/>
      </w:tabs>
      <w:spacing w:before="60" w:line="240" w:lineRule="auto"/>
      <w:jc w:val="both"/>
      <w:rPr>
        <w:rFonts w:eastAsia="Calibri"/>
        <w:color w:val="000000"/>
        <w:kern w:val="32"/>
        <w:sz w:val="20"/>
        <w:szCs w:val="32"/>
      </w:rPr>
    </w:pPr>
    <w:r w:rsidRPr="00E3669A">
      <w:rPr>
        <w:rFonts w:eastAsia="Calibri"/>
        <w:color w:val="000000"/>
        <w:kern w:val="32"/>
        <w:sz w:val="20"/>
        <w:szCs w:val="32"/>
      </w:rPr>
      <w:tab/>
      <w:t>© 2017, Southern Alberta Institute of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686C71C3" w:rsidR="00E857D6" w:rsidRDefault="00E857D6" w:rsidP="00017FD6">
    <w:r>
      <w:t>© 2017, Southern Alberta Institute of Technology. All rights reserved.</w:t>
    </w:r>
  </w:p>
  <w:p w14:paraId="6B81DECE" w14:textId="232C2329" w:rsidR="00E857D6" w:rsidRDefault="00E857D6" w:rsidP="00017FD6">
    <w:r>
      <w:t>This publication and materials herein are protected by applicable intellectual property laws.</w:t>
    </w:r>
  </w:p>
  <w:p w14:paraId="65B9C7A0" w14:textId="130561B0" w:rsidR="00E857D6" w:rsidRDefault="00E857D6" w:rsidP="00017FD6">
    <w:r>
      <w:t>Unauthorized reproduction and distribution of this publication in whole or part is prohibited.</w:t>
    </w:r>
  </w:p>
  <w:p w14:paraId="6F4DB428" w14:textId="77777777" w:rsidR="00E857D6" w:rsidRDefault="00E857D6" w:rsidP="00017FD6"/>
  <w:p w14:paraId="508159DB" w14:textId="5B791053" w:rsidR="00E857D6" w:rsidRDefault="00E857D6" w:rsidP="00017FD6">
    <w:r>
      <w:t>For more information, contact:</w:t>
    </w:r>
  </w:p>
  <w:p w14:paraId="0D60F3E3" w14:textId="56AB9BBB" w:rsidR="00E857D6" w:rsidRDefault="00E857D6" w:rsidP="00017FD6">
    <w:r>
      <w:t>Director, Centre for Instructional Technology and Development</w:t>
    </w:r>
  </w:p>
  <w:p w14:paraId="4E741738" w14:textId="6D12960E" w:rsidR="00E857D6" w:rsidRDefault="00E857D6" w:rsidP="00017FD6">
    <w:r>
      <w:t>Southern Alberta Institute of Technology</w:t>
    </w:r>
  </w:p>
  <w:p w14:paraId="10822D5A" w14:textId="73CAE1C3" w:rsidR="00E857D6" w:rsidRDefault="00E857D6" w:rsidP="00017FD6">
    <w:r>
      <w:t>1301 16 Ave. N.W., Calgary, AB T2M 0L4</w:t>
    </w:r>
  </w:p>
  <w:p w14:paraId="7D139869" w14:textId="77777777" w:rsidR="00E857D6" w:rsidRDefault="00E857D6" w:rsidP="00017FD6"/>
  <w:p w14:paraId="4943EC27" w14:textId="77777777" w:rsidR="00E857D6" w:rsidRPr="0088153E" w:rsidRDefault="00E857D6"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82864" w14:textId="77777777" w:rsidR="00924489" w:rsidRDefault="00924489" w:rsidP="007F2B57">
      <w:r>
        <w:separator/>
      </w:r>
    </w:p>
    <w:p w14:paraId="26C2855B" w14:textId="77777777" w:rsidR="00924489" w:rsidRDefault="00924489" w:rsidP="007F2B57"/>
    <w:p w14:paraId="0F82C5CF" w14:textId="77777777" w:rsidR="00924489" w:rsidRDefault="00924489" w:rsidP="007F2B57"/>
  </w:footnote>
  <w:footnote w:type="continuationSeparator" w:id="0">
    <w:p w14:paraId="2C705845" w14:textId="77777777" w:rsidR="00924489" w:rsidRDefault="00924489" w:rsidP="007F2B57">
      <w:r>
        <w:continuationSeparator/>
      </w:r>
    </w:p>
    <w:p w14:paraId="6CF71B31" w14:textId="77777777" w:rsidR="00924489" w:rsidRDefault="00924489" w:rsidP="007F2B57"/>
    <w:p w14:paraId="5EDB159E" w14:textId="77777777" w:rsidR="00924489" w:rsidRDefault="00924489"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94CAE" w14:textId="7C93E373" w:rsidR="00E857D6" w:rsidRPr="0088153E" w:rsidRDefault="00E857D6" w:rsidP="0088153E">
    <w:pPr>
      <w:pStyle w:val="Header"/>
    </w:pPr>
    <w:r w:rsidRPr="0088153E">
      <w:rPr>
        <w:noProof/>
        <w:lang w:val="en-US"/>
      </w:rPr>
      <w:drawing>
        <wp:anchor distT="0" distB="0" distL="114300" distR="114300" simplePos="0" relativeHeight="251662336"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US"/>
      </w:rPr>
      <mc:AlternateContent>
        <mc:Choice Requires="wps">
          <w:drawing>
            <wp:anchor distT="0" distB="0" distL="114300" distR="114300" simplePos="0" relativeHeight="251663360"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9D069" id="Straight Connector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377F" w14:textId="6321CB9C" w:rsidR="00E857D6" w:rsidRPr="00EF5C89" w:rsidRDefault="00E857D6" w:rsidP="004974D2">
    <w:pPr>
      <w:pStyle w:val="Header"/>
      <w:tabs>
        <w:tab w:val="clear" w:pos="4680"/>
        <w:tab w:val="clear" w:pos="9360"/>
        <w:tab w:val="left" w:pos="2847"/>
      </w:tabs>
    </w:pPr>
    <w:r w:rsidRPr="0088153E">
      <w:rPr>
        <w:noProof/>
        <w:lang w:val="en-US"/>
      </w:rPr>
      <w:drawing>
        <wp:anchor distT="0" distB="0" distL="114300" distR="114300" simplePos="0" relativeHeight="251659264"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US"/>
      </w:rPr>
      <mc:AlternateContent>
        <mc:Choice Requires="wps">
          <w:drawing>
            <wp:anchor distT="0" distB="0" distL="114300" distR="114300" simplePos="0" relativeHeight="251660288"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7098F" id="Straight Connector 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E857D6" w:rsidRPr="00EF5C89" w:rsidRDefault="00E857D6" w:rsidP="004974D2">
    <w:pPr>
      <w:pStyle w:val="Header"/>
      <w:tabs>
        <w:tab w:val="clear" w:pos="4680"/>
        <w:tab w:val="clear" w:pos="9360"/>
        <w:tab w:val="left" w:pos="2847"/>
      </w:tabs>
    </w:pPr>
    <w:r w:rsidRPr="0088153E">
      <w:rPr>
        <w:noProof/>
        <w:lang w:val="en-US"/>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US"/>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516FC"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3DC36CF"/>
    <w:multiLevelType w:val="hybridMultilevel"/>
    <w:tmpl w:val="A1A0F554"/>
    <w:lvl w:ilvl="0" w:tplc="47ACE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5179D"/>
    <w:multiLevelType w:val="hybridMultilevel"/>
    <w:tmpl w:val="E65CF456"/>
    <w:lvl w:ilvl="0" w:tplc="47ACE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611A13"/>
    <w:multiLevelType w:val="hybridMultilevel"/>
    <w:tmpl w:val="B128EFF6"/>
    <w:lvl w:ilvl="0" w:tplc="47ACE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2C3A9E"/>
    <w:multiLevelType w:val="hybridMultilevel"/>
    <w:tmpl w:val="DA26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F1A66"/>
    <w:multiLevelType w:val="hybridMultilevel"/>
    <w:tmpl w:val="E68C33C6"/>
    <w:lvl w:ilvl="0" w:tplc="A3B016D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8B00AE"/>
    <w:multiLevelType w:val="hybridMultilevel"/>
    <w:tmpl w:val="648496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195E6C"/>
    <w:multiLevelType w:val="hybridMultilevel"/>
    <w:tmpl w:val="0974FC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E30FD8"/>
    <w:multiLevelType w:val="hybridMultilevel"/>
    <w:tmpl w:val="49D26356"/>
    <w:lvl w:ilvl="0" w:tplc="0B74A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1F36C8"/>
    <w:multiLevelType w:val="hybridMultilevel"/>
    <w:tmpl w:val="A1A0F554"/>
    <w:lvl w:ilvl="0" w:tplc="47ACE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D3242FD"/>
    <w:multiLevelType w:val="hybridMultilevel"/>
    <w:tmpl w:val="0974FC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36243C"/>
    <w:multiLevelType w:val="hybridMultilevel"/>
    <w:tmpl w:val="E65CF456"/>
    <w:lvl w:ilvl="0" w:tplc="47ACE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F360B8"/>
    <w:multiLevelType w:val="hybridMultilevel"/>
    <w:tmpl w:val="9FE6A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8"/>
  </w:num>
  <w:num w:numId="4">
    <w:abstractNumId w:val="5"/>
  </w:num>
  <w:num w:numId="5">
    <w:abstractNumId w:val="9"/>
  </w:num>
  <w:num w:numId="6">
    <w:abstractNumId w:val="13"/>
  </w:num>
  <w:num w:numId="7">
    <w:abstractNumId w:val="10"/>
  </w:num>
  <w:num w:numId="8">
    <w:abstractNumId w:val="1"/>
  </w:num>
  <w:num w:numId="9">
    <w:abstractNumId w:val="3"/>
  </w:num>
  <w:num w:numId="10">
    <w:abstractNumId w:val="12"/>
  </w:num>
  <w:num w:numId="11">
    <w:abstractNumId w:val="4"/>
  </w:num>
  <w:num w:numId="12">
    <w:abstractNumId w:val="7"/>
  </w:num>
  <w:num w:numId="13">
    <w:abstractNumId w:val="6"/>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11D38"/>
    <w:rsid w:val="00012F1A"/>
    <w:rsid w:val="000174C1"/>
    <w:rsid w:val="00017FD6"/>
    <w:rsid w:val="00025E76"/>
    <w:rsid w:val="00032989"/>
    <w:rsid w:val="00033FEE"/>
    <w:rsid w:val="000362BD"/>
    <w:rsid w:val="00036F15"/>
    <w:rsid w:val="00041B5E"/>
    <w:rsid w:val="0004384D"/>
    <w:rsid w:val="000439CA"/>
    <w:rsid w:val="00050633"/>
    <w:rsid w:val="0005300F"/>
    <w:rsid w:val="000537E5"/>
    <w:rsid w:val="00053992"/>
    <w:rsid w:val="000554E3"/>
    <w:rsid w:val="000579BB"/>
    <w:rsid w:val="00073F69"/>
    <w:rsid w:val="0009096F"/>
    <w:rsid w:val="00090ACB"/>
    <w:rsid w:val="00095D68"/>
    <w:rsid w:val="00096779"/>
    <w:rsid w:val="000A68EF"/>
    <w:rsid w:val="000B0EA4"/>
    <w:rsid w:val="000C25FA"/>
    <w:rsid w:val="000D5A67"/>
    <w:rsid w:val="000D5E73"/>
    <w:rsid w:val="000D6CD4"/>
    <w:rsid w:val="000F6DBC"/>
    <w:rsid w:val="001022DC"/>
    <w:rsid w:val="0010711D"/>
    <w:rsid w:val="00107C1C"/>
    <w:rsid w:val="0011316D"/>
    <w:rsid w:val="00116AD3"/>
    <w:rsid w:val="00117156"/>
    <w:rsid w:val="00131F2A"/>
    <w:rsid w:val="001328B2"/>
    <w:rsid w:val="00141BFE"/>
    <w:rsid w:val="00144E22"/>
    <w:rsid w:val="00147817"/>
    <w:rsid w:val="00147F87"/>
    <w:rsid w:val="001505AA"/>
    <w:rsid w:val="00150E77"/>
    <w:rsid w:val="00151EC3"/>
    <w:rsid w:val="001547CE"/>
    <w:rsid w:val="001601DC"/>
    <w:rsid w:val="00163737"/>
    <w:rsid w:val="0016421B"/>
    <w:rsid w:val="00166B0D"/>
    <w:rsid w:val="00176656"/>
    <w:rsid w:val="001A0A50"/>
    <w:rsid w:val="001A7B2E"/>
    <w:rsid w:val="001B0A05"/>
    <w:rsid w:val="001B2261"/>
    <w:rsid w:val="001C210C"/>
    <w:rsid w:val="001C38F4"/>
    <w:rsid w:val="001C39D4"/>
    <w:rsid w:val="001C77AE"/>
    <w:rsid w:val="001D399F"/>
    <w:rsid w:val="001E2684"/>
    <w:rsid w:val="001E53ED"/>
    <w:rsid w:val="001E62F8"/>
    <w:rsid w:val="001E692B"/>
    <w:rsid w:val="002017BA"/>
    <w:rsid w:val="002049CA"/>
    <w:rsid w:val="0021296C"/>
    <w:rsid w:val="00215C03"/>
    <w:rsid w:val="002204A0"/>
    <w:rsid w:val="00222736"/>
    <w:rsid w:val="00235887"/>
    <w:rsid w:val="00237CAA"/>
    <w:rsid w:val="00242511"/>
    <w:rsid w:val="00244F7F"/>
    <w:rsid w:val="00250647"/>
    <w:rsid w:val="00253EC4"/>
    <w:rsid w:val="002555D3"/>
    <w:rsid w:val="002622F2"/>
    <w:rsid w:val="00264C10"/>
    <w:rsid w:val="00266B3F"/>
    <w:rsid w:val="00276B8F"/>
    <w:rsid w:val="0028320A"/>
    <w:rsid w:val="0028339B"/>
    <w:rsid w:val="002861ED"/>
    <w:rsid w:val="0028731D"/>
    <w:rsid w:val="00292D2F"/>
    <w:rsid w:val="002A244D"/>
    <w:rsid w:val="002B07D5"/>
    <w:rsid w:val="002C6414"/>
    <w:rsid w:val="002D316C"/>
    <w:rsid w:val="002E0357"/>
    <w:rsid w:val="002E108E"/>
    <w:rsid w:val="002F3569"/>
    <w:rsid w:val="00304EC0"/>
    <w:rsid w:val="00310A4F"/>
    <w:rsid w:val="00311CEF"/>
    <w:rsid w:val="00311F98"/>
    <w:rsid w:val="003152BC"/>
    <w:rsid w:val="00331DBC"/>
    <w:rsid w:val="00337BAE"/>
    <w:rsid w:val="00342C34"/>
    <w:rsid w:val="00350155"/>
    <w:rsid w:val="00350648"/>
    <w:rsid w:val="003552E6"/>
    <w:rsid w:val="00357496"/>
    <w:rsid w:val="00373D1D"/>
    <w:rsid w:val="00375F73"/>
    <w:rsid w:val="00393D87"/>
    <w:rsid w:val="00396C8D"/>
    <w:rsid w:val="003A3840"/>
    <w:rsid w:val="003A6546"/>
    <w:rsid w:val="003B22C2"/>
    <w:rsid w:val="003B7A1F"/>
    <w:rsid w:val="003C64FE"/>
    <w:rsid w:val="003F03F5"/>
    <w:rsid w:val="003F12CC"/>
    <w:rsid w:val="003F1384"/>
    <w:rsid w:val="003F2BF5"/>
    <w:rsid w:val="003F3614"/>
    <w:rsid w:val="00406A24"/>
    <w:rsid w:val="00412481"/>
    <w:rsid w:val="0042014E"/>
    <w:rsid w:val="00420D8B"/>
    <w:rsid w:val="00426F5E"/>
    <w:rsid w:val="00433B33"/>
    <w:rsid w:val="00442EE8"/>
    <w:rsid w:val="0044631B"/>
    <w:rsid w:val="004503C5"/>
    <w:rsid w:val="00453AF9"/>
    <w:rsid w:val="004540D0"/>
    <w:rsid w:val="004555CF"/>
    <w:rsid w:val="00457729"/>
    <w:rsid w:val="00464AA9"/>
    <w:rsid w:val="004745D8"/>
    <w:rsid w:val="00475522"/>
    <w:rsid w:val="004773FE"/>
    <w:rsid w:val="00482497"/>
    <w:rsid w:val="004974D2"/>
    <w:rsid w:val="00497C95"/>
    <w:rsid w:val="004A51BA"/>
    <w:rsid w:val="004A5416"/>
    <w:rsid w:val="004B3928"/>
    <w:rsid w:val="004C46F7"/>
    <w:rsid w:val="004C4C4D"/>
    <w:rsid w:val="004C6B67"/>
    <w:rsid w:val="004E208D"/>
    <w:rsid w:val="004E2235"/>
    <w:rsid w:val="0050120A"/>
    <w:rsid w:val="005013FA"/>
    <w:rsid w:val="00501C43"/>
    <w:rsid w:val="00501CD1"/>
    <w:rsid w:val="00501F87"/>
    <w:rsid w:val="00506503"/>
    <w:rsid w:val="00512D26"/>
    <w:rsid w:val="00517992"/>
    <w:rsid w:val="00522496"/>
    <w:rsid w:val="00524BCF"/>
    <w:rsid w:val="00527F43"/>
    <w:rsid w:val="005428FF"/>
    <w:rsid w:val="00542BA1"/>
    <w:rsid w:val="005476F5"/>
    <w:rsid w:val="00551EE2"/>
    <w:rsid w:val="005546A2"/>
    <w:rsid w:val="00566DA9"/>
    <w:rsid w:val="00573C82"/>
    <w:rsid w:val="00576C1D"/>
    <w:rsid w:val="0058656B"/>
    <w:rsid w:val="00590688"/>
    <w:rsid w:val="00590F16"/>
    <w:rsid w:val="00595E89"/>
    <w:rsid w:val="005A25B4"/>
    <w:rsid w:val="005B0ADC"/>
    <w:rsid w:val="005B2B6A"/>
    <w:rsid w:val="005C7232"/>
    <w:rsid w:val="005D144B"/>
    <w:rsid w:val="005D7C37"/>
    <w:rsid w:val="005F1180"/>
    <w:rsid w:val="00602175"/>
    <w:rsid w:val="0060736A"/>
    <w:rsid w:val="006075E7"/>
    <w:rsid w:val="00613A46"/>
    <w:rsid w:val="006148DC"/>
    <w:rsid w:val="00620CE3"/>
    <w:rsid w:val="00625254"/>
    <w:rsid w:val="006316C1"/>
    <w:rsid w:val="00635BFE"/>
    <w:rsid w:val="006361C4"/>
    <w:rsid w:val="00642125"/>
    <w:rsid w:val="00644444"/>
    <w:rsid w:val="00644DDC"/>
    <w:rsid w:val="00656C5F"/>
    <w:rsid w:val="00657374"/>
    <w:rsid w:val="00666EA3"/>
    <w:rsid w:val="00671289"/>
    <w:rsid w:val="00671503"/>
    <w:rsid w:val="006740A1"/>
    <w:rsid w:val="00675347"/>
    <w:rsid w:val="0069485B"/>
    <w:rsid w:val="006A1CDF"/>
    <w:rsid w:val="006A475D"/>
    <w:rsid w:val="006A6D5A"/>
    <w:rsid w:val="006B396A"/>
    <w:rsid w:val="006C16DE"/>
    <w:rsid w:val="006C4F7F"/>
    <w:rsid w:val="006E3516"/>
    <w:rsid w:val="006F6DD9"/>
    <w:rsid w:val="00717950"/>
    <w:rsid w:val="0072162E"/>
    <w:rsid w:val="00735C5C"/>
    <w:rsid w:val="00736FFC"/>
    <w:rsid w:val="00762798"/>
    <w:rsid w:val="00767257"/>
    <w:rsid w:val="00784B2A"/>
    <w:rsid w:val="00796721"/>
    <w:rsid w:val="007A5107"/>
    <w:rsid w:val="007B2A2B"/>
    <w:rsid w:val="007B3F11"/>
    <w:rsid w:val="007B6BA5"/>
    <w:rsid w:val="007B776D"/>
    <w:rsid w:val="007C12F5"/>
    <w:rsid w:val="007C73E8"/>
    <w:rsid w:val="007D01AD"/>
    <w:rsid w:val="007D131C"/>
    <w:rsid w:val="007E5769"/>
    <w:rsid w:val="007E5E19"/>
    <w:rsid w:val="007F2B57"/>
    <w:rsid w:val="007F6F85"/>
    <w:rsid w:val="007F7CB0"/>
    <w:rsid w:val="008022C1"/>
    <w:rsid w:val="00804586"/>
    <w:rsid w:val="00812F17"/>
    <w:rsid w:val="00815BE8"/>
    <w:rsid w:val="00820FFA"/>
    <w:rsid w:val="0083252A"/>
    <w:rsid w:val="008334C1"/>
    <w:rsid w:val="00835E23"/>
    <w:rsid w:val="00837D7A"/>
    <w:rsid w:val="008411EE"/>
    <w:rsid w:val="00853116"/>
    <w:rsid w:val="0088153E"/>
    <w:rsid w:val="008853E9"/>
    <w:rsid w:val="00895D90"/>
    <w:rsid w:val="00897B0B"/>
    <w:rsid w:val="008A1EC8"/>
    <w:rsid w:val="008B0126"/>
    <w:rsid w:val="008B1704"/>
    <w:rsid w:val="008B1ECF"/>
    <w:rsid w:val="008B2EBF"/>
    <w:rsid w:val="008B573D"/>
    <w:rsid w:val="008B5F02"/>
    <w:rsid w:val="008B6EED"/>
    <w:rsid w:val="008B7CD9"/>
    <w:rsid w:val="008C2999"/>
    <w:rsid w:val="008C2E88"/>
    <w:rsid w:val="008D2B18"/>
    <w:rsid w:val="008D72B4"/>
    <w:rsid w:val="008E6BD6"/>
    <w:rsid w:val="008E7053"/>
    <w:rsid w:val="00900BDB"/>
    <w:rsid w:val="00903F2A"/>
    <w:rsid w:val="00906ADA"/>
    <w:rsid w:val="009213A0"/>
    <w:rsid w:val="00924489"/>
    <w:rsid w:val="00926A68"/>
    <w:rsid w:val="00931580"/>
    <w:rsid w:val="009340C0"/>
    <w:rsid w:val="00934EB9"/>
    <w:rsid w:val="00935B3E"/>
    <w:rsid w:val="00940E52"/>
    <w:rsid w:val="0094140F"/>
    <w:rsid w:val="009539CD"/>
    <w:rsid w:val="00955C37"/>
    <w:rsid w:val="00956AFF"/>
    <w:rsid w:val="00970B47"/>
    <w:rsid w:val="009744B7"/>
    <w:rsid w:val="00980B10"/>
    <w:rsid w:val="0099405D"/>
    <w:rsid w:val="009973E8"/>
    <w:rsid w:val="009A2A34"/>
    <w:rsid w:val="009A31BD"/>
    <w:rsid w:val="009A3E1C"/>
    <w:rsid w:val="009A557C"/>
    <w:rsid w:val="009B0C4D"/>
    <w:rsid w:val="009C1F3C"/>
    <w:rsid w:val="009C77F7"/>
    <w:rsid w:val="009D218F"/>
    <w:rsid w:val="009D29A2"/>
    <w:rsid w:val="009E1065"/>
    <w:rsid w:val="009E5F26"/>
    <w:rsid w:val="009F6C19"/>
    <w:rsid w:val="00A00568"/>
    <w:rsid w:val="00A0220C"/>
    <w:rsid w:val="00A07387"/>
    <w:rsid w:val="00A213D6"/>
    <w:rsid w:val="00A300E3"/>
    <w:rsid w:val="00A40050"/>
    <w:rsid w:val="00A45EC3"/>
    <w:rsid w:val="00A45FB0"/>
    <w:rsid w:val="00A504CA"/>
    <w:rsid w:val="00A5077E"/>
    <w:rsid w:val="00A57D85"/>
    <w:rsid w:val="00A70299"/>
    <w:rsid w:val="00A86C79"/>
    <w:rsid w:val="00A91B64"/>
    <w:rsid w:val="00AA3847"/>
    <w:rsid w:val="00AA6F1C"/>
    <w:rsid w:val="00AB0667"/>
    <w:rsid w:val="00AB152B"/>
    <w:rsid w:val="00AB4C13"/>
    <w:rsid w:val="00AC0083"/>
    <w:rsid w:val="00AC4E1E"/>
    <w:rsid w:val="00AD3443"/>
    <w:rsid w:val="00AD66A4"/>
    <w:rsid w:val="00AD73F9"/>
    <w:rsid w:val="00AF4B66"/>
    <w:rsid w:val="00AF5666"/>
    <w:rsid w:val="00B00C23"/>
    <w:rsid w:val="00B074E1"/>
    <w:rsid w:val="00B20D10"/>
    <w:rsid w:val="00B26873"/>
    <w:rsid w:val="00B317F4"/>
    <w:rsid w:val="00B370C7"/>
    <w:rsid w:val="00B4401E"/>
    <w:rsid w:val="00B50963"/>
    <w:rsid w:val="00B53BF5"/>
    <w:rsid w:val="00B631E6"/>
    <w:rsid w:val="00B7362B"/>
    <w:rsid w:val="00B8137A"/>
    <w:rsid w:val="00B97B1D"/>
    <w:rsid w:val="00BA4726"/>
    <w:rsid w:val="00BA75D0"/>
    <w:rsid w:val="00BB3F7A"/>
    <w:rsid w:val="00BC5DCE"/>
    <w:rsid w:val="00BC625A"/>
    <w:rsid w:val="00BD2F30"/>
    <w:rsid w:val="00BD376D"/>
    <w:rsid w:val="00BD6DFC"/>
    <w:rsid w:val="00BE4CF4"/>
    <w:rsid w:val="00BF0E7A"/>
    <w:rsid w:val="00BF377E"/>
    <w:rsid w:val="00BF50BB"/>
    <w:rsid w:val="00C01287"/>
    <w:rsid w:val="00C04854"/>
    <w:rsid w:val="00C05E3C"/>
    <w:rsid w:val="00C10994"/>
    <w:rsid w:val="00C10B87"/>
    <w:rsid w:val="00C24CD4"/>
    <w:rsid w:val="00C30867"/>
    <w:rsid w:val="00C347D7"/>
    <w:rsid w:val="00C43AB3"/>
    <w:rsid w:val="00C51F78"/>
    <w:rsid w:val="00C52086"/>
    <w:rsid w:val="00C577BB"/>
    <w:rsid w:val="00C62FAE"/>
    <w:rsid w:val="00C72591"/>
    <w:rsid w:val="00C73FAB"/>
    <w:rsid w:val="00C75B60"/>
    <w:rsid w:val="00C91BB9"/>
    <w:rsid w:val="00C964E5"/>
    <w:rsid w:val="00C96B09"/>
    <w:rsid w:val="00CA62B7"/>
    <w:rsid w:val="00CB2BF7"/>
    <w:rsid w:val="00CB5220"/>
    <w:rsid w:val="00CC08CE"/>
    <w:rsid w:val="00CC0FE8"/>
    <w:rsid w:val="00CC39E3"/>
    <w:rsid w:val="00CC55E1"/>
    <w:rsid w:val="00CC79F5"/>
    <w:rsid w:val="00CD0BF9"/>
    <w:rsid w:val="00CD2ABB"/>
    <w:rsid w:val="00CE2B44"/>
    <w:rsid w:val="00CE6287"/>
    <w:rsid w:val="00CF76BE"/>
    <w:rsid w:val="00D02572"/>
    <w:rsid w:val="00D250AC"/>
    <w:rsid w:val="00D26144"/>
    <w:rsid w:val="00D362DC"/>
    <w:rsid w:val="00D368B9"/>
    <w:rsid w:val="00D46644"/>
    <w:rsid w:val="00D54319"/>
    <w:rsid w:val="00D60049"/>
    <w:rsid w:val="00D601EB"/>
    <w:rsid w:val="00D6505F"/>
    <w:rsid w:val="00D664EC"/>
    <w:rsid w:val="00D66767"/>
    <w:rsid w:val="00D67285"/>
    <w:rsid w:val="00D70416"/>
    <w:rsid w:val="00D74B2C"/>
    <w:rsid w:val="00D80221"/>
    <w:rsid w:val="00D857EC"/>
    <w:rsid w:val="00D87D1A"/>
    <w:rsid w:val="00D9637D"/>
    <w:rsid w:val="00DA2805"/>
    <w:rsid w:val="00DB00A4"/>
    <w:rsid w:val="00DB0871"/>
    <w:rsid w:val="00DB23A1"/>
    <w:rsid w:val="00DC1539"/>
    <w:rsid w:val="00DC3BFD"/>
    <w:rsid w:val="00DC42EA"/>
    <w:rsid w:val="00DC55FB"/>
    <w:rsid w:val="00DC7B81"/>
    <w:rsid w:val="00DD2B50"/>
    <w:rsid w:val="00DD4EC2"/>
    <w:rsid w:val="00DD54AA"/>
    <w:rsid w:val="00DD612B"/>
    <w:rsid w:val="00DD77EA"/>
    <w:rsid w:val="00DE2345"/>
    <w:rsid w:val="00DE3C98"/>
    <w:rsid w:val="00DE4B75"/>
    <w:rsid w:val="00E00E9B"/>
    <w:rsid w:val="00E026F5"/>
    <w:rsid w:val="00E02798"/>
    <w:rsid w:val="00E030BE"/>
    <w:rsid w:val="00E070CA"/>
    <w:rsid w:val="00E0749B"/>
    <w:rsid w:val="00E22232"/>
    <w:rsid w:val="00E22447"/>
    <w:rsid w:val="00E331EA"/>
    <w:rsid w:val="00E3669A"/>
    <w:rsid w:val="00E43555"/>
    <w:rsid w:val="00E45F6E"/>
    <w:rsid w:val="00E513C5"/>
    <w:rsid w:val="00E528C4"/>
    <w:rsid w:val="00E5353D"/>
    <w:rsid w:val="00E548FA"/>
    <w:rsid w:val="00E552DA"/>
    <w:rsid w:val="00E555D2"/>
    <w:rsid w:val="00E56E10"/>
    <w:rsid w:val="00E64327"/>
    <w:rsid w:val="00E7012B"/>
    <w:rsid w:val="00E71EBA"/>
    <w:rsid w:val="00E75F73"/>
    <w:rsid w:val="00E83E94"/>
    <w:rsid w:val="00E857D6"/>
    <w:rsid w:val="00E87B6C"/>
    <w:rsid w:val="00EA0ED5"/>
    <w:rsid w:val="00EA5E49"/>
    <w:rsid w:val="00EB1138"/>
    <w:rsid w:val="00EB176F"/>
    <w:rsid w:val="00EB5771"/>
    <w:rsid w:val="00EC5E6E"/>
    <w:rsid w:val="00ED2D6B"/>
    <w:rsid w:val="00ED3282"/>
    <w:rsid w:val="00ED5812"/>
    <w:rsid w:val="00EE69F9"/>
    <w:rsid w:val="00EF2314"/>
    <w:rsid w:val="00EF2EBA"/>
    <w:rsid w:val="00EF32F7"/>
    <w:rsid w:val="00EF5C89"/>
    <w:rsid w:val="00EF71C6"/>
    <w:rsid w:val="00F01D07"/>
    <w:rsid w:val="00F02202"/>
    <w:rsid w:val="00F03265"/>
    <w:rsid w:val="00F0551D"/>
    <w:rsid w:val="00F116E0"/>
    <w:rsid w:val="00F1600B"/>
    <w:rsid w:val="00F216F2"/>
    <w:rsid w:val="00F218C9"/>
    <w:rsid w:val="00F33A84"/>
    <w:rsid w:val="00F33B45"/>
    <w:rsid w:val="00F41C71"/>
    <w:rsid w:val="00F475A9"/>
    <w:rsid w:val="00F476C1"/>
    <w:rsid w:val="00F560D7"/>
    <w:rsid w:val="00F62EC0"/>
    <w:rsid w:val="00F65D1C"/>
    <w:rsid w:val="00F66AFE"/>
    <w:rsid w:val="00F72370"/>
    <w:rsid w:val="00F84035"/>
    <w:rsid w:val="00F8419B"/>
    <w:rsid w:val="00F8588C"/>
    <w:rsid w:val="00F86647"/>
    <w:rsid w:val="00F95AEC"/>
    <w:rsid w:val="00FA2396"/>
    <w:rsid w:val="00FB3D74"/>
    <w:rsid w:val="00FC1CFE"/>
    <w:rsid w:val="00FC6E91"/>
    <w:rsid w:val="00FF12AB"/>
    <w:rsid w:val="00FF2185"/>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B0EE69F7-AD98-4762-8497-036329DA5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1DC"/>
    <w:pPr>
      <w:spacing w:line="276" w:lineRule="auto"/>
    </w:pPr>
    <w:rPr>
      <w:rFonts w:ascii="Arial" w:hAnsi="Arial" w:cs="Arial"/>
      <w:sz w:val="22"/>
      <w:szCs w:val="22"/>
      <w:lang w:val="en-CA"/>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F84035"/>
    <w:pPr>
      <w:spacing w:before="120"/>
      <w:jc w:val="center"/>
    </w:pPr>
    <w:rPr>
      <w:b/>
      <w:sz w:val="20"/>
      <w:szCs w:val="20"/>
    </w:rPr>
  </w:style>
  <w:style w:type="paragraph" w:customStyle="1" w:styleId="Source">
    <w:name w:val="Source"/>
    <w:basedOn w:val="SAITCaption"/>
    <w:qFormat/>
    <w:rsid w:val="00F84035"/>
    <w:pPr>
      <w:spacing w:before="0" w:line="240" w:lineRule="auto"/>
    </w:pPr>
    <w:rPr>
      <w:b w:val="0"/>
      <w:sz w:val="18"/>
      <w:szCs w:val="18"/>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styleId="CommentSubject">
    <w:name w:val="annotation subject"/>
    <w:basedOn w:val="CommentText"/>
    <w:next w:val="CommentText"/>
    <w:link w:val="CommentSubjectChar"/>
    <w:uiPriority w:val="99"/>
    <w:semiHidden/>
    <w:unhideWhenUsed/>
    <w:rsid w:val="00566DA9"/>
    <w:rPr>
      <w:rFonts w:eastAsia="Times New Roman"/>
      <w:b/>
      <w:bCs/>
    </w:rPr>
  </w:style>
  <w:style w:type="character" w:customStyle="1" w:styleId="CommentSubjectChar">
    <w:name w:val="Comment Subject Char"/>
    <w:basedOn w:val="CommentTextChar"/>
    <w:link w:val="CommentSubject"/>
    <w:uiPriority w:val="99"/>
    <w:semiHidden/>
    <w:rsid w:val="00566DA9"/>
    <w:rPr>
      <w:rFonts w:ascii="Arial" w:eastAsia="Calibri" w:hAnsi="Arial" w:cs="Arial"/>
      <w:b/>
      <w:bCs/>
      <w:sz w:val="20"/>
      <w:szCs w:val="20"/>
    </w:rPr>
  </w:style>
  <w:style w:type="paragraph" w:customStyle="1" w:styleId="TableHeading">
    <w:name w:val="Table Heading"/>
    <w:qFormat/>
    <w:rsid w:val="00F84035"/>
    <w:pPr>
      <w:spacing w:after="120"/>
      <w:jc w:val="center"/>
    </w:pPr>
    <w:rPr>
      <w:rFonts w:ascii="Arial" w:hAnsi="Arial" w:cs="Arial"/>
      <w:b/>
      <w:sz w:val="22"/>
    </w:rPr>
  </w:style>
  <w:style w:type="paragraph" w:customStyle="1" w:styleId="PreformattedText">
    <w:name w:val="Preformatted Text"/>
    <w:basedOn w:val="Normal"/>
    <w:qFormat/>
    <w:rsid w:val="00235887"/>
    <w:pPr>
      <w:widowControl w:val="0"/>
      <w:suppressAutoHyphens/>
      <w:overflowPunct w:val="0"/>
      <w:spacing w:line="240" w:lineRule="auto"/>
    </w:pPr>
    <w:rPr>
      <w:rFonts w:ascii="Liberation Mono" w:eastAsia="Droid Sans" w:hAnsi="Liberation Mono" w:cs="Liberation Mono"/>
      <w:color w:val="00000A"/>
      <w:sz w:val="20"/>
      <w:szCs w:val="20"/>
      <w:lang w:eastAsia="zh-CN" w:bidi="hi-IN"/>
    </w:rPr>
  </w:style>
  <w:style w:type="character" w:customStyle="1" w:styleId="InternetLink">
    <w:name w:val="Internet Link"/>
    <w:rsid w:val="009539CD"/>
    <w:rPr>
      <w:color w:val="000080"/>
      <w:u w:val="single"/>
    </w:rPr>
  </w:style>
  <w:style w:type="paragraph" w:customStyle="1" w:styleId="TextBody">
    <w:name w:val="Text Body"/>
    <w:basedOn w:val="Normal"/>
    <w:rsid w:val="009539CD"/>
    <w:pPr>
      <w:widowControl w:val="0"/>
      <w:suppressAutoHyphens/>
      <w:overflowPunct w:val="0"/>
      <w:spacing w:after="140" w:line="288" w:lineRule="auto"/>
    </w:pPr>
    <w:rPr>
      <w:rFonts w:ascii="Liberation Serif" w:eastAsia="Droid Sans" w:hAnsi="Liberation Serif" w:cs="FreeSans"/>
      <w:color w:val="00000A"/>
      <w:sz w:val="24"/>
      <w:szCs w:val="24"/>
      <w:lang w:eastAsia="zh-CN" w:bidi="hi-IN"/>
    </w:rPr>
  </w:style>
  <w:style w:type="paragraph" w:customStyle="1" w:styleId="TableContents">
    <w:name w:val="Table Contents"/>
    <w:basedOn w:val="Normal"/>
    <w:qFormat/>
    <w:rsid w:val="009539CD"/>
    <w:pPr>
      <w:widowControl w:val="0"/>
      <w:suppressLineNumbers/>
      <w:suppressAutoHyphens/>
      <w:overflowPunct w:val="0"/>
      <w:spacing w:line="240" w:lineRule="auto"/>
    </w:pPr>
    <w:rPr>
      <w:rFonts w:ascii="Liberation Serif" w:eastAsia="Droid Sans" w:hAnsi="Liberation Serif" w:cs="FreeSans"/>
      <w:color w:val="00000A"/>
      <w:sz w:val="24"/>
      <w:szCs w:val="24"/>
      <w:lang w:eastAsia="zh-CN" w:bidi="hi-IN"/>
    </w:rPr>
  </w:style>
  <w:style w:type="character" w:styleId="FollowedHyperlink">
    <w:name w:val="FollowedHyperlink"/>
    <w:basedOn w:val="DefaultParagraphFont"/>
    <w:uiPriority w:val="99"/>
    <w:semiHidden/>
    <w:unhideWhenUsed/>
    <w:rsid w:val="00032989"/>
    <w:rPr>
      <w:color w:val="800080" w:themeColor="followedHyperlink"/>
      <w:u w:val="single"/>
    </w:rPr>
  </w:style>
  <w:style w:type="paragraph" w:customStyle="1" w:styleId="Consoleinput">
    <w:name w:val="Console input"/>
    <w:basedOn w:val="TextBody"/>
    <w:qFormat/>
    <w:rsid w:val="000439CA"/>
    <w:rPr>
      <w:rFonts w:ascii="Courier New" w:hAnsi="Courier New"/>
      <w:b/>
    </w:rPr>
  </w:style>
  <w:style w:type="paragraph" w:customStyle="1" w:styleId="SourceCode">
    <w:name w:val="Source Code"/>
    <w:basedOn w:val="Normal"/>
    <w:qFormat/>
    <w:rsid w:val="001C38F4"/>
    <w:pPr>
      <w:widowControl w:val="0"/>
      <w:suppressAutoHyphens/>
      <w:spacing w:line="240" w:lineRule="auto"/>
    </w:pPr>
    <w:rPr>
      <w:rFonts w:ascii="Courier New" w:eastAsia="Droid Sans" w:hAnsi="Courier New" w:cs="FreeSans"/>
      <w:color w:val="00000A"/>
      <w:sz w:val="24"/>
      <w:szCs w:val="24"/>
      <w:lang w:eastAsia="zh-CN" w:bidi="hi-IN"/>
    </w:rPr>
  </w:style>
  <w:style w:type="character" w:customStyle="1" w:styleId="Quotation">
    <w:name w:val="Quotation"/>
    <w:qFormat/>
    <w:rsid w:val="00AD3443"/>
    <w:rPr>
      <w:i/>
      <w:iCs/>
    </w:rPr>
  </w:style>
  <w:style w:type="paragraph" w:styleId="BodyText">
    <w:name w:val="Body Text"/>
    <w:basedOn w:val="Normal"/>
    <w:link w:val="BodyTextChar"/>
    <w:rsid w:val="00895D90"/>
    <w:pPr>
      <w:widowControl w:val="0"/>
      <w:suppressAutoHyphens/>
      <w:spacing w:after="140" w:line="288" w:lineRule="auto"/>
    </w:pPr>
    <w:rPr>
      <w:rFonts w:ascii="Liberation Serif" w:eastAsia="Droid Sans" w:hAnsi="Liberation Serif" w:cs="FreeSans"/>
      <w:color w:val="00000A"/>
      <w:sz w:val="24"/>
      <w:szCs w:val="24"/>
      <w:lang w:eastAsia="zh-CN" w:bidi="hi-IN"/>
    </w:rPr>
  </w:style>
  <w:style w:type="character" w:customStyle="1" w:styleId="BodyTextChar">
    <w:name w:val="Body Text Char"/>
    <w:basedOn w:val="DefaultParagraphFont"/>
    <w:link w:val="BodyText"/>
    <w:rsid w:val="00895D90"/>
    <w:rPr>
      <w:rFonts w:ascii="Liberation Serif" w:eastAsia="Droid Sans" w:hAnsi="Liberation Serif" w:cs="FreeSans"/>
      <w:color w:val="00000A"/>
      <w:sz w:val="24"/>
      <w:szCs w:val="24"/>
      <w:lang w:eastAsia="zh-CN" w:bidi="hi-IN"/>
    </w:rPr>
  </w:style>
  <w:style w:type="paragraph" w:customStyle="1" w:styleId="ConsoleInput0">
    <w:name w:val="Console Input"/>
    <w:basedOn w:val="Normal"/>
    <w:qFormat/>
    <w:rsid w:val="00895D90"/>
    <w:pPr>
      <w:widowControl w:val="0"/>
      <w:suppressAutoHyphens/>
      <w:spacing w:line="240" w:lineRule="auto"/>
    </w:pPr>
    <w:rPr>
      <w:rFonts w:ascii="Courier New" w:eastAsia="Droid Sans" w:hAnsi="Courier New" w:cs="FreeSans"/>
      <w:b/>
      <w:color w:val="00000A"/>
      <w:sz w:val="24"/>
      <w:szCs w:val="24"/>
      <w:lang w:eastAsia="zh-CN" w:bidi="hi-IN"/>
    </w:rPr>
  </w:style>
  <w:style w:type="paragraph" w:styleId="NormalWeb">
    <w:name w:val="Normal (Web)"/>
    <w:basedOn w:val="Normal"/>
    <w:uiPriority w:val="99"/>
    <w:semiHidden/>
    <w:unhideWhenUsed/>
    <w:rsid w:val="00BD6DFC"/>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D87D1A"/>
    <w:rPr>
      <w:rFonts w:ascii="Arial" w:eastAsiaTheme="minorHAnsi" w:hAnsi="Arial" w:cstheme="minorBidi"/>
      <w:sz w:val="22"/>
      <w:szCs w:val="22"/>
    </w:rPr>
  </w:style>
  <w:style w:type="paragraph" w:customStyle="1" w:styleId="CodeBlock">
    <w:name w:val="CodeBlock"/>
    <w:basedOn w:val="Normal"/>
    <w:qFormat/>
    <w:rsid w:val="00762798"/>
    <w:pPr>
      <w:pBdr>
        <w:top w:val="single" w:sz="4" w:space="1" w:color="auto"/>
        <w:left w:val="single" w:sz="4" w:space="4" w:color="auto"/>
        <w:bottom w:val="single" w:sz="4" w:space="1" w:color="auto"/>
        <w:right w:val="single" w:sz="4" w:space="4" w:color="auto"/>
      </w:pBdr>
      <w:spacing w:before="120" w:after="120"/>
      <w:contextualSpacing/>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832337767">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 w:id="184963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hfiref0x/UACM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owerShellMafia/PowerSploit/blob/master/Privesc/PowerUp.ps1"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blog.cylance.com/windows-registry-persistence-part-2-the-run-keys-and-search-order" TargetMode="Externa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fireeye.com/blog/threat-research/2010/07/malware-persistence-windows-registry.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FA9AC-3705-4347-B390-C706A1BF8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113</TotalTime>
  <Pages>18</Pages>
  <Words>2222</Words>
  <Characters>12667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coleton sanheim</cp:lastModifiedBy>
  <cp:revision>12</cp:revision>
  <cp:lastPrinted>2016-05-26T19:36:00Z</cp:lastPrinted>
  <dcterms:created xsi:type="dcterms:W3CDTF">2017-11-14T04:48:00Z</dcterms:created>
  <dcterms:modified xsi:type="dcterms:W3CDTF">2022-03-22T23:04:00Z</dcterms:modified>
</cp:coreProperties>
</file>