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F834" w14:textId="77777777" w:rsidR="00D24BAD" w:rsidRPr="00644444" w:rsidRDefault="00D24BAD" w:rsidP="00D24BAD">
      <w:r>
        <w:rPr>
          <w:noProof/>
          <w:lang w:val="en-CA" w:eastAsia="en-CA"/>
        </w:rPr>
        <w:drawing>
          <wp:anchor distT="0" distB="0" distL="114300" distR="114300" simplePos="0" relativeHeight="251658752" behindDoc="1" locked="0" layoutInCell="1" allowOverlap="1" wp14:anchorId="0230969F" wp14:editId="1D0EFD39">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329FC1C0" w14:textId="66EFD3DD" w:rsidR="00D24BAD" w:rsidRDefault="00D24BAD" w:rsidP="00D24BAD"/>
    <w:p w14:paraId="35D8BAF1" w14:textId="77777777" w:rsidR="00D24BAD" w:rsidRPr="001547CE" w:rsidRDefault="00D24BAD" w:rsidP="00D24BAD"/>
    <w:p w14:paraId="5688815F" w14:textId="77777777" w:rsidR="00D24BAD" w:rsidRPr="009F6C19" w:rsidRDefault="00D24BAD" w:rsidP="00D24BAD"/>
    <w:p w14:paraId="72A4FE16" w14:textId="77777777" w:rsidR="00D24BAD" w:rsidRPr="009F6C19" w:rsidRDefault="00D24BAD" w:rsidP="00D24BAD"/>
    <w:p w14:paraId="3EB484DC" w14:textId="77777777" w:rsidR="00D24BAD" w:rsidRPr="009F6C19" w:rsidRDefault="00D24BAD" w:rsidP="00D24BAD"/>
    <w:p w14:paraId="2E59B0EF" w14:textId="77777777" w:rsidR="00D24BAD" w:rsidRDefault="00D24BAD" w:rsidP="00D24BAD"/>
    <w:p w14:paraId="41E57F77" w14:textId="77777777" w:rsidR="00D24BAD" w:rsidRPr="009F6C19" w:rsidRDefault="00D24BAD" w:rsidP="00D24BAD"/>
    <w:p w14:paraId="1C57CC61" w14:textId="77777777" w:rsidR="00D24BAD" w:rsidRDefault="00D24BAD" w:rsidP="00D24BAD"/>
    <w:p w14:paraId="6F485809" w14:textId="199FABA4" w:rsidR="00D24BAD" w:rsidRDefault="00AE2FC6" w:rsidP="00D24BAD">
      <w:r>
        <w:rPr>
          <w:noProof/>
          <w:lang w:val="en-CA" w:eastAsia="en-CA"/>
        </w:rPr>
        <mc:AlternateContent>
          <mc:Choice Requires="wpg">
            <w:drawing>
              <wp:anchor distT="0" distB="0" distL="114300" distR="114300" simplePos="0" relativeHeight="251657728" behindDoc="0" locked="0" layoutInCell="1" allowOverlap="1" wp14:anchorId="631534AC" wp14:editId="5D5CE930">
                <wp:simplePos x="0" y="0"/>
                <wp:positionH relativeFrom="column">
                  <wp:posOffset>-304800</wp:posOffset>
                </wp:positionH>
                <wp:positionV relativeFrom="paragraph">
                  <wp:posOffset>1805892</wp:posOffset>
                </wp:positionV>
                <wp:extent cx="6960870" cy="5419149"/>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870" cy="5419149"/>
                          <a:chOff x="4226" y="-2096"/>
                          <a:chExt cx="69613" cy="54192"/>
                        </a:xfrm>
                      </wpg:grpSpPr>
                      <wpg:grpSp>
                        <wpg:cNvPr id="15" name="Group 30"/>
                        <wpg:cNvGrpSpPr>
                          <a:grpSpLocks/>
                        </wpg:cNvGrpSpPr>
                        <wpg:grpSpPr bwMode="auto">
                          <a:xfrm>
                            <a:off x="4226" y="-2096"/>
                            <a:ext cx="68453" cy="53150"/>
                            <a:chOff x="4226" y="-2096"/>
                            <a:chExt cx="68453" cy="53150"/>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816113" w14:textId="77777777" w:rsidR="00856AD2" w:rsidRPr="00090ACB" w:rsidRDefault="00856AD2" w:rsidP="00D24BAD"/>
                            </w:txbxContent>
                          </wps:txbx>
                          <wps:bodyPr rot="0" vert="horz" wrap="square" lIns="91440" tIns="45720" rIns="91440" bIns="45720" anchor="t" anchorCtr="0" upright="1">
                            <a:noAutofit/>
                          </wps:bodyPr>
                        </wps:wsp>
                        <wps:wsp>
                          <wps:cNvPr id="18" name="Text Box 5"/>
                          <wps:cNvSpPr txBox="1">
                            <a:spLocks noChangeArrowheads="1"/>
                          </wps:cNvSpPr>
                          <wps:spPr bwMode="auto">
                            <a:xfrm>
                              <a:off x="5556" y="-2096"/>
                              <a:ext cx="67123" cy="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E75E4A8" w14:textId="269A8BA7" w:rsidR="00856AD2" w:rsidRDefault="00856AD2" w:rsidP="00D24BAD">
                                <w:pPr>
                                  <w:pStyle w:val="TitlePageCourseName"/>
                                  <w:rPr>
                                    <w:rFonts w:ascii="Titillium Bd" w:hAnsi="Titillium Bd"/>
                                  </w:rPr>
                                </w:pPr>
                                <w:r>
                                  <w:rPr>
                                    <w:rFonts w:ascii="Titillium Bd" w:hAnsi="Titillium Bd"/>
                                  </w:rPr>
                                  <w:t xml:space="preserve">Lab 10 </w:t>
                                </w:r>
                              </w:p>
                              <w:p w14:paraId="22214970" w14:textId="7AA0BFE0" w:rsidR="00856AD2" w:rsidRPr="00000117" w:rsidRDefault="00856AD2" w:rsidP="008F18EC">
                                <w:pPr>
                                  <w:pStyle w:val="TitlePageCourseName"/>
                                  <w:rPr>
                                    <w:rFonts w:ascii="Titillium Bd" w:hAnsi="Titillium Bd"/>
                                  </w:rPr>
                                </w:pPr>
                                <w:r>
                                  <w:rPr>
                                    <w:rFonts w:ascii="Titillium Bd" w:hAnsi="Titillium Bd"/>
                                    <w:sz w:val="56"/>
                                    <w:szCs w:val="56"/>
                                  </w:rPr>
                                  <w:t>Detection</w:t>
                                </w:r>
                                <w:r w:rsidR="00BB4347">
                                  <w:rPr>
                                    <w:rFonts w:ascii="Titillium Bd" w:hAnsi="Titillium Bd"/>
                                    <w:sz w:val="56"/>
                                    <w:szCs w:val="56"/>
                                  </w:rPr>
                                  <w:t xml:space="preserve"> and Log Analysis</w:t>
                                </w:r>
                              </w:p>
                              <w:p w14:paraId="5BD1B0D6" w14:textId="720B06DB" w:rsidR="00856AD2" w:rsidRDefault="00856AD2" w:rsidP="008F18EC">
                                <w:pPr>
                                  <w:pStyle w:val="TitlePageCourseName"/>
                                  <w:rPr>
                                    <w:rFonts w:ascii="Titillium Bd" w:hAnsi="Titillium Bd"/>
                                    <w:sz w:val="56"/>
                                    <w:szCs w:val="56"/>
                                  </w:rPr>
                                </w:pPr>
                                <w:r>
                                  <w:rPr>
                                    <w:rFonts w:ascii="Titillium Bd" w:hAnsi="Titillium Bd"/>
                                    <w:sz w:val="56"/>
                                    <w:szCs w:val="56"/>
                                  </w:rPr>
                                  <w:t xml:space="preserve"> </w:t>
                                </w:r>
                              </w:p>
                              <w:p w14:paraId="30A3BC36" w14:textId="77777777" w:rsidR="00856AD2" w:rsidRDefault="00856AD2" w:rsidP="008F18EC">
                                <w:pPr>
                                  <w:pStyle w:val="TitlePageCourseName"/>
                                  <w:rPr>
                                    <w:rFonts w:ascii="Titillium Bd" w:hAnsi="Titillium Bd"/>
                                    <w:sz w:val="56"/>
                                    <w:szCs w:val="56"/>
                                  </w:rPr>
                                </w:pPr>
                              </w:p>
                              <w:p w14:paraId="14782F86" w14:textId="554BEC8F" w:rsidR="00856AD2" w:rsidRDefault="00856AD2" w:rsidP="008F18EC">
                                <w:pPr>
                                  <w:pStyle w:val="TitlePageCourseName"/>
                                  <w:rPr>
                                    <w:rFonts w:ascii="Titillium Bd" w:hAnsi="Titillium Bd"/>
                                    <w:sz w:val="56"/>
                                    <w:szCs w:val="56"/>
                                  </w:rPr>
                                </w:pP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679D73D" w14:textId="3FFD6CC3" w:rsidR="00856AD2" w:rsidRPr="00A45EC3" w:rsidRDefault="00856AD2" w:rsidP="00D24BAD">
                                <w:pPr>
                                  <w:pStyle w:val="TitlePageModuleTitle"/>
                                  <w:rPr>
                                    <w:rFonts w:ascii="Titillium Bd" w:hAnsi="Titillium Bd"/>
                                  </w:rPr>
                                </w:pPr>
                                <w:r>
                                  <w:rPr>
                                    <w:rFonts w:ascii="Titillium Bd" w:hAnsi="Titillium Bd"/>
                                  </w:rPr>
                                  <w:t>ITSC304</w:t>
                                </w:r>
                                <w:r w:rsidRPr="00A45EC3">
                                  <w:rPr>
                                    <w:rFonts w:ascii="Titillium Bd" w:hAnsi="Titillium Bd"/>
                                  </w:rPr>
                                  <w:t xml:space="preserve">: </w:t>
                                </w:r>
                                <w:r>
                                  <w:rPr>
                                    <w:rFonts w:ascii="Titillium Bd" w:hAnsi="Titillium Bd"/>
                                  </w:rPr>
                                  <w:t>Operating Systems Exploitation</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FC4D" w14:textId="77777777" w:rsidR="00856AD2" w:rsidRPr="008B6EED" w:rsidRDefault="00856AD2" w:rsidP="00D24BAD"/>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31534AC" id="Group 31" o:spid="_x0000_s1026" style="position:absolute;margin-left:-24pt;margin-top:142.2pt;width:548.1pt;height:426.7pt;z-index:251657728" coordorigin="4226,-2096" coordsize="69613,5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">
                <v:group id="Group 30" o:spid="_x0000_s1027" style="position:absolute;left:4226;top:-2096;width:68453;height:53150" coordorigin="4226,-2096" coordsize="68453,53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50816113" w14:textId="77777777" w:rsidR="00856AD2" w:rsidRPr="00090ACB" w:rsidRDefault="00856AD2" w:rsidP="00D24BAD"/>
                      </w:txbxContent>
                    </v:textbox>
                  </v:shape>
                  <v:shape id="Text Box 5" o:spid="_x0000_s1029" type="#_x0000_t202" style="position:absolute;left:5556;top:-2096;width:67123;height:5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0E75E4A8" w14:textId="269A8BA7" w:rsidR="00856AD2" w:rsidRDefault="00856AD2" w:rsidP="00D24BAD">
                          <w:pPr>
                            <w:pStyle w:val="TitlePageCourseName"/>
                            <w:rPr>
                              <w:rFonts w:ascii="Titillium Bd" w:hAnsi="Titillium Bd"/>
                            </w:rPr>
                          </w:pPr>
                          <w:r>
                            <w:rPr>
                              <w:rFonts w:ascii="Titillium Bd" w:hAnsi="Titillium Bd"/>
                            </w:rPr>
                            <w:t xml:space="preserve">Lab 10 </w:t>
                          </w:r>
                        </w:p>
                        <w:p w14:paraId="22214970" w14:textId="7AA0BFE0" w:rsidR="00856AD2" w:rsidRPr="00000117" w:rsidRDefault="00856AD2" w:rsidP="008F18EC">
                          <w:pPr>
                            <w:pStyle w:val="TitlePageCourseName"/>
                            <w:rPr>
                              <w:rFonts w:ascii="Titillium Bd" w:hAnsi="Titillium Bd"/>
                            </w:rPr>
                          </w:pPr>
                          <w:r>
                            <w:rPr>
                              <w:rFonts w:ascii="Titillium Bd" w:hAnsi="Titillium Bd"/>
                              <w:sz w:val="56"/>
                              <w:szCs w:val="56"/>
                            </w:rPr>
                            <w:t>Detection</w:t>
                          </w:r>
                          <w:r w:rsidR="00BB4347">
                            <w:rPr>
                              <w:rFonts w:ascii="Titillium Bd" w:hAnsi="Titillium Bd"/>
                              <w:sz w:val="56"/>
                              <w:szCs w:val="56"/>
                            </w:rPr>
                            <w:t xml:space="preserve"> and Log Analysis</w:t>
                          </w:r>
                        </w:p>
                        <w:p w14:paraId="5BD1B0D6" w14:textId="720B06DB" w:rsidR="00856AD2" w:rsidRDefault="00856AD2" w:rsidP="008F18EC">
                          <w:pPr>
                            <w:pStyle w:val="TitlePageCourseName"/>
                            <w:rPr>
                              <w:rFonts w:ascii="Titillium Bd" w:hAnsi="Titillium Bd"/>
                              <w:sz w:val="56"/>
                              <w:szCs w:val="56"/>
                            </w:rPr>
                          </w:pPr>
                          <w:r>
                            <w:rPr>
                              <w:rFonts w:ascii="Titillium Bd" w:hAnsi="Titillium Bd"/>
                              <w:sz w:val="56"/>
                              <w:szCs w:val="56"/>
                            </w:rPr>
                            <w:t xml:space="preserve"> </w:t>
                          </w:r>
                        </w:p>
                        <w:p w14:paraId="30A3BC36" w14:textId="77777777" w:rsidR="00856AD2" w:rsidRDefault="00856AD2" w:rsidP="008F18EC">
                          <w:pPr>
                            <w:pStyle w:val="TitlePageCourseName"/>
                            <w:rPr>
                              <w:rFonts w:ascii="Titillium Bd" w:hAnsi="Titillium Bd"/>
                              <w:sz w:val="56"/>
                              <w:szCs w:val="56"/>
                            </w:rPr>
                          </w:pPr>
                        </w:p>
                        <w:p w14:paraId="14782F86" w14:textId="554BEC8F" w:rsidR="00856AD2" w:rsidRDefault="00856AD2" w:rsidP="008F18EC">
                          <w:pPr>
                            <w:pStyle w:val="TitlePageCourseName"/>
                            <w:rPr>
                              <w:rFonts w:ascii="Titillium Bd" w:hAnsi="Titillium Bd"/>
                              <w:sz w:val="56"/>
                              <w:szCs w:val="56"/>
                            </w:rPr>
                          </w:pPr>
                        </w:p>
                      </w:txbxContent>
                    </v:textbox>
                  </v:shape>
                  <v:shape id="Text Box 6" o:spid="_x0000_s1030" type="#_x0000_t202" style="position:absolute;left:6096;top:39336;width:66583;height:8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679D73D" w14:textId="3FFD6CC3" w:rsidR="00856AD2" w:rsidRPr="00A45EC3" w:rsidRDefault="00856AD2" w:rsidP="00D24BAD">
                          <w:pPr>
                            <w:pStyle w:val="TitlePageModuleTitle"/>
                            <w:rPr>
                              <w:rFonts w:ascii="Titillium Bd" w:hAnsi="Titillium Bd"/>
                            </w:rPr>
                          </w:pPr>
                          <w:r>
                            <w:rPr>
                              <w:rFonts w:ascii="Titillium Bd" w:hAnsi="Titillium Bd"/>
                            </w:rPr>
                            <w:t>ITSC304</w:t>
                          </w:r>
                          <w:r w:rsidRPr="00A45EC3">
                            <w:rPr>
                              <w:rFonts w:ascii="Titillium Bd" w:hAnsi="Titillium Bd"/>
                            </w:rPr>
                            <w:t xml:space="preserve">: </w:t>
                          </w:r>
                          <w:r>
                            <w:rPr>
                              <w:rFonts w:ascii="Titillium Bd" w:hAnsi="Titillium Bd"/>
                            </w:rPr>
                            <w:t>Operating Systems Exploitation</w:t>
                          </w:r>
                        </w:p>
                      </w:txbxContent>
                    </v:textbox>
                  </v:shape>
                </v:group>
                <v:shape id="Text Box 2" o:spid="_x0000_s1031" type="#_x0000_t202" style="position:absolute;left:52184;top:49334;width:2165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14:paraId="5B42FC4D" w14:textId="77777777" w:rsidR="00856AD2" w:rsidRPr="008B6EED" w:rsidRDefault="00856AD2" w:rsidP="00D24BAD"/>
                    </w:txbxContent>
                  </v:textbox>
                </v:shape>
              </v:group>
            </w:pict>
          </mc:Fallback>
        </mc:AlternateContent>
      </w:r>
    </w:p>
    <w:p w14:paraId="45665751" w14:textId="77777777" w:rsidR="00D24BAD" w:rsidRPr="009F6C19" w:rsidRDefault="00D24BAD" w:rsidP="00D24BAD">
      <w:pPr>
        <w:sectPr w:rsidR="00D24BAD"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FE33F" w:rsidR="008C2E88" w:rsidRPr="007E5769" w:rsidRDefault="008C2E88" w:rsidP="00FB3AC4">
          <w:pPr>
            <w:pStyle w:val="TOCHeading"/>
            <w:tabs>
              <w:tab w:val="left" w:pos="3960"/>
            </w:tabs>
          </w:pPr>
          <w:r w:rsidRPr="007E5769">
            <w:t>Table of Contents</w:t>
          </w:r>
          <w:r w:rsidR="00FB3AC4">
            <w:tab/>
          </w:r>
        </w:p>
        <w:p w14:paraId="57B91D90" w14:textId="77777777" w:rsidR="00513B8A" w:rsidRDefault="00F62EC0">
          <w:pPr>
            <w:pStyle w:val="TOC1"/>
            <w:rPr>
              <w:rFonts w:asciiTheme="minorHAnsi" w:eastAsiaTheme="minorEastAsia" w:hAnsiTheme="minorHAnsi" w:cstheme="minorBidi"/>
              <w:bCs w:val="0"/>
              <w:szCs w:val="22"/>
              <w:lang w:val="en-CA" w:eastAsia="en-CA"/>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473929636" w:history="1">
            <w:r w:rsidR="00513B8A" w:rsidRPr="000A4A05">
              <w:rPr>
                <w:rStyle w:val="Hyperlink"/>
              </w:rPr>
              <w:t>Lab Outcome(s)</w:t>
            </w:r>
            <w:r w:rsidR="00513B8A">
              <w:rPr>
                <w:webHidden/>
              </w:rPr>
              <w:tab/>
            </w:r>
            <w:r w:rsidR="00513B8A">
              <w:rPr>
                <w:webHidden/>
              </w:rPr>
              <w:fldChar w:fldCharType="begin"/>
            </w:r>
            <w:r w:rsidR="00513B8A">
              <w:rPr>
                <w:webHidden/>
              </w:rPr>
              <w:instrText xml:space="preserve"> PAGEREF _Toc473929636 \h </w:instrText>
            </w:r>
            <w:r w:rsidR="00513B8A">
              <w:rPr>
                <w:webHidden/>
              </w:rPr>
            </w:r>
            <w:r w:rsidR="00513B8A">
              <w:rPr>
                <w:webHidden/>
              </w:rPr>
              <w:fldChar w:fldCharType="separate"/>
            </w:r>
            <w:r w:rsidR="00513B8A">
              <w:rPr>
                <w:webHidden/>
              </w:rPr>
              <w:t>3</w:t>
            </w:r>
            <w:r w:rsidR="00513B8A">
              <w:rPr>
                <w:webHidden/>
              </w:rPr>
              <w:fldChar w:fldCharType="end"/>
            </w:r>
          </w:hyperlink>
        </w:p>
        <w:p w14:paraId="73B0096E" w14:textId="77777777" w:rsidR="00513B8A" w:rsidRDefault="00330ABA">
          <w:pPr>
            <w:pStyle w:val="TOC1"/>
            <w:rPr>
              <w:rFonts w:asciiTheme="minorHAnsi" w:eastAsiaTheme="minorEastAsia" w:hAnsiTheme="minorHAnsi" w:cstheme="minorBidi"/>
              <w:bCs w:val="0"/>
              <w:szCs w:val="22"/>
              <w:lang w:val="en-CA" w:eastAsia="en-CA"/>
            </w:rPr>
          </w:pPr>
          <w:hyperlink w:anchor="_Toc473929637" w:history="1">
            <w:r w:rsidR="00513B8A" w:rsidRPr="000A4A05">
              <w:rPr>
                <w:rStyle w:val="Hyperlink"/>
              </w:rPr>
              <w:t>Reading</w:t>
            </w:r>
            <w:r w:rsidR="00513B8A">
              <w:rPr>
                <w:webHidden/>
              </w:rPr>
              <w:tab/>
            </w:r>
            <w:r w:rsidR="00513B8A">
              <w:rPr>
                <w:webHidden/>
              </w:rPr>
              <w:fldChar w:fldCharType="begin"/>
            </w:r>
            <w:r w:rsidR="00513B8A">
              <w:rPr>
                <w:webHidden/>
              </w:rPr>
              <w:instrText xml:space="preserve"> PAGEREF _Toc473929637 \h </w:instrText>
            </w:r>
            <w:r w:rsidR="00513B8A">
              <w:rPr>
                <w:webHidden/>
              </w:rPr>
            </w:r>
            <w:r w:rsidR="00513B8A">
              <w:rPr>
                <w:webHidden/>
              </w:rPr>
              <w:fldChar w:fldCharType="separate"/>
            </w:r>
            <w:r w:rsidR="00513B8A">
              <w:rPr>
                <w:webHidden/>
              </w:rPr>
              <w:t>3</w:t>
            </w:r>
            <w:r w:rsidR="00513B8A">
              <w:rPr>
                <w:webHidden/>
              </w:rPr>
              <w:fldChar w:fldCharType="end"/>
            </w:r>
          </w:hyperlink>
        </w:p>
        <w:p w14:paraId="4366C549" w14:textId="77777777" w:rsidR="00513B8A" w:rsidRDefault="00330ABA">
          <w:pPr>
            <w:pStyle w:val="TOC1"/>
            <w:rPr>
              <w:rFonts w:asciiTheme="minorHAnsi" w:eastAsiaTheme="minorEastAsia" w:hAnsiTheme="minorHAnsi" w:cstheme="minorBidi"/>
              <w:bCs w:val="0"/>
              <w:szCs w:val="22"/>
              <w:lang w:val="en-CA" w:eastAsia="en-CA"/>
            </w:rPr>
          </w:pPr>
          <w:hyperlink w:anchor="_Toc473929638" w:history="1">
            <w:r w:rsidR="00513B8A" w:rsidRPr="000A4A05">
              <w:rPr>
                <w:rStyle w:val="Hyperlink"/>
              </w:rPr>
              <w:t>Introduction</w:t>
            </w:r>
            <w:r w:rsidR="00513B8A">
              <w:rPr>
                <w:webHidden/>
              </w:rPr>
              <w:tab/>
            </w:r>
            <w:r w:rsidR="00513B8A">
              <w:rPr>
                <w:webHidden/>
              </w:rPr>
              <w:fldChar w:fldCharType="begin"/>
            </w:r>
            <w:r w:rsidR="00513B8A">
              <w:rPr>
                <w:webHidden/>
              </w:rPr>
              <w:instrText xml:space="preserve"> PAGEREF _Toc473929638 \h </w:instrText>
            </w:r>
            <w:r w:rsidR="00513B8A">
              <w:rPr>
                <w:webHidden/>
              </w:rPr>
            </w:r>
            <w:r w:rsidR="00513B8A">
              <w:rPr>
                <w:webHidden/>
              </w:rPr>
              <w:fldChar w:fldCharType="separate"/>
            </w:r>
            <w:r w:rsidR="00513B8A">
              <w:rPr>
                <w:webHidden/>
              </w:rPr>
              <w:t>3</w:t>
            </w:r>
            <w:r w:rsidR="00513B8A">
              <w:rPr>
                <w:webHidden/>
              </w:rPr>
              <w:fldChar w:fldCharType="end"/>
            </w:r>
          </w:hyperlink>
        </w:p>
        <w:p w14:paraId="3F9AB894" w14:textId="21BA51E0" w:rsidR="00513B8A" w:rsidRDefault="00330ABA">
          <w:pPr>
            <w:pStyle w:val="TOC1"/>
            <w:tabs>
              <w:tab w:val="left" w:pos="660"/>
            </w:tabs>
            <w:rPr>
              <w:rFonts w:asciiTheme="minorHAnsi" w:eastAsiaTheme="minorEastAsia" w:hAnsiTheme="minorHAnsi" w:cstheme="minorBidi"/>
              <w:bCs w:val="0"/>
              <w:szCs w:val="22"/>
              <w:lang w:val="en-CA" w:eastAsia="en-CA"/>
            </w:rPr>
          </w:pPr>
          <w:hyperlink w:anchor="_Toc473929640" w:history="1">
            <w:r w:rsidR="00706599">
              <w:rPr>
                <w:rStyle w:val="Hyperlink"/>
              </w:rPr>
              <w:t>1</w:t>
            </w:r>
            <w:r w:rsidR="00513B8A" w:rsidRPr="000A4A05">
              <w:rPr>
                <w:rStyle w:val="Hyperlink"/>
              </w:rPr>
              <w:t>.0</w:t>
            </w:r>
            <w:r w:rsidR="00513B8A">
              <w:rPr>
                <w:rFonts w:asciiTheme="minorHAnsi" w:eastAsiaTheme="minorEastAsia" w:hAnsiTheme="minorHAnsi" w:cstheme="minorBidi"/>
                <w:bCs w:val="0"/>
                <w:szCs w:val="22"/>
                <w:lang w:val="en-CA" w:eastAsia="en-CA"/>
              </w:rPr>
              <w:tab/>
            </w:r>
            <w:r w:rsidR="00EE63AC">
              <w:rPr>
                <w:rStyle w:val="Hyperlink"/>
              </w:rPr>
              <w:t xml:space="preserve">Monitor Windows </w:t>
            </w:r>
            <w:r w:rsidR="00C45A83">
              <w:rPr>
                <w:rStyle w:val="Hyperlink"/>
              </w:rPr>
              <w:t>Events</w:t>
            </w:r>
            <w:r w:rsidR="00EE63AC">
              <w:rPr>
                <w:rStyle w:val="Hyperlink"/>
              </w:rPr>
              <w:t xml:space="preserve"> with Sysmon</w:t>
            </w:r>
            <w:r w:rsidR="00513B8A">
              <w:rPr>
                <w:webHidden/>
              </w:rPr>
              <w:tab/>
            </w:r>
            <w:r w:rsidR="00B64F71">
              <w:rPr>
                <w:webHidden/>
              </w:rPr>
              <w:t>4</w:t>
            </w:r>
          </w:hyperlink>
        </w:p>
        <w:p w14:paraId="6F93916A" w14:textId="476E3BE1" w:rsidR="008C2E88" w:rsidRDefault="00330ABA" w:rsidP="0045220F">
          <w:pPr>
            <w:pStyle w:val="TOC1"/>
            <w:tabs>
              <w:tab w:val="left" w:pos="660"/>
            </w:tabs>
            <w:rPr>
              <w:rStyle w:val="Hyperlink"/>
              <w:color w:val="auto"/>
            </w:rPr>
          </w:pPr>
          <w:hyperlink w:anchor="_Toc473929642" w:history="1">
            <w:r w:rsidR="00706599">
              <w:rPr>
                <w:rStyle w:val="Hyperlink"/>
              </w:rPr>
              <w:t>2</w:t>
            </w:r>
            <w:r w:rsidR="00513B8A" w:rsidRPr="000A4A05">
              <w:rPr>
                <w:rStyle w:val="Hyperlink"/>
              </w:rPr>
              <w:t>.0</w:t>
            </w:r>
            <w:r w:rsidR="00513B8A">
              <w:rPr>
                <w:rFonts w:asciiTheme="minorHAnsi" w:eastAsiaTheme="minorEastAsia" w:hAnsiTheme="minorHAnsi" w:cstheme="minorBidi"/>
                <w:bCs w:val="0"/>
                <w:szCs w:val="22"/>
                <w:lang w:val="en-CA" w:eastAsia="en-CA"/>
              </w:rPr>
              <w:tab/>
            </w:r>
            <w:r w:rsidR="006C51FB">
              <w:rPr>
                <w:rStyle w:val="Hyperlink"/>
              </w:rPr>
              <w:t xml:space="preserve">Windows </w:t>
            </w:r>
            <w:r w:rsidR="004A0C91">
              <w:rPr>
                <w:rStyle w:val="Hyperlink"/>
              </w:rPr>
              <w:t xml:space="preserve">Event </w:t>
            </w:r>
            <w:r w:rsidR="006C51FB">
              <w:rPr>
                <w:rStyle w:val="Hyperlink"/>
              </w:rPr>
              <w:t>L</w:t>
            </w:r>
            <w:r w:rsidR="0045220F">
              <w:rPr>
                <w:rStyle w:val="Hyperlink"/>
              </w:rPr>
              <w:t>og Monitor and Analysis -ELK</w:t>
            </w:r>
            <w:r w:rsidR="00513B8A">
              <w:rPr>
                <w:webHidden/>
              </w:rPr>
              <w:tab/>
            </w:r>
            <w:r w:rsidR="00513B8A">
              <w:rPr>
                <w:webHidden/>
              </w:rPr>
              <w:fldChar w:fldCharType="begin"/>
            </w:r>
            <w:r w:rsidR="00513B8A">
              <w:rPr>
                <w:webHidden/>
              </w:rPr>
              <w:instrText xml:space="preserve"> PAGEREF _Toc473929642 \h </w:instrText>
            </w:r>
            <w:r w:rsidR="00513B8A">
              <w:rPr>
                <w:webHidden/>
              </w:rPr>
            </w:r>
            <w:r w:rsidR="00513B8A">
              <w:rPr>
                <w:webHidden/>
              </w:rPr>
              <w:fldChar w:fldCharType="separate"/>
            </w:r>
            <w:r w:rsidR="00513B8A">
              <w:rPr>
                <w:webHidden/>
              </w:rPr>
              <w:t>7</w:t>
            </w:r>
            <w:r w:rsidR="00513B8A">
              <w:rPr>
                <w:webHidden/>
              </w:rPr>
              <w:fldChar w:fldCharType="end"/>
            </w:r>
          </w:hyperlink>
          <w:r w:rsidR="00F62EC0" w:rsidRPr="00A70299">
            <w:rPr>
              <w:szCs w:val="22"/>
            </w:rPr>
            <w:fldChar w:fldCharType="end"/>
          </w:r>
        </w:p>
      </w:sdtContent>
    </w:sdt>
    <w:p w14:paraId="12F1F7E7" w14:textId="77777777" w:rsidR="00B64F71" w:rsidRPr="003C3AB0" w:rsidRDefault="00B64F71" w:rsidP="00B64F71">
      <w:pPr>
        <w:rPr>
          <w:b/>
          <w:bCs/>
          <w:i/>
          <w:iCs/>
        </w:rPr>
      </w:pPr>
      <w:r>
        <w:t>L</w:t>
      </w:r>
      <w:r w:rsidRPr="003C3AB0">
        <w:rPr>
          <w:i/>
          <w:iCs/>
        </w:rPr>
        <w:t xml:space="preserve">abs must be submitted by the due date for full credit. </w:t>
      </w:r>
      <w:r>
        <w:rPr>
          <w:i/>
          <w:iCs/>
        </w:rPr>
        <w:t>After due date l</w:t>
      </w:r>
      <w:r w:rsidRPr="003C3AB0">
        <w:rPr>
          <w:i/>
          <w:iCs/>
        </w:rPr>
        <w:t xml:space="preserve">ate submissions will be accepted for a period of one week (seven days) </w:t>
      </w:r>
      <w:r>
        <w:rPr>
          <w:i/>
          <w:iCs/>
        </w:rPr>
        <w:t xml:space="preserve">and the grade will be </w:t>
      </w:r>
      <w:r w:rsidRPr="003C3AB0">
        <w:rPr>
          <w:i/>
          <w:iCs/>
        </w:rPr>
        <w:t xml:space="preserve">reduced by </w:t>
      </w:r>
      <w:r>
        <w:rPr>
          <w:i/>
          <w:iCs/>
        </w:rPr>
        <w:t xml:space="preserve">ten  percent (10%) per day after due day. </w:t>
      </w:r>
      <w:r w:rsidRPr="003C3AB0">
        <w:rPr>
          <w:b/>
          <w:bCs/>
          <w:i/>
          <w:iCs/>
        </w:rPr>
        <w:t>Assignments that are submitted more than seven days late</w:t>
      </w:r>
      <w:r>
        <w:rPr>
          <w:b/>
          <w:bCs/>
          <w:i/>
          <w:iCs/>
        </w:rPr>
        <w:t xml:space="preserve"> will receive a grade of zero (0</w:t>
      </w:r>
      <w:r w:rsidRPr="003C3AB0">
        <w:rPr>
          <w:b/>
          <w:bCs/>
          <w:i/>
          <w:iCs/>
        </w:rPr>
        <w:t xml:space="preserve">). </w:t>
      </w:r>
    </w:p>
    <w:p w14:paraId="67C025DE" w14:textId="77777777" w:rsidR="00B64F71" w:rsidRDefault="00B64F71" w:rsidP="00B64F71">
      <w:pPr>
        <w:pStyle w:val="WW-BodyText2"/>
        <w:rPr>
          <w:sz w:val="24"/>
          <w:szCs w:val="24"/>
        </w:rPr>
      </w:pPr>
    </w:p>
    <w:p w14:paraId="5179A464" w14:textId="77777777" w:rsidR="00B64F71" w:rsidRDefault="00B64F71" w:rsidP="00B64F71">
      <w:r w:rsidRPr="003C3AB0">
        <w:t>I certify that the work submitted in this assignment is my own and that it has not been taken in whole or in part from any other source. I understand that the penalty for plagiarism will include a grade of zero (0) for this assignment plus disciplinary action in accordance with SAIT policies.</w:t>
      </w:r>
    </w:p>
    <w:p w14:paraId="42A47C00" w14:textId="77777777" w:rsidR="00B64F71" w:rsidRDefault="00B64F71" w:rsidP="00B64F71">
      <w:pPr>
        <w:rPr>
          <w:b/>
        </w:rPr>
      </w:pPr>
    </w:p>
    <w:p w14:paraId="3B35E684" w14:textId="77777777" w:rsidR="00B64F71" w:rsidRDefault="00B64F71" w:rsidP="00B64F71">
      <w:pPr>
        <w:rPr>
          <w:b/>
        </w:rPr>
      </w:pPr>
    </w:p>
    <w:p w14:paraId="1DD9199E" w14:textId="77777777" w:rsidR="00B64F71" w:rsidRDefault="00B64F71" w:rsidP="00B64F71">
      <w:pPr>
        <w:rPr>
          <w:b/>
        </w:rPr>
      </w:pPr>
    </w:p>
    <w:p w14:paraId="2CB876B3" w14:textId="77777777" w:rsidR="00B64F71" w:rsidRPr="00156C51" w:rsidRDefault="00B64F71" w:rsidP="00B64F71">
      <w:pPr>
        <w:rPr>
          <w:b/>
        </w:rPr>
      </w:pPr>
      <w:r w:rsidRPr="00156C51">
        <w:rPr>
          <w:b/>
        </w:rPr>
        <w:t>EVALUATION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68"/>
        <w:gridCol w:w="810"/>
        <w:gridCol w:w="810"/>
      </w:tblGrid>
      <w:tr w:rsidR="00B64F71" w:rsidRPr="002B2CF9" w14:paraId="506FF5D9" w14:textId="77777777" w:rsidTr="003547B0">
        <w:tc>
          <w:tcPr>
            <w:tcW w:w="7668" w:type="dxa"/>
            <w:tcBorders>
              <w:right w:val="single" w:sz="4" w:space="0" w:color="auto"/>
            </w:tcBorders>
          </w:tcPr>
          <w:p w14:paraId="6D418C39" w14:textId="12629699" w:rsidR="00B64F71" w:rsidRDefault="00EE63AC" w:rsidP="003547B0">
            <w:r>
              <w:t xml:space="preserve">Monitor Windows </w:t>
            </w:r>
            <w:r w:rsidR="00B64F71">
              <w:t>Events</w:t>
            </w:r>
            <w:r>
              <w:t xml:space="preserve"> with Sysmon</w:t>
            </w:r>
          </w:p>
        </w:tc>
        <w:tc>
          <w:tcPr>
            <w:tcW w:w="810" w:type="dxa"/>
            <w:tcBorders>
              <w:left w:val="nil"/>
            </w:tcBorders>
          </w:tcPr>
          <w:p w14:paraId="06AD608B" w14:textId="488B55F3" w:rsidR="00B64F71" w:rsidRDefault="00B0112F" w:rsidP="003547B0">
            <w:r>
              <w:t xml:space="preserve"> </w:t>
            </w:r>
            <w:r w:rsidR="00B64F71">
              <w:t>40</w:t>
            </w:r>
          </w:p>
        </w:tc>
        <w:tc>
          <w:tcPr>
            <w:tcW w:w="810" w:type="dxa"/>
            <w:tcBorders>
              <w:left w:val="nil"/>
            </w:tcBorders>
          </w:tcPr>
          <w:p w14:paraId="445D7576" w14:textId="77777777" w:rsidR="00B64F71" w:rsidRPr="002B2CF9" w:rsidRDefault="00B64F71" w:rsidP="003547B0"/>
        </w:tc>
      </w:tr>
      <w:tr w:rsidR="00B64F71" w:rsidRPr="002B2CF9" w14:paraId="0C551DB0" w14:textId="77777777" w:rsidTr="003547B0">
        <w:tc>
          <w:tcPr>
            <w:tcW w:w="7668" w:type="dxa"/>
            <w:tcBorders>
              <w:right w:val="single" w:sz="4" w:space="0" w:color="auto"/>
            </w:tcBorders>
          </w:tcPr>
          <w:p w14:paraId="723778B2" w14:textId="41CC3C65" w:rsidR="00B64F71" w:rsidRDefault="006C51FB" w:rsidP="003547B0">
            <w:r>
              <w:t xml:space="preserve">Windows </w:t>
            </w:r>
            <w:r w:rsidR="00B64F71">
              <w:t>Log Monitor and Analysis with ELK-Stack</w:t>
            </w:r>
          </w:p>
        </w:tc>
        <w:tc>
          <w:tcPr>
            <w:tcW w:w="810" w:type="dxa"/>
            <w:tcBorders>
              <w:left w:val="nil"/>
            </w:tcBorders>
          </w:tcPr>
          <w:p w14:paraId="551E2FF6" w14:textId="73135AB2" w:rsidR="00B64F71" w:rsidRDefault="00B0112F" w:rsidP="003547B0">
            <w:r>
              <w:t xml:space="preserve"> </w:t>
            </w:r>
            <w:r w:rsidR="00B64F71">
              <w:t>30</w:t>
            </w:r>
          </w:p>
        </w:tc>
        <w:tc>
          <w:tcPr>
            <w:tcW w:w="810" w:type="dxa"/>
            <w:tcBorders>
              <w:left w:val="nil"/>
            </w:tcBorders>
          </w:tcPr>
          <w:p w14:paraId="0222CE68" w14:textId="77777777" w:rsidR="00B64F71" w:rsidRPr="002B2CF9" w:rsidRDefault="00B64F71" w:rsidP="003547B0"/>
        </w:tc>
      </w:tr>
      <w:tr w:rsidR="00B64F71" w:rsidRPr="002B2CF9" w14:paraId="501BD23A" w14:textId="77777777" w:rsidTr="003547B0">
        <w:tc>
          <w:tcPr>
            <w:tcW w:w="7668" w:type="dxa"/>
            <w:tcBorders>
              <w:right w:val="single" w:sz="4" w:space="0" w:color="auto"/>
            </w:tcBorders>
          </w:tcPr>
          <w:p w14:paraId="38609B5E" w14:textId="77777777" w:rsidR="00B64F71" w:rsidRPr="002B2CF9" w:rsidRDefault="00B64F71" w:rsidP="003547B0">
            <w:r>
              <w:t>TOTAL</w:t>
            </w:r>
            <w:r w:rsidRPr="002B2CF9">
              <w:t xml:space="preserve">  MARK</w:t>
            </w:r>
          </w:p>
        </w:tc>
        <w:tc>
          <w:tcPr>
            <w:tcW w:w="810" w:type="dxa"/>
            <w:tcBorders>
              <w:left w:val="nil"/>
            </w:tcBorders>
          </w:tcPr>
          <w:p w14:paraId="6D3538FB" w14:textId="77777777" w:rsidR="00B64F71" w:rsidRPr="002B2CF9" w:rsidRDefault="00B64F71" w:rsidP="003547B0">
            <w:r>
              <w:t xml:space="preserve"> 70</w:t>
            </w:r>
          </w:p>
        </w:tc>
        <w:tc>
          <w:tcPr>
            <w:tcW w:w="810" w:type="dxa"/>
            <w:tcBorders>
              <w:left w:val="nil"/>
            </w:tcBorders>
          </w:tcPr>
          <w:p w14:paraId="2DD7EFEB" w14:textId="77777777" w:rsidR="00B64F71" w:rsidRPr="002B2CF9" w:rsidRDefault="00B64F71" w:rsidP="003547B0"/>
        </w:tc>
      </w:tr>
    </w:tbl>
    <w:p w14:paraId="565CDC54" w14:textId="77777777" w:rsidR="00B64F71" w:rsidRDefault="00B64F71" w:rsidP="00B64F71">
      <w:r>
        <w:br w:type="page"/>
      </w:r>
    </w:p>
    <w:p w14:paraId="72DE1E43" w14:textId="5912F990" w:rsidR="007B6BA5" w:rsidRPr="000537E5" w:rsidRDefault="00FB3AC4" w:rsidP="007B6BA5">
      <w:pPr>
        <w:pStyle w:val="HeadingStyle1"/>
      </w:pPr>
      <w:bookmarkStart w:id="0" w:name="_Toc452022643"/>
      <w:bookmarkStart w:id="1" w:name="_Toc473929636"/>
      <w:r>
        <w:lastRenderedPageBreak/>
        <w:t xml:space="preserve">Lab </w:t>
      </w:r>
      <w:r w:rsidR="007B6BA5" w:rsidRPr="000537E5">
        <w:t>Outcome</w:t>
      </w:r>
      <w:bookmarkEnd w:id="0"/>
      <w:r>
        <w:t>(s)</w:t>
      </w:r>
      <w:bookmarkEnd w:id="1"/>
    </w:p>
    <w:p w14:paraId="35764FC2" w14:textId="22B52C69" w:rsidR="007B6BA5" w:rsidRDefault="00E43307" w:rsidP="007B6BA5">
      <w:pPr>
        <w:pStyle w:val="ListParagraph"/>
        <w:numPr>
          <w:ilvl w:val="0"/>
          <w:numId w:val="4"/>
        </w:numPr>
      </w:pPr>
      <w:r>
        <w:t>Mitigate Windows threads</w:t>
      </w:r>
    </w:p>
    <w:p w14:paraId="277B6636" w14:textId="2C8E041C" w:rsidR="007B6BA5" w:rsidRDefault="00BA0CA1" w:rsidP="007B6BA5">
      <w:pPr>
        <w:pStyle w:val="ListParagraph"/>
        <w:numPr>
          <w:ilvl w:val="0"/>
          <w:numId w:val="4"/>
        </w:numPr>
      </w:pPr>
      <w:r>
        <w:t>Detection with Sysmon</w:t>
      </w:r>
    </w:p>
    <w:p w14:paraId="5F407AFD" w14:textId="47BB2D6D" w:rsidR="00BA0CA1" w:rsidRDefault="00BA0CA1" w:rsidP="007B6BA5">
      <w:pPr>
        <w:pStyle w:val="ListParagraph"/>
        <w:numPr>
          <w:ilvl w:val="0"/>
          <w:numId w:val="4"/>
        </w:numPr>
      </w:pPr>
      <w:r>
        <w:t>Log monitor and Analysis</w:t>
      </w:r>
    </w:p>
    <w:p w14:paraId="30F93EAE" w14:textId="77777777" w:rsidR="001D399F" w:rsidRDefault="001D399F" w:rsidP="007F2B57"/>
    <w:p w14:paraId="5089985F" w14:textId="77777777" w:rsidR="00FB3AC4" w:rsidRDefault="00FB3AC4" w:rsidP="00FB3AC4">
      <w:pPr>
        <w:pStyle w:val="HeadingStyle1"/>
      </w:pPr>
      <w:bookmarkStart w:id="2" w:name="_Toc473929637"/>
      <w:r>
        <w:t>Reading</w:t>
      </w:r>
      <w:bookmarkEnd w:id="2"/>
    </w:p>
    <w:p w14:paraId="3C94ECAD" w14:textId="77777777" w:rsidR="00FB4B81" w:rsidRDefault="00FB4B81" w:rsidP="00FB4B81">
      <w:pPr>
        <w:pStyle w:val="ListParagraph"/>
        <w:numPr>
          <w:ilvl w:val="0"/>
          <w:numId w:val="5"/>
        </w:numPr>
      </w:pPr>
      <w:r>
        <w:t>Textbook sections as defined in the Course Schedule.</w:t>
      </w:r>
    </w:p>
    <w:p w14:paraId="04B1326A" w14:textId="0679270F" w:rsidR="00B630E8" w:rsidRDefault="00330ABA" w:rsidP="00B630E8">
      <w:pPr>
        <w:pStyle w:val="ListParagraph"/>
        <w:numPr>
          <w:ilvl w:val="0"/>
          <w:numId w:val="5"/>
        </w:numPr>
      </w:pPr>
      <w:hyperlink r:id="rId9" w:anchor="examples" w:history="1">
        <w:r w:rsidR="00B630E8" w:rsidRPr="00661DBC">
          <w:rPr>
            <w:rStyle w:val="Hyperlink"/>
          </w:rPr>
          <w:t>https://docs.microsoft.com/en-us/sysinternals/downloads/sysmon#examples</w:t>
        </w:r>
      </w:hyperlink>
    </w:p>
    <w:p w14:paraId="6118B524" w14:textId="390249C4" w:rsidR="00B630E8" w:rsidRDefault="00330ABA" w:rsidP="00B630E8">
      <w:pPr>
        <w:pStyle w:val="ListParagraph"/>
        <w:numPr>
          <w:ilvl w:val="0"/>
          <w:numId w:val="5"/>
        </w:numPr>
      </w:pPr>
      <w:hyperlink r:id="rId10" w:history="1">
        <w:r w:rsidR="00B630E8" w:rsidRPr="00661DBC">
          <w:rPr>
            <w:rStyle w:val="Hyperlink"/>
          </w:rPr>
          <w:t>https://github.com/SwiftOnSecurity/sysmon-config</w:t>
        </w:r>
      </w:hyperlink>
    </w:p>
    <w:p w14:paraId="77F71407" w14:textId="3DBAA9BB" w:rsidR="007F45C7" w:rsidRDefault="00330ABA" w:rsidP="007F45C7">
      <w:pPr>
        <w:pStyle w:val="ListParagraph"/>
        <w:numPr>
          <w:ilvl w:val="0"/>
          <w:numId w:val="5"/>
        </w:numPr>
      </w:pPr>
      <w:hyperlink r:id="rId11" w:history="1">
        <w:r w:rsidR="007F45C7" w:rsidRPr="00661DBC">
          <w:rPr>
            <w:rStyle w:val="Hyperlink"/>
          </w:rPr>
          <w:t>https://www.ultimatewindowssecurity.com/securitylog/encyclopedia/</w:t>
        </w:r>
      </w:hyperlink>
    </w:p>
    <w:p w14:paraId="036A23F6" w14:textId="24148405" w:rsidR="00B630E8" w:rsidRDefault="00330ABA" w:rsidP="007F45C7">
      <w:pPr>
        <w:pStyle w:val="ListParagraph"/>
        <w:numPr>
          <w:ilvl w:val="0"/>
          <w:numId w:val="5"/>
        </w:numPr>
      </w:pPr>
      <w:hyperlink r:id="rId12" w:history="1">
        <w:r w:rsidR="00C54F31" w:rsidRPr="00CD4450">
          <w:rPr>
            <w:rStyle w:val="Hyperlink"/>
          </w:rPr>
          <w:t>https://www.elastic.co/elk-stack</w:t>
        </w:r>
      </w:hyperlink>
      <w:r w:rsidR="00C54F31">
        <w:t>.</w:t>
      </w:r>
      <w:hyperlink r:id="rId13" w:history="1"/>
    </w:p>
    <w:p w14:paraId="6A08A91B" w14:textId="42197501" w:rsidR="00B630E8" w:rsidRDefault="00330ABA" w:rsidP="00B630E8">
      <w:pPr>
        <w:pStyle w:val="ListParagraph"/>
        <w:numPr>
          <w:ilvl w:val="0"/>
          <w:numId w:val="5"/>
        </w:numPr>
      </w:pPr>
      <w:hyperlink r:id="rId14" w:history="1">
        <w:r w:rsidR="00C54F31" w:rsidRPr="00CD4450">
          <w:rPr>
            <w:rStyle w:val="Hyperlink"/>
          </w:rPr>
          <w:t>https://www.elastic.co/elk-stack</w:t>
        </w:r>
      </w:hyperlink>
      <w:r w:rsidR="00C54F31">
        <w:t>.</w:t>
      </w:r>
    </w:p>
    <w:p w14:paraId="65AA8240" w14:textId="77777777" w:rsidR="00C54F31" w:rsidRDefault="00C54F31" w:rsidP="00B630E8">
      <w:pPr>
        <w:pStyle w:val="ListParagraph"/>
        <w:numPr>
          <w:ilvl w:val="0"/>
          <w:numId w:val="5"/>
        </w:numPr>
      </w:pPr>
    </w:p>
    <w:p w14:paraId="766E5BB0" w14:textId="77777777" w:rsidR="00264C10" w:rsidRDefault="00264C10" w:rsidP="007F2B57"/>
    <w:p w14:paraId="78FDBDCF" w14:textId="77777777" w:rsidR="00FB3AC4" w:rsidRPr="001D399F" w:rsidRDefault="00FB3AC4" w:rsidP="00FB3AC4">
      <w:pPr>
        <w:pStyle w:val="HeadingStyle1"/>
      </w:pPr>
      <w:bookmarkStart w:id="3" w:name="_Toc452022645"/>
      <w:bookmarkStart w:id="4" w:name="_Toc473929638"/>
      <w:r w:rsidRPr="001D399F">
        <w:t>Introduction</w:t>
      </w:r>
      <w:bookmarkEnd w:id="3"/>
      <w:bookmarkEnd w:id="4"/>
    </w:p>
    <w:p w14:paraId="3967AFD3" w14:textId="1C6FF422" w:rsidR="00FB3AC4" w:rsidRDefault="003D4334" w:rsidP="00FB3AC4">
      <w:r>
        <w:t xml:space="preserve">There are many detection techniques. </w:t>
      </w:r>
      <w:r w:rsidR="005D3262" w:rsidRPr="005D3262">
        <w:t>None of these techniques can guaranteed, but the chances of detection increases if you're understand the "normal" operations of a system such that you're able to compare it to suspect system.</w:t>
      </w:r>
      <w:r w:rsidR="00BE0F66">
        <w:t xml:space="preserve"> </w:t>
      </w:r>
    </w:p>
    <w:p w14:paraId="02C05CDD" w14:textId="77777777" w:rsidR="00264C10" w:rsidRDefault="00264C10" w:rsidP="007F2B57"/>
    <w:p w14:paraId="67ABCFF8" w14:textId="77777777" w:rsidR="006020BE" w:rsidRDefault="006020BE" w:rsidP="007F2B57"/>
    <w:p w14:paraId="5B651C75" w14:textId="38ECCD73" w:rsidR="009C28E8" w:rsidRDefault="009C28E8" w:rsidP="007F2B57">
      <w:pPr>
        <w:rPr>
          <w:b/>
        </w:rPr>
      </w:pPr>
      <w:r>
        <w:rPr>
          <w:b/>
        </w:rPr>
        <w:t xml:space="preserve"> </w:t>
      </w:r>
    </w:p>
    <w:p w14:paraId="6537D6BC" w14:textId="77777777" w:rsidR="006927C3" w:rsidRDefault="006927C3" w:rsidP="006927C3">
      <w:pPr>
        <w:pStyle w:val="HeadingStyle1"/>
      </w:pPr>
      <w:r>
        <w:t>Lab Requirements:</w:t>
      </w:r>
    </w:p>
    <w:p w14:paraId="2A35E8DA" w14:textId="77777777" w:rsidR="006927C3" w:rsidRDefault="006927C3" w:rsidP="006927C3"/>
    <w:p w14:paraId="7132C504" w14:textId="77777777" w:rsidR="006927C3" w:rsidRDefault="006927C3" w:rsidP="006927C3">
      <w:r>
        <w:t>To complete this Lab you need the following:</w:t>
      </w:r>
    </w:p>
    <w:p w14:paraId="43BD11C8" w14:textId="77777777" w:rsidR="006927C3" w:rsidRDefault="006927C3" w:rsidP="006927C3">
      <w:pPr>
        <w:pStyle w:val="ListParagraph"/>
        <w:numPr>
          <w:ilvl w:val="0"/>
          <w:numId w:val="25"/>
        </w:numPr>
      </w:pPr>
      <w:r>
        <w:t>Virtual-Box latest version</w:t>
      </w:r>
    </w:p>
    <w:p w14:paraId="475FEBB7" w14:textId="15D8FC90" w:rsidR="006927C3" w:rsidRDefault="006927C3" w:rsidP="006927C3">
      <w:pPr>
        <w:pStyle w:val="ListParagraph"/>
        <w:numPr>
          <w:ilvl w:val="0"/>
          <w:numId w:val="25"/>
        </w:numPr>
      </w:pPr>
      <w:r>
        <w:t>Ubuntu 18 or higher with 2 cores and at least 8 GB RAM</w:t>
      </w:r>
    </w:p>
    <w:p w14:paraId="45E29EF3" w14:textId="77777777" w:rsidR="006927C3" w:rsidRDefault="006927C3" w:rsidP="006927C3">
      <w:pPr>
        <w:pStyle w:val="ListParagraph"/>
        <w:numPr>
          <w:ilvl w:val="0"/>
          <w:numId w:val="25"/>
        </w:numPr>
      </w:pPr>
      <w:r>
        <w:t>Windows 7 x64 virtual machine</w:t>
      </w:r>
    </w:p>
    <w:p w14:paraId="21F8B775" w14:textId="77777777" w:rsidR="006927C3" w:rsidRDefault="006927C3" w:rsidP="006927C3">
      <w:pPr>
        <w:pStyle w:val="ListParagraph"/>
        <w:numPr>
          <w:ilvl w:val="0"/>
          <w:numId w:val="25"/>
        </w:numPr>
      </w:pPr>
      <w:r>
        <w:t>Windows 10 x64 virtual machine</w:t>
      </w:r>
    </w:p>
    <w:p w14:paraId="5DA2BB8C" w14:textId="77777777" w:rsidR="006927C3" w:rsidRDefault="006927C3" w:rsidP="006927C3"/>
    <w:p w14:paraId="677BD5EC" w14:textId="2B40A342" w:rsidR="0050120A" w:rsidRPr="006020BE" w:rsidRDefault="0050120A" w:rsidP="007F2B57">
      <w:pPr>
        <w:rPr>
          <w:b/>
          <w:sz w:val="32"/>
        </w:rPr>
      </w:pPr>
      <w:r w:rsidRPr="006020BE">
        <w:rPr>
          <w:b/>
        </w:rPr>
        <w:br w:type="page"/>
      </w:r>
    </w:p>
    <w:p w14:paraId="00A82B79" w14:textId="0917D75E" w:rsidR="006927C3" w:rsidRDefault="00EE63AC" w:rsidP="00C0211D">
      <w:pPr>
        <w:pStyle w:val="HeadingStyle1"/>
        <w:numPr>
          <w:ilvl w:val="0"/>
          <w:numId w:val="31"/>
        </w:numPr>
      </w:pPr>
      <w:r>
        <w:lastRenderedPageBreak/>
        <w:t xml:space="preserve">Monitor Windows </w:t>
      </w:r>
      <w:r w:rsidR="00C45A83">
        <w:t>Events</w:t>
      </w:r>
      <w:r>
        <w:t xml:space="preserve"> with Sysmon</w:t>
      </w:r>
      <w:r w:rsidR="00C0211D">
        <w:t xml:space="preserve">           </w:t>
      </w:r>
      <w:r w:rsidR="00C34C8E">
        <w:t xml:space="preserve">     ___/40</w:t>
      </w:r>
    </w:p>
    <w:p w14:paraId="4E986140" w14:textId="77777777" w:rsidR="006927C3" w:rsidRDefault="006927C3" w:rsidP="006927C3"/>
    <w:p w14:paraId="50121F4A" w14:textId="77777777" w:rsidR="006927C3" w:rsidRDefault="006927C3" w:rsidP="003D4334"/>
    <w:p w14:paraId="7679E2FF" w14:textId="0CD2E607" w:rsidR="003D4334" w:rsidRDefault="006927C3" w:rsidP="003D4334">
      <w:r>
        <w:t xml:space="preserve">The objective of this exercise is to </w:t>
      </w:r>
      <w:r w:rsidR="00CA15BF">
        <w:t>use Sysmon</w:t>
      </w:r>
      <w:r w:rsidR="000E4449">
        <w:t xml:space="preserve"> tool to monitor and log windows events</w:t>
      </w:r>
    </w:p>
    <w:p w14:paraId="00689B2F" w14:textId="77777777" w:rsidR="00CA15BF" w:rsidRDefault="00CA15BF" w:rsidP="003D4334"/>
    <w:p w14:paraId="4815FF3D" w14:textId="77777777" w:rsidR="00CA15BF" w:rsidRDefault="00CA15BF" w:rsidP="003D4334"/>
    <w:p w14:paraId="48984E1C" w14:textId="0BD188DC" w:rsidR="00F84C08" w:rsidRDefault="006B37C0" w:rsidP="006B37C0">
      <w:r>
        <w:t xml:space="preserve">Microsoft developed Sysmon (System monitor) which is a service and a device driver to monitor and log system activity to the Windows event log which provides detailed information on process creation, </w:t>
      </w:r>
      <w:r w:rsidR="00361A15">
        <w:t xml:space="preserve">suspicious access to other processes, </w:t>
      </w:r>
      <w:r>
        <w:t>network conne</w:t>
      </w:r>
      <w:r w:rsidR="00361A15">
        <w:t>ctions, changes in file creation time, suspicious file activity, registry ch</w:t>
      </w:r>
      <w:r w:rsidR="005804DB">
        <w:t>anges, named pipes, changes to S</w:t>
      </w:r>
      <w:r w:rsidR="00361A15">
        <w:t xml:space="preserve">ysmon itself. </w:t>
      </w:r>
      <w:r w:rsidR="00F84C08">
        <w:t>Sysmon generate</w:t>
      </w:r>
      <w:r w:rsidR="00295FE7">
        <w:t>s</w:t>
      </w:r>
      <w:r w:rsidR="00F84C08">
        <w:t xml:space="preserve"> events </w:t>
      </w:r>
      <w:r w:rsidR="00F123A6">
        <w:t xml:space="preserve">logs </w:t>
      </w:r>
      <w:r w:rsidR="00F84C08">
        <w:t xml:space="preserve">that can be </w:t>
      </w:r>
      <w:r w:rsidR="00DB6AB1">
        <w:t xml:space="preserve">collected for </w:t>
      </w:r>
      <w:r w:rsidR="00F123A6">
        <w:t xml:space="preserve">monitoring and </w:t>
      </w:r>
      <w:r w:rsidR="00DB6AB1">
        <w:t xml:space="preserve">analysis into a central system </w:t>
      </w:r>
      <w:r w:rsidR="00F84C08">
        <w:t>such as SIEMS</w:t>
      </w:r>
      <w:r w:rsidR="00DB6AB1">
        <w:t xml:space="preserve">. </w:t>
      </w:r>
      <w:r w:rsidR="00F84C08">
        <w:t xml:space="preserve"> </w:t>
      </w:r>
    </w:p>
    <w:p w14:paraId="4AED1BC6" w14:textId="77777777" w:rsidR="006B37C0" w:rsidRDefault="006B37C0" w:rsidP="006B37C0"/>
    <w:p w14:paraId="7E568D29" w14:textId="77777777" w:rsidR="00E877F6" w:rsidRDefault="00E877F6" w:rsidP="006B37C0"/>
    <w:p w14:paraId="2EBDD9E4" w14:textId="34EFB6A5" w:rsidR="00CB0EC0" w:rsidRDefault="00CB0EC0" w:rsidP="00856AD2">
      <w:pPr>
        <w:pStyle w:val="ListParagraph"/>
        <w:numPr>
          <w:ilvl w:val="0"/>
          <w:numId w:val="29"/>
        </w:numPr>
      </w:pPr>
      <w:r>
        <w:t>Use Virtual machines Windows 10 or Windows 7 to install Sysmon.</w:t>
      </w:r>
    </w:p>
    <w:p w14:paraId="6443ED2A" w14:textId="6AEF2590" w:rsidR="00E877F6" w:rsidRDefault="004D500B" w:rsidP="00856AD2">
      <w:pPr>
        <w:pStyle w:val="ListParagraph"/>
        <w:numPr>
          <w:ilvl w:val="0"/>
          <w:numId w:val="29"/>
        </w:numPr>
      </w:pPr>
      <w:r w:rsidRPr="004D500B">
        <w:rPr>
          <w:b/>
        </w:rPr>
        <w:t>(</w:t>
      </w:r>
      <w:r w:rsidR="00C34C8E">
        <w:rPr>
          <w:b/>
        </w:rPr>
        <w:t>2</w:t>
      </w:r>
      <w:r w:rsidRPr="004D500B">
        <w:rPr>
          <w:b/>
        </w:rPr>
        <w:t xml:space="preserve"> marks)</w:t>
      </w:r>
      <w:r>
        <w:t xml:space="preserve"> </w:t>
      </w:r>
      <w:r w:rsidR="00E877F6">
        <w:t xml:space="preserve">Access the following web site </w:t>
      </w:r>
      <w:hyperlink r:id="rId15" w:anchor="examples" w:history="1">
        <w:r w:rsidR="00FC0C03" w:rsidRPr="00CF4386">
          <w:rPr>
            <w:rStyle w:val="Hyperlink"/>
          </w:rPr>
          <w:t>https://docs.microsoft.com/en-us/sysinternals/downloads/sysmon#examples</w:t>
        </w:r>
      </w:hyperlink>
      <w:r w:rsidR="00FC0C03">
        <w:t xml:space="preserve"> </w:t>
      </w:r>
      <w:r w:rsidR="00E877F6">
        <w:t>read it and follow instructions to install Sysmon</w:t>
      </w:r>
      <w:r w:rsidR="00FC0C03">
        <w:t xml:space="preserve">. </w:t>
      </w:r>
      <w:r w:rsidR="00C34C8E">
        <w:t>List 4</w:t>
      </w:r>
      <w:r w:rsidR="00E877F6">
        <w:t xml:space="preserve"> Sysmon Features</w:t>
      </w:r>
      <w:r w:rsidR="007F0BD8">
        <w:t xml:space="preserve">            </w:t>
      </w:r>
    </w:p>
    <w:p w14:paraId="10EFBD53" w14:textId="0CF2D989" w:rsidR="007F0BD8" w:rsidRDefault="007F0BD8" w:rsidP="007F0BD8">
      <w:pPr>
        <w:pStyle w:val="ListParagraph"/>
      </w:pPr>
      <w:r w:rsidRPr="00BB58A5">
        <w:rPr>
          <w:b/>
        </w:rPr>
        <w:t>NOTE:</w:t>
      </w:r>
      <w:r>
        <w:t xml:space="preserve"> You can also use this site </w:t>
      </w:r>
      <w:hyperlink r:id="rId16" w:history="1">
        <w:r w:rsidRPr="00CF4386">
          <w:rPr>
            <w:rStyle w:val="Hyperlink"/>
          </w:rPr>
          <w:t>https://www.ultimatewindowssecurity.com/securitylog/encyclopedia/</w:t>
        </w:r>
      </w:hyperlink>
      <w:r>
        <w:t xml:space="preserve"> to find more </w:t>
      </w:r>
      <w:proofErr w:type="spellStart"/>
      <w:r>
        <w:t>sysmon</w:t>
      </w:r>
      <w:proofErr w:type="spellEnd"/>
      <w:r>
        <w:t xml:space="preserve"> event details</w:t>
      </w:r>
      <w:r w:rsidR="00BB58A5">
        <w:t>, examples and the respective event xml</w:t>
      </w:r>
      <w:r w:rsidR="007C1515">
        <w:t>. You can explore the fields for every Sysmon event ID</w:t>
      </w:r>
      <w:r w:rsidR="000B4DDB">
        <w:t>.</w:t>
      </w:r>
    </w:p>
    <w:p w14:paraId="0F6614D1" w14:textId="676B0943" w:rsidR="004D500B" w:rsidRDefault="004D500B" w:rsidP="004D500B">
      <w:pPr>
        <w:pStyle w:val="ListParagraph"/>
        <w:numPr>
          <w:ilvl w:val="0"/>
          <w:numId w:val="29"/>
        </w:numPr>
      </w:pPr>
      <w:r>
        <w:t>How many events are supported by Sysmon?</w:t>
      </w:r>
    </w:p>
    <w:p w14:paraId="51A3BA8F" w14:textId="19CD3422" w:rsidR="00DE05EA" w:rsidRDefault="004D500B" w:rsidP="00DE05EA">
      <w:pPr>
        <w:pStyle w:val="ListParagraph"/>
        <w:numPr>
          <w:ilvl w:val="0"/>
          <w:numId w:val="29"/>
        </w:numPr>
      </w:pPr>
      <w:r w:rsidRPr="004D500B">
        <w:rPr>
          <w:b/>
        </w:rPr>
        <w:t>(4 marks)</w:t>
      </w:r>
      <w:r>
        <w:t xml:space="preserve"> </w:t>
      </w:r>
      <w:r w:rsidR="00DE05EA">
        <w:t>Provide the Event ID and briefly explanation of the following Events generated by Sysmon?</w:t>
      </w:r>
    </w:p>
    <w:p w14:paraId="4D7AE6E2" w14:textId="06DE7D43" w:rsidR="00DE05EA" w:rsidRDefault="005B4977" w:rsidP="00DE05EA">
      <w:pPr>
        <w:pStyle w:val="ListParagraph"/>
        <w:numPr>
          <w:ilvl w:val="1"/>
          <w:numId w:val="29"/>
        </w:numPr>
      </w:pPr>
      <w:r>
        <w:t>A process changed a file creation time</w:t>
      </w:r>
    </w:p>
    <w:p w14:paraId="4C1CC5D6" w14:textId="3ADAE418" w:rsidR="005B4977" w:rsidRDefault="005B4977" w:rsidP="00DE05EA">
      <w:pPr>
        <w:pStyle w:val="ListParagraph"/>
        <w:numPr>
          <w:ilvl w:val="1"/>
          <w:numId w:val="29"/>
        </w:numPr>
      </w:pPr>
      <w:r>
        <w:t>Driver Loaded</w:t>
      </w:r>
    </w:p>
    <w:p w14:paraId="20781C1A" w14:textId="497B78B0" w:rsidR="005B4977" w:rsidRDefault="005B4977" w:rsidP="00DE05EA">
      <w:pPr>
        <w:pStyle w:val="ListParagraph"/>
        <w:numPr>
          <w:ilvl w:val="1"/>
          <w:numId w:val="29"/>
        </w:numPr>
      </w:pPr>
      <w:r>
        <w:t>Image Loaded</w:t>
      </w:r>
    </w:p>
    <w:p w14:paraId="7A6D2D9A" w14:textId="2B0AE0BF" w:rsidR="005B4977" w:rsidRDefault="005B4977" w:rsidP="00DE05EA">
      <w:pPr>
        <w:pStyle w:val="ListParagraph"/>
        <w:numPr>
          <w:ilvl w:val="1"/>
          <w:numId w:val="29"/>
        </w:numPr>
      </w:pPr>
      <w:proofErr w:type="spellStart"/>
      <w:r>
        <w:t>CreateRemoteThread</w:t>
      </w:r>
      <w:proofErr w:type="spellEnd"/>
    </w:p>
    <w:p w14:paraId="20D1C8A3" w14:textId="0ED093C1" w:rsidR="005B4977" w:rsidRDefault="005B4977" w:rsidP="00DE05EA">
      <w:pPr>
        <w:pStyle w:val="ListParagraph"/>
        <w:numPr>
          <w:ilvl w:val="1"/>
          <w:numId w:val="29"/>
        </w:numPr>
      </w:pPr>
      <w:r>
        <w:t>Process Access</w:t>
      </w:r>
    </w:p>
    <w:p w14:paraId="20CE1FEA" w14:textId="23AF61AF" w:rsidR="005B4977" w:rsidRDefault="005B4977" w:rsidP="00DE05EA">
      <w:pPr>
        <w:pStyle w:val="ListParagraph"/>
        <w:numPr>
          <w:ilvl w:val="1"/>
          <w:numId w:val="29"/>
        </w:numPr>
      </w:pPr>
      <w:r>
        <w:t>Registry Event (Key and Value Rename)</w:t>
      </w:r>
    </w:p>
    <w:p w14:paraId="1EAB10C7" w14:textId="1B86ABDC" w:rsidR="005B4977" w:rsidRDefault="00AE77E7" w:rsidP="00DE05EA">
      <w:pPr>
        <w:pStyle w:val="ListParagraph"/>
        <w:numPr>
          <w:ilvl w:val="1"/>
          <w:numId w:val="29"/>
        </w:numPr>
      </w:pPr>
      <w:r>
        <w:t>Pipe Event (Pipe creation)</w:t>
      </w:r>
    </w:p>
    <w:p w14:paraId="5B5CB675" w14:textId="7BE23573" w:rsidR="005B4977" w:rsidRDefault="00AE77E7" w:rsidP="00DE05EA">
      <w:pPr>
        <w:pStyle w:val="ListParagraph"/>
        <w:numPr>
          <w:ilvl w:val="1"/>
          <w:numId w:val="29"/>
        </w:numPr>
      </w:pPr>
      <w:r>
        <w:t>DNS Event(DNS Query)</w:t>
      </w:r>
    </w:p>
    <w:p w14:paraId="69CD166D" w14:textId="77777777" w:rsidR="00AE77E7" w:rsidRDefault="00AE77E7" w:rsidP="00AE77E7">
      <w:pPr>
        <w:pStyle w:val="ListParagraph"/>
        <w:ind w:left="1440"/>
      </w:pPr>
    </w:p>
    <w:p w14:paraId="5E4AE621" w14:textId="086FADBA" w:rsidR="002921D3" w:rsidRDefault="002921D3" w:rsidP="0089438F">
      <w:pPr>
        <w:pStyle w:val="ListParagraph"/>
        <w:numPr>
          <w:ilvl w:val="0"/>
          <w:numId w:val="22"/>
        </w:numPr>
      </w:pPr>
      <w:r>
        <w:t xml:space="preserve">Install Sysmon </w:t>
      </w:r>
      <w:r w:rsidR="00315FDF">
        <w:t>from System Internals</w:t>
      </w:r>
      <w:r w:rsidR="0089438F">
        <w:t xml:space="preserve"> </w:t>
      </w:r>
      <w:hyperlink r:id="rId17" w:history="1">
        <w:r w:rsidR="0089438F" w:rsidRPr="00CF4386">
          <w:rPr>
            <w:rStyle w:val="Hyperlink"/>
          </w:rPr>
          <w:t>https://docs.microsoft.com/en-us/sysinternals/downloads/</w:t>
        </w:r>
      </w:hyperlink>
    </w:p>
    <w:p w14:paraId="39A37879" w14:textId="528B3816" w:rsidR="009E08A9" w:rsidRDefault="004D500B" w:rsidP="002921D3">
      <w:pPr>
        <w:pStyle w:val="ListParagraph"/>
        <w:numPr>
          <w:ilvl w:val="0"/>
          <w:numId w:val="22"/>
        </w:numPr>
      </w:pPr>
      <w:r w:rsidRPr="004D500B">
        <w:rPr>
          <w:b/>
        </w:rPr>
        <w:t>(2 marks)</w:t>
      </w:r>
      <w:r>
        <w:t xml:space="preserve"> </w:t>
      </w:r>
      <w:r w:rsidR="00315FDF">
        <w:t xml:space="preserve">Open </w:t>
      </w:r>
      <w:proofErr w:type="spellStart"/>
      <w:r w:rsidR="00315FDF">
        <w:t>cmd</w:t>
      </w:r>
      <w:proofErr w:type="spellEnd"/>
      <w:r w:rsidR="00315FDF">
        <w:t xml:space="preserve"> as Admi</w:t>
      </w:r>
      <w:r w:rsidR="0089438F">
        <w:t xml:space="preserve">nistrator and access Sysmon64.exe and use </w:t>
      </w:r>
      <w:r w:rsidR="00315FDF">
        <w:t xml:space="preserve">/? </w:t>
      </w:r>
      <w:r w:rsidR="005804DB">
        <w:t>Or –h switch</w:t>
      </w:r>
      <w:r w:rsidR="00315FDF">
        <w:t xml:space="preserve"> </w:t>
      </w:r>
      <w:r w:rsidR="0089438F">
        <w:t>to</w:t>
      </w:r>
      <w:r w:rsidR="00315FDF">
        <w:t xml:space="preserve"> fi</w:t>
      </w:r>
      <w:r w:rsidR="007049ED">
        <w:t>nd out the features and switches</w:t>
      </w:r>
      <w:r w:rsidR="00315FDF">
        <w:t xml:space="preserve"> that can be used with Sysmon</w:t>
      </w:r>
      <w:r w:rsidR="0089438F">
        <w:t>.</w:t>
      </w:r>
      <w:r w:rsidR="00AF7A2E">
        <w:t xml:space="preserve"> Install </w:t>
      </w:r>
      <w:proofErr w:type="spellStart"/>
      <w:r w:rsidR="00AF7A2E">
        <w:t>sysmon</w:t>
      </w:r>
      <w:proofErr w:type="spellEnd"/>
      <w:r w:rsidR="00AF7A2E">
        <w:t xml:space="preserve"> </w:t>
      </w:r>
      <w:r w:rsidR="005804DB">
        <w:t xml:space="preserve">using </w:t>
      </w:r>
      <w:r w:rsidR="00967C8E">
        <w:t>-</w:t>
      </w:r>
      <w:proofErr w:type="spellStart"/>
      <w:r w:rsidR="00967C8E">
        <w:t>i</w:t>
      </w:r>
      <w:proofErr w:type="spellEnd"/>
      <w:r w:rsidR="009E08A9">
        <w:t xml:space="preserve">, l and n </w:t>
      </w:r>
      <w:r w:rsidR="005804DB">
        <w:t>switch</w:t>
      </w:r>
      <w:r w:rsidR="009E08A9">
        <w:t>es. What i</w:t>
      </w:r>
      <w:r w:rsidR="0090161E">
        <w:t>s the purpose of these switches</w:t>
      </w:r>
      <w:r w:rsidR="009E08A9">
        <w:t>?</w:t>
      </w:r>
    </w:p>
    <w:p w14:paraId="408060A0" w14:textId="181416F1" w:rsidR="00315FDF" w:rsidRDefault="009E08A9" w:rsidP="002921D3">
      <w:pPr>
        <w:pStyle w:val="ListParagraph"/>
        <w:numPr>
          <w:ilvl w:val="0"/>
          <w:numId w:val="22"/>
        </w:numPr>
      </w:pPr>
      <w:r>
        <w:t>Run services to verify if sysmon64 service is running automatically.</w:t>
      </w:r>
      <w:r w:rsidR="005804DB">
        <w:t xml:space="preserve"> </w:t>
      </w:r>
      <w:r w:rsidR="003A0649">
        <w:t xml:space="preserve"> </w:t>
      </w:r>
    </w:p>
    <w:p w14:paraId="3950437A" w14:textId="1E1F083F" w:rsidR="00AB514A" w:rsidRDefault="00AB514A" w:rsidP="003A0649">
      <w:pPr>
        <w:pStyle w:val="ListParagraph"/>
        <w:numPr>
          <w:ilvl w:val="0"/>
          <w:numId w:val="22"/>
        </w:numPr>
      </w:pPr>
      <w:r>
        <w:t>Where are Sysmon</w:t>
      </w:r>
      <w:r w:rsidR="0052742D">
        <w:t xml:space="preserve"> Events</w:t>
      </w:r>
      <w:r>
        <w:t xml:space="preserve"> stored?</w:t>
      </w:r>
    </w:p>
    <w:p w14:paraId="54627AA0" w14:textId="77777777" w:rsidR="00AB514A" w:rsidRDefault="00AB514A" w:rsidP="00AB514A">
      <w:pPr>
        <w:pStyle w:val="ListParagraph"/>
      </w:pPr>
    </w:p>
    <w:p w14:paraId="437B909E" w14:textId="733ACD2D" w:rsidR="00AB514A" w:rsidRDefault="004D500B" w:rsidP="003A0649">
      <w:pPr>
        <w:pStyle w:val="ListParagraph"/>
        <w:numPr>
          <w:ilvl w:val="0"/>
          <w:numId w:val="22"/>
        </w:numPr>
      </w:pPr>
      <w:r w:rsidRPr="004D500B">
        <w:rPr>
          <w:b/>
        </w:rPr>
        <w:t>(2 marks)</w:t>
      </w:r>
      <w:r>
        <w:t xml:space="preserve"> </w:t>
      </w:r>
      <w:r w:rsidR="00EB257F">
        <w:t>Start Event Viewer Logs and a</w:t>
      </w:r>
      <w:r w:rsidR="00AB514A">
        <w:t>ccess Sysmon events</w:t>
      </w:r>
      <w:r w:rsidR="00A13FD0">
        <w:t>. E</w:t>
      </w:r>
      <w:r w:rsidR="00DA7D19">
        <w:t>xplore friendly and XML view</w:t>
      </w:r>
      <w:r w:rsidR="000B28C5">
        <w:t>s</w:t>
      </w:r>
      <w:r w:rsidR="00DA7D19">
        <w:t xml:space="preserve"> </w:t>
      </w:r>
      <w:r w:rsidR="000B28C5">
        <w:t xml:space="preserve">details to identify </w:t>
      </w:r>
      <w:r w:rsidR="00C25841">
        <w:t>the following</w:t>
      </w:r>
      <w:r w:rsidR="000B28C5">
        <w:t xml:space="preserve"> event</w:t>
      </w:r>
      <w:r w:rsidR="00A13FD0">
        <w:t>’s</w:t>
      </w:r>
      <w:r w:rsidR="000B28C5">
        <w:t xml:space="preserve"> details:</w:t>
      </w:r>
      <w:r w:rsidR="00C25841">
        <w:t xml:space="preserve"> </w:t>
      </w:r>
    </w:p>
    <w:p w14:paraId="46BE8FAA" w14:textId="7ECFD7B8" w:rsidR="00AB514A" w:rsidRDefault="000B28C5" w:rsidP="00C25841">
      <w:pPr>
        <w:pStyle w:val="ListParagraph"/>
        <w:numPr>
          <w:ilvl w:val="1"/>
          <w:numId w:val="22"/>
        </w:numPr>
      </w:pPr>
      <w:r>
        <w:t>Event 1</w:t>
      </w:r>
      <w:r w:rsidR="00C15EF0">
        <w:t xml:space="preserve">: </w:t>
      </w:r>
      <w:r>
        <w:t>Task Category</w:t>
      </w:r>
      <w:r w:rsidR="00DA7D19">
        <w:t xml:space="preserve">, </w:t>
      </w:r>
      <w:proofErr w:type="spellStart"/>
      <w:r w:rsidR="00DA7D19">
        <w:t>ProcessGUID</w:t>
      </w:r>
      <w:proofErr w:type="spellEnd"/>
      <w:r w:rsidR="00DA7D19">
        <w:t xml:space="preserve">, </w:t>
      </w:r>
      <w:proofErr w:type="spellStart"/>
      <w:r w:rsidR="00DA7D19">
        <w:t>ProcessID</w:t>
      </w:r>
      <w:proofErr w:type="spellEnd"/>
      <w:r w:rsidR="00DA7D19">
        <w:t>,</w:t>
      </w:r>
      <w:r>
        <w:t xml:space="preserve"> </w:t>
      </w:r>
      <w:r w:rsidR="00DA7D19">
        <w:t xml:space="preserve">Hashes, </w:t>
      </w:r>
      <w:proofErr w:type="spellStart"/>
      <w:r w:rsidR="00DA7D19">
        <w:t>CommandLine</w:t>
      </w:r>
      <w:proofErr w:type="spellEnd"/>
      <w:r w:rsidR="00DA7D19">
        <w:t xml:space="preserve">,  </w:t>
      </w:r>
    </w:p>
    <w:p w14:paraId="02CE0CB0" w14:textId="47FE0886" w:rsidR="00C25841" w:rsidRDefault="000B28C5" w:rsidP="00C25841">
      <w:pPr>
        <w:pStyle w:val="ListParagraph"/>
        <w:numPr>
          <w:ilvl w:val="1"/>
          <w:numId w:val="22"/>
        </w:numPr>
      </w:pPr>
      <w:r>
        <w:t>Event 4</w:t>
      </w:r>
      <w:r w:rsidR="00C15EF0">
        <w:t>:</w:t>
      </w:r>
      <w:r>
        <w:t xml:space="preserve"> Task Category, </w:t>
      </w:r>
      <w:proofErr w:type="spellStart"/>
      <w:r w:rsidR="004B22F0">
        <w:t>TimeCreated</w:t>
      </w:r>
      <w:proofErr w:type="spellEnd"/>
      <w:r w:rsidR="004B22F0">
        <w:t xml:space="preserve">. </w:t>
      </w:r>
      <w:proofErr w:type="spellStart"/>
      <w:r w:rsidR="004B22F0">
        <w:t>ProcesID</w:t>
      </w:r>
      <w:proofErr w:type="spellEnd"/>
      <w:r w:rsidR="004B22F0">
        <w:t xml:space="preserve">, </w:t>
      </w:r>
      <w:proofErr w:type="spellStart"/>
      <w:r w:rsidR="004B22F0">
        <w:t>ThreadID</w:t>
      </w:r>
      <w:proofErr w:type="spellEnd"/>
      <w:r w:rsidR="004B22F0">
        <w:t>, Channel, State</w:t>
      </w:r>
    </w:p>
    <w:p w14:paraId="77362796" w14:textId="2A1EE253" w:rsidR="00B46CE2" w:rsidRDefault="004D500B" w:rsidP="00B46CE2">
      <w:pPr>
        <w:ind w:left="720"/>
      </w:pPr>
      <w:r>
        <w:t xml:space="preserve">      C. Attach screen captures to demo the details</w:t>
      </w:r>
      <w:r w:rsidR="00A13FD0">
        <w:t xml:space="preserve"> of Event 1 and 4</w:t>
      </w:r>
    </w:p>
    <w:p w14:paraId="07E0FD1C" w14:textId="06654486" w:rsidR="0059395D" w:rsidRDefault="00A13FD0" w:rsidP="00FA5AA9">
      <w:pPr>
        <w:pStyle w:val="ListParagraph"/>
        <w:numPr>
          <w:ilvl w:val="0"/>
          <w:numId w:val="22"/>
        </w:numPr>
      </w:pPr>
      <w:r>
        <w:t>(</w:t>
      </w:r>
      <w:r w:rsidRPr="00A13FD0">
        <w:rPr>
          <w:b/>
        </w:rPr>
        <w:t>1</w:t>
      </w:r>
      <w:r>
        <w:rPr>
          <w:b/>
        </w:rPr>
        <w:t xml:space="preserve"> mark</w:t>
      </w:r>
      <w:r>
        <w:t xml:space="preserve">) </w:t>
      </w:r>
      <w:r w:rsidR="0059395D">
        <w:t xml:space="preserve">On the right side you will find Sysmon </w:t>
      </w:r>
      <w:r w:rsidR="0059395D" w:rsidRPr="00DB0721">
        <w:rPr>
          <w:b/>
        </w:rPr>
        <w:t>Log Actions</w:t>
      </w:r>
      <w:r w:rsidR="0059395D">
        <w:t xml:space="preserve">. Click on </w:t>
      </w:r>
      <w:r w:rsidR="0059395D" w:rsidRPr="00DB0721">
        <w:rPr>
          <w:b/>
        </w:rPr>
        <w:t>Properties</w:t>
      </w:r>
      <w:r w:rsidR="0059395D">
        <w:t xml:space="preserve"> and verify if Logging is enabled. Write down the Maximum log size</w:t>
      </w:r>
      <w:r w:rsidR="00C44D70">
        <w:t>:</w:t>
      </w:r>
      <w:r>
        <w:t>________</w:t>
      </w:r>
    </w:p>
    <w:p w14:paraId="37BF485C" w14:textId="196C695E" w:rsidR="00C50E44" w:rsidRDefault="00A13FD0" w:rsidP="00FA5AA9">
      <w:pPr>
        <w:pStyle w:val="ListParagraph"/>
        <w:numPr>
          <w:ilvl w:val="0"/>
          <w:numId w:val="22"/>
        </w:numPr>
      </w:pPr>
      <w:r w:rsidRPr="004D500B">
        <w:rPr>
          <w:b/>
        </w:rPr>
        <w:t>(2 marks)</w:t>
      </w:r>
      <w:r>
        <w:t xml:space="preserve"> </w:t>
      </w:r>
      <w:r w:rsidR="00C50E44">
        <w:t>Under Actions use the filter to Logged</w:t>
      </w:r>
      <w:r w:rsidR="000D217A">
        <w:t>:</w:t>
      </w:r>
      <w:r w:rsidR="00C50E44">
        <w:t xml:space="preserve"> </w:t>
      </w:r>
      <w:r w:rsidR="00C50E44" w:rsidRPr="00A13FD0">
        <w:rPr>
          <w:b/>
        </w:rPr>
        <w:t>Last hour the events</w:t>
      </w:r>
      <w:r w:rsidR="000D217A" w:rsidRPr="00A13FD0">
        <w:rPr>
          <w:b/>
        </w:rPr>
        <w:t>:</w:t>
      </w:r>
      <w:r w:rsidR="00C975FD" w:rsidRPr="00A13FD0">
        <w:rPr>
          <w:b/>
        </w:rPr>
        <w:t xml:space="preserve"> 1,3,6 </w:t>
      </w:r>
      <w:r w:rsidR="00C50E44" w:rsidRPr="00A13FD0">
        <w:rPr>
          <w:b/>
        </w:rPr>
        <w:t>and 11</w:t>
      </w:r>
      <w:r w:rsidR="00C50E44">
        <w:t xml:space="preserve"> </w:t>
      </w:r>
      <w:r>
        <w:t>and attach the screen captures</w:t>
      </w:r>
      <w:r w:rsidR="0090561D">
        <w:t xml:space="preserve"> to demo results</w:t>
      </w:r>
      <w:r>
        <w:t xml:space="preserve"> </w:t>
      </w:r>
    </w:p>
    <w:p w14:paraId="28B8F429" w14:textId="28EDCB95" w:rsidR="00162033" w:rsidRDefault="000015BF" w:rsidP="00B64589">
      <w:pPr>
        <w:pStyle w:val="ListParagraph"/>
        <w:numPr>
          <w:ilvl w:val="0"/>
          <w:numId w:val="22"/>
        </w:numPr>
      </w:pPr>
      <w:r w:rsidRPr="004D500B">
        <w:rPr>
          <w:b/>
        </w:rPr>
        <w:t>(2 marks)</w:t>
      </w:r>
      <w:r>
        <w:t xml:space="preserve"> </w:t>
      </w:r>
      <w:r w:rsidR="00C44D70">
        <w:t>Open command line (</w:t>
      </w:r>
      <w:proofErr w:type="spellStart"/>
      <w:r w:rsidR="00C44D70">
        <w:t>cmd</w:t>
      </w:r>
      <w:proofErr w:type="spellEnd"/>
      <w:r w:rsidR="00C44D70">
        <w:t xml:space="preserve">) </w:t>
      </w:r>
      <w:r w:rsidR="0090561D">
        <w:t xml:space="preserve">as administrator </w:t>
      </w:r>
      <w:r w:rsidR="00C44D70">
        <w:t xml:space="preserve">and use net command to create a new user </w:t>
      </w:r>
      <w:r w:rsidR="001A24DB">
        <w:t>called hacker</w:t>
      </w:r>
      <w:r w:rsidR="00B64589">
        <w:t xml:space="preserve">. </w:t>
      </w:r>
      <w:r w:rsidR="000D217A">
        <w:t>Access S</w:t>
      </w:r>
      <w:r w:rsidR="00C44D70">
        <w:t xml:space="preserve">ysmon to </w:t>
      </w:r>
      <w:r w:rsidR="000D217A">
        <w:t xml:space="preserve">detect and </w:t>
      </w:r>
      <w:r w:rsidR="00C44D70">
        <w:t>monitor this event. Under Ac</w:t>
      </w:r>
      <w:r w:rsidR="006E78D9">
        <w:t>tions you can use</w:t>
      </w:r>
      <w:r w:rsidR="002B6F07">
        <w:t xml:space="preserve"> filter, </w:t>
      </w:r>
      <w:r w:rsidR="00C44D70">
        <w:t>s</w:t>
      </w:r>
      <w:r w:rsidR="002B6F07">
        <w:t>ort or find to search</w:t>
      </w:r>
      <w:r w:rsidR="00C44D70">
        <w:t xml:space="preserve"> the even</w:t>
      </w:r>
      <w:r w:rsidR="0090561D">
        <w:t>t(s). Find this</w:t>
      </w:r>
      <w:r w:rsidR="00B07CDD">
        <w:t xml:space="preserve"> event and identify</w:t>
      </w:r>
      <w:r w:rsidR="00C44D70">
        <w:t xml:space="preserve"> the following: </w:t>
      </w:r>
    </w:p>
    <w:p w14:paraId="2E9B5194" w14:textId="4AB7A206" w:rsidR="00162033" w:rsidRDefault="00162033" w:rsidP="00162033">
      <w:pPr>
        <w:pStyle w:val="ListParagraph"/>
        <w:numPr>
          <w:ilvl w:val="1"/>
          <w:numId w:val="22"/>
        </w:numPr>
      </w:pPr>
      <w:r>
        <w:t>Event ID</w:t>
      </w:r>
    </w:p>
    <w:p w14:paraId="6DD2CAB6" w14:textId="74C8A757" w:rsidR="00162033" w:rsidRDefault="00B07CDD" w:rsidP="00162033">
      <w:pPr>
        <w:pStyle w:val="ListParagraph"/>
        <w:numPr>
          <w:ilvl w:val="1"/>
          <w:numId w:val="22"/>
        </w:numPr>
      </w:pPr>
      <w:r>
        <w:t>Parent GUI and Parent ID</w:t>
      </w:r>
    </w:p>
    <w:p w14:paraId="748184E2" w14:textId="5DD0711C" w:rsidR="00B07CDD" w:rsidRDefault="00B07CDD" w:rsidP="00162033">
      <w:pPr>
        <w:pStyle w:val="ListParagraph"/>
        <w:numPr>
          <w:ilvl w:val="1"/>
          <w:numId w:val="22"/>
        </w:numPr>
      </w:pPr>
      <w:proofErr w:type="spellStart"/>
      <w:r>
        <w:t>CommandLine</w:t>
      </w:r>
      <w:proofErr w:type="spellEnd"/>
    </w:p>
    <w:p w14:paraId="044ECB0D" w14:textId="35F43601" w:rsidR="00B07CDD" w:rsidRDefault="00B07CDD" w:rsidP="00162033">
      <w:pPr>
        <w:pStyle w:val="ListParagraph"/>
        <w:numPr>
          <w:ilvl w:val="1"/>
          <w:numId w:val="22"/>
        </w:numPr>
      </w:pPr>
      <w:r>
        <w:t>Hashes</w:t>
      </w:r>
    </w:p>
    <w:p w14:paraId="209032A3" w14:textId="53BDDDD6" w:rsidR="00B07CDD" w:rsidRDefault="00B07CDD" w:rsidP="00162033">
      <w:pPr>
        <w:pStyle w:val="ListParagraph"/>
        <w:numPr>
          <w:ilvl w:val="1"/>
          <w:numId w:val="22"/>
        </w:numPr>
      </w:pPr>
      <w:proofErr w:type="spellStart"/>
      <w:r>
        <w:t>ParentCommandLine</w:t>
      </w:r>
      <w:proofErr w:type="spellEnd"/>
    </w:p>
    <w:p w14:paraId="1795554A" w14:textId="20132483" w:rsidR="00162033" w:rsidRDefault="000015BF" w:rsidP="000015BF">
      <w:pPr>
        <w:pStyle w:val="ListParagraph"/>
        <w:numPr>
          <w:ilvl w:val="1"/>
          <w:numId w:val="22"/>
        </w:numPr>
      </w:pPr>
      <w:r>
        <w:t xml:space="preserve">Attach a screen capture that demo details </w:t>
      </w:r>
      <w:r w:rsidR="006E78D9">
        <w:t xml:space="preserve">of </w:t>
      </w:r>
      <w:r w:rsidR="0090561D">
        <w:t>identified event</w:t>
      </w:r>
    </w:p>
    <w:p w14:paraId="3F146A0C" w14:textId="14F59C63" w:rsidR="006F541A" w:rsidRDefault="000015BF" w:rsidP="00FA5AA9">
      <w:pPr>
        <w:pStyle w:val="ListParagraph"/>
        <w:numPr>
          <w:ilvl w:val="0"/>
          <w:numId w:val="22"/>
        </w:numPr>
      </w:pPr>
      <w:r w:rsidRPr="004D500B">
        <w:rPr>
          <w:b/>
        </w:rPr>
        <w:t>(</w:t>
      </w:r>
      <w:r>
        <w:rPr>
          <w:b/>
        </w:rPr>
        <w:t xml:space="preserve"> 4 </w:t>
      </w:r>
      <w:r w:rsidRPr="004D500B">
        <w:rPr>
          <w:b/>
        </w:rPr>
        <w:t>marks)</w:t>
      </w:r>
      <w:r>
        <w:t xml:space="preserve"> </w:t>
      </w:r>
      <w:r w:rsidR="006F541A">
        <w:t xml:space="preserve">Now use WMI to initialize </w:t>
      </w:r>
      <w:proofErr w:type="spellStart"/>
      <w:r w:rsidR="006F541A">
        <w:t>powershell</w:t>
      </w:r>
      <w:proofErr w:type="spellEnd"/>
      <w:r w:rsidR="006F541A">
        <w:t xml:space="preserve"> as follows</w:t>
      </w:r>
      <w:r w:rsidR="008B5E07">
        <w:t>:</w:t>
      </w:r>
      <w:r w:rsidR="006F541A">
        <w:t xml:space="preserve"> </w:t>
      </w:r>
    </w:p>
    <w:p w14:paraId="11E7298E" w14:textId="6B1263F4" w:rsidR="00695A22" w:rsidRDefault="00695A22" w:rsidP="00695A22">
      <w:pPr>
        <w:pStyle w:val="ListParagraph"/>
        <w:numPr>
          <w:ilvl w:val="1"/>
          <w:numId w:val="22"/>
        </w:numPr>
      </w:pPr>
      <w:r>
        <w:t xml:space="preserve">Start </w:t>
      </w:r>
      <w:proofErr w:type="spellStart"/>
      <w:r>
        <w:t>cmd</w:t>
      </w:r>
      <w:proofErr w:type="spellEnd"/>
      <w:r>
        <w:t xml:space="preserve"> as administrator</w:t>
      </w:r>
    </w:p>
    <w:p w14:paraId="3F564142" w14:textId="4A3D97D5" w:rsidR="00695A22" w:rsidRDefault="008B5E07" w:rsidP="00AE71B1">
      <w:pPr>
        <w:pStyle w:val="ListParagraph"/>
        <w:ind w:left="1440"/>
      </w:pPr>
      <w:r>
        <w:t>Type:</w:t>
      </w:r>
      <w:r w:rsidR="00695A22">
        <w:t xml:space="preserve"> </w:t>
      </w:r>
      <w:proofErr w:type="gramStart"/>
      <w:r w:rsidR="00695A22">
        <w:t>wmic  process</w:t>
      </w:r>
      <w:proofErr w:type="gramEnd"/>
      <w:r w:rsidR="00695A22">
        <w:t xml:space="preserve"> call create  “C:\Windows\system32\</w:t>
      </w:r>
      <w:proofErr w:type="spellStart"/>
      <w:r>
        <w:t>Windowspowershell</w:t>
      </w:r>
      <w:proofErr w:type="spellEnd"/>
      <w:r>
        <w:t>\v1.0\powershell.exe</w:t>
      </w:r>
      <w:r w:rsidR="00AE71B1">
        <w:t>”</w:t>
      </w:r>
    </w:p>
    <w:p w14:paraId="5EA6CFE0" w14:textId="54E3D4D1" w:rsidR="009611D9" w:rsidRDefault="006F541A" w:rsidP="000015BF">
      <w:pPr>
        <w:pStyle w:val="ListParagraph"/>
        <w:numPr>
          <w:ilvl w:val="1"/>
          <w:numId w:val="22"/>
        </w:numPr>
      </w:pPr>
      <w:r>
        <w:t xml:space="preserve">Use Sysmon to detect this event </w:t>
      </w:r>
      <w:r w:rsidR="008B5E07">
        <w:t xml:space="preserve">log </w:t>
      </w:r>
      <w:r>
        <w:t xml:space="preserve">and explain </w:t>
      </w:r>
      <w:r w:rsidR="002B7AF3">
        <w:t xml:space="preserve">what the risk is of initializing </w:t>
      </w:r>
      <w:proofErr w:type="spellStart"/>
      <w:r w:rsidR="002B7AF3">
        <w:t>powershell</w:t>
      </w:r>
      <w:proofErr w:type="spellEnd"/>
      <w:r w:rsidR="002B7AF3">
        <w:t xml:space="preserve"> via WMI. What information from this event log you will use for analysis? Explain</w:t>
      </w:r>
      <w:r w:rsidR="009611D9">
        <w:t xml:space="preserve">. </w:t>
      </w:r>
    </w:p>
    <w:p w14:paraId="4AE9A2FC" w14:textId="4081ADFD" w:rsidR="006F541A" w:rsidRDefault="002B7AF3" w:rsidP="009611D9">
      <w:r>
        <w:t xml:space="preserve"> </w:t>
      </w:r>
    </w:p>
    <w:p w14:paraId="3B9C0EE2" w14:textId="1A6EAC09" w:rsidR="003377EC" w:rsidRDefault="00277683" w:rsidP="0090561D">
      <w:pPr>
        <w:pStyle w:val="ListParagraph"/>
        <w:numPr>
          <w:ilvl w:val="0"/>
          <w:numId w:val="22"/>
        </w:numPr>
      </w:pPr>
      <w:r>
        <w:t xml:space="preserve">Sysmon </w:t>
      </w:r>
      <w:r w:rsidR="002921D3">
        <w:t xml:space="preserve">requires a configuration file .xml </w:t>
      </w:r>
      <w:r w:rsidR="004739AA">
        <w:t>that allows to filter the events</w:t>
      </w:r>
      <w:r w:rsidR="002921D3">
        <w:t xml:space="preserve">. </w:t>
      </w:r>
      <w:r w:rsidR="00A9145F">
        <w:t>Microsoft has a Sysmon configuration template called s</w:t>
      </w:r>
      <w:r w:rsidR="00AE71B1">
        <w:t>ys</w:t>
      </w:r>
      <w:r w:rsidR="00A9145F">
        <w:t xml:space="preserve">monconfig-export.xml in: </w:t>
      </w:r>
      <w:hyperlink r:id="rId18" w:history="1">
        <w:r w:rsidR="00A9145F" w:rsidRPr="00CF4386">
          <w:rPr>
            <w:rStyle w:val="Hyperlink"/>
          </w:rPr>
          <w:t>https://github.com/SwiftOnSecurity/sysmon-config</w:t>
        </w:r>
      </w:hyperlink>
      <w:r w:rsidR="00A9145F">
        <w:t xml:space="preserve">  </w:t>
      </w:r>
      <w:r w:rsidR="004739AA">
        <w:t xml:space="preserve">This </w:t>
      </w:r>
      <w:r w:rsidR="000D217A">
        <w:t xml:space="preserve">template </w:t>
      </w:r>
      <w:r w:rsidR="004739AA">
        <w:t xml:space="preserve">is very </w:t>
      </w:r>
      <w:proofErr w:type="gramStart"/>
      <w:r w:rsidR="004739AA">
        <w:t>large</w:t>
      </w:r>
      <w:proofErr w:type="gramEnd"/>
      <w:r w:rsidR="004739AA">
        <w:t xml:space="preserve"> and it can be customized</w:t>
      </w:r>
      <w:r w:rsidR="00FA5AA9">
        <w:t xml:space="preserve"> to include and exclude rules</w:t>
      </w:r>
      <w:r w:rsidR="002921D3">
        <w:t>.</w:t>
      </w:r>
      <w:r w:rsidR="000D217A">
        <w:t xml:space="preserve"> </w:t>
      </w:r>
      <w:r w:rsidR="005C284D">
        <w:t xml:space="preserve">It follows </w:t>
      </w:r>
      <w:proofErr w:type="spellStart"/>
      <w:r w:rsidR="005C284D">
        <w:t>Mitres</w:t>
      </w:r>
      <w:proofErr w:type="spellEnd"/>
      <w:r w:rsidR="005C284D">
        <w:t xml:space="preserve"> </w:t>
      </w:r>
      <w:proofErr w:type="spellStart"/>
      <w:r w:rsidR="005C284D">
        <w:t>Att&amp;ack</w:t>
      </w:r>
      <w:proofErr w:type="spellEnd"/>
      <w:r w:rsidR="005C284D">
        <w:t xml:space="preserve"> framework. </w:t>
      </w:r>
      <w:r w:rsidR="000D217A">
        <w:t xml:space="preserve">Access </w:t>
      </w:r>
      <w:hyperlink r:id="rId19" w:history="1">
        <w:r w:rsidR="00AE71B1" w:rsidRPr="00CF4386">
          <w:rPr>
            <w:rStyle w:val="Hyperlink"/>
          </w:rPr>
          <w:t>https://github.com/SwiftOnSecurity/sysmon-config</w:t>
        </w:r>
      </w:hyperlink>
      <w:r w:rsidR="00AE71B1">
        <w:t xml:space="preserve"> </w:t>
      </w:r>
      <w:r w:rsidR="006D68B1">
        <w:t>and r</w:t>
      </w:r>
      <w:r w:rsidR="00FA5AA9">
        <w:t>ead instructions an</w:t>
      </w:r>
      <w:r w:rsidR="006D68B1">
        <w:t>d prerequisites to edit and update sysmonconfig-export.xml file</w:t>
      </w:r>
      <w:r w:rsidR="00FA5AA9">
        <w:t>.</w:t>
      </w:r>
      <w:r w:rsidR="003377EC">
        <w:t xml:space="preserve"> To understand the structure and fields purpose of this .xml file read from </w:t>
      </w:r>
      <w:hyperlink r:id="rId20" w:anchor="examples" w:history="1">
        <w:r w:rsidR="003377EC" w:rsidRPr="00CF4386">
          <w:rPr>
            <w:rStyle w:val="Hyperlink"/>
          </w:rPr>
          <w:t>https://docs.microsoft.com/en-us/sysinternals/downloads/sysmon#examples</w:t>
        </w:r>
      </w:hyperlink>
      <w:r w:rsidR="003377EC">
        <w:rPr>
          <w:rStyle w:val="Hyperlink"/>
        </w:rPr>
        <w:t xml:space="preserve"> </w:t>
      </w:r>
      <w:r w:rsidR="003377EC">
        <w:t>entries and conditions implemented in Sysmon configuration file.</w:t>
      </w:r>
    </w:p>
    <w:p w14:paraId="4D5EC460" w14:textId="77777777" w:rsidR="005B5E93" w:rsidRDefault="005B5E93" w:rsidP="0090561D">
      <w:pPr>
        <w:pStyle w:val="ListParagraph"/>
        <w:numPr>
          <w:ilvl w:val="0"/>
          <w:numId w:val="22"/>
        </w:numPr>
      </w:pPr>
      <w:r>
        <w:t xml:space="preserve">Copy sysmonconfig-export.xml to your system under </w:t>
      </w:r>
      <w:proofErr w:type="spellStart"/>
      <w:r>
        <w:t>sysmon</w:t>
      </w:r>
      <w:proofErr w:type="spellEnd"/>
      <w:r>
        <w:t xml:space="preserve"> directory</w:t>
      </w:r>
    </w:p>
    <w:p w14:paraId="5B8524B1" w14:textId="6F130254" w:rsidR="00EB35B0" w:rsidRDefault="0090561D" w:rsidP="0090561D">
      <w:pPr>
        <w:pStyle w:val="ListParagraph"/>
        <w:numPr>
          <w:ilvl w:val="0"/>
          <w:numId w:val="22"/>
        </w:numPr>
      </w:pPr>
      <w:r w:rsidRPr="004D500B">
        <w:rPr>
          <w:b/>
        </w:rPr>
        <w:t>(2 marks)</w:t>
      </w:r>
      <w:r>
        <w:t xml:space="preserve"> </w:t>
      </w:r>
      <w:r w:rsidR="00450DED">
        <w:t xml:space="preserve">Open </w:t>
      </w:r>
      <w:r w:rsidR="006D68B1">
        <w:t xml:space="preserve">sysmonconfig-export.xml file and explore this large file. Read the </w:t>
      </w:r>
      <w:r w:rsidR="00450DED">
        <w:t>NOTES and Technical instructions.</w:t>
      </w:r>
      <w:r w:rsidR="00532042">
        <w:t xml:space="preserve"> </w:t>
      </w:r>
    </w:p>
    <w:p w14:paraId="55C2C378" w14:textId="161BBB91" w:rsidR="00EB35B0" w:rsidRDefault="00EB35B0" w:rsidP="0090561D">
      <w:pPr>
        <w:pStyle w:val="ListParagraph"/>
        <w:numPr>
          <w:ilvl w:val="1"/>
          <w:numId w:val="22"/>
        </w:numPr>
      </w:pPr>
      <w:r>
        <w:t>List three things Sysmon is unable to do (do not do)</w:t>
      </w:r>
    </w:p>
    <w:p w14:paraId="2109F57F" w14:textId="7930CFDA" w:rsidR="00EB35B0" w:rsidRDefault="00EB35B0" w:rsidP="0090561D">
      <w:pPr>
        <w:pStyle w:val="ListParagraph"/>
        <w:numPr>
          <w:ilvl w:val="1"/>
          <w:numId w:val="22"/>
        </w:numPr>
      </w:pPr>
      <w:r>
        <w:t xml:space="preserve">What </w:t>
      </w:r>
      <w:r w:rsidR="00637A1D">
        <w:t>is the purpose of “Image” field</w:t>
      </w:r>
      <w:r>
        <w:t>?</w:t>
      </w:r>
    </w:p>
    <w:p w14:paraId="5F5D3E16" w14:textId="44935358" w:rsidR="00E21229" w:rsidRDefault="00E21229" w:rsidP="0090561D">
      <w:pPr>
        <w:pStyle w:val="ListParagraph"/>
        <w:numPr>
          <w:ilvl w:val="1"/>
          <w:numId w:val="22"/>
        </w:numPr>
      </w:pPr>
      <w:r>
        <w:lastRenderedPageBreak/>
        <w:t xml:space="preserve">What is the purpose of </w:t>
      </w:r>
      <w:proofErr w:type="spellStart"/>
      <w:r>
        <w:t>processGUI</w:t>
      </w:r>
      <w:proofErr w:type="spellEnd"/>
      <w:r>
        <w:t xml:space="preserve"> field?</w:t>
      </w:r>
    </w:p>
    <w:p w14:paraId="7C6B2FA4" w14:textId="6C3F196E" w:rsidR="003377EC" w:rsidRDefault="003377EC" w:rsidP="0090561D">
      <w:pPr>
        <w:pStyle w:val="ListParagraph"/>
        <w:numPr>
          <w:ilvl w:val="1"/>
          <w:numId w:val="22"/>
        </w:numPr>
      </w:pPr>
      <w:r>
        <w:t xml:space="preserve">How are lines commented? </w:t>
      </w:r>
    </w:p>
    <w:p w14:paraId="0800A3E8" w14:textId="6B982902" w:rsidR="003B1246" w:rsidRDefault="0090561D" w:rsidP="0090561D">
      <w:pPr>
        <w:pStyle w:val="ListParagraph"/>
        <w:numPr>
          <w:ilvl w:val="0"/>
          <w:numId w:val="22"/>
        </w:numPr>
      </w:pPr>
      <w:r w:rsidRPr="004D500B">
        <w:rPr>
          <w:b/>
        </w:rPr>
        <w:t>(2 marks)</w:t>
      </w:r>
      <w:r>
        <w:t xml:space="preserve"> </w:t>
      </w:r>
      <w:r w:rsidR="003B1246">
        <w:t xml:space="preserve">One feature of Sysmon is the generation of hashes for all binaries in the system. </w:t>
      </w:r>
    </w:p>
    <w:p w14:paraId="5538E92B" w14:textId="40959353" w:rsidR="00E424AE" w:rsidRDefault="003B1246" w:rsidP="0090561D">
      <w:pPr>
        <w:pStyle w:val="ListParagraph"/>
        <w:numPr>
          <w:ilvl w:val="1"/>
          <w:numId w:val="22"/>
        </w:numPr>
      </w:pPr>
      <w:r>
        <w:t>What hashes are supported by Sysmon?</w:t>
      </w:r>
    </w:p>
    <w:p w14:paraId="4541B317" w14:textId="5953B7C0" w:rsidR="003B1246" w:rsidRDefault="003B1246" w:rsidP="0090561D">
      <w:pPr>
        <w:pStyle w:val="ListParagraph"/>
        <w:numPr>
          <w:ilvl w:val="1"/>
          <w:numId w:val="22"/>
        </w:numPr>
      </w:pPr>
      <w:r>
        <w:t xml:space="preserve">What is the purpose of </w:t>
      </w:r>
      <w:r w:rsidRPr="003B1246">
        <w:t>IMPHASH</w:t>
      </w:r>
      <w:r>
        <w:t>?</w:t>
      </w:r>
    </w:p>
    <w:p w14:paraId="6AF683F4" w14:textId="1EC36F61" w:rsidR="003B1246" w:rsidRDefault="00C34C8E" w:rsidP="0090561D">
      <w:pPr>
        <w:pStyle w:val="ListParagraph"/>
        <w:numPr>
          <w:ilvl w:val="0"/>
          <w:numId w:val="22"/>
        </w:numPr>
      </w:pPr>
      <w:r w:rsidRPr="004D500B">
        <w:rPr>
          <w:b/>
        </w:rPr>
        <w:t>(2 marks)</w:t>
      </w:r>
      <w:r>
        <w:t xml:space="preserve"> </w:t>
      </w:r>
      <w:r w:rsidR="003B1246">
        <w:t>Explore Sysmon Event ID conditions. Verify what is included and what is excluded in each Sysmon Event</w:t>
      </w:r>
      <w:r w:rsidR="00A005FF">
        <w:t xml:space="preserve">. Explore Sysmon Event 1 </w:t>
      </w:r>
      <w:r w:rsidR="008E16D6">
        <w:t xml:space="preserve">read the comment and check </w:t>
      </w:r>
      <w:r w:rsidR="00A005FF" w:rsidRPr="00A005FF">
        <w:t>&lt;</w:t>
      </w:r>
      <w:proofErr w:type="spellStart"/>
      <w:r w:rsidR="00A005FF" w:rsidRPr="00A005FF">
        <w:t>ProcessCreate</w:t>
      </w:r>
      <w:proofErr w:type="spellEnd"/>
      <w:r w:rsidR="00A005FF" w:rsidRPr="00A005FF">
        <w:t xml:space="preserve"> </w:t>
      </w:r>
      <w:proofErr w:type="spellStart"/>
      <w:r w:rsidR="00A005FF" w:rsidRPr="00A005FF">
        <w:t>onmatch</w:t>
      </w:r>
      <w:proofErr w:type="spellEnd"/>
      <w:r w:rsidR="00A005FF" w:rsidRPr="00A005FF">
        <w:t>="exclude"&gt;</w:t>
      </w:r>
      <w:r w:rsidR="008E16D6">
        <w:t>. Explain why all these processes are excluded.</w:t>
      </w:r>
    </w:p>
    <w:p w14:paraId="5DB91ED9" w14:textId="3D5361C0" w:rsidR="00414B34" w:rsidRDefault="00C34C8E" w:rsidP="0090561D">
      <w:pPr>
        <w:pStyle w:val="ListParagraph"/>
        <w:numPr>
          <w:ilvl w:val="0"/>
          <w:numId w:val="22"/>
        </w:numPr>
      </w:pPr>
      <w:r w:rsidRPr="004D500B">
        <w:rPr>
          <w:b/>
        </w:rPr>
        <w:t>(</w:t>
      </w:r>
      <w:r>
        <w:rPr>
          <w:b/>
        </w:rPr>
        <w:t>1 mark</w:t>
      </w:r>
      <w:r w:rsidRPr="004D500B">
        <w:rPr>
          <w:b/>
        </w:rPr>
        <w:t>)</w:t>
      </w:r>
      <w:r>
        <w:t xml:space="preserve"> </w:t>
      </w:r>
      <w:r w:rsidR="00414B34">
        <w:t xml:space="preserve">Which SYSMON EVENT ID will include thread injections into </w:t>
      </w:r>
      <w:proofErr w:type="spellStart"/>
      <w:r w:rsidR="00414B34">
        <w:t>Winlogon</w:t>
      </w:r>
      <w:proofErr w:type="spellEnd"/>
      <w:r w:rsidR="00414B34">
        <w:t xml:space="preserve"> and </w:t>
      </w:r>
      <w:proofErr w:type="spellStart"/>
      <w:r w:rsidR="00414B34">
        <w:t>lsass</w:t>
      </w:r>
      <w:proofErr w:type="spellEnd"/>
      <w:r w:rsidR="00414B34">
        <w:t>?</w:t>
      </w:r>
    </w:p>
    <w:p w14:paraId="2DAA532B" w14:textId="140B9E58" w:rsidR="008E16D6" w:rsidRDefault="008E16D6" w:rsidP="0090561D">
      <w:pPr>
        <w:pStyle w:val="ListParagraph"/>
        <w:numPr>
          <w:ilvl w:val="0"/>
          <w:numId w:val="22"/>
        </w:numPr>
      </w:pPr>
      <w:r>
        <w:t xml:space="preserve">Find SYSMON EVENT ID 7 and check </w:t>
      </w:r>
      <w:r w:rsidR="00DE71FF">
        <w:t xml:space="preserve">tag </w:t>
      </w:r>
      <w:r w:rsidRPr="008E16D6">
        <w:t>&lt;</w:t>
      </w:r>
      <w:proofErr w:type="spellStart"/>
      <w:r w:rsidRPr="008E16D6">
        <w:t>ImageLoad</w:t>
      </w:r>
      <w:proofErr w:type="spellEnd"/>
      <w:r w:rsidRPr="008E16D6">
        <w:t xml:space="preserve"> </w:t>
      </w:r>
      <w:proofErr w:type="spellStart"/>
      <w:r w:rsidRPr="008E16D6">
        <w:t>onmatch</w:t>
      </w:r>
      <w:proofErr w:type="spellEnd"/>
      <w:r w:rsidRPr="008E16D6">
        <w:t>="include"&gt;</w:t>
      </w:r>
      <w:r>
        <w:t xml:space="preserve"> read the NOTE and explain the meaning of include in this case. </w:t>
      </w:r>
    </w:p>
    <w:p w14:paraId="11319B9C" w14:textId="72A899C7" w:rsidR="00A005FF" w:rsidRDefault="0058307D" w:rsidP="0090561D">
      <w:pPr>
        <w:pStyle w:val="ListParagraph"/>
        <w:numPr>
          <w:ilvl w:val="0"/>
          <w:numId w:val="22"/>
        </w:numPr>
      </w:pPr>
      <w:r>
        <w:t>Edit the file and m</w:t>
      </w:r>
      <w:r w:rsidR="008E16D6">
        <w:t xml:space="preserve">odify “include” with “exclude” for SYSMON EVENT </w:t>
      </w:r>
      <w:r w:rsidR="00117293">
        <w:t xml:space="preserve">ID </w:t>
      </w:r>
      <w:r w:rsidR="003025DB">
        <w:t xml:space="preserve">7, 9, </w:t>
      </w:r>
      <w:r w:rsidR="009D256E">
        <w:t>10,</w:t>
      </w:r>
      <w:r w:rsidR="008E16D6">
        <w:t xml:space="preserve"> 17 and 18</w:t>
      </w:r>
      <w:r w:rsidR="00414B34">
        <w:t>. Read</w:t>
      </w:r>
      <w:r w:rsidR="008E16D6">
        <w:t xml:space="preserve"> the purpose of these events</w:t>
      </w:r>
    </w:p>
    <w:p w14:paraId="0240E404" w14:textId="77777777" w:rsidR="00414B34" w:rsidRDefault="00266926" w:rsidP="0090561D">
      <w:pPr>
        <w:pStyle w:val="ListParagraph"/>
        <w:numPr>
          <w:ilvl w:val="0"/>
          <w:numId w:val="22"/>
        </w:numPr>
      </w:pPr>
      <w:r>
        <w:t>After modifying sysmonconfig-export.xml file save it</w:t>
      </w:r>
      <w:r w:rsidR="007578D1">
        <w:t xml:space="preserve">. </w:t>
      </w:r>
    </w:p>
    <w:p w14:paraId="1E81F4B1" w14:textId="045D4EF2" w:rsidR="00391418" w:rsidRDefault="00414B34" w:rsidP="0090561D">
      <w:pPr>
        <w:pStyle w:val="ListParagraph"/>
        <w:numPr>
          <w:ilvl w:val="0"/>
          <w:numId w:val="22"/>
        </w:numPr>
      </w:pPr>
      <w:r>
        <w:t xml:space="preserve">Once </w:t>
      </w:r>
      <w:r w:rsidR="00425361">
        <w:t xml:space="preserve">the </w:t>
      </w:r>
      <w:r>
        <w:t xml:space="preserve">configuration file is modified it has to be updated by Sysmon. </w:t>
      </w:r>
      <w:r w:rsidR="00266926">
        <w:t>Use</w:t>
      </w:r>
      <w:r w:rsidR="006D68B1">
        <w:t xml:space="preserve"> the respective Sysmon command to update Sysmon configuration file</w:t>
      </w:r>
      <w:r>
        <w:t xml:space="preserve"> </w:t>
      </w:r>
      <w:r w:rsidR="007578D1">
        <w:t>(sysmonconfig-export.xml)</w:t>
      </w:r>
      <w:r w:rsidR="006D68B1">
        <w:t xml:space="preserve">. </w:t>
      </w:r>
      <w:r w:rsidR="00391418">
        <w:t>Make sure the file is validated and the configuration is updated</w:t>
      </w:r>
    </w:p>
    <w:p w14:paraId="10BBA9C4" w14:textId="59750E65" w:rsidR="006D68B1" w:rsidRDefault="006D68B1" w:rsidP="0090561D">
      <w:pPr>
        <w:pStyle w:val="ListParagraph"/>
        <w:numPr>
          <w:ilvl w:val="0"/>
          <w:numId w:val="22"/>
        </w:numPr>
      </w:pPr>
      <w:r>
        <w:t>After updating configu</w:t>
      </w:r>
      <w:r w:rsidR="008F3AF4">
        <w:t xml:space="preserve">ration file check Sysmon event logs </w:t>
      </w:r>
      <w:r>
        <w:t>and you should see more events</w:t>
      </w:r>
      <w:r w:rsidR="00C975FD">
        <w:t xml:space="preserve"> including 7, 9 and 10. You can Use Sysmon filter to display only event 7 or/and 9 </w:t>
      </w:r>
    </w:p>
    <w:p w14:paraId="4D12EA33" w14:textId="36C9D9DF" w:rsidR="00C975FD" w:rsidRDefault="00425361" w:rsidP="00C975FD">
      <w:pPr>
        <w:pStyle w:val="ListParagraph"/>
      </w:pPr>
      <w:r>
        <w:t>Explore one of the logs for event 7</w:t>
      </w:r>
      <w:r w:rsidR="00C975FD">
        <w:t xml:space="preserve"> and</w:t>
      </w:r>
      <w:r>
        <w:t xml:space="preserve"> one log for </w:t>
      </w:r>
      <w:proofErr w:type="gramStart"/>
      <w:r>
        <w:t xml:space="preserve">event </w:t>
      </w:r>
      <w:r w:rsidR="008366A7">
        <w:t xml:space="preserve"> 9</w:t>
      </w:r>
      <w:proofErr w:type="gramEnd"/>
      <w:r w:rsidR="008366A7">
        <w:t>. Are there logged events</w:t>
      </w:r>
      <w:r w:rsidR="00C975FD">
        <w:t xml:space="preserve"> 17 or/and 18?</w:t>
      </w:r>
    </w:p>
    <w:p w14:paraId="33FC113D" w14:textId="77777777" w:rsidR="005C7AD8" w:rsidRDefault="005C7AD8" w:rsidP="0090561D">
      <w:pPr>
        <w:pStyle w:val="ListParagraph"/>
        <w:numPr>
          <w:ilvl w:val="0"/>
          <w:numId w:val="22"/>
        </w:numPr>
      </w:pPr>
      <w:r>
        <w:t xml:space="preserve">Use Windows virtual machine where you installed and configure Sysmon to </w:t>
      </w:r>
      <w:proofErr w:type="spellStart"/>
      <w:r>
        <w:t>perfrom</w:t>
      </w:r>
      <w:proofErr w:type="spellEnd"/>
      <w:r>
        <w:t xml:space="preserve"> the following:</w:t>
      </w:r>
    </w:p>
    <w:p w14:paraId="5553495D" w14:textId="3981897C" w:rsidR="00CB0EC0" w:rsidRDefault="0090561D" w:rsidP="0090561D">
      <w:pPr>
        <w:pStyle w:val="ListParagraph"/>
        <w:numPr>
          <w:ilvl w:val="1"/>
          <w:numId w:val="22"/>
        </w:numPr>
      </w:pPr>
      <w:r w:rsidRPr="004D500B">
        <w:rPr>
          <w:b/>
        </w:rPr>
        <w:t>(</w:t>
      </w:r>
      <w:r>
        <w:rPr>
          <w:b/>
        </w:rPr>
        <w:t>5</w:t>
      </w:r>
      <w:r w:rsidRPr="004D500B">
        <w:rPr>
          <w:b/>
        </w:rPr>
        <w:t xml:space="preserve"> marks)</w:t>
      </w:r>
      <w:r>
        <w:t xml:space="preserve"> </w:t>
      </w:r>
      <w:r w:rsidR="00CB0EC0">
        <w:t>I</w:t>
      </w:r>
      <w:r w:rsidR="005C7AD8">
        <w:t>mplement one of the exploits</w:t>
      </w:r>
      <w:r w:rsidR="000E4449">
        <w:t xml:space="preserve"> ( e.g. backdoor, inject </w:t>
      </w:r>
      <w:proofErr w:type="spellStart"/>
      <w:r w:rsidR="000E4449">
        <w:t>dll</w:t>
      </w:r>
      <w:proofErr w:type="spellEnd"/>
      <w:r w:rsidR="000E4449">
        <w:t>,)</w:t>
      </w:r>
      <w:r w:rsidR="005C7AD8">
        <w:t xml:space="preserve"> used</w:t>
      </w:r>
      <w:r w:rsidR="00CB0EC0">
        <w:t xml:space="preserve"> in previous Labs to exploit Windows </w:t>
      </w:r>
      <w:r w:rsidR="005C7AD8">
        <w:t xml:space="preserve">machine </w:t>
      </w:r>
      <w:r w:rsidR="00CB0EC0">
        <w:t>and use</w:t>
      </w:r>
      <w:r w:rsidR="005C7AD8">
        <w:t>d</w:t>
      </w:r>
      <w:r w:rsidR="00CB0EC0">
        <w:t xml:space="preserve"> Sysmon to det</w:t>
      </w:r>
      <w:r w:rsidR="005C7AD8">
        <w:t>ect the events of this exploit</w:t>
      </w:r>
    </w:p>
    <w:p w14:paraId="0C02B5AD" w14:textId="137C5ED9" w:rsidR="00207889" w:rsidRDefault="0090561D" w:rsidP="0090561D">
      <w:pPr>
        <w:pStyle w:val="ListParagraph"/>
        <w:numPr>
          <w:ilvl w:val="1"/>
          <w:numId w:val="22"/>
        </w:numPr>
      </w:pPr>
      <w:r w:rsidRPr="004D500B">
        <w:rPr>
          <w:b/>
        </w:rPr>
        <w:t>(</w:t>
      </w:r>
      <w:r>
        <w:rPr>
          <w:b/>
        </w:rPr>
        <w:t>5</w:t>
      </w:r>
      <w:r w:rsidRPr="004D500B">
        <w:rPr>
          <w:b/>
        </w:rPr>
        <w:t xml:space="preserve"> marks)</w:t>
      </w:r>
      <w:r>
        <w:t xml:space="preserve"> </w:t>
      </w:r>
      <w:r w:rsidR="00CB0EC0">
        <w:t xml:space="preserve">Implement one of the post-exploits </w:t>
      </w:r>
      <w:r w:rsidR="005C7AD8">
        <w:t xml:space="preserve">such as escalate privileges or persistence </w:t>
      </w:r>
      <w:r w:rsidR="00CB0EC0">
        <w:t>use</w:t>
      </w:r>
      <w:r w:rsidR="005C7AD8">
        <w:t>d</w:t>
      </w:r>
      <w:r w:rsidR="00CB0EC0">
        <w:t xml:space="preserve"> in previous Labs and use Sysmon to det</w:t>
      </w:r>
      <w:r w:rsidR="005C7AD8">
        <w:t>ect the events of this</w:t>
      </w:r>
      <w:r w:rsidR="00CB0EC0">
        <w:t xml:space="preserve"> post-exploitation </w:t>
      </w:r>
    </w:p>
    <w:p w14:paraId="418DB390" w14:textId="254F5FE2" w:rsidR="00A13FD0" w:rsidRDefault="00A13FD0" w:rsidP="0090561D">
      <w:pPr>
        <w:pStyle w:val="ListParagraph"/>
        <w:numPr>
          <w:ilvl w:val="1"/>
          <w:numId w:val="22"/>
        </w:numPr>
      </w:pPr>
      <w:r>
        <w:t xml:space="preserve">Attach screen captures that demo the details of the events generated by Sysmon to detect </w:t>
      </w:r>
      <w:r w:rsidR="000F37BE">
        <w:t xml:space="preserve">the </w:t>
      </w:r>
      <w:r>
        <w:t>exploit a</w:t>
      </w:r>
      <w:r w:rsidR="000F37BE">
        <w:t>nd post-exploitation activities you implemented</w:t>
      </w:r>
    </w:p>
    <w:p w14:paraId="77C93239" w14:textId="3514296D" w:rsidR="005C7AD8" w:rsidRDefault="0090561D" w:rsidP="0090561D">
      <w:pPr>
        <w:pStyle w:val="ListParagraph"/>
        <w:numPr>
          <w:ilvl w:val="1"/>
          <w:numId w:val="22"/>
        </w:numPr>
      </w:pPr>
      <w:r w:rsidRPr="004D500B">
        <w:rPr>
          <w:b/>
        </w:rPr>
        <w:t>(</w:t>
      </w:r>
      <w:r w:rsidR="00C34C8E">
        <w:rPr>
          <w:b/>
        </w:rPr>
        <w:t>4</w:t>
      </w:r>
      <w:r w:rsidRPr="004D500B">
        <w:rPr>
          <w:b/>
        </w:rPr>
        <w:t xml:space="preserve"> marks)</w:t>
      </w:r>
      <w:r>
        <w:t xml:space="preserve"> </w:t>
      </w:r>
      <w:r w:rsidR="000F37BE">
        <w:t xml:space="preserve">Explain what fields you analyzed in each event for the exploit and post exploit </w:t>
      </w:r>
      <w:r w:rsidR="000015BF">
        <w:t xml:space="preserve">and provide some conclusion. </w:t>
      </w:r>
    </w:p>
    <w:p w14:paraId="4F709670" w14:textId="77777777" w:rsidR="00856AD2" w:rsidRDefault="00856AD2" w:rsidP="003F4186">
      <w:pPr>
        <w:pStyle w:val="ListParagraph"/>
      </w:pPr>
    </w:p>
    <w:p w14:paraId="64847326" w14:textId="77777777" w:rsidR="00DE05EA" w:rsidRDefault="00DE05EA" w:rsidP="00DE05EA"/>
    <w:p w14:paraId="5AD13E97" w14:textId="77777777" w:rsidR="003D4334" w:rsidRDefault="003D4334" w:rsidP="003D4334"/>
    <w:p w14:paraId="285B1E71" w14:textId="65696163" w:rsidR="003D4334" w:rsidRDefault="003D4334" w:rsidP="003D4334"/>
    <w:p w14:paraId="72AFA0FD" w14:textId="77777777" w:rsidR="000C1715" w:rsidRDefault="000C1715">
      <w:pPr>
        <w:spacing w:line="240" w:lineRule="auto"/>
        <w:rPr>
          <w:b/>
          <w:sz w:val="32"/>
        </w:rPr>
      </w:pPr>
      <w:r>
        <w:br w:type="page"/>
      </w:r>
    </w:p>
    <w:p w14:paraId="3417B341" w14:textId="516A8A8D" w:rsidR="00C54F31" w:rsidRDefault="00C54F31" w:rsidP="00C54F31">
      <w:pPr>
        <w:pStyle w:val="HeadingStyle1"/>
        <w:numPr>
          <w:ilvl w:val="0"/>
          <w:numId w:val="26"/>
        </w:numPr>
      </w:pPr>
      <w:r>
        <w:lastRenderedPageBreak/>
        <w:t xml:space="preserve">Windows Logging Monitor and Analysis         </w:t>
      </w:r>
      <w:r w:rsidR="00782E5F">
        <w:t xml:space="preserve">         ___3</w:t>
      </w:r>
      <w:r>
        <w:t>0</w:t>
      </w:r>
    </w:p>
    <w:p w14:paraId="0C448F3F" w14:textId="77777777" w:rsidR="00C54F31" w:rsidRDefault="00C54F31" w:rsidP="00C54F31"/>
    <w:p w14:paraId="3D381411" w14:textId="77777777" w:rsidR="00C54F31" w:rsidRDefault="00C54F31" w:rsidP="00C54F31">
      <w:pPr>
        <w:pStyle w:val="ListParagraph"/>
      </w:pPr>
      <w:r w:rsidRPr="00CD4450">
        <w:t>Th</w:t>
      </w:r>
      <w:r>
        <w:t>e objectives of this exercise are:</w:t>
      </w:r>
    </w:p>
    <w:p w14:paraId="2B66A226" w14:textId="77777777" w:rsidR="00C54F31" w:rsidRDefault="00C54F31" w:rsidP="00C54F31">
      <w:pPr>
        <w:pStyle w:val="ListParagraph"/>
        <w:numPr>
          <w:ilvl w:val="0"/>
          <w:numId w:val="32"/>
        </w:numPr>
      </w:pPr>
      <w:r w:rsidRPr="00CD4450">
        <w:t xml:space="preserve">to implement </w:t>
      </w:r>
      <w:r>
        <w:t xml:space="preserve">HELK project based on </w:t>
      </w:r>
      <w:r w:rsidRPr="00CD4450">
        <w:t xml:space="preserve">ELK stack infrastructure </w:t>
      </w:r>
    </w:p>
    <w:p w14:paraId="1B675AB5" w14:textId="77777777" w:rsidR="00C54F31" w:rsidRDefault="00C54F31" w:rsidP="00C54F31">
      <w:pPr>
        <w:pStyle w:val="ListParagraph"/>
        <w:numPr>
          <w:ilvl w:val="0"/>
          <w:numId w:val="32"/>
        </w:numPr>
      </w:pPr>
      <w:r>
        <w:t xml:space="preserve">to use group policy to enable logging </w:t>
      </w:r>
    </w:p>
    <w:p w14:paraId="670F8F7E" w14:textId="77777777" w:rsidR="00C54F31" w:rsidRPr="00CD4450" w:rsidRDefault="00C54F31" w:rsidP="00C54F31">
      <w:pPr>
        <w:pStyle w:val="ListParagraph"/>
        <w:numPr>
          <w:ilvl w:val="0"/>
          <w:numId w:val="32"/>
        </w:numPr>
      </w:pPr>
      <w:r>
        <w:t>to use HELK to detect and analyze logs</w:t>
      </w:r>
    </w:p>
    <w:p w14:paraId="5B00C863" w14:textId="77777777" w:rsidR="00C54F31" w:rsidRPr="00CD4450" w:rsidRDefault="00C54F31" w:rsidP="00C54F31">
      <w:pPr>
        <w:pStyle w:val="ListParagraph"/>
      </w:pPr>
    </w:p>
    <w:p w14:paraId="48146238" w14:textId="77777777" w:rsidR="00C54F31" w:rsidRPr="00CD4450" w:rsidRDefault="00C54F31" w:rsidP="00C54F31">
      <w:pPr>
        <w:pStyle w:val="NormalWeb"/>
        <w:rPr>
          <w:rFonts w:ascii="Arial" w:hAnsi="Arial" w:cs="Arial"/>
          <w:sz w:val="22"/>
          <w:szCs w:val="22"/>
        </w:rPr>
      </w:pPr>
      <w:r>
        <w:rPr>
          <w:rFonts w:ascii="Arial" w:hAnsi="Arial" w:cs="Arial"/>
          <w:sz w:val="22"/>
          <w:szCs w:val="22"/>
        </w:rPr>
        <w:t>Antivirus cannot detect all attacks therefore it is necessary to use other tools to monitor malicious activities (events) in the system. As you learnt before Sysmon can generate and log events but cannot analyze it. Generated</w:t>
      </w:r>
      <w:r w:rsidRPr="00CD4450">
        <w:rPr>
          <w:rFonts w:ascii="Arial" w:hAnsi="Arial" w:cs="Arial"/>
          <w:sz w:val="22"/>
          <w:szCs w:val="22"/>
        </w:rPr>
        <w:t xml:space="preserve"> logs do not have structure (unstructured) and systems can generate too many (big data) which make</w:t>
      </w:r>
      <w:r>
        <w:rPr>
          <w:rFonts w:ascii="Arial" w:hAnsi="Arial" w:cs="Arial"/>
          <w:sz w:val="22"/>
          <w:szCs w:val="22"/>
        </w:rPr>
        <w:t>s</w:t>
      </w:r>
      <w:r w:rsidRPr="00CD4450">
        <w:rPr>
          <w:rFonts w:ascii="Arial" w:hAnsi="Arial" w:cs="Arial"/>
          <w:sz w:val="22"/>
          <w:szCs w:val="22"/>
        </w:rPr>
        <w:t xml:space="preserve"> it difficult to analyse</w:t>
      </w:r>
      <w:r>
        <w:rPr>
          <w:rFonts w:ascii="Arial" w:hAnsi="Arial" w:cs="Arial"/>
          <w:sz w:val="22"/>
          <w:szCs w:val="22"/>
        </w:rPr>
        <w:t>. There are more complex systems that can be used to monitor and automatically analyse these logs.</w:t>
      </w:r>
      <w:r w:rsidRPr="00CD4450">
        <w:rPr>
          <w:rFonts w:ascii="Arial" w:hAnsi="Arial" w:cs="Arial"/>
          <w:sz w:val="22"/>
          <w:szCs w:val="22"/>
        </w:rPr>
        <w:t xml:space="preserve"> The industry implements SIEM which is very expensive. ELK Stack is an open </w:t>
      </w:r>
      <w:r>
        <w:rPr>
          <w:rFonts w:ascii="Arial" w:hAnsi="Arial" w:cs="Arial"/>
          <w:sz w:val="22"/>
          <w:szCs w:val="22"/>
        </w:rPr>
        <w:t>source platform that acts</w:t>
      </w:r>
      <w:r w:rsidRPr="00CD4450">
        <w:rPr>
          <w:rFonts w:ascii="Arial" w:hAnsi="Arial" w:cs="Arial"/>
          <w:sz w:val="22"/>
          <w:szCs w:val="22"/>
        </w:rPr>
        <w:t xml:space="preserve"> as SIEM.        </w:t>
      </w:r>
    </w:p>
    <w:p w14:paraId="5108D988" w14:textId="77777777" w:rsidR="00C54F31" w:rsidRPr="00CD4450" w:rsidRDefault="00C54F31" w:rsidP="00C54F31">
      <w:pPr>
        <w:pStyle w:val="NormalWeb"/>
        <w:rPr>
          <w:rFonts w:ascii="Arial" w:hAnsi="Arial" w:cs="Arial"/>
          <w:sz w:val="22"/>
          <w:szCs w:val="22"/>
        </w:rPr>
      </w:pPr>
      <w:r w:rsidRPr="00CD4450">
        <w:rPr>
          <w:rFonts w:ascii="Arial" w:hAnsi="Arial" w:cs="Arial"/>
          <w:sz w:val="22"/>
          <w:szCs w:val="22"/>
        </w:rPr>
        <w:t>ELK Stack is an open source infrastructure (set of projects) created to monitor and analyze data (logs) generated by different sources and different formats. The purpose of these projects is to collect, convert, normalize, parse and visualise the logs. Once the logs have structured format can be queried from the database and visualize it for analysis. The tool offers centralized logging. This feature is helpful when attempting to identify problems with servers or applications.</w:t>
      </w:r>
      <w:r>
        <w:rPr>
          <w:rFonts w:ascii="Arial" w:hAnsi="Arial" w:cs="Arial"/>
          <w:sz w:val="22"/>
          <w:szCs w:val="22"/>
        </w:rPr>
        <w:t xml:space="preserve"> </w:t>
      </w:r>
      <w:r w:rsidRPr="00CD4450">
        <w:rPr>
          <w:rFonts w:ascii="Arial" w:hAnsi="Arial" w:cs="Arial"/>
          <w:sz w:val="22"/>
          <w:szCs w:val="22"/>
        </w:rPr>
        <w:t xml:space="preserve">For details read </w:t>
      </w:r>
      <w:hyperlink r:id="rId21" w:history="1">
        <w:r w:rsidRPr="00CD4450">
          <w:rPr>
            <w:rStyle w:val="Hyperlink"/>
            <w:rFonts w:ascii="Arial" w:hAnsi="Arial" w:cs="Arial"/>
            <w:sz w:val="22"/>
            <w:szCs w:val="22"/>
          </w:rPr>
          <w:t>https://www.elastic.co/elk-stack</w:t>
        </w:r>
      </w:hyperlink>
      <w:r>
        <w:rPr>
          <w:rFonts w:ascii="Arial" w:hAnsi="Arial" w:cs="Arial"/>
          <w:sz w:val="22"/>
          <w:szCs w:val="22"/>
        </w:rPr>
        <w:t>.</w:t>
      </w:r>
    </w:p>
    <w:p w14:paraId="5B8E126B" w14:textId="77777777" w:rsidR="00C54F31" w:rsidRPr="00CD4450" w:rsidRDefault="00C54F31" w:rsidP="00C54F31">
      <w:pPr>
        <w:pStyle w:val="NormalWeb"/>
        <w:rPr>
          <w:rFonts w:ascii="Arial" w:hAnsi="Arial" w:cs="Arial"/>
          <w:sz w:val="22"/>
          <w:szCs w:val="22"/>
        </w:rPr>
      </w:pPr>
      <w:r w:rsidRPr="00CD4450">
        <w:rPr>
          <w:rFonts w:ascii="Arial" w:hAnsi="Arial" w:cs="Arial"/>
          <w:sz w:val="22"/>
          <w:szCs w:val="22"/>
        </w:rPr>
        <w:t xml:space="preserve">The setup and configuration of ELK-Stack infrastructure can be complex and time consuming Developers and </w:t>
      </w:r>
      <w:proofErr w:type="spellStart"/>
      <w:r w:rsidRPr="00CD4450">
        <w:rPr>
          <w:rFonts w:ascii="Arial" w:hAnsi="Arial" w:cs="Arial"/>
          <w:sz w:val="22"/>
          <w:szCs w:val="22"/>
        </w:rPr>
        <w:t>github</w:t>
      </w:r>
      <w:proofErr w:type="spellEnd"/>
      <w:r w:rsidRPr="00CD4450">
        <w:rPr>
          <w:rFonts w:ascii="Arial" w:hAnsi="Arial" w:cs="Arial"/>
          <w:sz w:val="22"/>
          <w:szCs w:val="22"/>
        </w:rPr>
        <w:t xml:space="preserve"> contributors took advantage of virtualization (containers) and created some projects that simulated the infrastructure. Some of these projects are Hunting ELK (HELK) </w:t>
      </w:r>
      <w:hyperlink r:id="rId22" w:history="1">
        <w:r w:rsidRPr="00CD4450">
          <w:rPr>
            <w:rStyle w:val="Hyperlink"/>
            <w:rFonts w:ascii="Arial" w:hAnsi="Arial" w:cs="Arial"/>
            <w:sz w:val="22"/>
            <w:szCs w:val="22"/>
          </w:rPr>
          <w:t>https://github.com/Cyb3rWard0g/HELK</w:t>
        </w:r>
      </w:hyperlink>
      <w:r w:rsidRPr="00CD4450">
        <w:rPr>
          <w:rFonts w:ascii="Arial" w:hAnsi="Arial" w:cs="Arial"/>
          <w:sz w:val="22"/>
          <w:szCs w:val="22"/>
        </w:rPr>
        <w:t xml:space="preserve"> and SOF-ELK </w:t>
      </w:r>
      <w:hyperlink r:id="rId23" w:history="1">
        <w:r w:rsidRPr="00CD4450">
          <w:rPr>
            <w:rStyle w:val="Hyperlink"/>
            <w:rFonts w:ascii="Arial" w:hAnsi="Arial" w:cs="Arial"/>
            <w:sz w:val="22"/>
            <w:szCs w:val="22"/>
          </w:rPr>
          <w:t>https://www.sans.org/blog/the-new-version-of-sof-elk-is-here-download-turn-on-and-get-going-on-forensics-analysis/</w:t>
        </w:r>
      </w:hyperlink>
      <w:r w:rsidRPr="00CD4450">
        <w:rPr>
          <w:rFonts w:ascii="Arial" w:hAnsi="Arial" w:cs="Arial"/>
          <w:sz w:val="22"/>
          <w:szCs w:val="22"/>
        </w:rPr>
        <w:t xml:space="preserve">. All these platforms are based on ELK-Stack. In this exercise we will implement HELK </w:t>
      </w:r>
    </w:p>
    <w:p w14:paraId="74656ECE" w14:textId="77777777" w:rsidR="00C54F31" w:rsidRPr="00F176B6" w:rsidRDefault="00C54F31" w:rsidP="00C54F31">
      <w:pPr>
        <w:pStyle w:val="NormalWeb"/>
        <w:numPr>
          <w:ilvl w:val="0"/>
          <w:numId w:val="28"/>
        </w:numPr>
        <w:rPr>
          <w:rFonts w:ascii="Arial" w:hAnsi="Arial" w:cs="Arial"/>
          <w:sz w:val="22"/>
          <w:szCs w:val="22"/>
        </w:rPr>
      </w:pPr>
      <w:r w:rsidRPr="00CD4450">
        <w:rPr>
          <w:rFonts w:ascii="Arial" w:hAnsi="Arial" w:cs="Arial"/>
          <w:b/>
          <w:sz w:val="22"/>
          <w:szCs w:val="22"/>
        </w:rPr>
        <w:t>( 3 marks)</w:t>
      </w:r>
      <w:r w:rsidRPr="00CD4450">
        <w:rPr>
          <w:rFonts w:ascii="Arial" w:hAnsi="Arial" w:cs="Arial"/>
          <w:sz w:val="22"/>
          <w:szCs w:val="22"/>
        </w:rPr>
        <w:t xml:space="preserve"> Access the source </w:t>
      </w:r>
      <w:hyperlink r:id="rId24" w:history="1">
        <w:r w:rsidRPr="00CD4450">
          <w:rPr>
            <w:rStyle w:val="Hyperlink"/>
            <w:rFonts w:ascii="Arial" w:hAnsi="Arial" w:cs="Arial"/>
            <w:sz w:val="22"/>
            <w:szCs w:val="22"/>
          </w:rPr>
          <w:t>https://github.com/Cyb3rWard0g/HELK</w:t>
        </w:r>
      </w:hyperlink>
      <w:r>
        <w:rPr>
          <w:rFonts w:ascii="Arial" w:hAnsi="Arial" w:cs="Arial"/>
          <w:sz w:val="22"/>
          <w:szCs w:val="22"/>
        </w:rPr>
        <w:t xml:space="preserve"> read introduction </w:t>
      </w:r>
      <w:r w:rsidRPr="00F176B6">
        <w:rPr>
          <w:rFonts w:ascii="Arial" w:hAnsi="Arial" w:cs="Arial"/>
          <w:sz w:val="22"/>
          <w:szCs w:val="22"/>
        </w:rPr>
        <w:t xml:space="preserve">and learn the basics </w:t>
      </w:r>
      <w:r>
        <w:rPr>
          <w:rFonts w:ascii="Arial" w:hAnsi="Arial" w:cs="Arial"/>
          <w:sz w:val="22"/>
          <w:szCs w:val="22"/>
        </w:rPr>
        <w:t xml:space="preserve">and </w:t>
      </w:r>
      <w:r w:rsidRPr="00CD4450">
        <w:rPr>
          <w:rFonts w:ascii="Arial" w:hAnsi="Arial" w:cs="Arial"/>
          <w:sz w:val="22"/>
          <w:szCs w:val="22"/>
        </w:rPr>
        <w:t>briefly explain the main purpose of</w:t>
      </w:r>
      <w:r w:rsidRPr="00F176B6">
        <w:rPr>
          <w:rFonts w:ascii="Arial" w:hAnsi="Arial" w:cs="Arial"/>
          <w:sz w:val="22"/>
          <w:szCs w:val="22"/>
        </w:rPr>
        <w:t xml:space="preserve"> the following HELK components</w:t>
      </w:r>
      <w:r>
        <w:rPr>
          <w:rFonts w:ascii="Arial" w:hAnsi="Arial" w:cs="Arial"/>
          <w:sz w:val="22"/>
          <w:szCs w:val="22"/>
        </w:rPr>
        <w:t xml:space="preserve">. </w:t>
      </w:r>
      <w:r w:rsidRPr="00F176B6">
        <w:rPr>
          <w:rFonts w:ascii="Arial" w:hAnsi="Arial" w:cs="Arial"/>
          <w:sz w:val="22"/>
          <w:szCs w:val="22"/>
        </w:rPr>
        <w:t xml:space="preserve"> </w:t>
      </w:r>
    </w:p>
    <w:p w14:paraId="7258D02A"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Beats</w:t>
      </w:r>
    </w:p>
    <w:p w14:paraId="5436DADC"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Kafka</w:t>
      </w:r>
    </w:p>
    <w:p w14:paraId="577710A6"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Logstash</w:t>
      </w:r>
    </w:p>
    <w:p w14:paraId="0DC68B45"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Elasticsearch</w:t>
      </w:r>
    </w:p>
    <w:p w14:paraId="14D99D2D"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Kibana</w:t>
      </w:r>
    </w:p>
    <w:p w14:paraId="7B6F8948"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 xml:space="preserve">Sigma - </w:t>
      </w:r>
      <w:proofErr w:type="spellStart"/>
      <w:r w:rsidRPr="00CD4450">
        <w:rPr>
          <w:rFonts w:ascii="Arial" w:hAnsi="Arial" w:cs="Arial"/>
          <w:sz w:val="22"/>
          <w:szCs w:val="22"/>
        </w:rPr>
        <w:t>Elastalert</w:t>
      </w:r>
      <w:proofErr w:type="spellEnd"/>
    </w:p>
    <w:p w14:paraId="00F2895E" w14:textId="77777777" w:rsidR="00C54F31" w:rsidRPr="00F176B6" w:rsidRDefault="00C54F31" w:rsidP="00C54F31">
      <w:pPr>
        <w:pStyle w:val="NormalWeb"/>
        <w:numPr>
          <w:ilvl w:val="0"/>
          <w:numId w:val="28"/>
        </w:numPr>
        <w:rPr>
          <w:rFonts w:ascii="Arial" w:hAnsi="Arial" w:cs="Arial"/>
          <w:sz w:val="22"/>
          <w:szCs w:val="22"/>
        </w:rPr>
      </w:pPr>
      <w:r w:rsidRPr="00F176B6">
        <w:rPr>
          <w:rFonts w:ascii="Arial" w:hAnsi="Arial" w:cs="Arial"/>
          <w:sz w:val="22"/>
          <w:szCs w:val="22"/>
        </w:rPr>
        <w:t xml:space="preserve">Read installation instructions and hardware requirements. Make sure virtual Ubuntu machine has required specifications to install and run HELK. It was tested on Ubuntu 18.04 bionic. It may not work on different versions. Make sure the machine is configured at least with &gt;=8GB of RAM and storage space &gt;= 20GB available and two CPUs. </w:t>
      </w:r>
    </w:p>
    <w:p w14:paraId="738C9883" w14:textId="77777777" w:rsidR="00C54F31" w:rsidRDefault="00C54F31" w:rsidP="00C54F31">
      <w:pPr>
        <w:pStyle w:val="NormalWeb"/>
        <w:ind w:left="720"/>
        <w:rPr>
          <w:rFonts w:ascii="Arial" w:hAnsi="Arial" w:cs="Arial"/>
          <w:sz w:val="22"/>
          <w:szCs w:val="22"/>
        </w:rPr>
      </w:pPr>
    </w:p>
    <w:p w14:paraId="73C3D0B9" w14:textId="77777777" w:rsidR="00C54F31" w:rsidRPr="00CD4450" w:rsidRDefault="00C54F31" w:rsidP="00C54F31">
      <w:pPr>
        <w:pStyle w:val="NormalWeb"/>
        <w:numPr>
          <w:ilvl w:val="0"/>
          <w:numId w:val="28"/>
        </w:numPr>
        <w:rPr>
          <w:rFonts w:ascii="Arial" w:hAnsi="Arial" w:cs="Arial"/>
          <w:sz w:val="22"/>
          <w:szCs w:val="22"/>
        </w:rPr>
      </w:pPr>
      <w:r>
        <w:rPr>
          <w:rFonts w:ascii="Arial" w:hAnsi="Arial" w:cs="Arial"/>
          <w:sz w:val="22"/>
          <w:szCs w:val="22"/>
        </w:rPr>
        <w:lastRenderedPageBreak/>
        <w:t xml:space="preserve">Install HELK. </w:t>
      </w:r>
      <w:r w:rsidRPr="00CD4450">
        <w:rPr>
          <w:rFonts w:ascii="Arial" w:hAnsi="Arial" w:cs="Arial"/>
          <w:sz w:val="22"/>
          <w:szCs w:val="22"/>
        </w:rPr>
        <w:t>Click on Installation and follow the instructions to install HELK</w:t>
      </w:r>
    </w:p>
    <w:p w14:paraId="3A2B4D9B"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 xml:space="preserve">Clone HELK repo </w:t>
      </w:r>
    </w:p>
    <w:p w14:paraId="2A4D0BA7" w14:textId="77777777" w:rsidR="00C54F31" w:rsidRPr="00CD4450" w:rsidRDefault="00C54F31" w:rsidP="00C54F31">
      <w:pPr>
        <w:pStyle w:val="NormalWeb"/>
        <w:numPr>
          <w:ilvl w:val="1"/>
          <w:numId w:val="28"/>
        </w:numPr>
        <w:rPr>
          <w:rFonts w:ascii="Arial" w:hAnsi="Arial" w:cs="Arial"/>
          <w:sz w:val="22"/>
          <w:szCs w:val="22"/>
        </w:rPr>
      </w:pPr>
      <w:r w:rsidRPr="00CD4450">
        <w:rPr>
          <w:rFonts w:ascii="Arial" w:hAnsi="Arial" w:cs="Arial"/>
          <w:sz w:val="22"/>
          <w:szCs w:val="22"/>
        </w:rPr>
        <w:t>To install HELK run the script</w:t>
      </w:r>
    </w:p>
    <w:p w14:paraId="68C4BF10" w14:textId="77777777" w:rsidR="00C54F31" w:rsidRPr="000A5A7D" w:rsidRDefault="00C54F31" w:rsidP="00C54F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lang w:val="en-CA" w:eastAsia="en-CA"/>
        </w:rPr>
      </w:pPr>
      <w:r w:rsidRPr="00CD4450">
        <w:rPr>
          <w:lang w:val="en-CA" w:eastAsia="en-CA"/>
        </w:rPr>
        <w:t xml:space="preserve">     </w:t>
      </w:r>
      <w:r>
        <w:rPr>
          <w:lang w:val="en-CA" w:eastAsia="en-CA"/>
        </w:rPr>
        <w:t xml:space="preserve">       </w:t>
      </w:r>
      <w:r w:rsidRPr="00CD4450">
        <w:rPr>
          <w:lang w:val="en-CA" w:eastAsia="en-CA"/>
        </w:rPr>
        <w:t xml:space="preserve"> </w:t>
      </w:r>
      <w:proofErr w:type="spellStart"/>
      <w:r w:rsidRPr="000A5A7D">
        <w:rPr>
          <w:b/>
          <w:lang w:val="en-CA" w:eastAsia="en-CA"/>
        </w:rPr>
        <w:t>sudo</w:t>
      </w:r>
      <w:proofErr w:type="spellEnd"/>
      <w:r w:rsidRPr="000A5A7D">
        <w:rPr>
          <w:b/>
          <w:lang w:val="en-CA" w:eastAsia="en-CA"/>
        </w:rPr>
        <w:t xml:space="preserve"> ./helk_install.sh</w:t>
      </w:r>
    </w:p>
    <w:p w14:paraId="5EE2A7E5" w14:textId="77777777" w:rsidR="00C54F31" w:rsidRPr="00CD4450" w:rsidRDefault="00C54F31" w:rsidP="00C54F31">
      <w:pPr>
        <w:pStyle w:val="NormalWeb"/>
        <w:numPr>
          <w:ilvl w:val="1"/>
          <w:numId w:val="28"/>
        </w:numPr>
        <w:rPr>
          <w:rFonts w:ascii="Arial" w:hAnsi="Arial" w:cs="Arial"/>
          <w:sz w:val="22"/>
          <w:szCs w:val="22"/>
        </w:rPr>
      </w:pPr>
      <w:r>
        <w:rPr>
          <w:rFonts w:ascii="Arial" w:hAnsi="Arial" w:cs="Arial"/>
          <w:sz w:val="22"/>
          <w:szCs w:val="22"/>
        </w:rPr>
        <w:t>O</w:t>
      </w:r>
      <w:r w:rsidRPr="00CD4450">
        <w:rPr>
          <w:rFonts w:ascii="Arial" w:hAnsi="Arial" w:cs="Arial"/>
          <w:sz w:val="22"/>
          <w:szCs w:val="22"/>
        </w:rPr>
        <w:t xml:space="preserve">pen a second terminal and monitor the installation </w:t>
      </w:r>
      <w:r>
        <w:rPr>
          <w:rFonts w:ascii="Arial" w:hAnsi="Arial" w:cs="Arial"/>
          <w:sz w:val="22"/>
          <w:szCs w:val="22"/>
        </w:rPr>
        <w:t xml:space="preserve">process (containers installation) </w:t>
      </w:r>
      <w:r w:rsidRPr="00CD4450">
        <w:rPr>
          <w:rFonts w:ascii="Arial" w:hAnsi="Arial" w:cs="Arial"/>
          <w:sz w:val="22"/>
          <w:szCs w:val="22"/>
        </w:rPr>
        <w:t>with</w:t>
      </w:r>
      <w:r>
        <w:rPr>
          <w:rFonts w:ascii="Arial" w:hAnsi="Arial" w:cs="Arial"/>
          <w:sz w:val="22"/>
          <w:szCs w:val="22"/>
        </w:rPr>
        <w:t>:</w:t>
      </w:r>
    </w:p>
    <w:p w14:paraId="384FE94A" w14:textId="77777777" w:rsidR="00C54F31" w:rsidRPr="000A5A7D" w:rsidRDefault="00C54F31" w:rsidP="00C54F31">
      <w:pPr>
        <w:pStyle w:val="HTMLPreformatted"/>
        <w:rPr>
          <w:rFonts w:ascii="Arial" w:hAnsi="Arial" w:cs="Arial"/>
          <w:b/>
          <w:sz w:val="22"/>
          <w:szCs w:val="22"/>
        </w:rPr>
      </w:pPr>
      <w:r w:rsidRPr="00CD4450">
        <w:rPr>
          <w:rFonts w:ascii="Arial" w:hAnsi="Arial" w:cs="Arial"/>
          <w:sz w:val="22"/>
          <w:szCs w:val="22"/>
        </w:rPr>
        <w:t xml:space="preserve">           </w:t>
      </w:r>
      <w:r>
        <w:rPr>
          <w:rFonts w:ascii="Arial" w:hAnsi="Arial" w:cs="Arial"/>
          <w:sz w:val="22"/>
          <w:szCs w:val="22"/>
        </w:rPr>
        <w:t xml:space="preserve">            </w:t>
      </w:r>
      <w:r w:rsidRPr="00CD4450">
        <w:rPr>
          <w:rFonts w:ascii="Arial" w:hAnsi="Arial" w:cs="Arial"/>
          <w:sz w:val="22"/>
          <w:szCs w:val="22"/>
        </w:rPr>
        <w:t xml:space="preserve"> </w:t>
      </w:r>
      <w:r w:rsidRPr="000A5A7D">
        <w:rPr>
          <w:rFonts w:ascii="Arial" w:hAnsi="Arial" w:cs="Arial"/>
          <w:b/>
          <w:sz w:val="22"/>
          <w:szCs w:val="22"/>
        </w:rPr>
        <w:t xml:space="preserve">tail -f /var/log/helk-install.log </w:t>
      </w:r>
    </w:p>
    <w:p w14:paraId="6CB58157" w14:textId="77777777" w:rsidR="00C54F31" w:rsidRPr="00CD4450" w:rsidRDefault="00C54F31" w:rsidP="00C54F31">
      <w:pPr>
        <w:pStyle w:val="NormalWeb"/>
        <w:numPr>
          <w:ilvl w:val="1"/>
          <w:numId w:val="28"/>
        </w:numPr>
        <w:rPr>
          <w:rFonts w:ascii="Arial" w:hAnsi="Arial" w:cs="Arial"/>
          <w:sz w:val="22"/>
          <w:szCs w:val="22"/>
        </w:rPr>
      </w:pPr>
      <w:r>
        <w:rPr>
          <w:rFonts w:ascii="Arial" w:hAnsi="Arial" w:cs="Arial"/>
          <w:sz w:val="22"/>
          <w:szCs w:val="22"/>
        </w:rPr>
        <w:t xml:space="preserve">During installation provide the username and password to access </w:t>
      </w:r>
      <w:proofErr w:type="spellStart"/>
      <w:r>
        <w:rPr>
          <w:rFonts w:ascii="Arial" w:hAnsi="Arial" w:cs="Arial"/>
          <w:sz w:val="22"/>
          <w:szCs w:val="22"/>
        </w:rPr>
        <w:t>kibana</w:t>
      </w:r>
      <w:proofErr w:type="spellEnd"/>
      <w:r>
        <w:rPr>
          <w:rFonts w:ascii="Arial" w:hAnsi="Arial" w:cs="Arial"/>
          <w:sz w:val="22"/>
          <w:szCs w:val="22"/>
        </w:rPr>
        <w:t xml:space="preserve">. Take notes of </w:t>
      </w:r>
      <w:r w:rsidRPr="001B20FD">
        <w:rPr>
          <w:rFonts w:ascii="Arial" w:hAnsi="Arial" w:cs="Arial"/>
          <w:b/>
          <w:sz w:val="22"/>
          <w:szCs w:val="22"/>
        </w:rPr>
        <w:t>IP address</w:t>
      </w:r>
      <w:r>
        <w:rPr>
          <w:rFonts w:ascii="Arial" w:hAnsi="Arial" w:cs="Arial"/>
          <w:sz w:val="22"/>
          <w:szCs w:val="22"/>
        </w:rPr>
        <w:t xml:space="preserve"> (should be the IP address of machine running HELK),</w:t>
      </w:r>
      <w:r w:rsidRPr="00CD4450">
        <w:rPr>
          <w:rFonts w:ascii="Arial" w:hAnsi="Arial" w:cs="Arial"/>
          <w:sz w:val="22"/>
          <w:szCs w:val="22"/>
        </w:rPr>
        <w:t xml:space="preserve"> </w:t>
      </w:r>
      <w:r w:rsidRPr="001B20FD">
        <w:rPr>
          <w:rFonts w:ascii="Arial" w:hAnsi="Arial" w:cs="Arial"/>
          <w:b/>
          <w:sz w:val="22"/>
          <w:szCs w:val="22"/>
        </w:rPr>
        <w:t>user name and password</w:t>
      </w:r>
      <w:r w:rsidRPr="00CD4450">
        <w:rPr>
          <w:rFonts w:ascii="Arial" w:hAnsi="Arial" w:cs="Arial"/>
          <w:sz w:val="22"/>
          <w:szCs w:val="22"/>
        </w:rPr>
        <w:t xml:space="preserve"> needed later to access </w:t>
      </w:r>
      <w:proofErr w:type="spellStart"/>
      <w:r w:rsidRPr="00CD4450">
        <w:rPr>
          <w:rFonts w:ascii="Arial" w:hAnsi="Arial" w:cs="Arial"/>
          <w:sz w:val="22"/>
          <w:szCs w:val="22"/>
        </w:rPr>
        <w:t>kibana</w:t>
      </w:r>
      <w:proofErr w:type="spellEnd"/>
      <w:r w:rsidRPr="00CD4450">
        <w:rPr>
          <w:rFonts w:ascii="Arial" w:hAnsi="Arial" w:cs="Arial"/>
          <w:sz w:val="22"/>
          <w:szCs w:val="22"/>
        </w:rPr>
        <w:t xml:space="preserve"> remotely</w:t>
      </w:r>
      <w:r>
        <w:rPr>
          <w:rFonts w:ascii="Arial" w:hAnsi="Arial" w:cs="Arial"/>
          <w:sz w:val="22"/>
          <w:szCs w:val="22"/>
        </w:rPr>
        <w:t xml:space="preserve">. </w:t>
      </w:r>
    </w:p>
    <w:p w14:paraId="0A2FCF0F" w14:textId="77777777" w:rsidR="00C54F31" w:rsidRDefault="00C54F31" w:rsidP="00C54F31">
      <w:pPr>
        <w:pStyle w:val="NormalWeb"/>
        <w:numPr>
          <w:ilvl w:val="1"/>
          <w:numId w:val="28"/>
        </w:numPr>
        <w:rPr>
          <w:rFonts w:ascii="Arial" w:hAnsi="Arial" w:cs="Arial"/>
          <w:sz w:val="22"/>
          <w:szCs w:val="22"/>
        </w:rPr>
      </w:pPr>
      <w:r>
        <w:rPr>
          <w:rFonts w:ascii="Arial" w:hAnsi="Arial" w:cs="Arial"/>
          <w:sz w:val="22"/>
          <w:szCs w:val="22"/>
        </w:rPr>
        <w:t>Once HELK installation is done( around 15-30 minutes) v</w:t>
      </w:r>
      <w:r w:rsidRPr="00CD4450">
        <w:rPr>
          <w:rFonts w:ascii="Arial" w:hAnsi="Arial" w:cs="Arial"/>
          <w:sz w:val="22"/>
          <w:szCs w:val="22"/>
        </w:rPr>
        <w:t xml:space="preserve">erify containers installed and </w:t>
      </w:r>
      <w:r>
        <w:rPr>
          <w:rFonts w:ascii="Arial" w:hAnsi="Arial" w:cs="Arial"/>
          <w:sz w:val="22"/>
          <w:szCs w:val="22"/>
        </w:rPr>
        <w:t xml:space="preserve">their </w:t>
      </w:r>
      <w:r w:rsidRPr="00CD4450">
        <w:rPr>
          <w:rFonts w:ascii="Arial" w:hAnsi="Arial" w:cs="Arial"/>
          <w:sz w:val="22"/>
          <w:szCs w:val="22"/>
        </w:rPr>
        <w:t>respective usage</w:t>
      </w:r>
    </w:p>
    <w:p w14:paraId="67272E04" w14:textId="77777777" w:rsidR="00C54F31" w:rsidRPr="00CD4450" w:rsidRDefault="00C54F31" w:rsidP="00C54F31">
      <w:pPr>
        <w:pStyle w:val="NormalWeb"/>
        <w:numPr>
          <w:ilvl w:val="0"/>
          <w:numId w:val="28"/>
        </w:numPr>
        <w:rPr>
          <w:rFonts w:ascii="Arial" w:hAnsi="Arial" w:cs="Arial"/>
          <w:sz w:val="22"/>
          <w:szCs w:val="22"/>
        </w:rPr>
      </w:pPr>
      <w:r>
        <w:rPr>
          <w:rFonts w:ascii="Arial" w:hAnsi="Arial" w:cs="Arial"/>
          <w:sz w:val="22"/>
          <w:szCs w:val="22"/>
        </w:rPr>
        <w:t xml:space="preserve">Explore HELK infrastructure. Before with connect to end point let </w:t>
      </w:r>
      <w:r w:rsidRPr="00CD4450">
        <w:rPr>
          <w:rFonts w:ascii="Arial" w:hAnsi="Arial" w:cs="Arial"/>
          <w:sz w:val="22"/>
          <w:szCs w:val="22"/>
        </w:rPr>
        <w:t>explore the</w:t>
      </w:r>
      <w:r>
        <w:rPr>
          <w:rFonts w:ascii="Arial" w:hAnsi="Arial" w:cs="Arial"/>
          <w:sz w:val="22"/>
          <w:szCs w:val="22"/>
        </w:rPr>
        <w:t xml:space="preserve"> most important</w:t>
      </w:r>
      <w:r w:rsidRPr="00CD4450">
        <w:rPr>
          <w:rFonts w:ascii="Arial" w:hAnsi="Arial" w:cs="Arial"/>
          <w:sz w:val="22"/>
          <w:szCs w:val="22"/>
        </w:rPr>
        <w:t xml:space="preserve"> docker images  </w:t>
      </w:r>
      <w:r>
        <w:rPr>
          <w:rFonts w:ascii="Arial" w:hAnsi="Arial" w:cs="Arial"/>
          <w:sz w:val="22"/>
          <w:szCs w:val="22"/>
        </w:rPr>
        <w:t xml:space="preserve">of this infrastructure </w:t>
      </w:r>
      <w:r w:rsidRPr="00CD4450">
        <w:rPr>
          <w:rFonts w:ascii="Arial" w:hAnsi="Arial" w:cs="Arial"/>
          <w:sz w:val="22"/>
          <w:szCs w:val="22"/>
        </w:rPr>
        <w:t>using the command:</w:t>
      </w:r>
    </w:p>
    <w:p w14:paraId="651D38CD" w14:textId="77777777" w:rsidR="00C54F31" w:rsidRDefault="00C54F31" w:rsidP="00C54F31">
      <w:pPr>
        <w:pStyle w:val="HTMLPreformatted"/>
        <w:rPr>
          <w:rFonts w:ascii="Arial" w:hAnsi="Arial" w:cs="Arial"/>
          <w:b/>
          <w:sz w:val="22"/>
          <w:szCs w:val="22"/>
        </w:rPr>
      </w:pPr>
      <w:r w:rsidRPr="00CD4450">
        <w:rPr>
          <w:rFonts w:ascii="Arial" w:hAnsi="Arial" w:cs="Arial"/>
          <w:sz w:val="22"/>
          <w:szCs w:val="22"/>
        </w:rPr>
        <w:t xml:space="preserve">            </w:t>
      </w:r>
      <w:r>
        <w:rPr>
          <w:rFonts w:ascii="Arial" w:hAnsi="Arial" w:cs="Arial"/>
          <w:sz w:val="22"/>
          <w:szCs w:val="22"/>
        </w:rPr>
        <w:t xml:space="preserve">            </w:t>
      </w:r>
      <w:proofErr w:type="spellStart"/>
      <w:r w:rsidRPr="000A5A7D">
        <w:rPr>
          <w:rFonts w:ascii="Arial" w:hAnsi="Arial" w:cs="Arial"/>
          <w:b/>
          <w:sz w:val="22"/>
          <w:szCs w:val="22"/>
        </w:rPr>
        <w:t>sudo</w:t>
      </w:r>
      <w:proofErr w:type="spellEnd"/>
      <w:r w:rsidRPr="000A5A7D">
        <w:rPr>
          <w:rFonts w:ascii="Arial" w:hAnsi="Arial" w:cs="Arial"/>
          <w:b/>
          <w:sz w:val="22"/>
          <w:szCs w:val="22"/>
        </w:rPr>
        <w:t xml:space="preserve"> docker </w:t>
      </w:r>
      <w:r w:rsidRPr="000A5A7D">
        <w:rPr>
          <w:rStyle w:val="nb"/>
          <w:rFonts w:ascii="Arial" w:hAnsi="Arial" w:cs="Arial"/>
          <w:b/>
          <w:sz w:val="22"/>
          <w:szCs w:val="22"/>
        </w:rPr>
        <w:t>exec</w:t>
      </w:r>
      <w:r>
        <w:rPr>
          <w:rFonts w:ascii="Arial" w:hAnsi="Arial" w:cs="Arial"/>
          <w:b/>
          <w:sz w:val="22"/>
          <w:szCs w:val="22"/>
        </w:rPr>
        <w:t xml:space="preserve"> -</w:t>
      </w:r>
      <w:proofErr w:type="spellStart"/>
      <w:r>
        <w:rPr>
          <w:rFonts w:ascii="Arial" w:hAnsi="Arial" w:cs="Arial"/>
          <w:b/>
          <w:sz w:val="22"/>
          <w:szCs w:val="22"/>
        </w:rPr>
        <w:t>ti</w:t>
      </w:r>
      <w:proofErr w:type="spellEnd"/>
      <w:r>
        <w:rPr>
          <w:rFonts w:ascii="Arial" w:hAnsi="Arial" w:cs="Arial"/>
          <w:b/>
          <w:sz w:val="22"/>
          <w:szCs w:val="22"/>
        </w:rPr>
        <w:t xml:space="preserve"> </w:t>
      </w:r>
      <w:proofErr w:type="spellStart"/>
      <w:r>
        <w:rPr>
          <w:rFonts w:ascii="Arial" w:hAnsi="Arial" w:cs="Arial"/>
          <w:b/>
          <w:sz w:val="22"/>
          <w:szCs w:val="22"/>
        </w:rPr>
        <w:t>helk-logstash</w:t>
      </w:r>
      <w:proofErr w:type="spellEnd"/>
      <w:r w:rsidRPr="000A5A7D">
        <w:rPr>
          <w:rFonts w:ascii="Arial" w:hAnsi="Arial" w:cs="Arial"/>
          <w:b/>
          <w:sz w:val="22"/>
          <w:szCs w:val="22"/>
        </w:rPr>
        <w:t xml:space="preserve"> bash</w:t>
      </w:r>
    </w:p>
    <w:p w14:paraId="2D18F926" w14:textId="77777777" w:rsidR="00C54F31" w:rsidRDefault="00C54F31" w:rsidP="00C54F31">
      <w:pPr>
        <w:pStyle w:val="HTMLPreformatted"/>
        <w:rPr>
          <w:rFonts w:ascii="Arial" w:hAnsi="Arial" w:cs="Arial"/>
          <w:b/>
          <w:sz w:val="22"/>
          <w:szCs w:val="22"/>
        </w:rPr>
      </w:pPr>
    </w:p>
    <w:p w14:paraId="321AF721" w14:textId="77777777" w:rsidR="00C54F31" w:rsidRPr="00DC7B8B" w:rsidRDefault="00C54F31" w:rsidP="00C54F31">
      <w:pPr>
        <w:pStyle w:val="HTMLPreformatted"/>
        <w:numPr>
          <w:ilvl w:val="1"/>
          <w:numId w:val="28"/>
        </w:numPr>
        <w:rPr>
          <w:rFonts w:ascii="Arial" w:hAnsi="Arial" w:cs="Arial"/>
          <w:sz w:val="22"/>
          <w:szCs w:val="22"/>
        </w:rPr>
      </w:pPr>
      <w:r w:rsidRPr="00DC7B8B">
        <w:rPr>
          <w:rFonts w:ascii="Arial" w:hAnsi="Arial" w:cs="Arial"/>
          <w:sz w:val="22"/>
          <w:szCs w:val="22"/>
        </w:rPr>
        <w:t xml:space="preserve">Remember </w:t>
      </w:r>
      <w:proofErr w:type="spellStart"/>
      <w:r w:rsidRPr="00DC7B8B">
        <w:rPr>
          <w:rFonts w:ascii="Arial" w:hAnsi="Arial" w:cs="Arial"/>
          <w:sz w:val="22"/>
          <w:szCs w:val="22"/>
        </w:rPr>
        <w:t>logstash</w:t>
      </w:r>
      <w:proofErr w:type="spellEnd"/>
      <w:r w:rsidRPr="00DC7B8B">
        <w:rPr>
          <w:rFonts w:ascii="Arial" w:hAnsi="Arial" w:cs="Arial"/>
          <w:sz w:val="22"/>
          <w:szCs w:val="22"/>
        </w:rPr>
        <w:t xml:space="preserve"> is a data</w:t>
      </w:r>
      <w:r>
        <w:rPr>
          <w:rFonts w:ascii="Arial" w:hAnsi="Arial" w:cs="Arial"/>
          <w:sz w:val="22"/>
          <w:szCs w:val="22"/>
        </w:rPr>
        <w:t xml:space="preserve"> </w:t>
      </w:r>
      <w:r w:rsidRPr="00DC7B8B">
        <w:rPr>
          <w:rFonts w:ascii="Arial" w:hAnsi="Arial" w:cs="Arial"/>
          <w:sz w:val="22"/>
          <w:szCs w:val="22"/>
        </w:rPr>
        <w:t xml:space="preserve">processing pipeline that collects data with different format from a variety of resources, transform it and send it to </w:t>
      </w:r>
      <w:proofErr w:type="spellStart"/>
      <w:r w:rsidRPr="00DC7B8B">
        <w:rPr>
          <w:rFonts w:ascii="Arial" w:hAnsi="Arial" w:cs="Arial"/>
          <w:sz w:val="22"/>
          <w:szCs w:val="22"/>
        </w:rPr>
        <w:t>elasticsearch</w:t>
      </w:r>
      <w:proofErr w:type="spellEnd"/>
      <w:r w:rsidRPr="00DC7B8B">
        <w:rPr>
          <w:rFonts w:ascii="Arial" w:hAnsi="Arial" w:cs="Arial"/>
          <w:sz w:val="22"/>
          <w:szCs w:val="22"/>
        </w:rPr>
        <w:t>. To explore the pipelines change to directory pipeline and explore the rules</w:t>
      </w:r>
      <w:r>
        <w:rPr>
          <w:rFonts w:ascii="Arial" w:hAnsi="Arial" w:cs="Arial"/>
          <w:sz w:val="22"/>
          <w:szCs w:val="22"/>
        </w:rPr>
        <w:t xml:space="preserve"> in the conf files. Lower numbers get executed first. The first one should be </w:t>
      </w:r>
      <w:proofErr w:type="spellStart"/>
      <w:r>
        <w:rPr>
          <w:rFonts w:ascii="Arial" w:hAnsi="Arial" w:cs="Arial"/>
          <w:sz w:val="22"/>
          <w:szCs w:val="22"/>
        </w:rPr>
        <w:t>kafka</w:t>
      </w:r>
      <w:proofErr w:type="spellEnd"/>
    </w:p>
    <w:p w14:paraId="4F877C09" w14:textId="77777777" w:rsidR="00C54F31" w:rsidRDefault="00C54F31" w:rsidP="00C54F31">
      <w:pPr>
        <w:pStyle w:val="HTMLPreformatted"/>
        <w:ind w:left="1440"/>
        <w:rPr>
          <w:rFonts w:ascii="Arial" w:hAnsi="Arial" w:cs="Arial"/>
          <w:b/>
          <w:sz w:val="22"/>
          <w:szCs w:val="22"/>
        </w:rPr>
      </w:pPr>
    </w:p>
    <w:p w14:paraId="1BAE5750" w14:textId="77777777" w:rsidR="00C54F31" w:rsidRPr="00DC7B8B" w:rsidRDefault="00C54F31" w:rsidP="00C54F31">
      <w:pPr>
        <w:pStyle w:val="HTMLPreformatted"/>
        <w:ind w:left="1440"/>
        <w:rPr>
          <w:rFonts w:ascii="Arial" w:hAnsi="Arial" w:cs="Arial"/>
          <w:sz w:val="22"/>
          <w:szCs w:val="22"/>
        </w:rPr>
      </w:pPr>
      <w:r>
        <w:rPr>
          <w:rFonts w:ascii="Arial" w:hAnsi="Arial" w:cs="Arial"/>
          <w:b/>
          <w:sz w:val="22"/>
          <w:szCs w:val="22"/>
        </w:rPr>
        <w:t>bash</w:t>
      </w:r>
      <w:proofErr w:type="gramStart"/>
      <w:r>
        <w:rPr>
          <w:rFonts w:ascii="Arial" w:hAnsi="Arial" w:cs="Arial"/>
          <w:b/>
          <w:sz w:val="22"/>
          <w:szCs w:val="22"/>
        </w:rPr>
        <w:t>$  hostname</w:t>
      </w:r>
      <w:proofErr w:type="gramEnd"/>
      <w:r>
        <w:rPr>
          <w:rFonts w:ascii="Arial" w:hAnsi="Arial" w:cs="Arial"/>
          <w:b/>
          <w:sz w:val="22"/>
          <w:szCs w:val="22"/>
        </w:rPr>
        <w:t xml:space="preserve">    To access the docker container</w:t>
      </w:r>
    </w:p>
    <w:p w14:paraId="0A585D13" w14:textId="77777777" w:rsidR="00C54F31" w:rsidRDefault="00C54F31" w:rsidP="00C54F31">
      <w:pPr>
        <w:pStyle w:val="HTMLPreformatted"/>
        <w:ind w:left="1440"/>
        <w:rPr>
          <w:rFonts w:ascii="Arial" w:hAnsi="Arial" w:cs="Arial"/>
          <w:b/>
          <w:sz w:val="22"/>
          <w:szCs w:val="22"/>
        </w:rPr>
      </w:pPr>
      <w:r>
        <w:rPr>
          <w:rFonts w:ascii="Arial" w:hAnsi="Arial" w:cs="Arial"/>
          <w:b/>
          <w:sz w:val="22"/>
          <w:szCs w:val="22"/>
        </w:rPr>
        <w:t>bash</w:t>
      </w:r>
      <w:proofErr w:type="gramStart"/>
      <w:r>
        <w:rPr>
          <w:rFonts w:ascii="Arial" w:hAnsi="Arial" w:cs="Arial"/>
          <w:b/>
          <w:sz w:val="22"/>
          <w:szCs w:val="22"/>
        </w:rPr>
        <w:t>$  cd</w:t>
      </w:r>
      <w:proofErr w:type="gramEnd"/>
      <w:r>
        <w:rPr>
          <w:rFonts w:ascii="Arial" w:hAnsi="Arial" w:cs="Arial"/>
          <w:b/>
          <w:sz w:val="22"/>
          <w:szCs w:val="22"/>
        </w:rPr>
        <w:t xml:space="preserve"> pipeline</w:t>
      </w:r>
    </w:p>
    <w:p w14:paraId="7AF7608A" w14:textId="77777777" w:rsidR="00C54F31" w:rsidRDefault="00C54F31" w:rsidP="00C54F31">
      <w:pPr>
        <w:pStyle w:val="HTMLPreformatted"/>
        <w:ind w:left="1440"/>
        <w:rPr>
          <w:rFonts w:ascii="Arial" w:hAnsi="Arial" w:cs="Arial"/>
          <w:b/>
          <w:sz w:val="22"/>
          <w:szCs w:val="22"/>
        </w:rPr>
      </w:pPr>
      <w:r>
        <w:rPr>
          <w:rFonts w:ascii="Arial" w:hAnsi="Arial" w:cs="Arial"/>
          <w:b/>
          <w:sz w:val="22"/>
          <w:szCs w:val="22"/>
        </w:rPr>
        <w:t>bash$ ls</w:t>
      </w:r>
    </w:p>
    <w:p w14:paraId="7F3F88A3" w14:textId="77777777" w:rsidR="00C54F31" w:rsidRPr="00DC7B8B" w:rsidRDefault="00C54F31" w:rsidP="00C54F31">
      <w:pPr>
        <w:pStyle w:val="HTMLPreformatted"/>
        <w:ind w:left="1440"/>
        <w:rPr>
          <w:rFonts w:ascii="Arial" w:hAnsi="Arial" w:cs="Arial"/>
          <w:sz w:val="22"/>
          <w:szCs w:val="22"/>
        </w:rPr>
      </w:pPr>
      <w:r>
        <w:rPr>
          <w:rFonts w:ascii="Arial" w:hAnsi="Arial" w:cs="Arial"/>
          <w:b/>
          <w:sz w:val="22"/>
          <w:szCs w:val="22"/>
        </w:rPr>
        <w:t xml:space="preserve">bash$ cat 002-kafka-input.conf    Check the </w:t>
      </w:r>
      <w:proofErr w:type="gramStart"/>
      <w:r>
        <w:rPr>
          <w:rFonts w:ascii="Arial" w:hAnsi="Arial" w:cs="Arial"/>
          <w:b/>
          <w:sz w:val="22"/>
          <w:szCs w:val="22"/>
        </w:rPr>
        <w:t>broker</w:t>
      </w:r>
      <w:proofErr w:type="gramEnd"/>
      <w:r>
        <w:rPr>
          <w:rFonts w:ascii="Arial" w:hAnsi="Arial" w:cs="Arial"/>
          <w:b/>
          <w:sz w:val="22"/>
          <w:szCs w:val="22"/>
        </w:rPr>
        <w:t xml:space="preserve"> name and the beat files that will be put into the pipe</w:t>
      </w:r>
    </w:p>
    <w:p w14:paraId="4369D4D1" w14:textId="77777777" w:rsidR="00C54F31" w:rsidRPr="0037310D"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Use cat to verify the pipe for </w:t>
      </w:r>
      <w:proofErr w:type="spellStart"/>
      <w:r>
        <w:rPr>
          <w:rFonts w:ascii="Arial" w:hAnsi="Arial" w:cs="Arial"/>
          <w:sz w:val="22"/>
          <w:szCs w:val="22"/>
        </w:rPr>
        <w:t>sysmon</w:t>
      </w:r>
      <w:proofErr w:type="spellEnd"/>
      <w:r>
        <w:rPr>
          <w:rFonts w:ascii="Arial" w:hAnsi="Arial" w:cs="Arial"/>
          <w:sz w:val="22"/>
          <w:szCs w:val="22"/>
        </w:rPr>
        <w:t xml:space="preserve">-filter and </w:t>
      </w:r>
      <w:proofErr w:type="spellStart"/>
      <w:r>
        <w:rPr>
          <w:rFonts w:ascii="Arial" w:hAnsi="Arial" w:cs="Arial"/>
          <w:sz w:val="22"/>
          <w:szCs w:val="22"/>
        </w:rPr>
        <w:t>powershell</w:t>
      </w:r>
      <w:proofErr w:type="spellEnd"/>
      <w:r>
        <w:rPr>
          <w:rFonts w:ascii="Arial" w:hAnsi="Arial" w:cs="Arial"/>
          <w:sz w:val="22"/>
          <w:szCs w:val="22"/>
        </w:rPr>
        <w:t xml:space="preserve">-output conf files. Pay attention to connections, sessions codec, port number ( that what pipe is) </w:t>
      </w:r>
    </w:p>
    <w:p w14:paraId="4E163CA7"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Exit the current container and explore </w:t>
      </w:r>
      <w:proofErr w:type="spellStart"/>
      <w:r>
        <w:rPr>
          <w:rFonts w:ascii="Arial" w:hAnsi="Arial" w:cs="Arial"/>
          <w:sz w:val="22"/>
          <w:szCs w:val="22"/>
        </w:rPr>
        <w:t>elasticalert</w:t>
      </w:r>
      <w:proofErr w:type="spellEnd"/>
      <w:r>
        <w:rPr>
          <w:rFonts w:ascii="Arial" w:hAnsi="Arial" w:cs="Arial"/>
          <w:sz w:val="22"/>
          <w:szCs w:val="22"/>
        </w:rPr>
        <w:t xml:space="preserve"> container that contains </w:t>
      </w:r>
      <w:r w:rsidRPr="0098196D">
        <w:rPr>
          <w:rFonts w:ascii="Arial" w:hAnsi="Arial" w:cs="Arial"/>
          <w:b/>
          <w:sz w:val="22"/>
          <w:szCs w:val="22"/>
        </w:rPr>
        <w:t>sigma</w:t>
      </w:r>
      <w:r>
        <w:rPr>
          <w:rFonts w:ascii="Arial" w:hAnsi="Arial" w:cs="Arial"/>
          <w:sz w:val="22"/>
          <w:szCs w:val="22"/>
        </w:rPr>
        <w:t xml:space="preserve"> rules</w:t>
      </w:r>
    </w:p>
    <w:p w14:paraId="4621ADA2" w14:textId="77777777" w:rsidR="00C54F31" w:rsidRDefault="00C54F31" w:rsidP="00C54F31">
      <w:pPr>
        <w:pStyle w:val="HTMLPreformatted"/>
        <w:ind w:left="1440"/>
        <w:rPr>
          <w:rFonts w:ascii="Arial" w:hAnsi="Arial" w:cs="Arial"/>
          <w:sz w:val="22"/>
          <w:szCs w:val="22"/>
        </w:rPr>
      </w:pPr>
    </w:p>
    <w:p w14:paraId="150EE6F6" w14:textId="77777777" w:rsidR="00C54F31" w:rsidRPr="00E57184" w:rsidRDefault="00C54F31" w:rsidP="00C54F31">
      <w:pPr>
        <w:pStyle w:val="HTMLPreformatted"/>
        <w:rPr>
          <w:rFonts w:ascii="Arial" w:hAnsi="Arial" w:cs="Arial"/>
          <w:b/>
          <w:sz w:val="22"/>
          <w:szCs w:val="22"/>
        </w:rPr>
      </w:pPr>
      <w:r>
        <w:rPr>
          <w:rFonts w:ascii="Arial" w:hAnsi="Arial" w:cs="Arial"/>
          <w:sz w:val="22"/>
          <w:szCs w:val="22"/>
        </w:rPr>
        <w:tab/>
        <w:t xml:space="preserve">            </w:t>
      </w:r>
      <w:r w:rsidRPr="00E57184">
        <w:rPr>
          <w:rFonts w:ascii="Arial" w:hAnsi="Arial" w:cs="Arial"/>
          <w:b/>
          <w:sz w:val="22"/>
          <w:szCs w:val="22"/>
        </w:rPr>
        <w:t>bash$ exit</w:t>
      </w:r>
    </w:p>
    <w:p w14:paraId="77BF2D4D" w14:textId="77777777" w:rsidR="00C54F31" w:rsidRDefault="00C54F31" w:rsidP="00C54F31">
      <w:pPr>
        <w:pStyle w:val="HTMLPreformatted"/>
        <w:rPr>
          <w:rFonts w:ascii="Arial" w:hAnsi="Arial" w:cs="Arial"/>
          <w:b/>
          <w:sz w:val="22"/>
          <w:szCs w:val="22"/>
        </w:rPr>
      </w:pPr>
      <w:r>
        <w:rPr>
          <w:rFonts w:ascii="Arial" w:hAnsi="Arial" w:cs="Arial"/>
          <w:sz w:val="22"/>
          <w:szCs w:val="22"/>
        </w:rPr>
        <w:tab/>
        <w:t xml:space="preserve">            </w:t>
      </w:r>
      <w:proofErr w:type="spellStart"/>
      <w:r w:rsidRPr="000A5A7D">
        <w:rPr>
          <w:rFonts w:ascii="Arial" w:hAnsi="Arial" w:cs="Arial"/>
          <w:b/>
          <w:sz w:val="22"/>
          <w:szCs w:val="22"/>
        </w:rPr>
        <w:t>sudo</w:t>
      </w:r>
      <w:proofErr w:type="spellEnd"/>
      <w:r w:rsidRPr="000A5A7D">
        <w:rPr>
          <w:rFonts w:ascii="Arial" w:hAnsi="Arial" w:cs="Arial"/>
          <w:b/>
          <w:sz w:val="22"/>
          <w:szCs w:val="22"/>
        </w:rPr>
        <w:t xml:space="preserve"> docker </w:t>
      </w:r>
      <w:r w:rsidRPr="000A5A7D">
        <w:rPr>
          <w:rStyle w:val="nb"/>
          <w:rFonts w:ascii="Arial" w:hAnsi="Arial" w:cs="Arial"/>
          <w:b/>
          <w:sz w:val="22"/>
          <w:szCs w:val="22"/>
        </w:rPr>
        <w:t>exec</w:t>
      </w:r>
      <w:r>
        <w:rPr>
          <w:rFonts w:ascii="Arial" w:hAnsi="Arial" w:cs="Arial"/>
          <w:b/>
          <w:sz w:val="22"/>
          <w:szCs w:val="22"/>
        </w:rPr>
        <w:t xml:space="preserve"> -</w:t>
      </w:r>
      <w:proofErr w:type="spellStart"/>
      <w:r>
        <w:rPr>
          <w:rFonts w:ascii="Arial" w:hAnsi="Arial" w:cs="Arial"/>
          <w:b/>
          <w:sz w:val="22"/>
          <w:szCs w:val="22"/>
        </w:rPr>
        <w:t>ti</w:t>
      </w:r>
      <w:proofErr w:type="spellEnd"/>
      <w:r>
        <w:rPr>
          <w:rFonts w:ascii="Arial" w:hAnsi="Arial" w:cs="Arial"/>
          <w:b/>
          <w:sz w:val="22"/>
          <w:szCs w:val="22"/>
        </w:rPr>
        <w:t xml:space="preserve"> </w:t>
      </w:r>
      <w:proofErr w:type="spellStart"/>
      <w:r>
        <w:rPr>
          <w:rFonts w:ascii="Arial" w:hAnsi="Arial" w:cs="Arial"/>
          <w:b/>
          <w:sz w:val="22"/>
          <w:szCs w:val="22"/>
        </w:rPr>
        <w:t>helk-elasticalert</w:t>
      </w:r>
      <w:proofErr w:type="spellEnd"/>
      <w:r w:rsidRPr="000A5A7D">
        <w:rPr>
          <w:rFonts w:ascii="Arial" w:hAnsi="Arial" w:cs="Arial"/>
          <w:b/>
          <w:sz w:val="22"/>
          <w:szCs w:val="22"/>
        </w:rPr>
        <w:t xml:space="preserve"> bash</w:t>
      </w:r>
    </w:p>
    <w:p w14:paraId="7C39DD2D" w14:textId="77777777" w:rsidR="00C54F31" w:rsidRPr="0037310D" w:rsidRDefault="00C54F31" w:rsidP="00C54F31">
      <w:pPr>
        <w:pStyle w:val="HTMLPreformatted"/>
        <w:ind w:left="1440"/>
        <w:rPr>
          <w:rFonts w:ascii="Arial" w:hAnsi="Arial" w:cs="Arial"/>
          <w:sz w:val="22"/>
          <w:szCs w:val="22"/>
        </w:rPr>
      </w:pPr>
    </w:p>
    <w:p w14:paraId="52E71171"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Access sigma rules under /opt/sigma/rules </w:t>
      </w:r>
    </w:p>
    <w:p w14:paraId="0594ECE7" w14:textId="77777777" w:rsidR="00C54F31" w:rsidRDefault="00C54F31" w:rsidP="00C54F31">
      <w:pPr>
        <w:pStyle w:val="HTMLPreformatted"/>
        <w:ind w:left="1440"/>
        <w:rPr>
          <w:rFonts w:ascii="Arial" w:hAnsi="Arial" w:cs="Arial"/>
          <w:sz w:val="22"/>
          <w:szCs w:val="22"/>
        </w:rPr>
      </w:pPr>
    </w:p>
    <w:p w14:paraId="3D510D05" w14:textId="77777777" w:rsidR="00C54F31" w:rsidRPr="00B80E99" w:rsidRDefault="00C54F31" w:rsidP="00C54F31">
      <w:pPr>
        <w:pStyle w:val="HTMLPreformatted"/>
        <w:ind w:left="1440"/>
        <w:rPr>
          <w:rFonts w:ascii="Arial" w:hAnsi="Arial" w:cs="Arial"/>
          <w:b/>
          <w:sz w:val="22"/>
          <w:szCs w:val="22"/>
        </w:rPr>
      </w:pPr>
      <w:r w:rsidRPr="00B80E99">
        <w:rPr>
          <w:rFonts w:ascii="Arial" w:hAnsi="Arial" w:cs="Arial"/>
          <w:b/>
          <w:sz w:val="22"/>
          <w:szCs w:val="22"/>
        </w:rPr>
        <w:t>cd /opt/sigma/rules</w:t>
      </w:r>
    </w:p>
    <w:p w14:paraId="696D4E02" w14:textId="77777777" w:rsidR="00C54F31" w:rsidRPr="00B80E99" w:rsidRDefault="00C54F31" w:rsidP="00C54F31">
      <w:pPr>
        <w:pStyle w:val="HTMLPreformatted"/>
        <w:ind w:left="1440"/>
        <w:rPr>
          <w:rFonts w:ascii="Arial" w:hAnsi="Arial" w:cs="Arial"/>
          <w:b/>
          <w:sz w:val="22"/>
          <w:szCs w:val="22"/>
        </w:rPr>
      </w:pPr>
      <w:r w:rsidRPr="00B80E99">
        <w:rPr>
          <w:rFonts w:ascii="Arial" w:hAnsi="Arial" w:cs="Arial"/>
          <w:b/>
          <w:sz w:val="22"/>
          <w:szCs w:val="22"/>
        </w:rPr>
        <w:t>ls</w:t>
      </w:r>
    </w:p>
    <w:p w14:paraId="215690B9" w14:textId="77777777" w:rsidR="00C54F31" w:rsidRPr="0037310D" w:rsidRDefault="00C54F31" w:rsidP="00C54F31">
      <w:pPr>
        <w:pStyle w:val="HTMLPreformatted"/>
        <w:ind w:left="1440"/>
        <w:rPr>
          <w:rFonts w:ascii="Arial" w:hAnsi="Arial" w:cs="Arial"/>
          <w:sz w:val="22"/>
          <w:szCs w:val="22"/>
        </w:rPr>
      </w:pPr>
    </w:p>
    <w:p w14:paraId="10FAD590"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Verify the rules for </w:t>
      </w:r>
      <w:r w:rsidRPr="00CE54F4">
        <w:rPr>
          <w:rFonts w:ascii="Arial" w:hAnsi="Arial" w:cs="Arial"/>
          <w:b/>
          <w:sz w:val="22"/>
          <w:szCs w:val="22"/>
        </w:rPr>
        <w:t>apt</w:t>
      </w:r>
      <w:r>
        <w:rPr>
          <w:rFonts w:ascii="Arial" w:hAnsi="Arial" w:cs="Arial"/>
          <w:sz w:val="22"/>
          <w:szCs w:val="22"/>
        </w:rPr>
        <w:t xml:space="preserve"> and explore some of the rules. Pay attention file format is .</w:t>
      </w:r>
      <w:proofErr w:type="spellStart"/>
      <w:r w:rsidRPr="00D3532A">
        <w:rPr>
          <w:rFonts w:ascii="Arial" w:hAnsi="Arial" w:cs="Arial"/>
          <w:b/>
          <w:sz w:val="22"/>
          <w:szCs w:val="22"/>
        </w:rPr>
        <w:t>yml</w:t>
      </w:r>
      <w:proofErr w:type="spellEnd"/>
    </w:p>
    <w:p w14:paraId="01DFAC50" w14:textId="77777777" w:rsidR="00C54F31" w:rsidRDefault="00C54F31" w:rsidP="00C54F31">
      <w:pPr>
        <w:pStyle w:val="HTMLPreformatted"/>
        <w:ind w:left="1440"/>
        <w:rPr>
          <w:rFonts w:ascii="Arial" w:hAnsi="Arial" w:cs="Arial"/>
          <w:sz w:val="22"/>
          <w:szCs w:val="22"/>
        </w:rPr>
      </w:pPr>
    </w:p>
    <w:p w14:paraId="7CE238F9" w14:textId="77777777" w:rsidR="00C54F31" w:rsidRPr="002E184E" w:rsidRDefault="00C54F31" w:rsidP="00C54F31">
      <w:pPr>
        <w:pStyle w:val="HTMLPreformatted"/>
        <w:ind w:left="1440"/>
        <w:rPr>
          <w:rFonts w:ascii="Arial" w:hAnsi="Arial" w:cs="Arial"/>
          <w:b/>
          <w:sz w:val="22"/>
          <w:szCs w:val="22"/>
        </w:rPr>
      </w:pPr>
      <w:r w:rsidRPr="002E184E">
        <w:rPr>
          <w:rFonts w:ascii="Arial" w:hAnsi="Arial" w:cs="Arial"/>
          <w:b/>
          <w:sz w:val="22"/>
          <w:szCs w:val="22"/>
        </w:rPr>
        <w:t>cd apt</w:t>
      </w:r>
    </w:p>
    <w:p w14:paraId="0DB0A658" w14:textId="77777777" w:rsidR="00C54F31" w:rsidRPr="002E184E" w:rsidRDefault="00C54F31" w:rsidP="00C54F31">
      <w:pPr>
        <w:pStyle w:val="HTMLPreformatted"/>
        <w:ind w:left="1440"/>
        <w:rPr>
          <w:rFonts w:ascii="Arial" w:hAnsi="Arial" w:cs="Arial"/>
          <w:b/>
          <w:sz w:val="22"/>
          <w:szCs w:val="22"/>
        </w:rPr>
      </w:pPr>
      <w:r w:rsidRPr="002E184E">
        <w:rPr>
          <w:rFonts w:ascii="Arial" w:hAnsi="Arial" w:cs="Arial"/>
          <w:b/>
          <w:sz w:val="22"/>
          <w:szCs w:val="22"/>
        </w:rPr>
        <w:lastRenderedPageBreak/>
        <w:t>ls</w:t>
      </w:r>
    </w:p>
    <w:p w14:paraId="4CEA2827" w14:textId="77777777" w:rsidR="00C54F31" w:rsidRDefault="00C54F31" w:rsidP="00C54F31">
      <w:pPr>
        <w:pStyle w:val="HTMLPreformatted"/>
        <w:ind w:left="1440"/>
        <w:rPr>
          <w:rFonts w:ascii="Arial" w:hAnsi="Arial" w:cs="Arial"/>
          <w:b/>
          <w:sz w:val="22"/>
          <w:szCs w:val="22"/>
        </w:rPr>
      </w:pPr>
      <w:r w:rsidRPr="002E184E">
        <w:rPr>
          <w:rFonts w:ascii="Arial" w:hAnsi="Arial" w:cs="Arial"/>
          <w:b/>
          <w:sz w:val="22"/>
          <w:szCs w:val="22"/>
        </w:rPr>
        <w:t xml:space="preserve">cat </w:t>
      </w:r>
      <w:proofErr w:type="spellStart"/>
      <w:r w:rsidRPr="002E184E">
        <w:rPr>
          <w:rFonts w:ascii="Arial" w:hAnsi="Arial" w:cs="Arial"/>
          <w:b/>
          <w:sz w:val="22"/>
          <w:szCs w:val="22"/>
        </w:rPr>
        <w:t>apt_cloudhopper.yml</w:t>
      </w:r>
      <w:proofErr w:type="spellEnd"/>
      <w:r>
        <w:rPr>
          <w:rFonts w:ascii="Arial" w:hAnsi="Arial" w:cs="Arial"/>
          <w:b/>
          <w:sz w:val="22"/>
          <w:szCs w:val="22"/>
        </w:rPr>
        <w:t xml:space="preserve">   </w:t>
      </w:r>
    </w:p>
    <w:p w14:paraId="4E13441F" w14:textId="77777777" w:rsidR="00C54F31" w:rsidRDefault="00C54F31" w:rsidP="00C54F31">
      <w:pPr>
        <w:pStyle w:val="HTMLPreformatted"/>
        <w:ind w:left="1440"/>
        <w:rPr>
          <w:rFonts w:ascii="Arial" w:hAnsi="Arial" w:cs="Arial"/>
          <w:b/>
          <w:sz w:val="22"/>
          <w:szCs w:val="22"/>
        </w:rPr>
      </w:pPr>
    </w:p>
    <w:p w14:paraId="54293EF0" w14:textId="77777777" w:rsidR="00C54F31" w:rsidRDefault="00C54F31" w:rsidP="00C54F31">
      <w:pPr>
        <w:pStyle w:val="HTMLPreformatted"/>
        <w:ind w:left="1440"/>
        <w:rPr>
          <w:rFonts w:ascii="Arial" w:hAnsi="Arial" w:cs="Arial"/>
          <w:sz w:val="22"/>
          <w:szCs w:val="22"/>
        </w:rPr>
      </w:pPr>
      <w:r w:rsidRPr="000B3B29">
        <w:rPr>
          <w:rFonts w:ascii="Arial" w:hAnsi="Arial" w:cs="Arial"/>
          <w:sz w:val="22"/>
          <w:szCs w:val="22"/>
        </w:rPr>
        <w:t xml:space="preserve">Pay attention to the attack type, image, </w:t>
      </w:r>
      <w:r>
        <w:rPr>
          <w:rFonts w:ascii="Arial" w:hAnsi="Arial" w:cs="Arial"/>
          <w:sz w:val="22"/>
          <w:szCs w:val="22"/>
        </w:rPr>
        <w:t xml:space="preserve">Event ID, </w:t>
      </w:r>
      <w:proofErr w:type="spellStart"/>
      <w:r w:rsidRPr="000B3B29">
        <w:rPr>
          <w:rFonts w:ascii="Arial" w:hAnsi="Arial" w:cs="Arial"/>
          <w:sz w:val="22"/>
          <w:szCs w:val="22"/>
        </w:rPr>
        <w:t>CommanLine</w:t>
      </w:r>
      <w:proofErr w:type="spellEnd"/>
      <w:r w:rsidRPr="000B3B29">
        <w:rPr>
          <w:rFonts w:ascii="Arial" w:hAnsi="Arial" w:cs="Arial"/>
          <w:sz w:val="22"/>
          <w:szCs w:val="22"/>
        </w:rPr>
        <w:t>, service</w:t>
      </w:r>
    </w:p>
    <w:p w14:paraId="4D6069AF" w14:textId="77777777" w:rsidR="00C54F31" w:rsidRDefault="00C54F31" w:rsidP="00C54F31">
      <w:pPr>
        <w:pStyle w:val="HTMLPreformatted"/>
        <w:ind w:left="1440"/>
        <w:rPr>
          <w:rFonts w:ascii="Arial" w:hAnsi="Arial" w:cs="Arial"/>
          <w:sz w:val="22"/>
          <w:szCs w:val="22"/>
        </w:rPr>
      </w:pPr>
    </w:p>
    <w:p w14:paraId="06C33904" w14:textId="77777777" w:rsidR="00C54F31" w:rsidRDefault="00C54F31" w:rsidP="00C54F31">
      <w:pPr>
        <w:pStyle w:val="HTMLPreformatted"/>
        <w:numPr>
          <w:ilvl w:val="1"/>
          <w:numId w:val="28"/>
        </w:numPr>
        <w:rPr>
          <w:rFonts w:ascii="Arial" w:hAnsi="Arial" w:cs="Arial"/>
          <w:sz w:val="22"/>
          <w:szCs w:val="22"/>
        </w:rPr>
      </w:pPr>
      <w:r>
        <w:rPr>
          <w:rFonts w:ascii="Arial" w:hAnsi="Arial" w:cs="Arial"/>
          <w:b/>
          <w:sz w:val="22"/>
          <w:szCs w:val="22"/>
        </w:rPr>
        <w:t>(3</w:t>
      </w:r>
      <w:r w:rsidRPr="00C857E0">
        <w:rPr>
          <w:rFonts w:ascii="Arial" w:hAnsi="Arial" w:cs="Arial"/>
          <w:b/>
          <w:sz w:val="22"/>
          <w:szCs w:val="22"/>
        </w:rPr>
        <w:t xml:space="preserve"> marks)</w:t>
      </w:r>
      <w:r>
        <w:rPr>
          <w:rFonts w:ascii="Arial" w:hAnsi="Arial" w:cs="Arial"/>
          <w:sz w:val="22"/>
          <w:szCs w:val="22"/>
        </w:rPr>
        <w:t xml:space="preserve"> Attach screen captures of explored files and rules</w:t>
      </w:r>
    </w:p>
    <w:p w14:paraId="0A6F0B26"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Verify windows rules such as </w:t>
      </w:r>
      <w:proofErr w:type="spellStart"/>
      <w:r>
        <w:rPr>
          <w:rFonts w:ascii="Arial" w:hAnsi="Arial" w:cs="Arial"/>
          <w:sz w:val="22"/>
          <w:szCs w:val="22"/>
        </w:rPr>
        <w:t>powershell</w:t>
      </w:r>
      <w:proofErr w:type="spellEnd"/>
      <w:r>
        <w:rPr>
          <w:rFonts w:ascii="Arial" w:hAnsi="Arial" w:cs="Arial"/>
          <w:sz w:val="22"/>
          <w:szCs w:val="22"/>
        </w:rPr>
        <w:t xml:space="preserve"> and </w:t>
      </w:r>
      <w:proofErr w:type="spellStart"/>
      <w:r>
        <w:rPr>
          <w:rFonts w:ascii="Arial" w:hAnsi="Arial" w:cs="Arial"/>
          <w:sz w:val="22"/>
          <w:szCs w:val="22"/>
        </w:rPr>
        <w:t>sysmon</w:t>
      </w:r>
      <w:proofErr w:type="spellEnd"/>
    </w:p>
    <w:p w14:paraId="610B6939" w14:textId="77777777" w:rsidR="00C54F31" w:rsidRDefault="00C54F31" w:rsidP="00C54F31">
      <w:pPr>
        <w:pStyle w:val="HTMLPreformatted"/>
        <w:numPr>
          <w:ilvl w:val="2"/>
          <w:numId w:val="28"/>
        </w:numPr>
        <w:rPr>
          <w:rFonts w:ascii="Arial" w:hAnsi="Arial" w:cs="Arial"/>
          <w:sz w:val="22"/>
          <w:szCs w:val="22"/>
        </w:rPr>
      </w:pPr>
      <w:r w:rsidRPr="00C857E0">
        <w:rPr>
          <w:rFonts w:ascii="Arial" w:hAnsi="Arial" w:cs="Arial"/>
          <w:b/>
          <w:sz w:val="22"/>
          <w:szCs w:val="22"/>
        </w:rPr>
        <w:t>(2 marks)</w:t>
      </w:r>
      <w:r>
        <w:rPr>
          <w:rFonts w:ascii="Arial" w:hAnsi="Arial" w:cs="Arial"/>
          <w:sz w:val="22"/>
          <w:szCs w:val="22"/>
        </w:rPr>
        <w:t xml:space="preserve"> Edit or cat </w:t>
      </w:r>
      <w:proofErr w:type="spellStart"/>
      <w:proofErr w:type="gramStart"/>
      <w:r>
        <w:rPr>
          <w:rFonts w:ascii="Arial" w:hAnsi="Arial" w:cs="Arial"/>
          <w:sz w:val="22"/>
          <w:szCs w:val="22"/>
        </w:rPr>
        <w:t>powershell_suspicoius_download.yml</w:t>
      </w:r>
      <w:proofErr w:type="spellEnd"/>
      <w:r>
        <w:rPr>
          <w:rFonts w:ascii="Arial" w:hAnsi="Arial" w:cs="Arial"/>
          <w:sz w:val="22"/>
          <w:szCs w:val="22"/>
        </w:rPr>
        <w:t xml:space="preserve"> .</w:t>
      </w:r>
      <w:proofErr w:type="gramEnd"/>
    </w:p>
    <w:p w14:paraId="0DD0A74C" w14:textId="77777777" w:rsidR="00C54F31" w:rsidRDefault="00C54F31" w:rsidP="00C54F31">
      <w:pPr>
        <w:pStyle w:val="HTMLPreformatted"/>
        <w:numPr>
          <w:ilvl w:val="3"/>
          <w:numId w:val="28"/>
        </w:numPr>
        <w:rPr>
          <w:rFonts w:ascii="Arial" w:hAnsi="Arial" w:cs="Arial"/>
          <w:sz w:val="22"/>
          <w:szCs w:val="22"/>
        </w:rPr>
      </w:pPr>
      <w:r>
        <w:rPr>
          <w:rFonts w:ascii="Arial" w:hAnsi="Arial" w:cs="Arial"/>
          <w:sz w:val="22"/>
          <w:szCs w:val="22"/>
        </w:rPr>
        <w:t>What is the attack type?</w:t>
      </w:r>
    </w:p>
    <w:p w14:paraId="18AEBE31" w14:textId="77777777" w:rsidR="00C54F31" w:rsidRDefault="00C54F31" w:rsidP="00C54F31">
      <w:pPr>
        <w:pStyle w:val="HTMLPreformatted"/>
        <w:numPr>
          <w:ilvl w:val="3"/>
          <w:numId w:val="28"/>
        </w:numPr>
        <w:rPr>
          <w:rFonts w:ascii="Arial" w:hAnsi="Arial" w:cs="Arial"/>
          <w:sz w:val="22"/>
          <w:szCs w:val="22"/>
        </w:rPr>
      </w:pPr>
      <w:r>
        <w:rPr>
          <w:rFonts w:ascii="Arial" w:hAnsi="Arial" w:cs="Arial"/>
          <w:sz w:val="22"/>
          <w:szCs w:val="22"/>
        </w:rPr>
        <w:t>What are the detection keywords?</w:t>
      </w:r>
    </w:p>
    <w:p w14:paraId="02C31E65" w14:textId="77777777" w:rsidR="00C54F31" w:rsidRDefault="00C54F31" w:rsidP="00C54F31">
      <w:pPr>
        <w:pStyle w:val="HTMLPreformatted"/>
        <w:numPr>
          <w:ilvl w:val="2"/>
          <w:numId w:val="28"/>
        </w:numPr>
        <w:rPr>
          <w:rFonts w:ascii="Arial" w:hAnsi="Arial" w:cs="Arial"/>
          <w:sz w:val="22"/>
          <w:szCs w:val="22"/>
        </w:rPr>
      </w:pPr>
      <w:r w:rsidRPr="00C857E0">
        <w:rPr>
          <w:rFonts w:ascii="Arial" w:hAnsi="Arial" w:cs="Arial"/>
          <w:b/>
          <w:sz w:val="22"/>
          <w:szCs w:val="22"/>
        </w:rPr>
        <w:t>(2 marks)</w:t>
      </w:r>
      <w:r>
        <w:rPr>
          <w:rFonts w:ascii="Arial" w:hAnsi="Arial" w:cs="Arial"/>
          <w:sz w:val="22"/>
          <w:szCs w:val="22"/>
        </w:rPr>
        <w:t xml:space="preserve"> Edit </w:t>
      </w:r>
      <w:proofErr w:type="spellStart"/>
      <w:r>
        <w:rPr>
          <w:rFonts w:ascii="Arial" w:hAnsi="Arial" w:cs="Arial"/>
          <w:sz w:val="22"/>
          <w:szCs w:val="22"/>
        </w:rPr>
        <w:t>powershell_xor_commanline.yml</w:t>
      </w:r>
      <w:proofErr w:type="spellEnd"/>
      <w:r>
        <w:rPr>
          <w:rFonts w:ascii="Arial" w:hAnsi="Arial" w:cs="Arial"/>
          <w:sz w:val="22"/>
          <w:szCs w:val="22"/>
        </w:rPr>
        <w:t xml:space="preserve"> and explain briefly this rule</w:t>
      </w:r>
    </w:p>
    <w:p w14:paraId="1271ABD6" w14:textId="69BFCCA4" w:rsidR="00C54F31" w:rsidRDefault="005F21CD" w:rsidP="00C54F31">
      <w:pPr>
        <w:pStyle w:val="HTMLPreformatted"/>
        <w:numPr>
          <w:ilvl w:val="2"/>
          <w:numId w:val="28"/>
        </w:numPr>
        <w:rPr>
          <w:rFonts w:ascii="Arial" w:hAnsi="Arial" w:cs="Arial"/>
          <w:sz w:val="22"/>
          <w:szCs w:val="22"/>
        </w:rPr>
      </w:pPr>
      <w:r>
        <w:rPr>
          <w:rFonts w:ascii="Arial" w:hAnsi="Arial" w:cs="Arial"/>
          <w:b/>
          <w:sz w:val="22"/>
          <w:szCs w:val="22"/>
        </w:rPr>
        <w:t>( 3</w:t>
      </w:r>
      <w:r w:rsidR="00C54F31">
        <w:rPr>
          <w:rFonts w:ascii="Arial" w:hAnsi="Arial" w:cs="Arial"/>
          <w:b/>
          <w:sz w:val="22"/>
          <w:szCs w:val="22"/>
        </w:rPr>
        <w:t xml:space="preserve"> </w:t>
      </w:r>
      <w:r w:rsidR="00C54F31" w:rsidRPr="00C857E0">
        <w:rPr>
          <w:rFonts w:ascii="Arial" w:hAnsi="Arial" w:cs="Arial"/>
          <w:b/>
          <w:sz w:val="22"/>
          <w:szCs w:val="22"/>
        </w:rPr>
        <w:t>marks)</w:t>
      </w:r>
      <w:r w:rsidR="00C54F31">
        <w:rPr>
          <w:rFonts w:ascii="Arial" w:hAnsi="Arial" w:cs="Arial"/>
          <w:sz w:val="22"/>
          <w:szCs w:val="22"/>
        </w:rPr>
        <w:t xml:space="preserve"> Now access windows/</w:t>
      </w:r>
      <w:proofErr w:type="spellStart"/>
      <w:r w:rsidR="00C54F31">
        <w:rPr>
          <w:rFonts w:ascii="Arial" w:hAnsi="Arial" w:cs="Arial"/>
          <w:sz w:val="22"/>
          <w:szCs w:val="22"/>
        </w:rPr>
        <w:t>sysmon</w:t>
      </w:r>
      <w:proofErr w:type="spellEnd"/>
      <w:r w:rsidR="00C54F31">
        <w:rPr>
          <w:rFonts w:ascii="Arial" w:hAnsi="Arial" w:cs="Arial"/>
          <w:sz w:val="22"/>
          <w:szCs w:val="22"/>
        </w:rPr>
        <w:t xml:space="preserve"> rules. Edit, explore and briefly explain the following rules:</w:t>
      </w:r>
    </w:p>
    <w:p w14:paraId="2DD9EB7D" w14:textId="77777777" w:rsidR="00C54F31" w:rsidRDefault="00C54F31" w:rsidP="00C54F31">
      <w:pPr>
        <w:pStyle w:val="HTMLPreformatted"/>
        <w:numPr>
          <w:ilvl w:val="3"/>
          <w:numId w:val="28"/>
        </w:numPr>
        <w:rPr>
          <w:rFonts w:ascii="Arial" w:hAnsi="Arial" w:cs="Arial"/>
          <w:sz w:val="22"/>
          <w:szCs w:val="22"/>
        </w:rPr>
      </w:pPr>
      <w:proofErr w:type="spellStart"/>
      <w:r>
        <w:rPr>
          <w:rFonts w:ascii="Arial" w:hAnsi="Arial" w:cs="Arial"/>
          <w:sz w:val="22"/>
          <w:szCs w:val="22"/>
        </w:rPr>
        <w:t>Sysmon_mimikatz_detection_lsass.yml</w:t>
      </w:r>
      <w:proofErr w:type="spellEnd"/>
    </w:p>
    <w:p w14:paraId="1C2BF47A" w14:textId="77777777" w:rsidR="00C54F31" w:rsidRDefault="00C54F31" w:rsidP="00C54F31">
      <w:pPr>
        <w:pStyle w:val="HTMLPreformatted"/>
        <w:numPr>
          <w:ilvl w:val="3"/>
          <w:numId w:val="28"/>
        </w:numPr>
        <w:rPr>
          <w:rFonts w:ascii="Arial" w:hAnsi="Arial" w:cs="Arial"/>
          <w:sz w:val="22"/>
          <w:szCs w:val="22"/>
        </w:rPr>
      </w:pPr>
      <w:proofErr w:type="spellStart"/>
      <w:r>
        <w:rPr>
          <w:rFonts w:ascii="Arial" w:hAnsi="Arial" w:cs="Arial"/>
          <w:sz w:val="22"/>
          <w:szCs w:val="22"/>
        </w:rPr>
        <w:t>Sysmon_mimikatz_inmemory_detection.yml</w:t>
      </w:r>
      <w:proofErr w:type="spellEnd"/>
    </w:p>
    <w:p w14:paraId="5D4EAC88" w14:textId="77777777" w:rsidR="00C54F31" w:rsidRDefault="00C54F31" w:rsidP="00C54F31">
      <w:pPr>
        <w:pStyle w:val="HTMLPreformatted"/>
        <w:numPr>
          <w:ilvl w:val="3"/>
          <w:numId w:val="28"/>
        </w:numPr>
        <w:rPr>
          <w:rFonts w:ascii="Arial" w:hAnsi="Arial" w:cs="Arial"/>
          <w:sz w:val="22"/>
          <w:szCs w:val="22"/>
        </w:rPr>
      </w:pPr>
      <w:r>
        <w:rPr>
          <w:rFonts w:ascii="Arial" w:hAnsi="Arial" w:cs="Arial"/>
          <w:sz w:val="22"/>
          <w:szCs w:val="22"/>
        </w:rPr>
        <w:t>Select two rules from windows/</w:t>
      </w:r>
      <w:proofErr w:type="spellStart"/>
      <w:r>
        <w:rPr>
          <w:rFonts w:ascii="Arial" w:hAnsi="Arial" w:cs="Arial"/>
          <w:sz w:val="22"/>
          <w:szCs w:val="22"/>
        </w:rPr>
        <w:t>sysmon</w:t>
      </w:r>
      <w:proofErr w:type="spellEnd"/>
      <w:r>
        <w:rPr>
          <w:rFonts w:ascii="Arial" w:hAnsi="Arial" w:cs="Arial"/>
          <w:sz w:val="22"/>
          <w:szCs w:val="22"/>
        </w:rPr>
        <w:t xml:space="preserve"> and explain them</w:t>
      </w:r>
    </w:p>
    <w:p w14:paraId="2E3DD0CC" w14:textId="77777777" w:rsidR="00C54F31" w:rsidRDefault="00C54F31" w:rsidP="00C54F31">
      <w:pPr>
        <w:pStyle w:val="HTMLPreformatted"/>
        <w:numPr>
          <w:ilvl w:val="0"/>
          <w:numId w:val="28"/>
        </w:numPr>
        <w:rPr>
          <w:rFonts w:ascii="Arial" w:hAnsi="Arial" w:cs="Arial"/>
          <w:sz w:val="22"/>
          <w:szCs w:val="22"/>
        </w:rPr>
      </w:pPr>
      <w:r>
        <w:rPr>
          <w:rFonts w:ascii="Arial" w:hAnsi="Arial" w:cs="Arial"/>
          <w:sz w:val="22"/>
          <w:szCs w:val="22"/>
        </w:rPr>
        <w:t xml:space="preserve">In order to connect to </w:t>
      </w:r>
      <w:proofErr w:type="spellStart"/>
      <w:r w:rsidRPr="00BE47EE">
        <w:rPr>
          <w:rFonts w:ascii="Arial" w:hAnsi="Arial" w:cs="Arial"/>
          <w:b/>
          <w:sz w:val="22"/>
          <w:szCs w:val="22"/>
        </w:rPr>
        <w:t>docker.sock</w:t>
      </w:r>
      <w:proofErr w:type="spellEnd"/>
      <w:r>
        <w:rPr>
          <w:rFonts w:ascii="Arial" w:hAnsi="Arial" w:cs="Arial"/>
          <w:sz w:val="22"/>
          <w:szCs w:val="22"/>
        </w:rPr>
        <w:t xml:space="preserve"> remotely we need to change the permission for this socket  and add the current user to the group docker as follows:</w:t>
      </w:r>
    </w:p>
    <w:p w14:paraId="147FF176" w14:textId="77777777" w:rsidR="00C54F31" w:rsidRPr="00200CE3" w:rsidRDefault="00C54F31" w:rsidP="00C54F31">
      <w:pPr>
        <w:pStyle w:val="HTMLPreformatted"/>
        <w:numPr>
          <w:ilvl w:val="1"/>
          <w:numId w:val="28"/>
        </w:numPr>
        <w:rPr>
          <w:rFonts w:ascii="Arial" w:hAnsi="Arial" w:cs="Arial"/>
          <w:b/>
          <w:sz w:val="22"/>
          <w:szCs w:val="22"/>
        </w:rPr>
      </w:pPr>
      <w:r w:rsidRPr="00200CE3">
        <w:rPr>
          <w:rFonts w:ascii="Arial" w:hAnsi="Arial" w:cs="Arial"/>
          <w:b/>
          <w:sz w:val="22"/>
          <w:szCs w:val="22"/>
        </w:rPr>
        <w:t xml:space="preserve">cd  /var/run    </w:t>
      </w:r>
      <w:r>
        <w:rPr>
          <w:rFonts w:ascii="Arial" w:hAnsi="Arial" w:cs="Arial"/>
          <w:b/>
          <w:sz w:val="22"/>
          <w:szCs w:val="22"/>
        </w:rPr>
        <w:t xml:space="preserve">  </w:t>
      </w:r>
    </w:p>
    <w:p w14:paraId="0B5EFD0F" w14:textId="77777777" w:rsidR="00C54F31" w:rsidRDefault="00C54F31" w:rsidP="00C54F31">
      <w:pPr>
        <w:pStyle w:val="HTMLPreformatted"/>
        <w:numPr>
          <w:ilvl w:val="1"/>
          <w:numId w:val="28"/>
        </w:numPr>
        <w:rPr>
          <w:rFonts w:ascii="Arial" w:hAnsi="Arial" w:cs="Arial"/>
          <w:sz w:val="22"/>
          <w:szCs w:val="22"/>
        </w:rPr>
      </w:pPr>
      <w:r w:rsidRPr="00200CE3">
        <w:rPr>
          <w:rFonts w:ascii="Arial" w:hAnsi="Arial" w:cs="Arial"/>
          <w:b/>
          <w:sz w:val="22"/>
          <w:szCs w:val="22"/>
        </w:rPr>
        <w:t>ls</w:t>
      </w:r>
      <w:r>
        <w:rPr>
          <w:rFonts w:ascii="Arial" w:hAnsi="Arial" w:cs="Arial"/>
          <w:sz w:val="22"/>
          <w:szCs w:val="22"/>
        </w:rPr>
        <w:t xml:space="preserve">  </w:t>
      </w:r>
      <w:proofErr w:type="spellStart"/>
      <w:r w:rsidRPr="00200CE3">
        <w:rPr>
          <w:rFonts w:ascii="Arial" w:hAnsi="Arial" w:cs="Arial"/>
          <w:b/>
          <w:sz w:val="22"/>
          <w:szCs w:val="22"/>
        </w:rPr>
        <w:t>docker.sock</w:t>
      </w:r>
      <w:proofErr w:type="spellEnd"/>
      <w:r>
        <w:rPr>
          <w:rFonts w:ascii="Arial" w:hAnsi="Arial" w:cs="Arial"/>
          <w:sz w:val="22"/>
          <w:szCs w:val="22"/>
        </w:rPr>
        <w:t xml:space="preserve">   To verify the permission of this file</w:t>
      </w:r>
    </w:p>
    <w:p w14:paraId="561EDCF9" w14:textId="77777777" w:rsidR="00C54F31" w:rsidRDefault="00C54F31" w:rsidP="00C54F31">
      <w:pPr>
        <w:pStyle w:val="HTMLPreformatted"/>
        <w:numPr>
          <w:ilvl w:val="1"/>
          <w:numId w:val="28"/>
        </w:numPr>
        <w:rPr>
          <w:rFonts w:ascii="Arial" w:hAnsi="Arial" w:cs="Arial"/>
          <w:sz w:val="22"/>
          <w:szCs w:val="22"/>
        </w:rPr>
      </w:pPr>
      <w:proofErr w:type="spellStart"/>
      <w:r>
        <w:rPr>
          <w:rFonts w:ascii="Arial" w:hAnsi="Arial" w:cs="Arial"/>
          <w:sz w:val="22"/>
          <w:szCs w:val="22"/>
        </w:rPr>
        <w:t>chmod</w:t>
      </w:r>
      <w:proofErr w:type="spellEnd"/>
      <w:r>
        <w:rPr>
          <w:rFonts w:ascii="Arial" w:hAnsi="Arial" w:cs="Arial"/>
          <w:sz w:val="22"/>
          <w:szCs w:val="22"/>
        </w:rPr>
        <w:t xml:space="preserve">  666  </w:t>
      </w:r>
      <w:proofErr w:type="spellStart"/>
      <w:r>
        <w:rPr>
          <w:rFonts w:ascii="Arial" w:hAnsi="Arial" w:cs="Arial"/>
          <w:sz w:val="22"/>
          <w:szCs w:val="22"/>
        </w:rPr>
        <w:t>docker.sock</w:t>
      </w:r>
      <w:proofErr w:type="spellEnd"/>
      <w:r>
        <w:rPr>
          <w:rFonts w:ascii="Arial" w:hAnsi="Arial" w:cs="Arial"/>
          <w:sz w:val="22"/>
          <w:szCs w:val="22"/>
        </w:rPr>
        <w:t xml:space="preserve">      Change permission to allow </w:t>
      </w:r>
      <w:proofErr w:type="spellStart"/>
      <w:r>
        <w:rPr>
          <w:rFonts w:ascii="Arial" w:hAnsi="Arial" w:cs="Arial"/>
          <w:sz w:val="22"/>
          <w:szCs w:val="22"/>
        </w:rPr>
        <w:t>rw</w:t>
      </w:r>
      <w:proofErr w:type="spellEnd"/>
      <w:r>
        <w:rPr>
          <w:rFonts w:ascii="Arial" w:hAnsi="Arial" w:cs="Arial"/>
          <w:sz w:val="22"/>
          <w:szCs w:val="22"/>
        </w:rPr>
        <w:t xml:space="preserve"> to user, group and other   </w:t>
      </w:r>
    </w:p>
    <w:p w14:paraId="791022F5" w14:textId="77777777" w:rsidR="00C54F31" w:rsidRDefault="00C54F31" w:rsidP="00C54F31">
      <w:pPr>
        <w:pStyle w:val="HTMLPreformatted"/>
        <w:numPr>
          <w:ilvl w:val="1"/>
          <w:numId w:val="28"/>
        </w:numPr>
        <w:rPr>
          <w:rFonts w:ascii="Arial" w:hAnsi="Arial" w:cs="Arial"/>
          <w:sz w:val="22"/>
          <w:szCs w:val="22"/>
        </w:rPr>
      </w:pPr>
      <w:proofErr w:type="spellStart"/>
      <w:r w:rsidRPr="00BE47EE">
        <w:rPr>
          <w:rFonts w:ascii="Arial" w:hAnsi="Arial" w:cs="Arial"/>
          <w:b/>
          <w:sz w:val="22"/>
          <w:szCs w:val="22"/>
        </w:rPr>
        <w:t>sudo</w:t>
      </w:r>
      <w:proofErr w:type="spellEnd"/>
      <w:r w:rsidRPr="00BE47EE">
        <w:rPr>
          <w:rFonts w:ascii="Arial" w:hAnsi="Arial" w:cs="Arial"/>
          <w:b/>
          <w:sz w:val="22"/>
          <w:szCs w:val="22"/>
        </w:rPr>
        <w:t xml:space="preserve"> </w:t>
      </w:r>
      <w:proofErr w:type="spellStart"/>
      <w:r w:rsidRPr="00BE47EE">
        <w:rPr>
          <w:rFonts w:ascii="Arial" w:hAnsi="Arial" w:cs="Arial"/>
          <w:b/>
          <w:sz w:val="22"/>
          <w:szCs w:val="22"/>
        </w:rPr>
        <w:t>usermod</w:t>
      </w:r>
      <w:proofErr w:type="spellEnd"/>
      <w:r w:rsidRPr="00BE47EE">
        <w:rPr>
          <w:rFonts w:ascii="Arial" w:hAnsi="Arial" w:cs="Arial"/>
          <w:b/>
          <w:sz w:val="22"/>
          <w:szCs w:val="22"/>
        </w:rPr>
        <w:t xml:space="preserve"> –</w:t>
      </w:r>
      <w:proofErr w:type="spellStart"/>
      <w:r w:rsidRPr="00BE47EE">
        <w:rPr>
          <w:rFonts w:ascii="Arial" w:hAnsi="Arial" w:cs="Arial"/>
          <w:b/>
          <w:sz w:val="22"/>
          <w:szCs w:val="22"/>
        </w:rPr>
        <w:t>aG</w:t>
      </w:r>
      <w:proofErr w:type="spellEnd"/>
      <w:r w:rsidRPr="00BE47EE">
        <w:rPr>
          <w:rFonts w:ascii="Arial" w:hAnsi="Arial" w:cs="Arial"/>
          <w:b/>
          <w:sz w:val="22"/>
          <w:szCs w:val="22"/>
        </w:rPr>
        <w:t xml:space="preserve">  docker ${USER}</w:t>
      </w:r>
      <w:r>
        <w:rPr>
          <w:rFonts w:ascii="Arial" w:hAnsi="Arial" w:cs="Arial"/>
          <w:sz w:val="22"/>
          <w:szCs w:val="22"/>
        </w:rPr>
        <w:t xml:space="preserve">     This will add the current user to docker group  </w:t>
      </w:r>
    </w:p>
    <w:p w14:paraId="7B19FD6C" w14:textId="77777777" w:rsidR="00C54F31" w:rsidRPr="00200CE3" w:rsidRDefault="00C54F31" w:rsidP="00C54F31">
      <w:pPr>
        <w:pStyle w:val="HTMLPreformatted"/>
        <w:ind w:left="720"/>
        <w:rPr>
          <w:rFonts w:ascii="Arial" w:hAnsi="Arial" w:cs="Arial"/>
          <w:sz w:val="22"/>
          <w:szCs w:val="22"/>
        </w:rPr>
      </w:pPr>
    </w:p>
    <w:p w14:paraId="2F1C1225" w14:textId="77777777" w:rsidR="00C54F31" w:rsidRDefault="00C54F31" w:rsidP="00C54F31">
      <w:pPr>
        <w:pStyle w:val="HTMLPreformatted"/>
        <w:numPr>
          <w:ilvl w:val="0"/>
          <w:numId w:val="28"/>
        </w:numPr>
        <w:rPr>
          <w:rFonts w:ascii="Arial" w:hAnsi="Arial" w:cs="Arial"/>
          <w:sz w:val="22"/>
          <w:szCs w:val="22"/>
        </w:rPr>
      </w:pPr>
      <w:r w:rsidRPr="00ED1855">
        <w:rPr>
          <w:rFonts w:ascii="Arial" w:hAnsi="Arial" w:cs="Arial"/>
          <w:b/>
          <w:sz w:val="22"/>
          <w:szCs w:val="22"/>
        </w:rPr>
        <w:t>Connect and configured endpoint</w:t>
      </w:r>
      <w:r>
        <w:rPr>
          <w:rFonts w:ascii="Arial" w:hAnsi="Arial" w:cs="Arial"/>
          <w:sz w:val="22"/>
          <w:szCs w:val="22"/>
        </w:rPr>
        <w:t xml:space="preserve"> (Windows client machine). We will use the Windows machine where Sysmon was installed.</w:t>
      </w:r>
    </w:p>
    <w:p w14:paraId="62F0DD4C"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Make sure Ubuntu (HELK) machine can communicate with Windows 10 (endpoint). </w:t>
      </w:r>
    </w:p>
    <w:p w14:paraId="4D668DDE"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On endpoint (Windows client) we need to install and run the following services: </w:t>
      </w:r>
    </w:p>
    <w:p w14:paraId="725D4EA5" w14:textId="77777777" w:rsidR="00C54F31" w:rsidRDefault="00C54F31" w:rsidP="00C54F31">
      <w:pPr>
        <w:pStyle w:val="HTMLPreformatted"/>
        <w:numPr>
          <w:ilvl w:val="2"/>
          <w:numId w:val="28"/>
        </w:numPr>
        <w:rPr>
          <w:rFonts w:ascii="Arial" w:hAnsi="Arial" w:cs="Arial"/>
          <w:sz w:val="22"/>
          <w:szCs w:val="22"/>
        </w:rPr>
      </w:pPr>
      <w:r>
        <w:rPr>
          <w:rFonts w:ascii="Arial" w:hAnsi="Arial" w:cs="Arial"/>
          <w:b/>
          <w:sz w:val="22"/>
          <w:szCs w:val="22"/>
        </w:rPr>
        <w:t>S</w:t>
      </w:r>
      <w:r w:rsidRPr="005B162A">
        <w:rPr>
          <w:rFonts w:ascii="Arial" w:hAnsi="Arial" w:cs="Arial"/>
          <w:b/>
          <w:sz w:val="22"/>
          <w:szCs w:val="22"/>
        </w:rPr>
        <w:t>ysmon</w:t>
      </w:r>
      <w:r>
        <w:rPr>
          <w:rFonts w:ascii="Arial" w:hAnsi="Arial" w:cs="Arial"/>
          <w:sz w:val="22"/>
          <w:szCs w:val="22"/>
        </w:rPr>
        <w:t xml:space="preserve">   </w:t>
      </w:r>
    </w:p>
    <w:p w14:paraId="009EF759" w14:textId="77777777" w:rsidR="00C54F31" w:rsidRDefault="00C54F31" w:rsidP="00C54F31">
      <w:pPr>
        <w:pStyle w:val="HTMLPreformatted"/>
        <w:numPr>
          <w:ilvl w:val="2"/>
          <w:numId w:val="28"/>
        </w:numPr>
        <w:rPr>
          <w:rFonts w:ascii="Arial" w:hAnsi="Arial" w:cs="Arial"/>
          <w:sz w:val="22"/>
          <w:szCs w:val="22"/>
        </w:rPr>
      </w:pPr>
      <w:proofErr w:type="spellStart"/>
      <w:r w:rsidRPr="004D1056">
        <w:rPr>
          <w:rFonts w:ascii="Arial" w:hAnsi="Arial" w:cs="Arial"/>
          <w:b/>
          <w:sz w:val="22"/>
          <w:szCs w:val="22"/>
        </w:rPr>
        <w:t>Winlogbeat</w:t>
      </w:r>
      <w:proofErr w:type="spellEnd"/>
      <w:r>
        <w:rPr>
          <w:rFonts w:ascii="Arial" w:hAnsi="Arial" w:cs="Arial"/>
          <w:sz w:val="22"/>
          <w:szCs w:val="22"/>
        </w:rPr>
        <w:t xml:space="preserve">. </w:t>
      </w:r>
    </w:p>
    <w:p w14:paraId="6D83B7EB" w14:textId="77777777" w:rsidR="00C54F31" w:rsidRDefault="00C54F31" w:rsidP="00C54F31">
      <w:pPr>
        <w:pStyle w:val="HTMLPreformatted"/>
        <w:ind w:left="2160"/>
        <w:rPr>
          <w:rFonts w:ascii="Arial" w:hAnsi="Arial" w:cs="Arial"/>
          <w:sz w:val="22"/>
          <w:szCs w:val="22"/>
        </w:rPr>
      </w:pPr>
    </w:p>
    <w:p w14:paraId="7133A11D"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If you completed the previous exercise of this Lab, the virtual Windows machine should have Sysmon installed and configured. Run services command to verify if Sysmon service is running. Before configuring </w:t>
      </w:r>
      <w:proofErr w:type="spellStart"/>
      <w:r>
        <w:rPr>
          <w:rFonts w:ascii="Arial" w:hAnsi="Arial" w:cs="Arial"/>
          <w:sz w:val="22"/>
          <w:szCs w:val="22"/>
        </w:rPr>
        <w:t>Winlogbeat</w:t>
      </w:r>
      <w:proofErr w:type="spellEnd"/>
      <w:r>
        <w:rPr>
          <w:rFonts w:ascii="Arial" w:hAnsi="Arial" w:cs="Arial"/>
          <w:sz w:val="22"/>
          <w:szCs w:val="22"/>
        </w:rPr>
        <w:t xml:space="preserve"> we will enable logging using group policy object. </w:t>
      </w:r>
    </w:p>
    <w:p w14:paraId="64B8CCBF"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It is important to enable </w:t>
      </w:r>
      <w:proofErr w:type="spellStart"/>
      <w:r>
        <w:rPr>
          <w:rFonts w:ascii="Arial" w:hAnsi="Arial" w:cs="Arial"/>
          <w:sz w:val="22"/>
          <w:szCs w:val="22"/>
        </w:rPr>
        <w:t>P</w:t>
      </w:r>
      <w:r w:rsidRPr="008C4DCF">
        <w:rPr>
          <w:rFonts w:ascii="Arial" w:hAnsi="Arial" w:cs="Arial"/>
          <w:sz w:val="22"/>
          <w:szCs w:val="22"/>
        </w:rPr>
        <w:t>owershell</w:t>
      </w:r>
      <w:proofErr w:type="spellEnd"/>
      <w:r w:rsidRPr="008C4DCF">
        <w:rPr>
          <w:rFonts w:ascii="Arial" w:hAnsi="Arial" w:cs="Arial"/>
          <w:sz w:val="22"/>
          <w:szCs w:val="22"/>
        </w:rPr>
        <w:t xml:space="preserve"> script</w:t>
      </w:r>
      <w:r>
        <w:rPr>
          <w:rFonts w:ascii="Arial" w:hAnsi="Arial" w:cs="Arial"/>
          <w:sz w:val="22"/>
          <w:szCs w:val="22"/>
        </w:rPr>
        <w:t>ing</w:t>
      </w:r>
      <w:r w:rsidRPr="008C4DCF">
        <w:rPr>
          <w:rFonts w:ascii="Arial" w:hAnsi="Arial" w:cs="Arial"/>
          <w:sz w:val="22"/>
          <w:szCs w:val="22"/>
        </w:rPr>
        <w:t xml:space="preserve">, command line, WMI logging because these are the Windows tools that hackers use. </w:t>
      </w:r>
      <w:r>
        <w:rPr>
          <w:rFonts w:ascii="Arial" w:hAnsi="Arial" w:cs="Arial"/>
          <w:sz w:val="22"/>
          <w:szCs w:val="22"/>
        </w:rPr>
        <w:t xml:space="preserve">Most of the time hackers used command line, this is why is important to enable logging and detect command line for process creation. </w:t>
      </w:r>
      <w:r w:rsidRPr="006D10CC">
        <w:rPr>
          <w:rFonts w:ascii="Arial" w:hAnsi="Arial" w:cs="Arial"/>
          <w:sz w:val="22"/>
          <w:szCs w:val="22"/>
        </w:rPr>
        <w:t xml:space="preserve">Windows group policy (GP) object </w:t>
      </w:r>
      <w:r>
        <w:rPr>
          <w:rFonts w:ascii="Arial" w:hAnsi="Arial" w:cs="Arial"/>
          <w:sz w:val="22"/>
          <w:szCs w:val="22"/>
        </w:rPr>
        <w:t>can be used to enable</w:t>
      </w:r>
      <w:r w:rsidRPr="006D10CC">
        <w:rPr>
          <w:rFonts w:ascii="Arial" w:hAnsi="Arial" w:cs="Arial"/>
          <w:sz w:val="22"/>
          <w:szCs w:val="22"/>
        </w:rPr>
        <w:t xml:space="preserve"> these logs</w:t>
      </w:r>
      <w:r>
        <w:rPr>
          <w:rFonts w:ascii="Arial" w:hAnsi="Arial" w:cs="Arial"/>
          <w:sz w:val="22"/>
          <w:szCs w:val="22"/>
        </w:rPr>
        <w:t xml:space="preserve">. Use group policy to enable command line for process creation and </w:t>
      </w:r>
      <w:proofErr w:type="spellStart"/>
      <w:r>
        <w:rPr>
          <w:rFonts w:ascii="Arial" w:hAnsi="Arial" w:cs="Arial"/>
          <w:sz w:val="22"/>
          <w:szCs w:val="22"/>
        </w:rPr>
        <w:t>powershell</w:t>
      </w:r>
      <w:proofErr w:type="spellEnd"/>
      <w:r>
        <w:rPr>
          <w:rFonts w:ascii="Arial" w:hAnsi="Arial" w:cs="Arial"/>
          <w:sz w:val="22"/>
          <w:szCs w:val="22"/>
        </w:rPr>
        <w:t xml:space="preserve"> as follows:</w:t>
      </w:r>
    </w:p>
    <w:p w14:paraId="209394EE" w14:textId="77777777" w:rsidR="00C54F31" w:rsidRPr="006D10CC" w:rsidRDefault="00C54F31" w:rsidP="00C54F31">
      <w:pPr>
        <w:pStyle w:val="HTMLPreformatted"/>
        <w:ind w:left="1440"/>
        <w:rPr>
          <w:rFonts w:ascii="Arial" w:hAnsi="Arial" w:cs="Arial"/>
          <w:sz w:val="22"/>
          <w:szCs w:val="22"/>
        </w:rPr>
      </w:pPr>
    </w:p>
    <w:p w14:paraId="58C52442" w14:textId="77777777" w:rsidR="00C54F31" w:rsidRPr="006D10CC" w:rsidRDefault="00C54F31" w:rsidP="00C54F31">
      <w:pPr>
        <w:pStyle w:val="HTMLPreformatted"/>
        <w:numPr>
          <w:ilvl w:val="2"/>
          <w:numId w:val="28"/>
        </w:numPr>
        <w:rPr>
          <w:rFonts w:ascii="Arial" w:hAnsi="Arial" w:cs="Arial"/>
          <w:sz w:val="22"/>
          <w:szCs w:val="22"/>
        </w:rPr>
      </w:pPr>
      <w:r w:rsidRPr="006D10CC">
        <w:rPr>
          <w:rFonts w:ascii="Arial" w:hAnsi="Arial" w:cs="Arial"/>
          <w:sz w:val="22"/>
          <w:szCs w:val="22"/>
        </w:rPr>
        <w:t xml:space="preserve">Edit group policy: </w:t>
      </w:r>
      <w:r w:rsidRPr="006D10CC">
        <w:rPr>
          <w:rFonts w:ascii="Arial" w:hAnsi="Arial" w:cs="Arial"/>
          <w:b/>
          <w:sz w:val="22"/>
          <w:szCs w:val="22"/>
        </w:rPr>
        <w:t xml:space="preserve">run </w:t>
      </w:r>
      <w:proofErr w:type="spellStart"/>
      <w:r w:rsidRPr="006D10CC">
        <w:rPr>
          <w:rFonts w:ascii="Arial" w:hAnsi="Arial" w:cs="Arial"/>
          <w:b/>
          <w:sz w:val="22"/>
          <w:szCs w:val="22"/>
        </w:rPr>
        <w:t>gpedit.msc</w:t>
      </w:r>
      <w:proofErr w:type="spellEnd"/>
      <w:r w:rsidRPr="006D10CC">
        <w:rPr>
          <w:rFonts w:ascii="Arial" w:hAnsi="Arial" w:cs="Arial"/>
          <w:sz w:val="22"/>
          <w:szCs w:val="22"/>
        </w:rPr>
        <w:t xml:space="preserve"> and click on: </w:t>
      </w:r>
    </w:p>
    <w:p w14:paraId="1E0CE1DA" w14:textId="77777777" w:rsidR="00C54F31" w:rsidRDefault="00C54F31" w:rsidP="00C54F31">
      <w:pPr>
        <w:pStyle w:val="HTMLPreformatted"/>
        <w:ind w:left="2160"/>
        <w:rPr>
          <w:rFonts w:ascii="Arial" w:hAnsi="Arial" w:cs="Arial"/>
          <w:sz w:val="22"/>
          <w:szCs w:val="22"/>
        </w:rPr>
      </w:pPr>
      <w:r>
        <w:rPr>
          <w:rFonts w:ascii="Arial" w:hAnsi="Arial" w:cs="Arial"/>
          <w:sz w:val="22"/>
          <w:szCs w:val="22"/>
        </w:rPr>
        <w:lastRenderedPageBreak/>
        <w:t xml:space="preserve">Computer Configuration&gt; Windows Settings&gt; Security Settings &gt; Advanced Audit Policy configuration&gt; System Audit Policies &gt; Detailed Tracking &gt; Audit Process Creation </w:t>
      </w:r>
    </w:p>
    <w:p w14:paraId="6F4134EB" w14:textId="77777777" w:rsidR="00C54F31" w:rsidRPr="008C4DCF" w:rsidRDefault="00C54F31" w:rsidP="00C54F31">
      <w:pPr>
        <w:pStyle w:val="HTMLPreformatted"/>
        <w:ind w:left="2160"/>
        <w:rPr>
          <w:rFonts w:ascii="Arial" w:hAnsi="Arial" w:cs="Arial"/>
          <w:sz w:val="22"/>
          <w:szCs w:val="22"/>
        </w:rPr>
      </w:pPr>
      <w:r>
        <w:rPr>
          <w:rFonts w:ascii="Arial" w:hAnsi="Arial" w:cs="Arial"/>
          <w:noProof/>
          <w:sz w:val="22"/>
          <w:szCs w:val="22"/>
        </w:rPr>
        <w:drawing>
          <wp:inline distT="0" distB="0" distL="0" distR="0" wp14:anchorId="0B549972" wp14:editId="478F629C">
            <wp:extent cx="5006818" cy="35144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1120" cy="3517422"/>
                    </a:xfrm>
                    <a:prstGeom prst="rect">
                      <a:avLst/>
                    </a:prstGeom>
                    <a:noFill/>
                    <a:ln>
                      <a:noFill/>
                    </a:ln>
                  </pic:spPr>
                </pic:pic>
              </a:graphicData>
            </a:graphic>
          </wp:inline>
        </w:drawing>
      </w:r>
    </w:p>
    <w:p w14:paraId="33981B93" w14:textId="77777777" w:rsidR="00C54F31" w:rsidRDefault="00C54F31" w:rsidP="00C54F31">
      <w:pPr>
        <w:pStyle w:val="HTMLPreformatted"/>
        <w:ind w:left="1440"/>
        <w:rPr>
          <w:rFonts w:ascii="Arial" w:hAnsi="Arial" w:cs="Arial"/>
          <w:sz w:val="22"/>
          <w:szCs w:val="22"/>
        </w:rPr>
      </w:pPr>
    </w:p>
    <w:p w14:paraId="6D66A826" w14:textId="77777777" w:rsidR="00C54F31" w:rsidRDefault="00C54F31" w:rsidP="00C54F31">
      <w:pPr>
        <w:pStyle w:val="HTMLPreformatted"/>
        <w:ind w:left="2160"/>
        <w:rPr>
          <w:rFonts w:ascii="Arial" w:hAnsi="Arial" w:cs="Arial"/>
          <w:sz w:val="22"/>
          <w:szCs w:val="22"/>
        </w:rPr>
      </w:pPr>
    </w:p>
    <w:p w14:paraId="164D9A2A" w14:textId="77777777" w:rsidR="00C54F31" w:rsidRDefault="00C54F31" w:rsidP="00C54F31">
      <w:pPr>
        <w:pStyle w:val="HTMLPreformatted"/>
        <w:rPr>
          <w:rFonts w:ascii="Arial" w:hAnsi="Arial" w:cs="Arial"/>
          <w:sz w:val="22"/>
          <w:szCs w:val="22"/>
        </w:rPr>
      </w:pPr>
      <w:r>
        <w:rPr>
          <w:rFonts w:ascii="Arial" w:hAnsi="Arial" w:cs="Arial"/>
          <w:sz w:val="22"/>
          <w:szCs w:val="22"/>
        </w:rPr>
        <w:t xml:space="preserve">                           Enable Audit Process Creation. You can read the policy under “explain”  </w:t>
      </w:r>
    </w:p>
    <w:p w14:paraId="3A200783" w14:textId="77777777" w:rsidR="00C54F31" w:rsidRDefault="00C54F31" w:rsidP="00C54F31">
      <w:pPr>
        <w:pStyle w:val="HTMLPreformatted"/>
        <w:ind w:left="2160"/>
        <w:rPr>
          <w:rFonts w:ascii="Arial" w:hAnsi="Arial" w:cs="Arial"/>
          <w:sz w:val="22"/>
          <w:szCs w:val="22"/>
        </w:rPr>
      </w:pPr>
    </w:p>
    <w:p w14:paraId="79CD06A7" w14:textId="77777777" w:rsidR="00C54F31" w:rsidRDefault="00C54F31" w:rsidP="00C54F31">
      <w:pPr>
        <w:pStyle w:val="HTMLPreformatted"/>
        <w:rPr>
          <w:rFonts w:ascii="Arial" w:hAnsi="Arial" w:cs="Arial"/>
          <w:sz w:val="22"/>
          <w:szCs w:val="22"/>
        </w:rPr>
      </w:pPr>
      <w:r>
        <w:rPr>
          <w:rFonts w:ascii="Arial" w:hAnsi="Arial" w:cs="Arial"/>
          <w:noProof/>
          <w:sz w:val="22"/>
          <w:szCs w:val="22"/>
        </w:rPr>
        <w:lastRenderedPageBreak/>
        <w:drawing>
          <wp:inline distT="0" distB="0" distL="0" distR="0" wp14:anchorId="62C6DD5A" wp14:editId="0226A801">
            <wp:extent cx="4152900" cy="519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5191125"/>
                    </a:xfrm>
                    <a:prstGeom prst="rect">
                      <a:avLst/>
                    </a:prstGeom>
                    <a:noFill/>
                    <a:ln>
                      <a:noFill/>
                    </a:ln>
                  </pic:spPr>
                </pic:pic>
              </a:graphicData>
            </a:graphic>
          </wp:inline>
        </w:drawing>
      </w:r>
    </w:p>
    <w:p w14:paraId="49851B3F" w14:textId="77777777" w:rsidR="00C54F31" w:rsidRDefault="00C54F31" w:rsidP="00C54F31">
      <w:pPr>
        <w:pStyle w:val="HTMLPreformatted"/>
        <w:rPr>
          <w:rFonts w:ascii="Arial" w:hAnsi="Arial" w:cs="Arial"/>
          <w:sz w:val="22"/>
          <w:szCs w:val="22"/>
        </w:rPr>
      </w:pPr>
    </w:p>
    <w:p w14:paraId="12730CFE" w14:textId="77777777" w:rsidR="00C54F31" w:rsidRPr="000B3B29" w:rsidRDefault="00C54F31" w:rsidP="00C54F31">
      <w:pPr>
        <w:pStyle w:val="HTMLPreformatted"/>
        <w:rPr>
          <w:rFonts w:ascii="Arial" w:hAnsi="Arial" w:cs="Arial"/>
          <w:sz w:val="22"/>
          <w:szCs w:val="22"/>
        </w:rPr>
      </w:pPr>
    </w:p>
    <w:p w14:paraId="62C61C3A" w14:textId="77777777" w:rsidR="00C54F31" w:rsidRPr="006D10CC" w:rsidRDefault="00C54F31" w:rsidP="00C54F31">
      <w:pPr>
        <w:pStyle w:val="HTMLPreformatted"/>
        <w:numPr>
          <w:ilvl w:val="2"/>
          <w:numId w:val="28"/>
        </w:numPr>
        <w:rPr>
          <w:rFonts w:ascii="Arial" w:hAnsi="Arial" w:cs="Arial"/>
          <w:sz w:val="22"/>
          <w:szCs w:val="22"/>
        </w:rPr>
      </w:pPr>
      <w:r>
        <w:rPr>
          <w:rFonts w:ascii="Arial" w:hAnsi="Arial" w:cs="Arial"/>
          <w:sz w:val="22"/>
          <w:szCs w:val="22"/>
        </w:rPr>
        <w:t xml:space="preserve">Now </w:t>
      </w:r>
      <w:r w:rsidRPr="006D10CC">
        <w:rPr>
          <w:rFonts w:ascii="Arial" w:hAnsi="Arial" w:cs="Arial"/>
          <w:sz w:val="22"/>
          <w:szCs w:val="22"/>
        </w:rPr>
        <w:t xml:space="preserve"> </w:t>
      </w:r>
      <w:r>
        <w:rPr>
          <w:rFonts w:ascii="Arial" w:hAnsi="Arial" w:cs="Arial"/>
          <w:sz w:val="22"/>
          <w:szCs w:val="22"/>
        </w:rPr>
        <w:t>enable the following Local policy</w:t>
      </w:r>
      <w:r w:rsidRPr="006D10CC">
        <w:rPr>
          <w:rFonts w:ascii="Arial" w:hAnsi="Arial" w:cs="Arial"/>
          <w:sz w:val="22"/>
          <w:szCs w:val="22"/>
        </w:rPr>
        <w:t xml:space="preserve">: </w:t>
      </w:r>
    </w:p>
    <w:p w14:paraId="6535C080" w14:textId="77777777" w:rsidR="00C54F31" w:rsidRDefault="00C54F31" w:rsidP="00C54F31">
      <w:pPr>
        <w:pStyle w:val="HTMLPreformatted"/>
        <w:ind w:left="2160"/>
        <w:rPr>
          <w:rFonts w:ascii="Arial" w:hAnsi="Arial" w:cs="Arial"/>
          <w:sz w:val="22"/>
          <w:szCs w:val="22"/>
        </w:rPr>
      </w:pPr>
      <w:r>
        <w:rPr>
          <w:rFonts w:ascii="Arial" w:hAnsi="Arial" w:cs="Arial"/>
          <w:sz w:val="22"/>
          <w:szCs w:val="22"/>
        </w:rPr>
        <w:t xml:space="preserve">Computer Configuration&gt; Windows Settings&gt; Security Settings &gt; Local Policies&gt; Security Options &gt; Audit: Force Audit Policy Subcategory Settings </w:t>
      </w:r>
    </w:p>
    <w:p w14:paraId="5A26C9C3" w14:textId="77777777" w:rsidR="00C54F31" w:rsidRPr="000B3B29" w:rsidRDefault="00C54F31" w:rsidP="00C54F31">
      <w:pPr>
        <w:pStyle w:val="HTMLPreformatted"/>
        <w:ind w:left="1440"/>
        <w:rPr>
          <w:rFonts w:ascii="Arial" w:hAnsi="Arial" w:cs="Arial"/>
          <w:sz w:val="22"/>
          <w:szCs w:val="22"/>
        </w:rPr>
      </w:pPr>
    </w:p>
    <w:p w14:paraId="1D1720D3" w14:textId="77777777" w:rsidR="00C54F31" w:rsidRDefault="00C54F31" w:rsidP="00C54F31">
      <w:pPr>
        <w:pStyle w:val="HTMLPreformatted"/>
        <w:ind w:left="1440"/>
        <w:rPr>
          <w:rFonts w:ascii="Arial" w:hAnsi="Arial" w:cs="Arial"/>
          <w:sz w:val="22"/>
          <w:szCs w:val="22"/>
        </w:rPr>
      </w:pPr>
      <w:r>
        <w:rPr>
          <w:noProof/>
        </w:rPr>
        <w:lastRenderedPageBreak/>
        <w:drawing>
          <wp:inline distT="0" distB="0" distL="0" distR="0" wp14:anchorId="2007EDD4" wp14:editId="6B3BB216">
            <wp:extent cx="39719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71925" cy="4829175"/>
                    </a:xfrm>
                    <a:prstGeom prst="rect">
                      <a:avLst/>
                    </a:prstGeom>
                  </pic:spPr>
                </pic:pic>
              </a:graphicData>
            </a:graphic>
          </wp:inline>
        </w:drawing>
      </w:r>
    </w:p>
    <w:p w14:paraId="1B52F01C" w14:textId="77777777" w:rsidR="00C54F31" w:rsidRDefault="00C54F31" w:rsidP="00C54F31">
      <w:pPr>
        <w:pStyle w:val="HTMLPreformatted"/>
        <w:ind w:left="1440"/>
        <w:rPr>
          <w:rFonts w:ascii="Arial" w:hAnsi="Arial" w:cs="Arial"/>
          <w:sz w:val="22"/>
          <w:szCs w:val="22"/>
        </w:rPr>
      </w:pPr>
    </w:p>
    <w:p w14:paraId="57D21127" w14:textId="77777777" w:rsidR="00C54F31" w:rsidRDefault="00C54F31" w:rsidP="00C54F31">
      <w:pPr>
        <w:pStyle w:val="HTMLPreformatted"/>
        <w:ind w:left="1440"/>
        <w:rPr>
          <w:rFonts w:ascii="Arial" w:hAnsi="Arial" w:cs="Arial"/>
          <w:sz w:val="22"/>
          <w:szCs w:val="22"/>
        </w:rPr>
      </w:pPr>
    </w:p>
    <w:p w14:paraId="30E8DABD" w14:textId="77777777" w:rsidR="00C54F31" w:rsidRDefault="00C54F31" w:rsidP="00C54F31">
      <w:pPr>
        <w:pStyle w:val="HTMLPreformatted"/>
        <w:numPr>
          <w:ilvl w:val="2"/>
          <w:numId w:val="28"/>
        </w:numPr>
        <w:rPr>
          <w:rFonts w:ascii="Arial" w:hAnsi="Arial" w:cs="Arial"/>
          <w:sz w:val="22"/>
          <w:szCs w:val="22"/>
        </w:rPr>
      </w:pPr>
      <w:r>
        <w:rPr>
          <w:rFonts w:ascii="Arial" w:hAnsi="Arial" w:cs="Arial"/>
          <w:sz w:val="22"/>
          <w:szCs w:val="22"/>
        </w:rPr>
        <w:t>Enable the following policy:</w:t>
      </w:r>
    </w:p>
    <w:p w14:paraId="701C48C4" w14:textId="77777777" w:rsidR="00C54F31" w:rsidRDefault="00C54F31" w:rsidP="00C54F31">
      <w:pPr>
        <w:pStyle w:val="HTMLPreformatted"/>
        <w:ind w:left="2160"/>
        <w:rPr>
          <w:rFonts w:ascii="Arial" w:hAnsi="Arial" w:cs="Arial"/>
          <w:sz w:val="22"/>
          <w:szCs w:val="22"/>
        </w:rPr>
      </w:pPr>
    </w:p>
    <w:p w14:paraId="08208BAE" w14:textId="77777777" w:rsidR="00C54F31" w:rsidRDefault="00C54F31" w:rsidP="00C54F31">
      <w:pPr>
        <w:pStyle w:val="HTMLPreformatted"/>
        <w:ind w:left="2160"/>
        <w:rPr>
          <w:rFonts w:ascii="Arial" w:hAnsi="Arial" w:cs="Arial"/>
          <w:sz w:val="22"/>
          <w:szCs w:val="22"/>
        </w:rPr>
      </w:pPr>
      <w:r>
        <w:rPr>
          <w:rFonts w:ascii="Arial" w:hAnsi="Arial" w:cs="Arial"/>
          <w:sz w:val="22"/>
          <w:szCs w:val="22"/>
        </w:rPr>
        <w:t xml:space="preserve">Computer Configuration&gt; Administrative Templates &gt; System &gt; Audit Process Creation &gt; include command line in process creation events </w:t>
      </w:r>
    </w:p>
    <w:p w14:paraId="639B4B14" w14:textId="77777777" w:rsidR="00C54F31" w:rsidRDefault="00C54F31" w:rsidP="00C54F31">
      <w:pPr>
        <w:pStyle w:val="HTMLPreformatted"/>
        <w:ind w:left="2160"/>
        <w:rPr>
          <w:rFonts w:ascii="Arial" w:hAnsi="Arial" w:cs="Arial"/>
          <w:sz w:val="22"/>
          <w:szCs w:val="22"/>
        </w:rPr>
      </w:pPr>
    </w:p>
    <w:p w14:paraId="579C394C" w14:textId="77777777" w:rsidR="00C54F31" w:rsidRDefault="00C54F31" w:rsidP="00C54F31">
      <w:pPr>
        <w:pStyle w:val="HTMLPreformatted"/>
        <w:ind w:left="2160"/>
        <w:rPr>
          <w:rFonts w:ascii="Arial" w:hAnsi="Arial" w:cs="Arial"/>
          <w:sz w:val="22"/>
          <w:szCs w:val="22"/>
        </w:rPr>
      </w:pPr>
      <w:r>
        <w:rPr>
          <w:noProof/>
        </w:rPr>
        <w:lastRenderedPageBreak/>
        <w:drawing>
          <wp:inline distT="0" distB="0" distL="0" distR="0" wp14:anchorId="6C2BDF30" wp14:editId="6A1E3589">
            <wp:extent cx="5010150" cy="464509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18717" cy="4653037"/>
                    </a:xfrm>
                    <a:prstGeom prst="rect">
                      <a:avLst/>
                    </a:prstGeom>
                  </pic:spPr>
                </pic:pic>
              </a:graphicData>
            </a:graphic>
          </wp:inline>
        </w:drawing>
      </w:r>
    </w:p>
    <w:p w14:paraId="1F4EFC31" w14:textId="77777777" w:rsidR="00C54F31" w:rsidRDefault="00C54F31" w:rsidP="00C54F31">
      <w:pPr>
        <w:pStyle w:val="HTMLPreformatted"/>
        <w:ind w:left="2160"/>
        <w:rPr>
          <w:rFonts w:ascii="Arial" w:hAnsi="Arial" w:cs="Arial"/>
          <w:sz w:val="22"/>
          <w:szCs w:val="22"/>
        </w:rPr>
      </w:pPr>
    </w:p>
    <w:p w14:paraId="342DA6A3" w14:textId="77777777" w:rsidR="00C54F31" w:rsidRDefault="00C54F31" w:rsidP="00C54F31">
      <w:pPr>
        <w:pStyle w:val="HTMLPreformatted"/>
        <w:ind w:left="2160"/>
        <w:rPr>
          <w:rFonts w:ascii="Arial" w:hAnsi="Arial" w:cs="Arial"/>
          <w:sz w:val="22"/>
          <w:szCs w:val="22"/>
        </w:rPr>
      </w:pPr>
      <w:r>
        <w:rPr>
          <w:rFonts w:ascii="Arial" w:hAnsi="Arial" w:cs="Arial"/>
          <w:sz w:val="22"/>
          <w:szCs w:val="22"/>
        </w:rPr>
        <w:t xml:space="preserve">iv Now we can enable </w:t>
      </w:r>
      <w:proofErr w:type="spellStart"/>
      <w:r>
        <w:rPr>
          <w:rFonts w:ascii="Arial" w:hAnsi="Arial" w:cs="Arial"/>
          <w:sz w:val="22"/>
          <w:szCs w:val="22"/>
        </w:rPr>
        <w:t>powershell</w:t>
      </w:r>
      <w:proofErr w:type="spellEnd"/>
      <w:r>
        <w:rPr>
          <w:rFonts w:ascii="Arial" w:hAnsi="Arial" w:cs="Arial"/>
          <w:sz w:val="22"/>
          <w:szCs w:val="22"/>
        </w:rPr>
        <w:t>. Click on:</w:t>
      </w:r>
    </w:p>
    <w:p w14:paraId="565E95F4" w14:textId="77777777" w:rsidR="00C54F31" w:rsidRDefault="00C54F31" w:rsidP="00C54F31">
      <w:pPr>
        <w:pStyle w:val="HTMLPreformatted"/>
        <w:ind w:left="2160"/>
        <w:rPr>
          <w:rFonts w:ascii="Arial" w:hAnsi="Arial" w:cs="Arial"/>
          <w:sz w:val="22"/>
          <w:szCs w:val="22"/>
        </w:rPr>
      </w:pPr>
    </w:p>
    <w:p w14:paraId="05AB8A36" w14:textId="77777777" w:rsidR="00C54F31" w:rsidRDefault="00C54F31" w:rsidP="00C54F31">
      <w:pPr>
        <w:pStyle w:val="HTMLPreformatted"/>
        <w:ind w:left="2160"/>
        <w:rPr>
          <w:rFonts w:ascii="Arial" w:hAnsi="Arial" w:cs="Arial"/>
          <w:sz w:val="22"/>
          <w:szCs w:val="22"/>
        </w:rPr>
      </w:pPr>
      <w:r>
        <w:rPr>
          <w:rFonts w:ascii="Arial" w:hAnsi="Arial" w:cs="Arial"/>
          <w:sz w:val="22"/>
          <w:szCs w:val="22"/>
        </w:rPr>
        <w:t xml:space="preserve">Computer Configuration&gt; Administrative Templates &gt; Windows Components &gt; Windows </w:t>
      </w:r>
      <w:proofErr w:type="spellStart"/>
      <w:r>
        <w:rPr>
          <w:rFonts w:ascii="Arial" w:hAnsi="Arial" w:cs="Arial"/>
          <w:sz w:val="22"/>
          <w:szCs w:val="22"/>
        </w:rPr>
        <w:t>Powershell</w:t>
      </w:r>
      <w:proofErr w:type="spellEnd"/>
      <w:r>
        <w:rPr>
          <w:rFonts w:ascii="Arial" w:hAnsi="Arial" w:cs="Arial"/>
          <w:sz w:val="22"/>
          <w:szCs w:val="22"/>
        </w:rPr>
        <w:t>&gt; Turn on Module Logging</w:t>
      </w:r>
    </w:p>
    <w:p w14:paraId="20E1E18E" w14:textId="77777777" w:rsidR="00C54F31" w:rsidRDefault="00C54F31" w:rsidP="00C54F31">
      <w:pPr>
        <w:pStyle w:val="HTMLPreformatted"/>
        <w:ind w:left="2160"/>
        <w:rPr>
          <w:rFonts w:ascii="Arial" w:hAnsi="Arial" w:cs="Arial"/>
          <w:sz w:val="22"/>
          <w:szCs w:val="22"/>
        </w:rPr>
      </w:pPr>
      <w:r>
        <w:rPr>
          <w:rFonts w:ascii="Arial" w:hAnsi="Arial" w:cs="Arial"/>
          <w:noProof/>
          <w:sz w:val="22"/>
          <w:szCs w:val="22"/>
        </w:rPr>
        <w:lastRenderedPageBreak/>
        <w:drawing>
          <wp:inline distT="0" distB="0" distL="0" distR="0" wp14:anchorId="23F8C7C6" wp14:editId="1A14CC33">
            <wp:extent cx="4931163" cy="39433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2826" cy="3944680"/>
                    </a:xfrm>
                    <a:prstGeom prst="rect">
                      <a:avLst/>
                    </a:prstGeom>
                    <a:noFill/>
                    <a:ln>
                      <a:noFill/>
                    </a:ln>
                  </pic:spPr>
                </pic:pic>
              </a:graphicData>
            </a:graphic>
          </wp:inline>
        </w:drawing>
      </w:r>
    </w:p>
    <w:p w14:paraId="1496D74F" w14:textId="77777777" w:rsidR="00C54F31" w:rsidRDefault="00C54F31" w:rsidP="00C54F31">
      <w:pPr>
        <w:pStyle w:val="HTMLPreformatted"/>
        <w:ind w:left="2160"/>
        <w:rPr>
          <w:rFonts w:ascii="Arial" w:hAnsi="Arial" w:cs="Arial"/>
          <w:sz w:val="22"/>
          <w:szCs w:val="22"/>
        </w:rPr>
      </w:pPr>
    </w:p>
    <w:p w14:paraId="79CEB98D" w14:textId="77777777" w:rsidR="00C54F31" w:rsidRDefault="00C54F31" w:rsidP="00C54F31">
      <w:pPr>
        <w:pStyle w:val="HTMLPreformatted"/>
        <w:ind w:left="2160"/>
        <w:rPr>
          <w:rFonts w:ascii="Arial" w:hAnsi="Arial" w:cs="Arial"/>
          <w:sz w:val="22"/>
          <w:szCs w:val="22"/>
        </w:rPr>
      </w:pPr>
      <w:r>
        <w:rPr>
          <w:rFonts w:ascii="Arial" w:hAnsi="Arial" w:cs="Arial"/>
          <w:sz w:val="22"/>
          <w:szCs w:val="22"/>
        </w:rPr>
        <w:t>Click on show to specify Module names. To include all modules type * under Value field</w:t>
      </w:r>
    </w:p>
    <w:p w14:paraId="0AB15DD9" w14:textId="77777777" w:rsidR="00C54F31" w:rsidRDefault="00C54F31" w:rsidP="00C54F31">
      <w:pPr>
        <w:pStyle w:val="HTMLPreformatted"/>
        <w:ind w:left="2160"/>
        <w:rPr>
          <w:rFonts w:ascii="Arial" w:hAnsi="Arial" w:cs="Arial"/>
          <w:sz w:val="22"/>
          <w:szCs w:val="22"/>
        </w:rPr>
      </w:pPr>
    </w:p>
    <w:p w14:paraId="5169F89E" w14:textId="77777777" w:rsidR="00C54F31" w:rsidRDefault="00C54F31" w:rsidP="00C54F31">
      <w:pPr>
        <w:pStyle w:val="HTMLPreformatted"/>
        <w:numPr>
          <w:ilvl w:val="2"/>
          <w:numId w:val="28"/>
        </w:numPr>
        <w:rPr>
          <w:rFonts w:ascii="Arial" w:hAnsi="Arial" w:cs="Arial"/>
          <w:sz w:val="22"/>
          <w:szCs w:val="22"/>
        </w:rPr>
      </w:pPr>
      <w:r>
        <w:rPr>
          <w:rFonts w:ascii="Arial" w:hAnsi="Arial" w:cs="Arial"/>
          <w:sz w:val="22"/>
          <w:szCs w:val="22"/>
        </w:rPr>
        <w:t xml:space="preserve">Enable the policy “ Turn on the </w:t>
      </w:r>
      <w:proofErr w:type="spellStart"/>
      <w:r>
        <w:rPr>
          <w:rFonts w:ascii="Arial" w:hAnsi="Arial" w:cs="Arial"/>
          <w:sz w:val="22"/>
          <w:szCs w:val="22"/>
        </w:rPr>
        <w:t>Powershell</w:t>
      </w:r>
      <w:proofErr w:type="spellEnd"/>
      <w:r>
        <w:rPr>
          <w:rFonts w:ascii="Arial" w:hAnsi="Arial" w:cs="Arial"/>
          <w:sz w:val="22"/>
          <w:szCs w:val="22"/>
        </w:rPr>
        <w:t xml:space="preserve"> Script Block Logging”  Read the policies to understand the policy purpose</w:t>
      </w:r>
    </w:p>
    <w:p w14:paraId="6973945F" w14:textId="77777777" w:rsidR="00C54F31" w:rsidRDefault="00C54F31" w:rsidP="00C54F31">
      <w:pPr>
        <w:pStyle w:val="HTMLPreformatted"/>
        <w:ind w:left="2160"/>
        <w:rPr>
          <w:rFonts w:ascii="Arial" w:hAnsi="Arial" w:cs="Arial"/>
          <w:sz w:val="22"/>
          <w:szCs w:val="22"/>
        </w:rPr>
      </w:pPr>
    </w:p>
    <w:p w14:paraId="120FEB96" w14:textId="77777777" w:rsidR="00C54F31" w:rsidRDefault="00C54F31" w:rsidP="00C54F31">
      <w:pPr>
        <w:pStyle w:val="HTMLPreformatted"/>
        <w:ind w:left="2160"/>
        <w:rPr>
          <w:rFonts w:ascii="Arial" w:hAnsi="Arial" w:cs="Arial"/>
          <w:sz w:val="22"/>
          <w:szCs w:val="22"/>
        </w:rPr>
      </w:pPr>
    </w:p>
    <w:p w14:paraId="07CDA2A0" w14:textId="77777777" w:rsidR="00C54F31" w:rsidRDefault="00C54F31" w:rsidP="00C54F31">
      <w:pPr>
        <w:pStyle w:val="HTMLPreformatted"/>
        <w:numPr>
          <w:ilvl w:val="2"/>
          <w:numId w:val="28"/>
        </w:numPr>
        <w:rPr>
          <w:rFonts w:ascii="Arial" w:hAnsi="Arial" w:cs="Arial"/>
          <w:sz w:val="22"/>
          <w:szCs w:val="22"/>
        </w:rPr>
      </w:pPr>
      <w:r>
        <w:rPr>
          <w:rFonts w:ascii="Arial" w:hAnsi="Arial" w:cs="Arial"/>
          <w:sz w:val="22"/>
          <w:szCs w:val="22"/>
        </w:rPr>
        <w:t xml:space="preserve">Now enable Task Scheduler for logging. Access Task Scheduler and under actions select “Enable All Tasks History” if is not enabled. </w:t>
      </w:r>
    </w:p>
    <w:p w14:paraId="76E49263" w14:textId="77777777" w:rsidR="00C54F31" w:rsidRDefault="00C54F31" w:rsidP="00C54F31">
      <w:pPr>
        <w:pStyle w:val="HTMLPreformatted"/>
        <w:ind w:left="2160"/>
        <w:rPr>
          <w:rFonts w:ascii="Arial" w:hAnsi="Arial" w:cs="Arial"/>
          <w:sz w:val="22"/>
          <w:szCs w:val="22"/>
        </w:rPr>
      </w:pPr>
    </w:p>
    <w:p w14:paraId="39D0DDFF" w14:textId="77777777" w:rsidR="00C54F31" w:rsidRDefault="00C54F31" w:rsidP="00C54F31">
      <w:pPr>
        <w:pStyle w:val="HTMLPreformatted"/>
        <w:ind w:left="2160"/>
        <w:rPr>
          <w:rFonts w:ascii="Arial" w:hAnsi="Arial" w:cs="Arial"/>
          <w:sz w:val="22"/>
          <w:szCs w:val="22"/>
        </w:rPr>
      </w:pPr>
    </w:p>
    <w:p w14:paraId="1CE14732" w14:textId="77777777" w:rsidR="00C54F31" w:rsidRDefault="00C54F31" w:rsidP="00C54F31">
      <w:pPr>
        <w:pStyle w:val="HTMLPreformatted"/>
        <w:ind w:left="2160"/>
        <w:rPr>
          <w:rFonts w:ascii="Arial" w:hAnsi="Arial" w:cs="Arial"/>
          <w:sz w:val="22"/>
          <w:szCs w:val="22"/>
        </w:rPr>
      </w:pPr>
    </w:p>
    <w:p w14:paraId="09750E8D" w14:textId="77777777" w:rsidR="00C54F31" w:rsidRDefault="00C54F31" w:rsidP="00C54F31">
      <w:pPr>
        <w:pStyle w:val="HTMLPreformatted"/>
        <w:numPr>
          <w:ilvl w:val="0"/>
          <w:numId w:val="28"/>
        </w:numPr>
        <w:rPr>
          <w:rFonts w:ascii="Arial" w:hAnsi="Arial" w:cs="Arial"/>
          <w:sz w:val="22"/>
          <w:szCs w:val="22"/>
        </w:rPr>
      </w:pPr>
      <w:r w:rsidRPr="00ED1855">
        <w:rPr>
          <w:rFonts w:ascii="Arial" w:hAnsi="Arial" w:cs="Arial"/>
          <w:b/>
          <w:sz w:val="22"/>
          <w:szCs w:val="22"/>
        </w:rPr>
        <w:t xml:space="preserve">Download and configure </w:t>
      </w:r>
      <w:proofErr w:type="spellStart"/>
      <w:r w:rsidRPr="00ED1855">
        <w:rPr>
          <w:rFonts w:ascii="Arial" w:hAnsi="Arial" w:cs="Arial"/>
          <w:b/>
          <w:sz w:val="22"/>
          <w:szCs w:val="22"/>
        </w:rPr>
        <w:t>Winlogbeat</w:t>
      </w:r>
      <w:proofErr w:type="spellEnd"/>
      <w:r>
        <w:rPr>
          <w:rFonts w:ascii="Arial" w:hAnsi="Arial" w:cs="Arial"/>
          <w:sz w:val="22"/>
          <w:szCs w:val="22"/>
        </w:rPr>
        <w:t xml:space="preserve"> on Windows client machine</w:t>
      </w:r>
    </w:p>
    <w:p w14:paraId="6ABBF257" w14:textId="77777777" w:rsidR="00C54F31" w:rsidRPr="009C10C4"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Download </w:t>
      </w:r>
      <w:proofErr w:type="spellStart"/>
      <w:r>
        <w:rPr>
          <w:rFonts w:ascii="Arial" w:hAnsi="Arial" w:cs="Arial"/>
          <w:sz w:val="22"/>
          <w:szCs w:val="22"/>
        </w:rPr>
        <w:t>winlogbeat</w:t>
      </w:r>
      <w:proofErr w:type="spellEnd"/>
      <w:r w:rsidRPr="009C10C4">
        <w:rPr>
          <w:rFonts w:ascii="Arial" w:hAnsi="Arial" w:cs="Arial"/>
          <w:sz w:val="22"/>
          <w:szCs w:val="22"/>
        </w:rPr>
        <w:t xml:space="preserve"> from: </w:t>
      </w:r>
      <w:hyperlink r:id="rId30" w:history="1">
        <w:r w:rsidRPr="009C10C4">
          <w:rPr>
            <w:rStyle w:val="Hyperlink"/>
            <w:rFonts w:ascii="Arial" w:hAnsi="Arial" w:cs="Arial"/>
            <w:sz w:val="22"/>
            <w:szCs w:val="22"/>
          </w:rPr>
          <w:t>https://www.elastic.co/downloads/beats/winlogbeat</w:t>
        </w:r>
      </w:hyperlink>
      <w:r w:rsidRPr="009C10C4">
        <w:rPr>
          <w:rFonts w:ascii="Arial" w:hAnsi="Arial" w:cs="Arial"/>
          <w:sz w:val="22"/>
          <w:szCs w:val="22"/>
        </w:rPr>
        <w:t xml:space="preserve"> and </w:t>
      </w:r>
      <w:r>
        <w:rPr>
          <w:rFonts w:ascii="Arial" w:hAnsi="Arial" w:cs="Arial"/>
          <w:sz w:val="22"/>
          <w:szCs w:val="22"/>
        </w:rPr>
        <w:t>s</w:t>
      </w:r>
      <w:r w:rsidRPr="009C10C4">
        <w:rPr>
          <w:rFonts w:ascii="Arial" w:hAnsi="Arial" w:cs="Arial"/>
          <w:sz w:val="22"/>
          <w:szCs w:val="22"/>
        </w:rPr>
        <w:t>elect Windows ZIP 64-BIT</w:t>
      </w:r>
    </w:p>
    <w:p w14:paraId="474CD982" w14:textId="77777777" w:rsidR="00C54F31" w:rsidRDefault="00C54F31" w:rsidP="00C54F31">
      <w:pPr>
        <w:pStyle w:val="HTMLPreformatted"/>
        <w:numPr>
          <w:ilvl w:val="1"/>
          <w:numId w:val="28"/>
        </w:numPr>
        <w:rPr>
          <w:rFonts w:ascii="Arial" w:hAnsi="Arial" w:cs="Arial"/>
          <w:sz w:val="22"/>
          <w:szCs w:val="22"/>
        </w:rPr>
      </w:pPr>
      <w:r w:rsidRPr="00C857E0">
        <w:rPr>
          <w:rFonts w:ascii="Arial" w:hAnsi="Arial" w:cs="Arial"/>
          <w:b/>
          <w:sz w:val="22"/>
          <w:szCs w:val="22"/>
        </w:rPr>
        <w:t>(2 marks)</w:t>
      </w:r>
      <w:r>
        <w:rPr>
          <w:rFonts w:ascii="Arial" w:hAnsi="Arial" w:cs="Arial"/>
          <w:sz w:val="22"/>
          <w:szCs w:val="22"/>
        </w:rPr>
        <w:t xml:space="preserve"> Read </w:t>
      </w:r>
      <w:hyperlink r:id="rId31" w:history="1">
        <w:r w:rsidRPr="00853A59">
          <w:rPr>
            <w:rStyle w:val="Hyperlink"/>
            <w:rFonts w:ascii="Arial" w:hAnsi="Arial" w:cs="Arial"/>
            <w:sz w:val="22"/>
            <w:szCs w:val="22"/>
          </w:rPr>
          <w:t>https://www.elastic.co/blog/monitoring-windows-logons-with-winlogbeat</w:t>
        </w:r>
      </w:hyperlink>
      <w:r>
        <w:rPr>
          <w:rFonts w:ascii="Arial" w:hAnsi="Arial" w:cs="Arial"/>
          <w:sz w:val="22"/>
          <w:szCs w:val="22"/>
        </w:rPr>
        <w:t xml:space="preserve">  and briefly explain the purpose of this program</w:t>
      </w:r>
    </w:p>
    <w:p w14:paraId="6A412B43"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Unzip </w:t>
      </w:r>
      <w:proofErr w:type="spellStart"/>
      <w:r>
        <w:rPr>
          <w:rFonts w:ascii="Arial" w:hAnsi="Arial" w:cs="Arial"/>
          <w:sz w:val="22"/>
          <w:szCs w:val="22"/>
        </w:rPr>
        <w:t>Winlogbeat</w:t>
      </w:r>
      <w:proofErr w:type="spellEnd"/>
      <w:r>
        <w:rPr>
          <w:rFonts w:ascii="Arial" w:hAnsi="Arial" w:cs="Arial"/>
          <w:sz w:val="22"/>
          <w:szCs w:val="22"/>
        </w:rPr>
        <w:t xml:space="preserve">. </w:t>
      </w:r>
    </w:p>
    <w:p w14:paraId="61259DC7" w14:textId="77777777" w:rsidR="00C54F31" w:rsidRDefault="00C54F31" w:rsidP="00C54F31">
      <w:pPr>
        <w:pStyle w:val="HTMLPreformatted"/>
        <w:numPr>
          <w:ilvl w:val="1"/>
          <w:numId w:val="28"/>
        </w:numPr>
        <w:rPr>
          <w:rFonts w:ascii="Arial" w:hAnsi="Arial" w:cs="Arial"/>
          <w:sz w:val="22"/>
          <w:szCs w:val="22"/>
        </w:rPr>
      </w:pPr>
      <w:proofErr w:type="spellStart"/>
      <w:r>
        <w:rPr>
          <w:rFonts w:ascii="Arial" w:hAnsi="Arial" w:cs="Arial"/>
          <w:sz w:val="22"/>
          <w:szCs w:val="22"/>
        </w:rPr>
        <w:t>Winlogbeat</w:t>
      </w:r>
      <w:proofErr w:type="spellEnd"/>
      <w:r>
        <w:rPr>
          <w:rFonts w:ascii="Arial" w:hAnsi="Arial" w:cs="Arial"/>
          <w:sz w:val="22"/>
          <w:szCs w:val="22"/>
        </w:rPr>
        <w:t xml:space="preserve"> requires a configuration file (</w:t>
      </w:r>
      <w:proofErr w:type="spellStart"/>
      <w:r>
        <w:rPr>
          <w:rFonts w:ascii="Arial" w:hAnsi="Arial" w:cs="Arial"/>
          <w:sz w:val="22"/>
          <w:szCs w:val="22"/>
        </w:rPr>
        <w:t>winlogbeat.yml</w:t>
      </w:r>
      <w:proofErr w:type="spellEnd"/>
      <w:r>
        <w:rPr>
          <w:rFonts w:ascii="Arial" w:hAnsi="Arial" w:cs="Arial"/>
          <w:sz w:val="22"/>
          <w:szCs w:val="22"/>
        </w:rPr>
        <w:t>). You can explore the default configuration file.</w:t>
      </w:r>
    </w:p>
    <w:p w14:paraId="7B22BF78" w14:textId="77777777" w:rsidR="00C54F31" w:rsidRDefault="00C54F31" w:rsidP="00C54F31">
      <w:pPr>
        <w:pStyle w:val="HTMLPreformatted"/>
        <w:rPr>
          <w:rFonts w:ascii="Arial" w:hAnsi="Arial" w:cs="Arial"/>
          <w:sz w:val="22"/>
          <w:szCs w:val="22"/>
        </w:rPr>
      </w:pPr>
    </w:p>
    <w:p w14:paraId="7F18592C" w14:textId="77777777" w:rsidR="00C54F31" w:rsidRDefault="00C54F31" w:rsidP="00C54F31">
      <w:pPr>
        <w:pStyle w:val="HTMLPreformatted"/>
        <w:rPr>
          <w:rFonts w:ascii="Arial" w:hAnsi="Arial" w:cs="Arial"/>
          <w:sz w:val="22"/>
          <w:szCs w:val="22"/>
        </w:rPr>
      </w:pPr>
    </w:p>
    <w:p w14:paraId="6421F37B" w14:textId="77777777" w:rsidR="00C54F31" w:rsidRPr="00CF48A1" w:rsidRDefault="00C54F31" w:rsidP="00C54F31">
      <w:pPr>
        <w:pStyle w:val="HTMLPreformatted"/>
        <w:numPr>
          <w:ilvl w:val="1"/>
          <w:numId w:val="28"/>
        </w:numPr>
        <w:ind w:left="720"/>
        <w:rPr>
          <w:rFonts w:ascii="Arial" w:hAnsi="Arial" w:cs="Arial"/>
          <w:sz w:val="22"/>
          <w:szCs w:val="22"/>
        </w:rPr>
      </w:pPr>
      <w:r w:rsidRPr="00CF48A1">
        <w:rPr>
          <w:rFonts w:ascii="Arial" w:hAnsi="Arial" w:cs="Arial"/>
          <w:sz w:val="22"/>
          <w:szCs w:val="22"/>
        </w:rPr>
        <w:lastRenderedPageBreak/>
        <w:t xml:space="preserve">HELK has a link to download a recommended configuration file </w:t>
      </w:r>
      <w:proofErr w:type="spellStart"/>
      <w:r w:rsidRPr="00CF48A1">
        <w:rPr>
          <w:rFonts w:ascii="Arial" w:hAnsi="Arial" w:cs="Arial"/>
          <w:sz w:val="22"/>
          <w:szCs w:val="22"/>
        </w:rPr>
        <w:t>winlogbeat.yml</w:t>
      </w:r>
      <w:proofErr w:type="spellEnd"/>
      <w:r w:rsidRPr="00CF48A1">
        <w:rPr>
          <w:rFonts w:ascii="Arial" w:hAnsi="Arial" w:cs="Arial"/>
          <w:sz w:val="22"/>
          <w:szCs w:val="22"/>
        </w:rPr>
        <w:t xml:space="preserve">. Access </w:t>
      </w:r>
      <w:hyperlink r:id="rId32" w:history="1">
        <w:r w:rsidRPr="00CF48A1">
          <w:rPr>
            <w:rStyle w:val="Hyperlink"/>
            <w:rFonts w:ascii="Arial" w:hAnsi="Arial" w:cs="Arial"/>
            <w:sz w:val="22"/>
            <w:szCs w:val="22"/>
          </w:rPr>
          <w:t>https://thehelk.com/installation.html</w:t>
        </w:r>
      </w:hyperlink>
      <w:r w:rsidRPr="00CF48A1">
        <w:rPr>
          <w:rFonts w:ascii="Arial" w:hAnsi="Arial" w:cs="Arial"/>
          <w:sz w:val="22"/>
          <w:szCs w:val="22"/>
        </w:rPr>
        <w:t xml:space="preserve"> and copy </w:t>
      </w:r>
      <w:proofErr w:type="spellStart"/>
      <w:r w:rsidRPr="00CF48A1">
        <w:rPr>
          <w:rFonts w:ascii="Arial" w:hAnsi="Arial" w:cs="Arial"/>
          <w:sz w:val="22"/>
          <w:szCs w:val="22"/>
        </w:rPr>
        <w:t>Winlogbeat</w:t>
      </w:r>
      <w:proofErr w:type="spellEnd"/>
      <w:r w:rsidRPr="00CF48A1">
        <w:rPr>
          <w:rFonts w:ascii="Arial" w:hAnsi="Arial" w:cs="Arial"/>
          <w:sz w:val="22"/>
          <w:szCs w:val="22"/>
        </w:rPr>
        <w:t xml:space="preserve"> config file by clicking on Raw and copy it onto notepad. Before save it we need to modify this file. Browse the file at the bottom under </w:t>
      </w:r>
      <w:proofErr w:type="spellStart"/>
      <w:r w:rsidRPr="00CF48A1">
        <w:rPr>
          <w:rFonts w:ascii="Arial" w:hAnsi="Arial" w:cs="Arial"/>
          <w:sz w:val="22"/>
          <w:szCs w:val="22"/>
        </w:rPr>
        <w:t>kafka</w:t>
      </w:r>
      <w:proofErr w:type="spellEnd"/>
      <w:r w:rsidRPr="00CF48A1">
        <w:rPr>
          <w:rFonts w:ascii="Arial" w:hAnsi="Arial" w:cs="Arial"/>
          <w:sz w:val="22"/>
          <w:szCs w:val="22"/>
        </w:rPr>
        <w:t xml:space="preserve"> output in the line that define </w:t>
      </w:r>
      <w:r w:rsidRPr="00CF48A1">
        <w:rPr>
          <w:rFonts w:ascii="Arial" w:hAnsi="Arial" w:cs="Arial"/>
          <w:b/>
          <w:sz w:val="22"/>
          <w:szCs w:val="22"/>
        </w:rPr>
        <w:t>hosts:</w:t>
      </w:r>
      <w:r w:rsidRPr="00CF48A1">
        <w:rPr>
          <w:rFonts w:ascii="Arial" w:hAnsi="Arial" w:cs="Arial"/>
          <w:sz w:val="22"/>
          <w:szCs w:val="22"/>
        </w:rPr>
        <w:t xml:space="preserve"> type the </w:t>
      </w:r>
      <w:r w:rsidRPr="00CF48A1">
        <w:rPr>
          <w:rFonts w:ascii="Arial" w:hAnsi="Arial" w:cs="Arial"/>
          <w:b/>
          <w:sz w:val="22"/>
          <w:szCs w:val="22"/>
        </w:rPr>
        <w:t>IP address of your Ubuntu machine (HELK) machine</w:t>
      </w:r>
      <w:r w:rsidRPr="00CF48A1">
        <w:rPr>
          <w:rFonts w:ascii="Arial" w:hAnsi="Arial" w:cs="Arial"/>
          <w:sz w:val="22"/>
          <w:szCs w:val="22"/>
        </w:rPr>
        <w:t xml:space="preserve">. </w:t>
      </w:r>
      <w:r>
        <w:rPr>
          <w:rFonts w:ascii="Arial" w:hAnsi="Arial" w:cs="Arial"/>
          <w:sz w:val="22"/>
          <w:szCs w:val="22"/>
        </w:rPr>
        <w:t>In my case my machine is 10.0.2.15. Do not change the port. It should be 9092</w:t>
      </w:r>
    </w:p>
    <w:p w14:paraId="05869153" w14:textId="77777777" w:rsidR="00C54F31" w:rsidRPr="00805F6B" w:rsidRDefault="00C54F31" w:rsidP="00C54F31">
      <w:pPr>
        <w:pStyle w:val="HTMLPreformatted"/>
        <w:ind w:left="1440"/>
        <w:rPr>
          <w:rFonts w:ascii="Arial" w:hAnsi="Arial" w:cs="Arial"/>
          <w:sz w:val="22"/>
          <w:szCs w:val="22"/>
        </w:rPr>
      </w:pPr>
    </w:p>
    <w:p w14:paraId="1681D640" w14:textId="77777777" w:rsidR="00C54F31" w:rsidRPr="00805F6B" w:rsidRDefault="00C54F31" w:rsidP="00C54F31">
      <w:pPr>
        <w:pStyle w:val="HTMLPreformatted"/>
        <w:ind w:left="1440"/>
        <w:rPr>
          <w:rFonts w:ascii="Arial" w:hAnsi="Arial" w:cs="Arial"/>
          <w:sz w:val="22"/>
          <w:szCs w:val="22"/>
        </w:rPr>
      </w:pPr>
      <w:r w:rsidRPr="00805F6B">
        <w:rPr>
          <w:rFonts w:ascii="Arial" w:hAnsi="Arial" w:cs="Arial"/>
          <w:sz w:val="22"/>
          <w:szCs w:val="22"/>
        </w:rPr>
        <w:t>#----------------------------- Kafka output --------------------------------</w:t>
      </w:r>
    </w:p>
    <w:p w14:paraId="0E051877" w14:textId="77777777" w:rsidR="00C54F31" w:rsidRPr="00805F6B" w:rsidRDefault="00C54F31" w:rsidP="00C54F31">
      <w:pPr>
        <w:pStyle w:val="HTMLPreformatted"/>
        <w:ind w:left="1440"/>
        <w:rPr>
          <w:rFonts w:ascii="Arial" w:hAnsi="Arial" w:cs="Arial"/>
          <w:sz w:val="22"/>
          <w:szCs w:val="22"/>
        </w:rPr>
      </w:pPr>
      <w:proofErr w:type="spellStart"/>
      <w:r w:rsidRPr="00805F6B">
        <w:rPr>
          <w:rFonts w:ascii="Arial" w:hAnsi="Arial" w:cs="Arial"/>
          <w:sz w:val="22"/>
          <w:szCs w:val="22"/>
        </w:rPr>
        <w:t>output.kafka</w:t>
      </w:r>
      <w:proofErr w:type="spellEnd"/>
      <w:r w:rsidRPr="00805F6B">
        <w:rPr>
          <w:rFonts w:ascii="Arial" w:hAnsi="Arial" w:cs="Arial"/>
          <w:sz w:val="22"/>
          <w:szCs w:val="22"/>
        </w:rPr>
        <w:t>:</w:t>
      </w:r>
    </w:p>
    <w:p w14:paraId="74883E15" w14:textId="77777777" w:rsidR="00C54F31" w:rsidRPr="00805F6B"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 </w:t>
      </w:r>
      <w:proofErr w:type="gramStart"/>
      <w:r w:rsidRPr="00805F6B">
        <w:rPr>
          <w:rFonts w:ascii="Arial" w:hAnsi="Arial" w:cs="Arial"/>
          <w:sz w:val="22"/>
          <w:szCs w:val="22"/>
        </w:rPr>
        <w:t>initial</w:t>
      </w:r>
      <w:proofErr w:type="gramEnd"/>
      <w:r w:rsidRPr="00805F6B">
        <w:rPr>
          <w:rFonts w:ascii="Arial" w:hAnsi="Arial" w:cs="Arial"/>
          <w:sz w:val="22"/>
          <w:szCs w:val="22"/>
        </w:rPr>
        <w:t xml:space="preserve"> brokers for reading cluster metadata</w:t>
      </w:r>
    </w:p>
    <w:p w14:paraId="29C295F4" w14:textId="77777777" w:rsidR="00C54F31" w:rsidRPr="00805F6B"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 Place your HELK IP(s) here (keep the port).</w:t>
      </w:r>
    </w:p>
    <w:p w14:paraId="28FF81E4" w14:textId="77777777" w:rsidR="00C54F31"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 If you only have one Kafka instance (default for HELK) then remove the 2nd </w:t>
      </w:r>
      <w:r>
        <w:rPr>
          <w:rFonts w:ascii="Arial" w:hAnsi="Arial" w:cs="Arial"/>
          <w:sz w:val="22"/>
          <w:szCs w:val="22"/>
        </w:rPr>
        <w:t xml:space="preserve">   </w:t>
      </w:r>
    </w:p>
    <w:p w14:paraId="6D26CFE8" w14:textId="77777777" w:rsidR="00C54F31" w:rsidRPr="00805F6B" w:rsidRDefault="00C54F31" w:rsidP="00C54F31">
      <w:pPr>
        <w:pStyle w:val="HTMLPreformatted"/>
        <w:ind w:left="1440"/>
        <w:rPr>
          <w:rFonts w:ascii="Arial" w:hAnsi="Arial" w:cs="Arial"/>
          <w:sz w:val="22"/>
          <w:szCs w:val="22"/>
        </w:rPr>
      </w:pPr>
      <w:r>
        <w:rPr>
          <w:rFonts w:ascii="Arial" w:hAnsi="Arial" w:cs="Arial"/>
          <w:sz w:val="22"/>
          <w:szCs w:val="22"/>
        </w:rPr>
        <w:t xml:space="preserve">     </w:t>
      </w:r>
      <w:r w:rsidRPr="00805F6B">
        <w:rPr>
          <w:rFonts w:ascii="Arial" w:hAnsi="Arial" w:cs="Arial"/>
          <w:sz w:val="22"/>
          <w:szCs w:val="22"/>
        </w:rPr>
        <w:t>IP that has port 9093</w:t>
      </w:r>
    </w:p>
    <w:p w14:paraId="0502ED72" w14:textId="77777777" w:rsidR="00C54F31" w:rsidRPr="00805F6B" w:rsidRDefault="00C54F31" w:rsidP="00C54F31">
      <w:pPr>
        <w:pStyle w:val="HTMLPreformatted"/>
        <w:ind w:left="1440"/>
        <w:rPr>
          <w:rFonts w:ascii="Arial" w:hAnsi="Arial" w:cs="Arial"/>
          <w:b/>
          <w:sz w:val="22"/>
          <w:szCs w:val="22"/>
        </w:rPr>
      </w:pPr>
      <w:r w:rsidRPr="00805F6B">
        <w:rPr>
          <w:rFonts w:ascii="Arial" w:hAnsi="Arial" w:cs="Arial"/>
          <w:b/>
          <w:sz w:val="22"/>
          <w:szCs w:val="22"/>
        </w:rPr>
        <w:t xml:space="preserve">  hosts: ["10.0.2.15:9092"]</w:t>
      </w:r>
    </w:p>
    <w:p w14:paraId="5C5BF31F" w14:textId="77777777" w:rsidR="00C54F31" w:rsidRPr="00805F6B"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topic: "</w:t>
      </w:r>
      <w:proofErr w:type="spellStart"/>
      <w:r w:rsidRPr="00805F6B">
        <w:rPr>
          <w:rFonts w:ascii="Arial" w:hAnsi="Arial" w:cs="Arial"/>
          <w:sz w:val="22"/>
          <w:szCs w:val="22"/>
        </w:rPr>
        <w:t>winlogbeat</w:t>
      </w:r>
      <w:proofErr w:type="spellEnd"/>
      <w:r w:rsidRPr="00805F6B">
        <w:rPr>
          <w:rFonts w:ascii="Arial" w:hAnsi="Arial" w:cs="Arial"/>
          <w:sz w:val="22"/>
          <w:szCs w:val="22"/>
        </w:rPr>
        <w:t>"</w:t>
      </w:r>
    </w:p>
    <w:p w14:paraId="4E8ADBC1" w14:textId="77777777" w:rsidR="00C54F31"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 HELK Optimizing Latency </w:t>
      </w:r>
      <w:r>
        <w:rPr>
          <w:rFonts w:ascii="Arial" w:hAnsi="Arial" w:cs="Arial"/>
          <w:sz w:val="22"/>
          <w:szCs w:val="22"/>
        </w:rPr>
        <w:t xml:space="preserve">   </w:t>
      </w:r>
    </w:p>
    <w:p w14:paraId="401D5FBE" w14:textId="77777777" w:rsidR="00C54F31" w:rsidRPr="00805F6B" w:rsidRDefault="00C54F31" w:rsidP="00C54F31">
      <w:pPr>
        <w:pStyle w:val="HTMLPreformatted"/>
        <w:ind w:left="1440"/>
        <w:rPr>
          <w:rFonts w:ascii="Arial" w:hAnsi="Arial" w:cs="Arial"/>
          <w:sz w:val="22"/>
          <w:szCs w:val="22"/>
        </w:rPr>
      </w:pPr>
      <w:r>
        <w:rPr>
          <w:rFonts w:ascii="Arial" w:hAnsi="Arial" w:cs="Arial"/>
          <w:sz w:val="22"/>
          <w:szCs w:val="22"/>
        </w:rPr>
        <w:t xml:space="preserve">  </w:t>
      </w:r>
      <w:r w:rsidRPr="00805F6B">
        <w:rPr>
          <w:rFonts w:ascii="Arial" w:hAnsi="Arial" w:cs="Arial"/>
          <w:sz w:val="22"/>
          <w:szCs w:val="22"/>
        </w:rPr>
        <w:t>######################</w:t>
      </w:r>
    </w:p>
    <w:p w14:paraId="41EED3B1" w14:textId="77777777" w:rsidR="00C54F31" w:rsidRPr="00805F6B"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w:t>
      </w:r>
      <w:proofErr w:type="spellStart"/>
      <w:r w:rsidRPr="00805F6B">
        <w:rPr>
          <w:rFonts w:ascii="Arial" w:hAnsi="Arial" w:cs="Arial"/>
          <w:sz w:val="22"/>
          <w:szCs w:val="22"/>
        </w:rPr>
        <w:t>max_retries</w:t>
      </w:r>
      <w:proofErr w:type="spellEnd"/>
      <w:r w:rsidRPr="00805F6B">
        <w:rPr>
          <w:rFonts w:ascii="Arial" w:hAnsi="Arial" w:cs="Arial"/>
          <w:sz w:val="22"/>
          <w:szCs w:val="22"/>
        </w:rPr>
        <w:t>: 2</w:t>
      </w:r>
    </w:p>
    <w:p w14:paraId="023BF4B6" w14:textId="77777777" w:rsidR="00C54F31" w:rsidRDefault="00C54F31" w:rsidP="00C54F31">
      <w:pPr>
        <w:pStyle w:val="HTMLPreformatted"/>
        <w:ind w:left="1440"/>
        <w:rPr>
          <w:rFonts w:ascii="Arial" w:hAnsi="Arial" w:cs="Arial"/>
          <w:sz w:val="22"/>
          <w:szCs w:val="22"/>
        </w:rPr>
      </w:pPr>
      <w:r w:rsidRPr="00805F6B">
        <w:rPr>
          <w:rFonts w:ascii="Arial" w:hAnsi="Arial" w:cs="Arial"/>
          <w:sz w:val="22"/>
          <w:szCs w:val="22"/>
        </w:rPr>
        <w:t xml:space="preserve">  </w:t>
      </w:r>
      <w:proofErr w:type="spellStart"/>
      <w:r w:rsidRPr="00805F6B">
        <w:rPr>
          <w:rFonts w:ascii="Arial" w:hAnsi="Arial" w:cs="Arial"/>
          <w:sz w:val="22"/>
          <w:szCs w:val="22"/>
        </w:rPr>
        <w:t>max_message_bytes</w:t>
      </w:r>
      <w:proofErr w:type="spellEnd"/>
      <w:r w:rsidRPr="00805F6B">
        <w:rPr>
          <w:rFonts w:ascii="Arial" w:hAnsi="Arial" w:cs="Arial"/>
          <w:sz w:val="22"/>
          <w:szCs w:val="22"/>
        </w:rPr>
        <w:t>: 1000000</w:t>
      </w:r>
    </w:p>
    <w:p w14:paraId="5127A190" w14:textId="77777777" w:rsidR="00C54F31" w:rsidRDefault="00C54F31" w:rsidP="00C54F31">
      <w:pPr>
        <w:pStyle w:val="HTMLPreformatted"/>
        <w:ind w:left="2160"/>
        <w:rPr>
          <w:rFonts w:ascii="Arial" w:hAnsi="Arial" w:cs="Arial"/>
          <w:sz w:val="22"/>
          <w:szCs w:val="22"/>
        </w:rPr>
      </w:pPr>
    </w:p>
    <w:p w14:paraId="786DFB09"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Save the file as </w:t>
      </w:r>
      <w:proofErr w:type="spellStart"/>
      <w:r>
        <w:rPr>
          <w:rFonts w:ascii="Arial" w:hAnsi="Arial" w:cs="Arial"/>
          <w:sz w:val="22"/>
          <w:szCs w:val="22"/>
        </w:rPr>
        <w:t>winlogbeat.yml</w:t>
      </w:r>
      <w:proofErr w:type="spellEnd"/>
      <w:r>
        <w:rPr>
          <w:rFonts w:ascii="Arial" w:hAnsi="Arial" w:cs="Arial"/>
          <w:sz w:val="22"/>
          <w:szCs w:val="22"/>
        </w:rPr>
        <w:t xml:space="preserve">  under the folder that has </w:t>
      </w:r>
      <w:proofErr w:type="spellStart"/>
      <w:r>
        <w:rPr>
          <w:rFonts w:ascii="Arial" w:hAnsi="Arial" w:cs="Arial"/>
          <w:sz w:val="22"/>
          <w:szCs w:val="22"/>
        </w:rPr>
        <w:t>winlogbeat</w:t>
      </w:r>
      <w:proofErr w:type="spellEnd"/>
      <w:r>
        <w:rPr>
          <w:rFonts w:ascii="Arial" w:hAnsi="Arial" w:cs="Arial"/>
          <w:sz w:val="22"/>
          <w:szCs w:val="22"/>
        </w:rPr>
        <w:t xml:space="preserve"> files</w:t>
      </w:r>
    </w:p>
    <w:p w14:paraId="2E44846D"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Now that the configuration file is correct we can install </w:t>
      </w:r>
      <w:proofErr w:type="spellStart"/>
      <w:r>
        <w:rPr>
          <w:rFonts w:ascii="Arial" w:hAnsi="Arial" w:cs="Arial"/>
          <w:sz w:val="22"/>
          <w:szCs w:val="22"/>
        </w:rPr>
        <w:t>winlogbeat</w:t>
      </w:r>
      <w:proofErr w:type="spellEnd"/>
      <w:r>
        <w:rPr>
          <w:rFonts w:ascii="Arial" w:hAnsi="Arial" w:cs="Arial"/>
          <w:sz w:val="22"/>
          <w:szCs w:val="22"/>
        </w:rPr>
        <w:t xml:space="preserve"> service by executing </w:t>
      </w:r>
      <w:r w:rsidRPr="00AF6078">
        <w:rPr>
          <w:rFonts w:ascii="Arial" w:hAnsi="Arial" w:cs="Arial"/>
          <w:b/>
          <w:sz w:val="22"/>
          <w:szCs w:val="22"/>
        </w:rPr>
        <w:t>install-service-winlogbeat.ps1</w:t>
      </w:r>
      <w:r>
        <w:rPr>
          <w:rFonts w:ascii="Arial" w:hAnsi="Arial" w:cs="Arial"/>
          <w:sz w:val="22"/>
          <w:szCs w:val="22"/>
        </w:rPr>
        <w:t xml:space="preserve">. This is a </w:t>
      </w:r>
      <w:proofErr w:type="spellStart"/>
      <w:r>
        <w:rPr>
          <w:rFonts w:ascii="Arial" w:hAnsi="Arial" w:cs="Arial"/>
          <w:sz w:val="22"/>
          <w:szCs w:val="22"/>
        </w:rPr>
        <w:t>powershell</w:t>
      </w:r>
      <w:proofErr w:type="spellEnd"/>
      <w:r>
        <w:rPr>
          <w:rFonts w:ascii="Arial" w:hAnsi="Arial" w:cs="Arial"/>
          <w:sz w:val="22"/>
          <w:szCs w:val="22"/>
        </w:rPr>
        <w:t xml:space="preserve"> script then you need to run </w:t>
      </w:r>
      <w:proofErr w:type="spellStart"/>
      <w:r>
        <w:rPr>
          <w:rFonts w:ascii="Arial" w:hAnsi="Arial" w:cs="Arial"/>
          <w:sz w:val="22"/>
          <w:szCs w:val="22"/>
        </w:rPr>
        <w:t>powershell</w:t>
      </w:r>
      <w:proofErr w:type="spellEnd"/>
      <w:r>
        <w:rPr>
          <w:rFonts w:ascii="Arial" w:hAnsi="Arial" w:cs="Arial"/>
          <w:sz w:val="22"/>
          <w:szCs w:val="22"/>
        </w:rPr>
        <w:t xml:space="preserve"> first</w:t>
      </w:r>
    </w:p>
    <w:p w14:paraId="159922B1" w14:textId="77777777" w:rsidR="00C54F31" w:rsidRDefault="00C54F31" w:rsidP="00C54F31">
      <w:pPr>
        <w:pStyle w:val="HTMLPreformatted"/>
        <w:numPr>
          <w:ilvl w:val="4"/>
          <w:numId w:val="28"/>
        </w:numPr>
        <w:rPr>
          <w:rFonts w:ascii="Arial" w:hAnsi="Arial" w:cs="Arial"/>
          <w:sz w:val="22"/>
          <w:szCs w:val="22"/>
        </w:rPr>
      </w:pPr>
      <w:r>
        <w:rPr>
          <w:rFonts w:ascii="Arial" w:hAnsi="Arial" w:cs="Arial"/>
          <w:sz w:val="22"/>
          <w:szCs w:val="22"/>
        </w:rPr>
        <w:t xml:space="preserve">Change to the directory </w:t>
      </w:r>
      <w:proofErr w:type="spellStart"/>
      <w:r>
        <w:rPr>
          <w:rFonts w:ascii="Arial" w:hAnsi="Arial" w:cs="Arial"/>
          <w:sz w:val="22"/>
          <w:szCs w:val="22"/>
        </w:rPr>
        <w:t>winlogbeat</w:t>
      </w:r>
      <w:proofErr w:type="spellEnd"/>
      <w:r>
        <w:rPr>
          <w:rFonts w:ascii="Arial" w:hAnsi="Arial" w:cs="Arial"/>
          <w:sz w:val="22"/>
          <w:szCs w:val="22"/>
        </w:rPr>
        <w:t xml:space="preserve"> and display the files in this directory. You should see installation and </w:t>
      </w:r>
      <w:proofErr w:type="spellStart"/>
      <w:r>
        <w:rPr>
          <w:rFonts w:ascii="Arial" w:hAnsi="Arial" w:cs="Arial"/>
          <w:sz w:val="22"/>
          <w:szCs w:val="22"/>
        </w:rPr>
        <w:t>yml</w:t>
      </w:r>
      <w:proofErr w:type="spellEnd"/>
      <w:r>
        <w:rPr>
          <w:rFonts w:ascii="Arial" w:hAnsi="Arial" w:cs="Arial"/>
          <w:sz w:val="22"/>
          <w:szCs w:val="22"/>
        </w:rPr>
        <w:t xml:space="preserve"> files</w:t>
      </w:r>
    </w:p>
    <w:p w14:paraId="2ED492A7" w14:textId="77777777" w:rsidR="00C54F31" w:rsidRDefault="00C54F31" w:rsidP="00C54F31">
      <w:pPr>
        <w:pStyle w:val="HTMLPreformatted"/>
        <w:numPr>
          <w:ilvl w:val="4"/>
          <w:numId w:val="28"/>
        </w:numPr>
        <w:rPr>
          <w:rFonts w:ascii="Arial" w:hAnsi="Arial" w:cs="Arial"/>
          <w:sz w:val="22"/>
          <w:szCs w:val="22"/>
        </w:rPr>
      </w:pPr>
      <w:r>
        <w:rPr>
          <w:rFonts w:ascii="Arial" w:hAnsi="Arial" w:cs="Arial"/>
          <w:sz w:val="22"/>
          <w:szCs w:val="22"/>
        </w:rPr>
        <w:t xml:space="preserve">Start </w:t>
      </w:r>
      <w:proofErr w:type="spellStart"/>
      <w:r>
        <w:rPr>
          <w:rFonts w:ascii="Arial" w:hAnsi="Arial" w:cs="Arial"/>
          <w:sz w:val="22"/>
          <w:szCs w:val="22"/>
        </w:rPr>
        <w:t>poerwhell</w:t>
      </w:r>
      <w:proofErr w:type="spellEnd"/>
      <w:r>
        <w:rPr>
          <w:rFonts w:ascii="Arial" w:hAnsi="Arial" w:cs="Arial"/>
          <w:sz w:val="22"/>
          <w:szCs w:val="22"/>
        </w:rPr>
        <w:t xml:space="preserve"> by typing: </w:t>
      </w:r>
      <w:proofErr w:type="spellStart"/>
      <w:r w:rsidRPr="003C7DED">
        <w:rPr>
          <w:rFonts w:ascii="Arial" w:hAnsi="Arial" w:cs="Arial"/>
          <w:b/>
          <w:sz w:val="22"/>
          <w:szCs w:val="22"/>
        </w:rPr>
        <w:t>powershell</w:t>
      </w:r>
      <w:proofErr w:type="spellEnd"/>
    </w:p>
    <w:p w14:paraId="2C0AECE8" w14:textId="77777777" w:rsidR="00C54F31" w:rsidRPr="003C7DED" w:rsidRDefault="00C54F31" w:rsidP="00C54F31">
      <w:pPr>
        <w:pStyle w:val="HTMLPreformatted"/>
        <w:numPr>
          <w:ilvl w:val="4"/>
          <w:numId w:val="28"/>
        </w:numPr>
        <w:rPr>
          <w:rFonts w:ascii="Arial" w:hAnsi="Arial" w:cs="Arial"/>
          <w:sz w:val="22"/>
          <w:szCs w:val="22"/>
        </w:rPr>
      </w:pPr>
      <w:r>
        <w:rPr>
          <w:rFonts w:ascii="Arial" w:hAnsi="Arial" w:cs="Arial"/>
          <w:sz w:val="22"/>
          <w:szCs w:val="22"/>
        </w:rPr>
        <w:t xml:space="preserve">Type: </w:t>
      </w:r>
      <w:r w:rsidRPr="003C7DED">
        <w:rPr>
          <w:rFonts w:ascii="Arial" w:hAnsi="Arial" w:cs="Arial"/>
          <w:b/>
          <w:sz w:val="22"/>
          <w:szCs w:val="22"/>
        </w:rPr>
        <w:t>Set-</w:t>
      </w:r>
      <w:proofErr w:type="spellStart"/>
      <w:r w:rsidRPr="003C7DED">
        <w:rPr>
          <w:rFonts w:ascii="Arial" w:hAnsi="Arial" w:cs="Arial"/>
          <w:b/>
          <w:sz w:val="22"/>
          <w:szCs w:val="22"/>
        </w:rPr>
        <w:t>ExecutionPolicy</w:t>
      </w:r>
      <w:proofErr w:type="spellEnd"/>
      <w:r w:rsidRPr="003C7DED">
        <w:rPr>
          <w:rFonts w:ascii="Arial" w:hAnsi="Arial" w:cs="Arial"/>
          <w:b/>
          <w:sz w:val="22"/>
          <w:szCs w:val="22"/>
        </w:rPr>
        <w:t xml:space="preserve"> bypass</w:t>
      </w:r>
    </w:p>
    <w:p w14:paraId="3A2F4AC3" w14:textId="77777777" w:rsidR="00C54F31" w:rsidRPr="003C7DED" w:rsidRDefault="00C54F31" w:rsidP="00C54F31">
      <w:pPr>
        <w:pStyle w:val="HTMLPreformatted"/>
        <w:numPr>
          <w:ilvl w:val="4"/>
          <w:numId w:val="28"/>
        </w:numPr>
        <w:rPr>
          <w:rFonts w:ascii="Arial" w:hAnsi="Arial" w:cs="Arial"/>
          <w:sz w:val="22"/>
          <w:szCs w:val="22"/>
        </w:rPr>
      </w:pPr>
      <w:r w:rsidRPr="003C7DED">
        <w:rPr>
          <w:rFonts w:ascii="Arial" w:hAnsi="Arial" w:cs="Arial"/>
          <w:sz w:val="22"/>
          <w:szCs w:val="22"/>
        </w:rPr>
        <w:t xml:space="preserve">Install the service by running the </w:t>
      </w:r>
      <w:proofErr w:type="spellStart"/>
      <w:r w:rsidRPr="003C7DED">
        <w:rPr>
          <w:rFonts w:ascii="Arial" w:hAnsi="Arial" w:cs="Arial"/>
          <w:sz w:val="22"/>
          <w:szCs w:val="22"/>
        </w:rPr>
        <w:t>powershell</w:t>
      </w:r>
      <w:proofErr w:type="spellEnd"/>
      <w:r w:rsidRPr="003C7DED">
        <w:rPr>
          <w:rFonts w:ascii="Arial" w:hAnsi="Arial" w:cs="Arial"/>
          <w:sz w:val="22"/>
          <w:szCs w:val="22"/>
        </w:rPr>
        <w:t>:</w:t>
      </w:r>
      <w:r w:rsidRPr="003C7DED">
        <w:rPr>
          <w:rFonts w:ascii="Arial" w:hAnsi="Arial" w:cs="Arial"/>
          <w:b/>
          <w:sz w:val="22"/>
          <w:szCs w:val="22"/>
        </w:rPr>
        <w:t xml:space="preserve"> </w:t>
      </w:r>
    </w:p>
    <w:p w14:paraId="4353E372" w14:textId="77777777" w:rsidR="00C54F31" w:rsidRPr="003C7DED" w:rsidRDefault="00C54F31" w:rsidP="00C54F31">
      <w:pPr>
        <w:pStyle w:val="HTMLPreformatted"/>
        <w:ind w:left="3600"/>
        <w:rPr>
          <w:rFonts w:ascii="Arial" w:hAnsi="Arial" w:cs="Arial"/>
          <w:b/>
          <w:sz w:val="22"/>
          <w:szCs w:val="22"/>
        </w:rPr>
      </w:pPr>
      <w:r w:rsidRPr="003C7DED">
        <w:rPr>
          <w:rFonts w:ascii="Arial" w:hAnsi="Arial" w:cs="Arial"/>
          <w:b/>
          <w:sz w:val="28"/>
          <w:szCs w:val="22"/>
        </w:rPr>
        <w:t>.\</w:t>
      </w:r>
      <w:r w:rsidRPr="003C7DED">
        <w:rPr>
          <w:rFonts w:ascii="Arial" w:hAnsi="Arial" w:cs="Arial"/>
          <w:b/>
          <w:sz w:val="22"/>
          <w:szCs w:val="22"/>
        </w:rPr>
        <w:t>install-service-winlogbeat.ps1</w:t>
      </w:r>
    </w:p>
    <w:p w14:paraId="044966A2" w14:textId="77777777" w:rsidR="00C54F31" w:rsidRDefault="00C54F31" w:rsidP="00C54F31">
      <w:pPr>
        <w:pStyle w:val="HTMLPreformatted"/>
        <w:rPr>
          <w:rFonts w:ascii="Arial" w:hAnsi="Arial" w:cs="Arial"/>
          <w:sz w:val="22"/>
          <w:szCs w:val="22"/>
        </w:rPr>
      </w:pPr>
    </w:p>
    <w:p w14:paraId="0EF2FCA4"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You will see </w:t>
      </w:r>
      <w:r w:rsidRPr="003C7DED">
        <w:rPr>
          <w:rFonts w:ascii="Arial" w:hAnsi="Arial" w:cs="Arial"/>
          <w:b/>
          <w:sz w:val="22"/>
          <w:szCs w:val="22"/>
        </w:rPr>
        <w:t>stop</w:t>
      </w:r>
      <w:r>
        <w:rPr>
          <w:rFonts w:ascii="Arial" w:hAnsi="Arial" w:cs="Arial"/>
          <w:sz w:val="22"/>
          <w:szCs w:val="22"/>
        </w:rPr>
        <w:t xml:space="preserve"> but the service is installed. Run services and start the service. Make sure the service will start automatically when rebooting the machine</w:t>
      </w:r>
      <w:r w:rsidRPr="00AF6078">
        <w:rPr>
          <w:rFonts w:ascii="Arial" w:hAnsi="Arial" w:cs="Arial"/>
          <w:sz w:val="22"/>
          <w:szCs w:val="22"/>
        </w:rPr>
        <w:t xml:space="preserve">  </w:t>
      </w:r>
    </w:p>
    <w:p w14:paraId="1AD2E45D" w14:textId="77777777" w:rsidR="00C54F31" w:rsidRPr="00AF6078" w:rsidRDefault="00C54F31" w:rsidP="00C54F31">
      <w:pPr>
        <w:pStyle w:val="HTMLPreformatted"/>
        <w:numPr>
          <w:ilvl w:val="1"/>
          <w:numId w:val="28"/>
        </w:numPr>
        <w:rPr>
          <w:rFonts w:ascii="Arial" w:hAnsi="Arial" w:cs="Arial"/>
          <w:sz w:val="22"/>
          <w:szCs w:val="22"/>
        </w:rPr>
      </w:pPr>
      <w:r>
        <w:rPr>
          <w:rFonts w:ascii="Arial" w:hAnsi="Arial" w:cs="Arial"/>
          <w:sz w:val="22"/>
          <w:szCs w:val="22"/>
        </w:rPr>
        <w:t>R</w:t>
      </w:r>
      <w:r w:rsidRPr="00AF6078">
        <w:rPr>
          <w:rFonts w:ascii="Arial" w:hAnsi="Arial" w:cs="Arial"/>
          <w:sz w:val="22"/>
          <w:szCs w:val="22"/>
        </w:rPr>
        <w:t xml:space="preserve">eboot Windows and make sure Sysmon and </w:t>
      </w:r>
      <w:proofErr w:type="spellStart"/>
      <w:r w:rsidRPr="00AF6078">
        <w:rPr>
          <w:rFonts w:ascii="Arial" w:hAnsi="Arial" w:cs="Arial"/>
          <w:sz w:val="22"/>
          <w:szCs w:val="22"/>
        </w:rPr>
        <w:t>Winlogbeat</w:t>
      </w:r>
      <w:proofErr w:type="spellEnd"/>
      <w:r w:rsidRPr="00AF6078">
        <w:rPr>
          <w:rFonts w:ascii="Arial" w:hAnsi="Arial" w:cs="Arial"/>
          <w:sz w:val="22"/>
          <w:szCs w:val="22"/>
        </w:rPr>
        <w:t xml:space="preserve"> services are running</w:t>
      </w:r>
      <w:r>
        <w:rPr>
          <w:rFonts w:ascii="Arial" w:hAnsi="Arial" w:cs="Arial"/>
          <w:sz w:val="22"/>
          <w:szCs w:val="22"/>
        </w:rPr>
        <w:t xml:space="preserve"> automatically before accessing Kibana. </w:t>
      </w:r>
    </w:p>
    <w:p w14:paraId="278F93E3" w14:textId="77777777" w:rsidR="00C54F31" w:rsidRDefault="00C54F31" w:rsidP="00C54F31">
      <w:pPr>
        <w:pStyle w:val="HTMLPreformatted"/>
        <w:numPr>
          <w:ilvl w:val="1"/>
          <w:numId w:val="28"/>
        </w:numPr>
        <w:rPr>
          <w:rFonts w:ascii="Arial" w:hAnsi="Arial" w:cs="Arial"/>
          <w:sz w:val="22"/>
          <w:szCs w:val="22"/>
        </w:rPr>
      </w:pPr>
      <w:r>
        <w:rPr>
          <w:rFonts w:ascii="Arial" w:hAnsi="Arial" w:cs="Arial"/>
          <w:sz w:val="22"/>
          <w:szCs w:val="22"/>
        </w:rPr>
        <w:t xml:space="preserve">Access Kibana by typing </w:t>
      </w:r>
      <w:r>
        <w:rPr>
          <w:rFonts w:ascii="Arial" w:hAnsi="Arial" w:cs="Arial"/>
          <w:b/>
          <w:sz w:val="22"/>
          <w:szCs w:val="22"/>
        </w:rPr>
        <w:t>https://10.0.2.15</w:t>
      </w:r>
      <w:r>
        <w:rPr>
          <w:rFonts w:ascii="Arial" w:hAnsi="Arial" w:cs="Arial"/>
          <w:sz w:val="22"/>
          <w:szCs w:val="22"/>
        </w:rPr>
        <w:t>. This is the address of HELK machine</w:t>
      </w:r>
    </w:p>
    <w:p w14:paraId="4A29259C" w14:textId="77777777" w:rsidR="00C54F31" w:rsidRDefault="00C54F31" w:rsidP="00C54F31">
      <w:pPr>
        <w:pStyle w:val="HTMLPreformatted"/>
        <w:numPr>
          <w:ilvl w:val="1"/>
          <w:numId w:val="28"/>
        </w:numPr>
        <w:rPr>
          <w:rFonts w:ascii="Arial" w:hAnsi="Arial" w:cs="Arial"/>
          <w:sz w:val="22"/>
          <w:szCs w:val="22"/>
        </w:rPr>
      </w:pPr>
      <w:r w:rsidRPr="00DB0782">
        <w:rPr>
          <w:rFonts w:ascii="Arial" w:hAnsi="Arial" w:cs="Arial"/>
          <w:sz w:val="22"/>
          <w:szCs w:val="22"/>
        </w:rPr>
        <w:t xml:space="preserve">It will display an error with security certificate. Ignore </w:t>
      </w:r>
      <w:r>
        <w:rPr>
          <w:rFonts w:ascii="Arial" w:hAnsi="Arial" w:cs="Arial"/>
          <w:sz w:val="22"/>
          <w:szCs w:val="22"/>
        </w:rPr>
        <w:t>the error</w:t>
      </w:r>
      <w:r w:rsidRPr="00DB0782">
        <w:rPr>
          <w:rFonts w:ascii="Arial" w:hAnsi="Arial" w:cs="Arial"/>
          <w:sz w:val="22"/>
          <w:szCs w:val="22"/>
        </w:rPr>
        <w:t xml:space="preserve"> and click</w:t>
      </w:r>
      <w:r>
        <w:rPr>
          <w:rFonts w:ascii="Arial" w:hAnsi="Arial" w:cs="Arial"/>
          <w:sz w:val="22"/>
          <w:szCs w:val="22"/>
        </w:rPr>
        <w:t xml:space="preserve"> on continue with this web site. It should display the Login screen to access </w:t>
      </w:r>
      <w:proofErr w:type="spellStart"/>
      <w:r>
        <w:rPr>
          <w:rFonts w:ascii="Arial" w:hAnsi="Arial" w:cs="Arial"/>
          <w:sz w:val="22"/>
          <w:szCs w:val="22"/>
        </w:rPr>
        <w:t>kibana</w:t>
      </w:r>
      <w:proofErr w:type="spellEnd"/>
    </w:p>
    <w:p w14:paraId="2794A9B7" w14:textId="77777777" w:rsidR="00C54F31" w:rsidRDefault="00C54F31" w:rsidP="00C54F31">
      <w:pPr>
        <w:pStyle w:val="HTMLPreformatted"/>
        <w:ind w:left="1440"/>
        <w:rPr>
          <w:rFonts w:ascii="Arial" w:hAnsi="Arial" w:cs="Arial"/>
          <w:sz w:val="22"/>
          <w:szCs w:val="22"/>
        </w:rPr>
      </w:pPr>
      <w:r>
        <w:rPr>
          <w:rFonts w:ascii="Arial" w:hAnsi="Arial" w:cs="Arial"/>
          <w:noProof/>
          <w:sz w:val="22"/>
          <w:szCs w:val="22"/>
        </w:rPr>
        <w:lastRenderedPageBreak/>
        <w:drawing>
          <wp:inline distT="0" distB="0" distL="0" distR="0" wp14:anchorId="2AEA8F21" wp14:editId="0381AD39">
            <wp:extent cx="5086350" cy="275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0823" cy="2753783"/>
                    </a:xfrm>
                    <a:prstGeom prst="rect">
                      <a:avLst/>
                    </a:prstGeom>
                    <a:noFill/>
                    <a:ln>
                      <a:noFill/>
                    </a:ln>
                  </pic:spPr>
                </pic:pic>
              </a:graphicData>
            </a:graphic>
          </wp:inline>
        </w:drawing>
      </w:r>
    </w:p>
    <w:p w14:paraId="0D3F955E" w14:textId="77777777" w:rsidR="00C54F31" w:rsidRDefault="00C54F31" w:rsidP="00C54F31">
      <w:pPr>
        <w:pStyle w:val="HTMLPreformatted"/>
        <w:ind w:left="1440"/>
        <w:rPr>
          <w:rFonts w:ascii="Arial" w:hAnsi="Arial" w:cs="Arial"/>
          <w:sz w:val="22"/>
          <w:szCs w:val="22"/>
        </w:rPr>
      </w:pPr>
    </w:p>
    <w:p w14:paraId="5B52005A" w14:textId="77777777" w:rsidR="00C54F31" w:rsidRDefault="00C54F31" w:rsidP="00C54F31">
      <w:pPr>
        <w:pStyle w:val="HTMLPreformatted"/>
        <w:numPr>
          <w:ilvl w:val="1"/>
          <w:numId w:val="28"/>
        </w:numPr>
        <w:rPr>
          <w:rFonts w:ascii="Arial" w:hAnsi="Arial" w:cs="Arial"/>
          <w:sz w:val="22"/>
          <w:szCs w:val="22"/>
        </w:rPr>
      </w:pPr>
      <w:r w:rsidRPr="00DB0782">
        <w:rPr>
          <w:rFonts w:ascii="Arial" w:hAnsi="Arial" w:cs="Arial"/>
          <w:sz w:val="22"/>
          <w:szCs w:val="22"/>
        </w:rPr>
        <w:t xml:space="preserve">In order to access Kibana you need to provide credentials you wrote before in </w:t>
      </w:r>
      <w:proofErr w:type="gramStart"/>
      <w:r w:rsidRPr="00DB0782">
        <w:rPr>
          <w:rFonts w:ascii="Arial" w:hAnsi="Arial" w:cs="Arial"/>
          <w:sz w:val="22"/>
          <w:szCs w:val="22"/>
        </w:rPr>
        <w:t>4.d  by</w:t>
      </w:r>
      <w:proofErr w:type="gramEnd"/>
      <w:r w:rsidRPr="00DB0782">
        <w:rPr>
          <w:rFonts w:ascii="Arial" w:hAnsi="Arial" w:cs="Arial"/>
          <w:sz w:val="22"/>
          <w:szCs w:val="22"/>
        </w:rPr>
        <w:t xml:space="preserve"> default username is: </w:t>
      </w:r>
      <w:proofErr w:type="spellStart"/>
      <w:r w:rsidRPr="00DB0782">
        <w:rPr>
          <w:rFonts w:ascii="Arial" w:hAnsi="Arial" w:cs="Arial"/>
          <w:sz w:val="22"/>
          <w:szCs w:val="22"/>
        </w:rPr>
        <w:t>helk</w:t>
      </w:r>
      <w:proofErr w:type="spellEnd"/>
      <w:r w:rsidRPr="00DB0782">
        <w:rPr>
          <w:rFonts w:ascii="Arial" w:hAnsi="Arial" w:cs="Arial"/>
          <w:sz w:val="22"/>
          <w:szCs w:val="22"/>
        </w:rPr>
        <w:t xml:space="preserve"> password: hunting.</w:t>
      </w:r>
      <w:r>
        <w:rPr>
          <w:rFonts w:ascii="Arial" w:hAnsi="Arial" w:cs="Arial"/>
          <w:sz w:val="22"/>
          <w:szCs w:val="22"/>
        </w:rPr>
        <w:t xml:space="preserve"> </w:t>
      </w:r>
      <w:r w:rsidRPr="00CF48A1">
        <w:rPr>
          <w:rFonts w:ascii="Arial" w:hAnsi="Arial" w:cs="Arial"/>
          <w:sz w:val="22"/>
          <w:szCs w:val="22"/>
        </w:rPr>
        <w:t>After login you should have access to K</w:t>
      </w:r>
      <w:r>
        <w:rPr>
          <w:rFonts w:ascii="Arial" w:hAnsi="Arial" w:cs="Arial"/>
          <w:sz w:val="22"/>
          <w:szCs w:val="22"/>
        </w:rPr>
        <w:t>ibana.</w:t>
      </w:r>
    </w:p>
    <w:p w14:paraId="73E4684A" w14:textId="77777777" w:rsidR="00C54F31" w:rsidRDefault="00C54F31" w:rsidP="00C54F31">
      <w:pPr>
        <w:pStyle w:val="HTMLPreformatted"/>
        <w:ind w:left="1440"/>
        <w:rPr>
          <w:rFonts w:ascii="Arial" w:hAnsi="Arial" w:cs="Arial"/>
          <w:sz w:val="22"/>
          <w:szCs w:val="22"/>
        </w:rPr>
      </w:pPr>
    </w:p>
    <w:p w14:paraId="1C81D8CB" w14:textId="77777777" w:rsidR="00C54F31" w:rsidRDefault="00C54F31" w:rsidP="00C54F31">
      <w:pPr>
        <w:pStyle w:val="HTMLPreformatted"/>
        <w:rPr>
          <w:rFonts w:ascii="Arial" w:hAnsi="Arial" w:cs="Arial"/>
          <w:sz w:val="22"/>
          <w:szCs w:val="22"/>
        </w:rPr>
      </w:pPr>
      <w:r>
        <w:rPr>
          <w:rFonts w:ascii="Arial" w:hAnsi="Arial" w:cs="Arial"/>
          <w:noProof/>
          <w:sz w:val="22"/>
          <w:szCs w:val="22"/>
        </w:rPr>
        <w:drawing>
          <wp:inline distT="0" distB="0" distL="0" distR="0" wp14:anchorId="20DF1B15" wp14:editId="2A1EB106">
            <wp:extent cx="5934075" cy="3152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3C66AB9A" w14:textId="77777777" w:rsidR="00C54F31" w:rsidRDefault="00C54F31" w:rsidP="00C54F31">
      <w:pPr>
        <w:pStyle w:val="HTMLPreformatted"/>
        <w:rPr>
          <w:rFonts w:ascii="Arial" w:hAnsi="Arial" w:cs="Arial"/>
          <w:sz w:val="22"/>
          <w:szCs w:val="22"/>
        </w:rPr>
      </w:pPr>
    </w:p>
    <w:p w14:paraId="49D21434" w14:textId="77777777" w:rsidR="00C54F31" w:rsidRDefault="00C54F31" w:rsidP="00C54F31">
      <w:pPr>
        <w:pStyle w:val="HTMLPreformatted"/>
        <w:rPr>
          <w:rFonts w:ascii="Arial" w:hAnsi="Arial" w:cs="Arial"/>
          <w:sz w:val="22"/>
          <w:szCs w:val="22"/>
        </w:rPr>
      </w:pPr>
    </w:p>
    <w:p w14:paraId="1B5DDFE4" w14:textId="77777777" w:rsidR="00C54F31" w:rsidRDefault="00C54F31" w:rsidP="00C54F31">
      <w:pPr>
        <w:pStyle w:val="HTMLPreformatted"/>
        <w:rPr>
          <w:rFonts w:ascii="Arial" w:hAnsi="Arial" w:cs="Arial"/>
          <w:sz w:val="22"/>
          <w:szCs w:val="22"/>
        </w:rPr>
      </w:pPr>
    </w:p>
    <w:p w14:paraId="7B62EEDD" w14:textId="77777777" w:rsidR="00C54F31" w:rsidRDefault="00C54F31" w:rsidP="00C54F31">
      <w:pPr>
        <w:pStyle w:val="HTMLPreformatted"/>
        <w:numPr>
          <w:ilvl w:val="1"/>
          <w:numId w:val="28"/>
        </w:numPr>
        <w:rPr>
          <w:rFonts w:ascii="Arial" w:hAnsi="Arial" w:cs="Arial"/>
          <w:sz w:val="22"/>
          <w:szCs w:val="22"/>
        </w:rPr>
      </w:pPr>
      <w:r w:rsidRPr="00CF48A1">
        <w:rPr>
          <w:rFonts w:ascii="Arial" w:hAnsi="Arial" w:cs="Arial"/>
          <w:sz w:val="22"/>
          <w:szCs w:val="22"/>
        </w:rPr>
        <w:t xml:space="preserve">Explore Kibana </w:t>
      </w:r>
      <w:r>
        <w:rPr>
          <w:rFonts w:ascii="Arial" w:hAnsi="Arial" w:cs="Arial"/>
          <w:sz w:val="22"/>
          <w:szCs w:val="22"/>
        </w:rPr>
        <w:t xml:space="preserve">start by clicking on Dashboards. Verify Sysmon Dashboard information and fields. </w:t>
      </w:r>
    </w:p>
    <w:p w14:paraId="1D72879A" w14:textId="77777777" w:rsidR="00C54F31" w:rsidRPr="00CF48A1" w:rsidRDefault="00C54F31" w:rsidP="00C54F31">
      <w:pPr>
        <w:pStyle w:val="HTMLPreformatted"/>
        <w:ind w:left="1440"/>
        <w:rPr>
          <w:rFonts w:ascii="Arial" w:hAnsi="Arial" w:cs="Arial"/>
          <w:sz w:val="22"/>
          <w:szCs w:val="22"/>
        </w:rPr>
      </w:pPr>
      <w:r>
        <w:rPr>
          <w:rFonts w:ascii="Arial" w:hAnsi="Arial" w:cs="Arial"/>
          <w:noProof/>
          <w:sz w:val="22"/>
          <w:szCs w:val="22"/>
        </w:rPr>
        <w:lastRenderedPageBreak/>
        <w:drawing>
          <wp:inline distT="0" distB="0" distL="0" distR="0" wp14:anchorId="7679F616" wp14:editId="3FE2B210">
            <wp:extent cx="5800725" cy="3228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0725" cy="3228975"/>
                    </a:xfrm>
                    <a:prstGeom prst="rect">
                      <a:avLst/>
                    </a:prstGeom>
                    <a:noFill/>
                    <a:ln>
                      <a:noFill/>
                    </a:ln>
                  </pic:spPr>
                </pic:pic>
              </a:graphicData>
            </a:graphic>
          </wp:inline>
        </w:drawing>
      </w:r>
    </w:p>
    <w:p w14:paraId="4DC8E767" w14:textId="77777777" w:rsidR="00C54F31" w:rsidRDefault="00C54F31" w:rsidP="00C54F31">
      <w:pPr>
        <w:pStyle w:val="NormalWeb"/>
        <w:numPr>
          <w:ilvl w:val="1"/>
          <w:numId w:val="28"/>
        </w:numPr>
        <w:rPr>
          <w:rFonts w:ascii="Arial" w:hAnsi="Arial" w:cs="Arial"/>
        </w:rPr>
      </w:pPr>
      <w:r>
        <w:rPr>
          <w:rFonts w:ascii="Arial" w:hAnsi="Arial" w:cs="Arial"/>
        </w:rPr>
        <w:t xml:space="preserve">Click on the first icon called Discover. Identify the Search field and change it to search for </w:t>
      </w:r>
      <w:r>
        <w:rPr>
          <w:rFonts w:ascii="Arial" w:hAnsi="Arial" w:cs="Arial"/>
          <w:b/>
        </w:rPr>
        <w:t>logs-endpoint-</w:t>
      </w:r>
      <w:proofErr w:type="spellStart"/>
      <w:r>
        <w:rPr>
          <w:rFonts w:ascii="Arial" w:hAnsi="Arial" w:cs="Arial"/>
          <w:b/>
        </w:rPr>
        <w:t>winevent</w:t>
      </w:r>
      <w:proofErr w:type="spellEnd"/>
      <w:r>
        <w:rPr>
          <w:rFonts w:ascii="Arial" w:hAnsi="Arial" w:cs="Arial"/>
          <w:b/>
        </w:rPr>
        <w:t>-</w:t>
      </w:r>
      <w:proofErr w:type="spellStart"/>
      <w:r>
        <w:rPr>
          <w:rFonts w:ascii="Arial" w:hAnsi="Arial" w:cs="Arial"/>
          <w:b/>
        </w:rPr>
        <w:t>sysmon</w:t>
      </w:r>
      <w:proofErr w:type="spellEnd"/>
      <w:r>
        <w:rPr>
          <w:rFonts w:ascii="Arial" w:hAnsi="Arial" w:cs="Arial"/>
          <w:b/>
        </w:rPr>
        <w:t>-</w:t>
      </w:r>
      <w:r w:rsidRPr="00BB19AD">
        <w:rPr>
          <w:rFonts w:ascii="Arial" w:hAnsi="Arial" w:cs="Arial"/>
          <w:b/>
        </w:rPr>
        <w:t>*</w:t>
      </w:r>
      <w:r>
        <w:t xml:space="preserve"> </w:t>
      </w:r>
      <w:r w:rsidRPr="00951D49">
        <w:rPr>
          <w:rFonts w:ascii="Arial" w:hAnsi="Arial" w:cs="Arial"/>
        </w:rPr>
        <w:t>to search for command</w:t>
      </w:r>
      <w:r>
        <w:rPr>
          <w:rFonts w:ascii="Arial" w:hAnsi="Arial" w:cs="Arial"/>
        </w:rPr>
        <w:t xml:space="preserve"> </w:t>
      </w:r>
      <w:r w:rsidRPr="00951D49">
        <w:rPr>
          <w:rFonts w:ascii="Arial" w:hAnsi="Arial" w:cs="Arial"/>
        </w:rPr>
        <w:t>line</w:t>
      </w:r>
      <w:r>
        <w:rPr>
          <w:rFonts w:ascii="Arial" w:hAnsi="Arial" w:cs="Arial"/>
        </w:rPr>
        <w:t xml:space="preserve">. Now you can search for commands used before. You can search for </w:t>
      </w:r>
      <w:r w:rsidRPr="000E6FF7">
        <w:rPr>
          <w:rFonts w:ascii="Arial" w:hAnsi="Arial" w:cs="Arial"/>
          <w:b/>
        </w:rPr>
        <w:t>net or wmic</w:t>
      </w:r>
      <w:r>
        <w:rPr>
          <w:rFonts w:ascii="Arial" w:hAnsi="Arial" w:cs="Arial"/>
        </w:rPr>
        <w:t xml:space="preserve"> and find the event ID and the log details for the </w:t>
      </w:r>
      <w:proofErr w:type="spellStart"/>
      <w:r w:rsidRPr="000E6FF7">
        <w:rPr>
          <w:rFonts w:ascii="Arial" w:hAnsi="Arial" w:cs="Arial"/>
          <w:b/>
        </w:rPr>
        <w:t>process_command</w:t>
      </w:r>
      <w:r>
        <w:rPr>
          <w:rFonts w:ascii="Arial" w:hAnsi="Arial" w:cs="Arial"/>
          <w:b/>
        </w:rPr>
        <w:t>_line</w:t>
      </w:r>
      <w:proofErr w:type="spellEnd"/>
      <w:r w:rsidRPr="000E6FF7">
        <w:rPr>
          <w:rFonts w:ascii="Arial" w:hAnsi="Arial" w:cs="Arial"/>
          <w:b/>
        </w:rPr>
        <w:t>: net</w:t>
      </w:r>
      <w:r>
        <w:rPr>
          <w:rFonts w:ascii="Arial" w:hAnsi="Arial" w:cs="Arial"/>
        </w:rPr>
        <w:t xml:space="preserve"> </w:t>
      </w:r>
    </w:p>
    <w:p w14:paraId="2F6226B2" w14:textId="77777777" w:rsidR="00C54F31" w:rsidRDefault="00C54F31" w:rsidP="00C54F31">
      <w:pPr>
        <w:pStyle w:val="NormalWeb"/>
        <w:numPr>
          <w:ilvl w:val="1"/>
          <w:numId w:val="28"/>
        </w:numPr>
        <w:rPr>
          <w:rFonts w:ascii="Arial" w:hAnsi="Arial" w:cs="Arial"/>
        </w:rPr>
      </w:pPr>
      <w:r>
        <w:rPr>
          <w:rFonts w:ascii="Arial" w:hAnsi="Arial" w:cs="Arial"/>
        </w:rPr>
        <w:t xml:space="preserve">You can also search or query by field’s name. Under options turn on query features then type one of the field’s name </w:t>
      </w:r>
      <w:proofErr w:type="spellStart"/>
      <w:proofErr w:type="gramStart"/>
      <w:r>
        <w:rPr>
          <w:rFonts w:ascii="Arial" w:hAnsi="Arial" w:cs="Arial"/>
        </w:rPr>
        <w:t>e.g</w:t>
      </w:r>
      <w:proofErr w:type="spellEnd"/>
      <w:r>
        <w:rPr>
          <w:rFonts w:ascii="Arial" w:hAnsi="Arial" w:cs="Arial"/>
        </w:rPr>
        <w:t xml:space="preserve">  </w:t>
      </w:r>
      <w:proofErr w:type="spellStart"/>
      <w:r>
        <w:rPr>
          <w:rFonts w:ascii="Arial" w:hAnsi="Arial" w:cs="Arial"/>
        </w:rPr>
        <w:t>event</w:t>
      </w:r>
      <w:proofErr w:type="gramEnd"/>
      <w:r>
        <w:rPr>
          <w:rFonts w:ascii="Arial" w:hAnsi="Arial" w:cs="Arial"/>
        </w:rPr>
        <w:t>_id</w:t>
      </w:r>
      <w:proofErr w:type="spellEnd"/>
      <w:r>
        <w:rPr>
          <w:rFonts w:ascii="Arial" w:hAnsi="Arial" w:cs="Arial"/>
        </w:rPr>
        <w:t xml:space="preserve">: 10. This will filter it and displays only </w:t>
      </w:r>
      <w:proofErr w:type="spellStart"/>
      <w:r>
        <w:rPr>
          <w:rFonts w:ascii="Arial" w:hAnsi="Arial" w:cs="Arial"/>
        </w:rPr>
        <w:t>sysmon</w:t>
      </w:r>
      <w:proofErr w:type="spellEnd"/>
      <w:r>
        <w:rPr>
          <w:rFonts w:ascii="Arial" w:hAnsi="Arial" w:cs="Arial"/>
        </w:rPr>
        <w:t xml:space="preserve"> logs for event 10</w:t>
      </w:r>
    </w:p>
    <w:p w14:paraId="6373510E" w14:textId="77777777" w:rsidR="00C54F31" w:rsidRPr="00943DB4" w:rsidRDefault="00C54F31" w:rsidP="00C54F31">
      <w:pPr>
        <w:pStyle w:val="NormalWeb"/>
        <w:numPr>
          <w:ilvl w:val="1"/>
          <w:numId w:val="28"/>
        </w:numPr>
        <w:rPr>
          <w:rFonts w:ascii="Arial" w:hAnsi="Arial" w:cs="Arial"/>
        </w:rPr>
      </w:pPr>
      <w:r w:rsidRPr="00943DB4">
        <w:rPr>
          <w:rFonts w:ascii="Arial" w:hAnsi="Arial" w:cs="Arial"/>
        </w:rPr>
        <w:t xml:space="preserve">You can filter the logs by using AND. If you know the field name and values you want to analyse in a log you can AND it </w:t>
      </w:r>
      <w:proofErr w:type="spellStart"/>
      <w:r w:rsidRPr="00943DB4">
        <w:rPr>
          <w:rFonts w:ascii="Arial" w:hAnsi="Arial" w:cs="Arial"/>
        </w:rPr>
        <w:t>e.g</w:t>
      </w:r>
      <w:proofErr w:type="spellEnd"/>
      <w:r w:rsidRPr="00943DB4">
        <w:rPr>
          <w:rFonts w:ascii="Arial" w:hAnsi="Arial" w:cs="Arial"/>
        </w:rPr>
        <w:t xml:space="preserve"> </w:t>
      </w:r>
      <w:r>
        <w:rPr>
          <w:rFonts w:ascii="Arial" w:hAnsi="Arial" w:cs="Arial"/>
        </w:rPr>
        <w:t>q</w:t>
      </w:r>
      <w:r w:rsidRPr="00943DB4">
        <w:rPr>
          <w:rFonts w:ascii="Arial" w:hAnsi="Arial" w:cs="Arial"/>
        </w:rPr>
        <w:t xml:space="preserve">uery </w:t>
      </w:r>
      <w:r w:rsidRPr="00943DB4">
        <w:rPr>
          <w:rFonts w:ascii="Arial" w:hAnsi="Arial" w:cs="Arial"/>
          <w:b/>
        </w:rPr>
        <w:t>even_id:</w:t>
      </w:r>
      <w:r>
        <w:rPr>
          <w:rFonts w:ascii="Arial" w:hAnsi="Arial" w:cs="Arial"/>
          <w:b/>
        </w:rPr>
        <w:t>1</w:t>
      </w:r>
      <w:r w:rsidRPr="00943DB4">
        <w:rPr>
          <w:rFonts w:ascii="Arial" w:hAnsi="Arial" w:cs="Arial"/>
          <w:b/>
        </w:rPr>
        <w:t xml:space="preserve"> and </w:t>
      </w:r>
      <w:proofErr w:type="spellStart"/>
      <w:r w:rsidRPr="00943DB4">
        <w:rPr>
          <w:rFonts w:ascii="Arial" w:hAnsi="Arial" w:cs="Arial"/>
          <w:b/>
        </w:rPr>
        <w:t>process_</w:t>
      </w:r>
      <w:r>
        <w:rPr>
          <w:rFonts w:ascii="Arial" w:hAnsi="Arial" w:cs="Arial"/>
          <w:b/>
        </w:rPr>
        <w:t>command_line</w:t>
      </w:r>
      <w:proofErr w:type="spellEnd"/>
      <w:r>
        <w:rPr>
          <w:rFonts w:ascii="Arial" w:hAnsi="Arial" w:cs="Arial"/>
          <w:b/>
        </w:rPr>
        <w:t>:</w:t>
      </w:r>
      <w:r w:rsidRPr="00943DB4">
        <w:rPr>
          <w:rFonts w:ascii="Arial" w:hAnsi="Arial" w:cs="Arial"/>
          <w:b/>
        </w:rPr>
        <w:t xml:space="preserve"> </w:t>
      </w:r>
      <w:r>
        <w:rPr>
          <w:rFonts w:ascii="Arial" w:hAnsi="Arial" w:cs="Arial"/>
          <w:b/>
        </w:rPr>
        <w:t>net</w:t>
      </w:r>
      <w:r>
        <w:rPr>
          <w:rFonts w:ascii="Arial" w:hAnsi="Arial" w:cs="Arial"/>
        </w:rPr>
        <w:t>. The more fields you provide the better filter and output for analysis</w:t>
      </w:r>
    </w:p>
    <w:p w14:paraId="59F9707C" w14:textId="77777777" w:rsidR="00C54F31" w:rsidRDefault="00C54F31" w:rsidP="00C54F31">
      <w:pPr>
        <w:pStyle w:val="NormalWeb"/>
        <w:numPr>
          <w:ilvl w:val="1"/>
          <w:numId w:val="28"/>
        </w:numPr>
        <w:rPr>
          <w:rFonts w:ascii="Arial" w:hAnsi="Arial" w:cs="Arial"/>
        </w:rPr>
      </w:pPr>
      <w:r>
        <w:rPr>
          <w:rFonts w:ascii="Arial" w:hAnsi="Arial" w:cs="Arial"/>
        </w:rPr>
        <w:t>To perform more analysis click on the date under Time column for one of the events to see all fields. You can toggle the column in a table. Select important fields for analysis such as: process name and process command line. You will see the details of these fields presented as columns in a table. You can add/remove the fields to/from the table</w:t>
      </w:r>
    </w:p>
    <w:p w14:paraId="515D1C30" w14:textId="77777777" w:rsidR="00C54F31" w:rsidRDefault="00C54F31" w:rsidP="00C54F31">
      <w:pPr>
        <w:pStyle w:val="NormalWeb"/>
        <w:numPr>
          <w:ilvl w:val="1"/>
          <w:numId w:val="28"/>
        </w:numPr>
        <w:rPr>
          <w:rFonts w:ascii="Arial" w:hAnsi="Arial" w:cs="Arial"/>
        </w:rPr>
      </w:pPr>
      <w:r>
        <w:rPr>
          <w:rFonts w:ascii="Arial" w:hAnsi="Arial" w:cs="Arial"/>
        </w:rPr>
        <w:t>You can also search by time. Explore this feature and display the logs generated: Today</w:t>
      </w:r>
    </w:p>
    <w:p w14:paraId="7C0F40CA" w14:textId="77777777" w:rsidR="00C54F31" w:rsidRDefault="00C54F31" w:rsidP="00C54F31">
      <w:pPr>
        <w:pStyle w:val="NormalWeb"/>
        <w:numPr>
          <w:ilvl w:val="1"/>
          <w:numId w:val="28"/>
        </w:numPr>
        <w:rPr>
          <w:rFonts w:ascii="Arial" w:hAnsi="Arial" w:cs="Arial"/>
        </w:rPr>
      </w:pPr>
      <w:r>
        <w:rPr>
          <w:rFonts w:ascii="Arial" w:hAnsi="Arial" w:cs="Arial"/>
        </w:rPr>
        <w:t>Use the respective search and query to find the logs with the details of the  processes you created using command line such as: net  and wmic</w:t>
      </w:r>
    </w:p>
    <w:p w14:paraId="7035800A" w14:textId="77777777" w:rsidR="00C54F31" w:rsidRDefault="00C54F31" w:rsidP="00C54F31">
      <w:pPr>
        <w:pStyle w:val="NormalWeb"/>
        <w:numPr>
          <w:ilvl w:val="1"/>
          <w:numId w:val="28"/>
        </w:numPr>
        <w:rPr>
          <w:rFonts w:ascii="Arial" w:hAnsi="Arial" w:cs="Arial"/>
        </w:rPr>
      </w:pPr>
      <w:proofErr w:type="spellStart"/>
      <w:r>
        <w:rPr>
          <w:rFonts w:ascii="Arial" w:hAnsi="Arial" w:cs="Arial"/>
        </w:rPr>
        <w:t>Winlogbeat</w:t>
      </w:r>
      <w:proofErr w:type="spellEnd"/>
      <w:r>
        <w:rPr>
          <w:rFonts w:ascii="Arial" w:hAnsi="Arial" w:cs="Arial"/>
        </w:rPr>
        <w:t xml:space="preserve"> service was installed using </w:t>
      </w:r>
      <w:proofErr w:type="spellStart"/>
      <w:r>
        <w:rPr>
          <w:rFonts w:ascii="Arial" w:hAnsi="Arial" w:cs="Arial"/>
        </w:rPr>
        <w:t>powershell</w:t>
      </w:r>
      <w:proofErr w:type="spellEnd"/>
      <w:r>
        <w:rPr>
          <w:rFonts w:ascii="Arial" w:hAnsi="Arial" w:cs="Arial"/>
        </w:rPr>
        <w:t xml:space="preserve"> (.ps1) script. Use the respective search and query the fields that will display details of  </w:t>
      </w:r>
      <w:proofErr w:type="spellStart"/>
      <w:r>
        <w:rPr>
          <w:rFonts w:ascii="Arial" w:hAnsi="Arial" w:cs="Arial"/>
        </w:rPr>
        <w:t>winlogbeat</w:t>
      </w:r>
      <w:proofErr w:type="spellEnd"/>
      <w:r>
        <w:rPr>
          <w:rFonts w:ascii="Arial" w:hAnsi="Arial" w:cs="Arial"/>
        </w:rPr>
        <w:t xml:space="preserve"> service running</w:t>
      </w:r>
    </w:p>
    <w:p w14:paraId="4F7DE6CF" w14:textId="77777777" w:rsidR="00C54F31" w:rsidRPr="00A50400" w:rsidRDefault="00C54F31" w:rsidP="00C54F31">
      <w:pPr>
        <w:pStyle w:val="ListParagraph"/>
        <w:numPr>
          <w:ilvl w:val="1"/>
          <w:numId w:val="28"/>
        </w:numPr>
      </w:pPr>
      <w:r>
        <w:rPr>
          <w:b/>
        </w:rPr>
        <w:lastRenderedPageBreak/>
        <w:t>(5</w:t>
      </w:r>
      <w:r w:rsidRPr="00C857E0">
        <w:rPr>
          <w:b/>
        </w:rPr>
        <w:t xml:space="preserve"> marks)</w:t>
      </w:r>
      <w:r>
        <w:rPr>
          <w:b/>
        </w:rPr>
        <w:t xml:space="preserve"> </w:t>
      </w:r>
      <w:r w:rsidRPr="0076543B">
        <w:t>Attach</w:t>
      </w:r>
      <w:r>
        <w:t xml:space="preserve"> </w:t>
      </w:r>
      <w:r w:rsidRPr="0076543B">
        <w:t xml:space="preserve">screen captures that demo the logs </w:t>
      </w:r>
      <w:r>
        <w:t xml:space="preserve">and fields used to </w:t>
      </w:r>
      <w:r w:rsidRPr="0076543B">
        <w:t>d</w:t>
      </w:r>
      <w:r>
        <w:t>etect</w:t>
      </w:r>
      <w:r w:rsidRPr="0076543B">
        <w:t xml:space="preserve"> net, wmic and </w:t>
      </w:r>
      <w:proofErr w:type="spellStart"/>
      <w:r w:rsidRPr="0076543B">
        <w:t>powershell</w:t>
      </w:r>
      <w:proofErr w:type="spellEnd"/>
      <w:r>
        <w:rPr>
          <w:b/>
        </w:rPr>
        <w:t xml:space="preserve"> </w:t>
      </w:r>
    </w:p>
    <w:p w14:paraId="2C0C71AF" w14:textId="61FA32DD" w:rsidR="00C54F31" w:rsidRDefault="00C54F31" w:rsidP="00C54F31">
      <w:pPr>
        <w:pStyle w:val="ListParagraph"/>
        <w:numPr>
          <w:ilvl w:val="1"/>
          <w:numId w:val="28"/>
        </w:numPr>
      </w:pPr>
      <w:r w:rsidRPr="004D500B">
        <w:rPr>
          <w:b/>
        </w:rPr>
        <w:t>(</w:t>
      </w:r>
      <w:r>
        <w:rPr>
          <w:b/>
        </w:rPr>
        <w:t>5</w:t>
      </w:r>
      <w:r w:rsidRPr="004D500B">
        <w:rPr>
          <w:b/>
        </w:rPr>
        <w:t xml:space="preserve"> marks)</w:t>
      </w:r>
      <w:r>
        <w:rPr>
          <w:b/>
        </w:rPr>
        <w:t xml:space="preserve"> I</w:t>
      </w:r>
      <w:r>
        <w:t xml:space="preserve">nject a malicious library into Windows machine and use HELK infrastructure to detect processes involved in the attack and malicious library. </w:t>
      </w:r>
      <w:r w:rsidR="00476908">
        <w:t xml:space="preserve">You can try a different attack. </w:t>
      </w:r>
      <w:r>
        <w:t xml:space="preserve">Attach screen captures that demos the logs you used to detect and analyze the attack </w:t>
      </w:r>
    </w:p>
    <w:p w14:paraId="74722249" w14:textId="77777777" w:rsidR="00C54F31" w:rsidRPr="00C465D5" w:rsidRDefault="00C54F31" w:rsidP="00C54F31">
      <w:pPr>
        <w:pStyle w:val="ListParagraph"/>
        <w:ind w:left="1440"/>
      </w:pPr>
    </w:p>
    <w:p w14:paraId="599A30F2" w14:textId="77777777" w:rsidR="00C54F31" w:rsidRPr="00951D49" w:rsidRDefault="00C54F31" w:rsidP="00C54F31">
      <w:pPr>
        <w:pStyle w:val="ListParagraph"/>
        <w:numPr>
          <w:ilvl w:val="1"/>
          <w:numId w:val="28"/>
        </w:numPr>
      </w:pPr>
      <w:r w:rsidRPr="00C465D5">
        <w:rPr>
          <w:b/>
        </w:rPr>
        <w:t>(5 marks)</w:t>
      </w:r>
      <w:r>
        <w:t xml:space="preserve"> Implement one of the post-exploits such as escalate privileges or persistence used in previous Labs and use HELK infrastructure to monitor and detect the events of this post-exploitation. Attach screen captures that demos the logs you used to detect and analyze the post-exploitation.</w:t>
      </w:r>
    </w:p>
    <w:p w14:paraId="35B9A343" w14:textId="1AF313BF" w:rsidR="003D4334" w:rsidRDefault="003D4334" w:rsidP="003D4334"/>
    <w:p w14:paraId="2DB91F60" w14:textId="77777777" w:rsidR="003D4334" w:rsidRDefault="003D4334" w:rsidP="003D4334"/>
    <w:p w14:paraId="2E521DEB" w14:textId="77777777" w:rsidR="003D4334" w:rsidRDefault="003D4334" w:rsidP="003D4334"/>
    <w:p w14:paraId="5E3E5A56" w14:textId="77777777" w:rsidR="00960E1F" w:rsidRDefault="00960E1F" w:rsidP="00B20C82">
      <w:pPr>
        <w:pStyle w:val="HeadingStyle1"/>
      </w:pPr>
    </w:p>
    <w:p w14:paraId="38F35361" w14:textId="77777777" w:rsidR="00B20C82" w:rsidRDefault="00B20C82" w:rsidP="00B20C82">
      <w:pPr>
        <w:pStyle w:val="HeadingStyle1"/>
      </w:pPr>
    </w:p>
    <w:p w14:paraId="67B2058C" w14:textId="77777777" w:rsidR="00A7517C" w:rsidRDefault="00A7517C" w:rsidP="00A7517C"/>
    <w:p w14:paraId="338BAAA5" w14:textId="77777777" w:rsidR="00A7517C" w:rsidRDefault="00A7517C" w:rsidP="00A7517C"/>
    <w:p w14:paraId="4190FD7B" w14:textId="6210349B" w:rsidR="00A7517C" w:rsidRPr="004C2E77" w:rsidRDefault="00FF1341" w:rsidP="00A7517C">
      <w:pPr>
        <w:rPr>
          <w:color w:val="FFFFFF" w:themeColor="background1"/>
        </w:rPr>
      </w:pPr>
      <w:r w:rsidRPr="004C2E77">
        <w:rPr>
          <w:color w:val="FFFFFF" w:themeColor="background1"/>
        </w:rPr>
        <w:t xml:space="preserve">Testing one two three four five six seven eight nine ten eleven twelve thirteen fourteen fifteen sixteen seventeen eighteen nineteen twenty twenty-one twenty-two twenty-three </w:t>
      </w:r>
      <w:r w:rsidRPr="004C2E77">
        <w:rPr>
          <w:color w:val="FFFFFF" w:themeColor="background1"/>
        </w:rPr>
        <w:t>twenty-</w:t>
      </w:r>
      <w:r w:rsidRPr="004C2E77">
        <w:rPr>
          <w:color w:val="FFFFFF" w:themeColor="background1"/>
        </w:rPr>
        <w:t xml:space="preserve">four </w:t>
      </w:r>
      <w:r w:rsidRPr="004C2E77">
        <w:rPr>
          <w:color w:val="FFFFFF" w:themeColor="background1"/>
        </w:rPr>
        <w:t>twenty-</w:t>
      </w:r>
      <w:r w:rsidRPr="004C2E77">
        <w:rPr>
          <w:color w:val="FFFFFF" w:themeColor="background1"/>
        </w:rPr>
        <w:t xml:space="preserve">five </w:t>
      </w:r>
      <w:r w:rsidRPr="004C2E77">
        <w:rPr>
          <w:color w:val="FFFFFF" w:themeColor="background1"/>
        </w:rPr>
        <w:t>twenty-</w:t>
      </w:r>
      <w:r w:rsidRPr="004C2E77">
        <w:rPr>
          <w:color w:val="FFFFFF" w:themeColor="background1"/>
        </w:rPr>
        <w:t xml:space="preserve">six </w:t>
      </w:r>
      <w:r w:rsidRPr="004C2E77">
        <w:rPr>
          <w:color w:val="FFFFFF" w:themeColor="background1"/>
        </w:rPr>
        <w:t>twenty-</w:t>
      </w:r>
      <w:r w:rsidRPr="004C2E77">
        <w:rPr>
          <w:color w:val="FFFFFF" w:themeColor="background1"/>
        </w:rPr>
        <w:t xml:space="preserve">seven </w:t>
      </w:r>
      <w:r w:rsidRPr="004C2E77">
        <w:rPr>
          <w:color w:val="FFFFFF" w:themeColor="background1"/>
        </w:rPr>
        <w:t>twenty-</w:t>
      </w:r>
      <w:r w:rsidRPr="004C2E77">
        <w:rPr>
          <w:color w:val="FFFFFF" w:themeColor="background1"/>
        </w:rPr>
        <w:t xml:space="preserve">eight </w:t>
      </w:r>
      <w:r w:rsidRPr="004C2E77">
        <w:rPr>
          <w:color w:val="FFFFFF" w:themeColor="background1"/>
        </w:rPr>
        <w:t>twenty-</w:t>
      </w:r>
      <w:r w:rsidRPr="004C2E77">
        <w:rPr>
          <w:color w:val="FFFFFF" w:themeColor="background1"/>
        </w:rPr>
        <w:t>nine thirty.</w:t>
      </w:r>
    </w:p>
    <w:p w14:paraId="77864557" w14:textId="77777777" w:rsidR="00603E05" w:rsidRDefault="00603E05" w:rsidP="00A7517C">
      <w:pPr>
        <w:rPr>
          <w:rStyle w:val="Hyperlink"/>
        </w:rPr>
      </w:pPr>
    </w:p>
    <w:p w14:paraId="062EC873" w14:textId="01BF76B4" w:rsidR="00603E05" w:rsidRDefault="00603E05" w:rsidP="00A7517C"/>
    <w:p w14:paraId="13A533F6" w14:textId="58D5A290" w:rsidR="00FF53FF" w:rsidRDefault="00C829F2">
      <w:pPr>
        <w:spacing w:line="240" w:lineRule="auto"/>
      </w:pPr>
      <w:r>
        <w:t>.</w:t>
      </w:r>
      <w:r w:rsidR="00FF53FF">
        <w:br w:type="page"/>
      </w:r>
    </w:p>
    <w:p w14:paraId="2BD28908" w14:textId="77777777" w:rsidR="00C829F2" w:rsidRDefault="00C829F2">
      <w:pPr>
        <w:spacing w:line="240" w:lineRule="auto"/>
      </w:pPr>
    </w:p>
    <w:p w14:paraId="457B7208" w14:textId="77777777" w:rsidR="00C829F2" w:rsidRDefault="00C829F2">
      <w:pPr>
        <w:spacing w:line="240" w:lineRule="auto"/>
      </w:pPr>
    </w:p>
    <w:p w14:paraId="6EAFF2BA" w14:textId="77777777" w:rsidR="002124A1" w:rsidRDefault="002124A1">
      <w:pPr>
        <w:spacing w:line="240" w:lineRule="auto"/>
        <w:rPr>
          <w:b/>
          <w:sz w:val="40"/>
        </w:rPr>
      </w:pPr>
    </w:p>
    <w:p w14:paraId="7EEDE376" w14:textId="5131F576" w:rsidR="00D40604" w:rsidRDefault="00D40604" w:rsidP="00D40604"/>
    <w:p w14:paraId="0F908D00" w14:textId="77777777" w:rsidR="00640C9D" w:rsidRDefault="00640C9D" w:rsidP="00D40604"/>
    <w:p w14:paraId="754D5155" w14:textId="08885E9A" w:rsidR="00640C9D" w:rsidRPr="00F0256B" w:rsidRDefault="00640C9D" w:rsidP="00640C9D">
      <w:pPr>
        <w:pStyle w:val="LabTitle"/>
        <w:rPr>
          <w:sz w:val="28"/>
        </w:rPr>
      </w:pPr>
    </w:p>
    <w:p w14:paraId="492A82EF" w14:textId="77777777" w:rsidR="00D40604" w:rsidRDefault="00D40604" w:rsidP="006164B9">
      <w:pPr>
        <w:pStyle w:val="CourseName"/>
      </w:pPr>
    </w:p>
    <w:p w14:paraId="7298BA69" w14:textId="77777777" w:rsidR="00D40604" w:rsidRDefault="00D40604" w:rsidP="006164B9">
      <w:pPr>
        <w:pStyle w:val="CourseName"/>
      </w:pPr>
    </w:p>
    <w:p w14:paraId="024A57C9" w14:textId="77777777" w:rsidR="00512D26" w:rsidRDefault="00512D26" w:rsidP="00E026F5">
      <w:pPr>
        <w:sectPr w:rsidR="00512D26" w:rsidSect="00512D26">
          <w:headerReference w:type="default" r:id="rId36"/>
          <w:footerReference w:type="default" r:id="rId37"/>
          <w:headerReference w:type="first" r:id="rId38"/>
          <w:footerReference w:type="first" r:id="rId39"/>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40"/>
      <w:footerReference w:type="first" r:id="rId41"/>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67062" w14:textId="77777777" w:rsidR="00330ABA" w:rsidRDefault="00330ABA" w:rsidP="007F2B57">
      <w:r>
        <w:separator/>
      </w:r>
    </w:p>
    <w:p w14:paraId="2CD249DA" w14:textId="77777777" w:rsidR="00330ABA" w:rsidRDefault="00330ABA" w:rsidP="007F2B57"/>
    <w:p w14:paraId="1A67F967" w14:textId="77777777" w:rsidR="00330ABA" w:rsidRDefault="00330ABA" w:rsidP="007F2B57"/>
  </w:endnote>
  <w:endnote w:type="continuationSeparator" w:id="0">
    <w:p w14:paraId="69943F36" w14:textId="77777777" w:rsidR="00330ABA" w:rsidRDefault="00330ABA" w:rsidP="007F2B57">
      <w:r>
        <w:continuationSeparator/>
      </w:r>
    </w:p>
    <w:p w14:paraId="7749E8C2" w14:textId="77777777" w:rsidR="00330ABA" w:rsidRDefault="00330ABA" w:rsidP="007F2B57"/>
    <w:p w14:paraId="69735B20" w14:textId="77777777" w:rsidR="00330ABA" w:rsidRDefault="00330ABA"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panose1 w:val="00000000000000000000"/>
    <w:charset w:val="00"/>
    <w:family w:val="modern"/>
    <w:notTrueType/>
    <w:pitch w:val="variable"/>
    <w:sig w:usb0="00000007" w:usb1="00000001" w:usb2="00000000" w:usb3="00000000" w:csb0="00000093" w:csb1="00000000"/>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1090"/>
      <w:gridCol w:w="9422"/>
    </w:tblGrid>
    <w:tr w:rsidR="00856AD2" w:rsidRPr="00A70299" w14:paraId="1C15721F" w14:textId="77777777" w:rsidTr="00856AD2">
      <w:tc>
        <w:tcPr>
          <w:tcW w:w="918" w:type="dxa"/>
        </w:tcPr>
        <w:p w14:paraId="722DA5C6" w14:textId="77777777" w:rsidR="00856AD2" w:rsidRPr="001E692B" w:rsidRDefault="00856AD2" w:rsidP="00900BDB">
          <w:pPr>
            <w:pStyle w:val="PageNo"/>
          </w:pPr>
          <w:r w:rsidRPr="001E692B">
            <w:fldChar w:fldCharType="begin"/>
          </w:r>
          <w:r w:rsidRPr="001E692B">
            <w:instrText xml:space="preserve"> PAGE   \* MERGEFORMAT </w:instrText>
          </w:r>
          <w:r w:rsidRPr="001E692B">
            <w:fldChar w:fldCharType="separate"/>
          </w:r>
          <w:r w:rsidR="00CF48A7">
            <w:rPr>
              <w:noProof/>
            </w:rPr>
            <w:t>19</w:t>
          </w:r>
          <w:r w:rsidRPr="001E692B">
            <w:fldChar w:fldCharType="end"/>
          </w:r>
        </w:p>
      </w:tc>
      <w:tc>
        <w:tcPr>
          <w:tcW w:w="7938" w:type="dxa"/>
        </w:tcPr>
        <w:p w14:paraId="4034A279" w14:textId="0141102D" w:rsidR="00856AD2" w:rsidRPr="00A70299" w:rsidRDefault="00856AD2" w:rsidP="0078734A">
          <w:pPr>
            <w:pStyle w:val="Footer"/>
          </w:pPr>
          <w:r>
            <w:t>ITSC304</w:t>
          </w:r>
          <w:r w:rsidRPr="00A70299">
            <w:t xml:space="preserve">: </w:t>
          </w:r>
          <w:r>
            <w:t>Lab 10</w:t>
          </w:r>
        </w:p>
        <w:p w14:paraId="40BC8A61" w14:textId="0FA44BBC" w:rsidR="00856AD2" w:rsidRPr="00A70299" w:rsidRDefault="00856AD2" w:rsidP="00900BDB">
          <w:pPr>
            <w:pStyle w:val="Copyright"/>
          </w:pPr>
          <w:r>
            <w:t>© 2020, Southern Alberta Institute of Technology</w:t>
          </w:r>
        </w:p>
      </w:tc>
    </w:tr>
  </w:tbl>
  <w:p w14:paraId="30BAB2F1" w14:textId="77777777" w:rsidR="00856AD2" w:rsidRPr="00900BDB" w:rsidRDefault="00856AD2" w:rsidP="00900B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005EB8"/>
        <w:insideV w:val="single" w:sz="18" w:space="0" w:color="005EB8"/>
      </w:tblBorders>
      <w:tblLook w:val="04A0" w:firstRow="1" w:lastRow="0" w:firstColumn="1" w:lastColumn="0" w:noHBand="0" w:noVBand="1"/>
    </w:tblPr>
    <w:tblGrid>
      <w:gridCol w:w="970"/>
      <w:gridCol w:w="8390"/>
    </w:tblGrid>
    <w:tr w:rsidR="00856AD2" w:rsidRPr="00A70299" w14:paraId="543F3E41" w14:textId="77777777" w:rsidTr="00856AD2">
      <w:tc>
        <w:tcPr>
          <w:tcW w:w="918" w:type="dxa"/>
        </w:tcPr>
        <w:p w14:paraId="27ECEF91" w14:textId="77777777" w:rsidR="00856AD2" w:rsidRPr="001E692B" w:rsidRDefault="00856AD2" w:rsidP="0088153E">
          <w:pPr>
            <w:pStyle w:val="PageNo"/>
          </w:pPr>
          <w:r w:rsidRPr="001E692B">
            <w:fldChar w:fldCharType="begin"/>
          </w:r>
          <w:r w:rsidRPr="001E692B">
            <w:instrText xml:space="preserve"> PAGE   \* MERGEFORMAT </w:instrText>
          </w:r>
          <w:r w:rsidRPr="001E692B">
            <w:fldChar w:fldCharType="separate"/>
          </w:r>
          <w:r w:rsidR="00CF48A7">
            <w:rPr>
              <w:noProof/>
            </w:rPr>
            <w:t>2</w:t>
          </w:r>
          <w:r w:rsidRPr="001E692B">
            <w:fldChar w:fldCharType="end"/>
          </w:r>
        </w:p>
      </w:tc>
      <w:tc>
        <w:tcPr>
          <w:tcW w:w="7938" w:type="dxa"/>
        </w:tcPr>
        <w:p w14:paraId="0680D839" w14:textId="00C7AE06" w:rsidR="00856AD2" w:rsidRPr="00A70299" w:rsidRDefault="00856AD2" w:rsidP="003D1B25">
          <w:pPr>
            <w:pStyle w:val="Footer"/>
          </w:pPr>
          <w:r>
            <w:t>ITSC304</w:t>
          </w:r>
          <w:r w:rsidRPr="00A70299">
            <w:t xml:space="preserve">: </w:t>
          </w:r>
          <w:r>
            <w:t>Lab 1</w:t>
          </w:r>
        </w:p>
        <w:p w14:paraId="2CCD1F87" w14:textId="77777777" w:rsidR="00856AD2" w:rsidRPr="00A70299" w:rsidRDefault="00856AD2" w:rsidP="0088153E">
          <w:pPr>
            <w:pStyle w:val="Copyright"/>
          </w:pPr>
          <w:r w:rsidRPr="00A70299">
            <w:t>© 201</w:t>
          </w:r>
          <w:r>
            <w:t>6, Southern Alberta Institute of Technology</w:t>
          </w:r>
        </w:p>
      </w:tc>
    </w:tr>
  </w:tbl>
  <w:p w14:paraId="3104E230" w14:textId="77777777" w:rsidR="00856AD2" w:rsidRPr="0088153E" w:rsidRDefault="00856AD2" w:rsidP="008815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802A" w14:textId="71B1823B" w:rsidR="00856AD2" w:rsidRDefault="00856AD2" w:rsidP="00017FD6">
    <w:r>
      <w:t>© 2020, Southern Alberta Institute of Technology. All rights reserved.</w:t>
    </w:r>
  </w:p>
  <w:p w14:paraId="6B81DECE" w14:textId="232C2329" w:rsidR="00856AD2" w:rsidRDefault="00856AD2" w:rsidP="00017FD6">
    <w:r>
      <w:t>This publication and materials herein are protected by applicable intellectual property laws.</w:t>
    </w:r>
  </w:p>
  <w:p w14:paraId="65B9C7A0" w14:textId="130561B0" w:rsidR="00856AD2" w:rsidRDefault="00856AD2" w:rsidP="00017FD6">
    <w:r>
      <w:t>Unauthorized reproduction and distribution of this publication in whole or part is prohibited.</w:t>
    </w:r>
  </w:p>
  <w:p w14:paraId="6F4DB428" w14:textId="77777777" w:rsidR="00856AD2" w:rsidRDefault="00856AD2" w:rsidP="00017FD6"/>
  <w:p w14:paraId="508159DB" w14:textId="5B791053" w:rsidR="00856AD2" w:rsidRDefault="00856AD2" w:rsidP="00017FD6">
    <w:r>
      <w:t>For more information, contact:</w:t>
    </w:r>
  </w:p>
  <w:p w14:paraId="0D60F3E3" w14:textId="56AB9BBB" w:rsidR="00856AD2" w:rsidRDefault="00856AD2" w:rsidP="00017FD6">
    <w:r>
      <w:t>Director, Centre for Instructional Technology and Development</w:t>
    </w:r>
  </w:p>
  <w:p w14:paraId="4E741738" w14:textId="6D12960E" w:rsidR="00856AD2" w:rsidRDefault="00856AD2" w:rsidP="00017FD6">
    <w:r>
      <w:t>Southern Alberta Institute of Technology</w:t>
    </w:r>
  </w:p>
  <w:p w14:paraId="10822D5A" w14:textId="73CAE1C3" w:rsidR="00856AD2" w:rsidRDefault="00856AD2" w:rsidP="00017FD6">
    <w:r>
      <w:t>1301 16 Ave. N.W., Calgary, AB T2M 0L4</w:t>
    </w:r>
  </w:p>
  <w:p w14:paraId="7D139869" w14:textId="77777777" w:rsidR="00856AD2" w:rsidRDefault="00856AD2" w:rsidP="00017FD6"/>
  <w:p w14:paraId="4943EC27" w14:textId="77777777" w:rsidR="00856AD2" w:rsidRPr="0088153E" w:rsidRDefault="00856AD2"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9814" w14:textId="77777777" w:rsidR="00330ABA" w:rsidRDefault="00330ABA" w:rsidP="007F2B57">
      <w:r>
        <w:separator/>
      </w:r>
    </w:p>
    <w:p w14:paraId="1DEF01BF" w14:textId="77777777" w:rsidR="00330ABA" w:rsidRDefault="00330ABA" w:rsidP="007F2B57"/>
    <w:p w14:paraId="7522C4FD" w14:textId="77777777" w:rsidR="00330ABA" w:rsidRDefault="00330ABA" w:rsidP="007F2B57"/>
  </w:footnote>
  <w:footnote w:type="continuationSeparator" w:id="0">
    <w:p w14:paraId="6A5A6F8F" w14:textId="77777777" w:rsidR="00330ABA" w:rsidRDefault="00330ABA" w:rsidP="007F2B57">
      <w:r>
        <w:continuationSeparator/>
      </w:r>
    </w:p>
    <w:p w14:paraId="2A76AC19" w14:textId="77777777" w:rsidR="00330ABA" w:rsidRDefault="00330ABA" w:rsidP="007F2B57"/>
    <w:p w14:paraId="25B50B2F" w14:textId="77777777" w:rsidR="00330ABA" w:rsidRDefault="00330ABA"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4CAE" w14:textId="7C93E373" w:rsidR="00856AD2" w:rsidRPr="0088153E" w:rsidRDefault="00856AD2" w:rsidP="0088153E">
    <w:pPr>
      <w:pStyle w:val="Header"/>
    </w:pPr>
    <w:r w:rsidRPr="0088153E">
      <w:rPr>
        <w:noProof/>
        <w:lang w:val="en-CA" w:eastAsia="en-CA"/>
      </w:rPr>
      <w:drawing>
        <wp:anchor distT="0" distB="0" distL="114300" distR="114300" simplePos="0" relativeHeight="251659264"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1312"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2504D6" id="Straight Connector 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377F" w14:textId="6321CB9C" w:rsidR="00856AD2" w:rsidRPr="00EF5C89" w:rsidRDefault="00856AD2"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55168"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57216"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84752" id="Straight Connector 5" o:spid="_x0000_s1026"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13C6" w14:textId="77777777" w:rsidR="00856AD2" w:rsidRPr="00EF5C89" w:rsidRDefault="00856AD2" w:rsidP="004974D2">
    <w:pPr>
      <w:pStyle w:val="Header"/>
      <w:tabs>
        <w:tab w:val="clear" w:pos="4680"/>
        <w:tab w:val="clear" w:pos="9360"/>
        <w:tab w:val="left" w:pos="2847"/>
      </w:tabs>
    </w:pPr>
    <w:r w:rsidRPr="0088153E">
      <w:rPr>
        <w:noProof/>
        <w:lang w:val="en-CA" w:eastAsia="en-CA"/>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lang w:val="en-CA" w:eastAsia="en-CA"/>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F4E6F"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B"/>
    <w:multiLevelType w:val="multilevel"/>
    <w:tmpl w:val="C45CA7F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3700598"/>
    <w:multiLevelType w:val="multilevel"/>
    <w:tmpl w:val="7B167CA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04D45D5D"/>
    <w:multiLevelType w:val="hybridMultilevel"/>
    <w:tmpl w:val="8DCC7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71B09"/>
    <w:multiLevelType w:val="hybridMultilevel"/>
    <w:tmpl w:val="504E58CE"/>
    <w:lvl w:ilvl="0" w:tplc="FA6E10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CA66DAB"/>
    <w:multiLevelType w:val="hybridMultilevel"/>
    <w:tmpl w:val="1DCEA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03DF1"/>
    <w:multiLevelType w:val="hybridMultilevel"/>
    <w:tmpl w:val="8C2875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E73BC5"/>
    <w:multiLevelType w:val="hybridMultilevel"/>
    <w:tmpl w:val="96C693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8BA43EB"/>
    <w:multiLevelType w:val="hybridMultilevel"/>
    <w:tmpl w:val="22267E06"/>
    <w:lvl w:ilvl="0" w:tplc="2EBE8E6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AE336B"/>
    <w:multiLevelType w:val="hybridMultilevel"/>
    <w:tmpl w:val="44E6A0B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D14E42"/>
    <w:multiLevelType w:val="multilevel"/>
    <w:tmpl w:val="ED7A05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2C0B69F2"/>
    <w:multiLevelType w:val="hybridMultilevel"/>
    <w:tmpl w:val="43EAD0C8"/>
    <w:lvl w:ilvl="0" w:tplc="2EBE8E6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6043D4"/>
    <w:multiLevelType w:val="hybridMultilevel"/>
    <w:tmpl w:val="0A9AF15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5386DD2"/>
    <w:multiLevelType w:val="multilevel"/>
    <w:tmpl w:val="AA2CEA9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5B93B90"/>
    <w:multiLevelType w:val="hybridMultilevel"/>
    <w:tmpl w:val="89A027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9EC552C"/>
    <w:multiLevelType w:val="hybridMultilevel"/>
    <w:tmpl w:val="DA0206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E3548AA"/>
    <w:multiLevelType w:val="hybridMultilevel"/>
    <w:tmpl w:val="0A8E6432"/>
    <w:lvl w:ilvl="0" w:tplc="F54CF91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491304E"/>
    <w:multiLevelType w:val="hybridMultilevel"/>
    <w:tmpl w:val="8856C2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D174A5"/>
    <w:multiLevelType w:val="hybridMultilevel"/>
    <w:tmpl w:val="22267E06"/>
    <w:lvl w:ilvl="0" w:tplc="2EBE8E6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E97DC2"/>
    <w:multiLevelType w:val="hybridMultilevel"/>
    <w:tmpl w:val="FC88838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E2D2F3F"/>
    <w:multiLevelType w:val="hybridMultilevel"/>
    <w:tmpl w:val="6874C2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33449"/>
    <w:multiLevelType w:val="hybridMultilevel"/>
    <w:tmpl w:val="71F675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540BA5"/>
    <w:multiLevelType w:val="hybridMultilevel"/>
    <w:tmpl w:val="C2C230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1A22D1C"/>
    <w:multiLevelType w:val="hybridMultilevel"/>
    <w:tmpl w:val="7ACA0892"/>
    <w:lvl w:ilvl="0" w:tplc="939E924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15:restartNumberingAfterBreak="0">
    <w:nsid w:val="77315351"/>
    <w:multiLevelType w:val="hybridMultilevel"/>
    <w:tmpl w:val="0994B042"/>
    <w:lvl w:ilvl="0" w:tplc="63729ED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7E1AA3"/>
    <w:multiLevelType w:val="hybridMultilevel"/>
    <w:tmpl w:val="96C693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20650178">
    <w:abstractNumId w:val="25"/>
  </w:num>
  <w:num w:numId="2" w16cid:durableId="762454026">
    <w:abstractNumId w:val="21"/>
  </w:num>
  <w:num w:numId="3" w16cid:durableId="1734617096">
    <w:abstractNumId w:val="13"/>
  </w:num>
  <w:num w:numId="4" w16cid:durableId="1511063941">
    <w:abstractNumId w:val="3"/>
  </w:num>
  <w:num w:numId="5" w16cid:durableId="289867681">
    <w:abstractNumId w:val="24"/>
  </w:num>
  <w:num w:numId="6" w16cid:durableId="1281915343">
    <w:abstractNumId w:val="6"/>
  </w:num>
  <w:num w:numId="7" w16cid:durableId="939144279">
    <w:abstractNumId w:val="27"/>
  </w:num>
  <w:num w:numId="8" w16cid:durableId="331219453">
    <w:abstractNumId w:val="1"/>
  </w:num>
  <w:num w:numId="9" w16cid:durableId="1350717881">
    <w:abstractNumId w:val="26"/>
  </w:num>
  <w:num w:numId="10" w16cid:durableId="202325898">
    <w:abstractNumId w:val="12"/>
  </w:num>
  <w:num w:numId="11" w16cid:durableId="131295271">
    <w:abstractNumId w:val="20"/>
  </w:num>
  <w:num w:numId="12" w16cid:durableId="409889914">
    <w:abstractNumId w:val="9"/>
  </w:num>
  <w:num w:numId="13" w16cid:durableId="1383091634">
    <w:abstractNumId w:val="28"/>
  </w:num>
  <w:num w:numId="14" w16cid:durableId="1629697847">
    <w:abstractNumId w:val="16"/>
  </w:num>
  <w:num w:numId="15" w16cid:durableId="1140227225">
    <w:abstractNumId w:val="14"/>
  </w:num>
  <w:num w:numId="16" w16cid:durableId="495612818">
    <w:abstractNumId w:val="2"/>
  </w:num>
  <w:num w:numId="17" w16cid:durableId="245572547">
    <w:abstractNumId w:val="22"/>
  </w:num>
  <w:num w:numId="18" w16cid:durableId="253442903">
    <w:abstractNumId w:val="17"/>
  </w:num>
  <w:num w:numId="19" w16cid:durableId="1877157807">
    <w:abstractNumId w:val="23"/>
  </w:num>
  <w:num w:numId="20" w16cid:durableId="942608604">
    <w:abstractNumId w:val="30"/>
  </w:num>
  <w:num w:numId="21" w16cid:durableId="2116749272">
    <w:abstractNumId w:val="18"/>
  </w:num>
  <w:num w:numId="22" w16cid:durableId="665746928">
    <w:abstractNumId w:val="8"/>
  </w:num>
  <w:num w:numId="23" w16cid:durableId="1372533778">
    <w:abstractNumId w:val="10"/>
  </w:num>
  <w:num w:numId="24" w16cid:durableId="1774203806">
    <w:abstractNumId w:val="4"/>
  </w:num>
  <w:num w:numId="25" w16cid:durableId="2077782075">
    <w:abstractNumId w:val="5"/>
  </w:num>
  <w:num w:numId="26" w16cid:durableId="550386215">
    <w:abstractNumId w:val="0"/>
  </w:num>
  <w:num w:numId="27" w16cid:durableId="953755555">
    <w:abstractNumId w:val="11"/>
  </w:num>
  <w:num w:numId="28" w16cid:durableId="512457076">
    <w:abstractNumId w:val="19"/>
  </w:num>
  <w:num w:numId="29" w16cid:durableId="1283271654">
    <w:abstractNumId w:val="7"/>
  </w:num>
  <w:num w:numId="30" w16cid:durableId="1915045044">
    <w:abstractNumId w:val="31"/>
  </w:num>
  <w:num w:numId="31" w16cid:durableId="2108113193">
    <w:abstractNumId w:val="15"/>
  </w:num>
  <w:num w:numId="32" w16cid:durableId="4576500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00117"/>
    <w:rsid w:val="000015BF"/>
    <w:rsid w:val="00011D38"/>
    <w:rsid w:val="00017FD6"/>
    <w:rsid w:val="0002766A"/>
    <w:rsid w:val="0003092B"/>
    <w:rsid w:val="0003531C"/>
    <w:rsid w:val="000362BD"/>
    <w:rsid w:val="0003651F"/>
    <w:rsid w:val="00036847"/>
    <w:rsid w:val="00036F15"/>
    <w:rsid w:val="00041B5E"/>
    <w:rsid w:val="0004302A"/>
    <w:rsid w:val="0004384D"/>
    <w:rsid w:val="00045446"/>
    <w:rsid w:val="00050FC1"/>
    <w:rsid w:val="0005300F"/>
    <w:rsid w:val="000537E5"/>
    <w:rsid w:val="00053992"/>
    <w:rsid w:val="000554E3"/>
    <w:rsid w:val="000579BB"/>
    <w:rsid w:val="0006771F"/>
    <w:rsid w:val="000716F9"/>
    <w:rsid w:val="000812E2"/>
    <w:rsid w:val="00082643"/>
    <w:rsid w:val="00082770"/>
    <w:rsid w:val="000869AD"/>
    <w:rsid w:val="0009096F"/>
    <w:rsid w:val="00090ACB"/>
    <w:rsid w:val="00095D68"/>
    <w:rsid w:val="000A1159"/>
    <w:rsid w:val="000A16FD"/>
    <w:rsid w:val="000A5184"/>
    <w:rsid w:val="000B2552"/>
    <w:rsid w:val="000B28C5"/>
    <w:rsid w:val="000B3989"/>
    <w:rsid w:val="000B4DDB"/>
    <w:rsid w:val="000C14C0"/>
    <w:rsid w:val="000C1715"/>
    <w:rsid w:val="000D217A"/>
    <w:rsid w:val="000D5A67"/>
    <w:rsid w:val="000D6CD4"/>
    <w:rsid w:val="000E2FE0"/>
    <w:rsid w:val="000E3916"/>
    <w:rsid w:val="000E4449"/>
    <w:rsid w:val="000E70E7"/>
    <w:rsid w:val="000F29D1"/>
    <w:rsid w:val="000F37BE"/>
    <w:rsid w:val="000F6C96"/>
    <w:rsid w:val="001018A9"/>
    <w:rsid w:val="0010711D"/>
    <w:rsid w:val="001155FF"/>
    <w:rsid w:val="00117156"/>
    <w:rsid w:val="00117293"/>
    <w:rsid w:val="001231FD"/>
    <w:rsid w:val="001328B2"/>
    <w:rsid w:val="0013714B"/>
    <w:rsid w:val="00142C62"/>
    <w:rsid w:val="00144E22"/>
    <w:rsid w:val="0015102D"/>
    <w:rsid w:val="00151EB8"/>
    <w:rsid w:val="00153274"/>
    <w:rsid w:val="001543B7"/>
    <w:rsid w:val="001547CE"/>
    <w:rsid w:val="00162033"/>
    <w:rsid w:val="0016421B"/>
    <w:rsid w:val="001643CD"/>
    <w:rsid w:val="001725BD"/>
    <w:rsid w:val="00175B53"/>
    <w:rsid w:val="00180F73"/>
    <w:rsid w:val="00181079"/>
    <w:rsid w:val="00191782"/>
    <w:rsid w:val="0019767F"/>
    <w:rsid w:val="001A0A50"/>
    <w:rsid w:val="001A24DB"/>
    <w:rsid w:val="001A392B"/>
    <w:rsid w:val="001A5884"/>
    <w:rsid w:val="001A7B2E"/>
    <w:rsid w:val="001B080D"/>
    <w:rsid w:val="001B0A05"/>
    <w:rsid w:val="001B3198"/>
    <w:rsid w:val="001B5F1F"/>
    <w:rsid w:val="001C51B3"/>
    <w:rsid w:val="001C77AE"/>
    <w:rsid w:val="001D399F"/>
    <w:rsid w:val="001D671B"/>
    <w:rsid w:val="001E2684"/>
    <w:rsid w:val="001E53ED"/>
    <w:rsid w:val="001E692B"/>
    <w:rsid w:val="001E7CAC"/>
    <w:rsid w:val="00207889"/>
    <w:rsid w:val="002124A1"/>
    <w:rsid w:val="00223DE2"/>
    <w:rsid w:val="0022410D"/>
    <w:rsid w:val="00235084"/>
    <w:rsid w:val="002360D0"/>
    <w:rsid w:val="00242511"/>
    <w:rsid w:val="0025239E"/>
    <w:rsid w:val="00253EC4"/>
    <w:rsid w:val="00264C10"/>
    <w:rsid w:val="00266926"/>
    <w:rsid w:val="00275794"/>
    <w:rsid w:val="00276B8F"/>
    <w:rsid w:val="00277683"/>
    <w:rsid w:val="00282174"/>
    <w:rsid w:val="0028598A"/>
    <w:rsid w:val="002921D3"/>
    <w:rsid w:val="00295035"/>
    <w:rsid w:val="00295FE7"/>
    <w:rsid w:val="002A16EB"/>
    <w:rsid w:val="002A5E66"/>
    <w:rsid w:val="002B02F3"/>
    <w:rsid w:val="002B3846"/>
    <w:rsid w:val="002B479B"/>
    <w:rsid w:val="002B6F07"/>
    <w:rsid w:val="002B7AF3"/>
    <w:rsid w:val="002C1193"/>
    <w:rsid w:val="002C47C4"/>
    <w:rsid w:val="002C6292"/>
    <w:rsid w:val="002C6414"/>
    <w:rsid w:val="002D25B4"/>
    <w:rsid w:val="002D316C"/>
    <w:rsid w:val="002D75F4"/>
    <w:rsid w:val="002E073A"/>
    <w:rsid w:val="002E343A"/>
    <w:rsid w:val="002E5074"/>
    <w:rsid w:val="002F3393"/>
    <w:rsid w:val="002F3569"/>
    <w:rsid w:val="002F54B9"/>
    <w:rsid w:val="002F7AE8"/>
    <w:rsid w:val="003025DB"/>
    <w:rsid w:val="00311CEF"/>
    <w:rsid w:val="00311F98"/>
    <w:rsid w:val="003152BC"/>
    <w:rsid w:val="00315FDF"/>
    <w:rsid w:val="00330ABA"/>
    <w:rsid w:val="003377EC"/>
    <w:rsid w:val="00337BAE"/>
    <w:rsid w:val="0034146E"/>
    <w:rsid w:val="00342C34"/>
    <w:rsid w:val="00350155"/>
    <w:rsid w:val="00350648"/>
    <w:rsid w:val="003525BE"/>
    <w:rsid w:val="00357496"/>
    <w:rsid w:val="00360926"/>
    <w:rsid w:val="00361A15"/>
    <w:rsid w:val="00371FE6"/>
    <w:rsid w:val="00373D1D"/>
    <w:rsid w:val="00391418"/>
    <w:rsid w:val="00393D87"/>
    <w:rsid w:val="003A0649"/>
    <w:rsid w:val="003B1246"/>
    <w:rsid w:val="003B1587"/>
    <w:rsid w:val="003B4076"/>
    <w:rsid w:val="003C4E1E"/>
    <w:rsid w:val="003C712B"/>
    <w:rsid w:val="003D1B25"/>
    <w:rsid w:val="003D2DA0"/>
    <w:rsid w:val="003D3CBF"/>
    <w:rsid w:val="003D4334"/>
    <w:rsid w:val="003D481D"/>
    <w:rsid w:val="003F12CC"/>
    <w:rsid w:val="003F1384"/>
    <w:rsid w:val="003F1E9C"/>
    <w:rsid w:val="003F3614"/>
    <w:rsid w:val="003F4186"/>
    <w:rsid w:val="003F48BA"/>
    <w:rsid w:val="0040024A"/>
    <w:rsid w:val="00403CF1"/>
    <w:rsid w:val="00412481"/>
    <w:rsid w:val="00414928"/>
    <w:rsid w:val="00414AE4"/>
    <w:rsid w:val="00414B34"/>
    <w:rsid w:val="00417E87"/>
    <w:rsid w:val="00425361"/>
    <w:rsid w:val="00426F5E"/>
    <w:rsid w:val="004339BD"/>
    <w:rsid w:val="00433B33"/>
    <w:rsid w:val="004348E7"/>
    <w:rsid w:val="00443449"/>
    <w:rsid w:val="004436D1"/>
    <w:rsid w:val="0044580A"/>
    <w:rsid w:val="0044686F"/>
    <w:rsid w:val="0044791C"/>
    <w:rsid w:val="004503C5"/>
    <w:rsid w:val="00450DED"/>
    <w:rsid w:val="0045220F"/>
    <w:rsid w:val="004540D0"/>
    <w:rsid w:val="00457729"/>
    <w:rsid w:val="00461A86"/>
    <w:rsid w:val="00464AA9"/>
    <w:rsid w:val="00466774"/>
    <w:rsid w:val="00471060"/>
    <w:rsid w:val="004739AA"/>
    <w:rsid w:val="00475522"/>
    <w:rsid w:val="00475849"/>
    <w:rsid w:val="0047685A"/>
    <w:rsid w:val="00476908"/>
    <w:rsid w:val="004825B4"/>
    <w:rsid w:val="00490798"/>
    <w:rsid w:val="00495EFF"/>
    <w:rsid w:val="004974D2"/>
    <w:rsid w:val="004A0C91"/>
    <w:rsid w:val="004A3511"/>
    <w:rsid w:val="004A51BA"/>
    <w:rsid w:val="004A56A9"/>
    <w:rsid w:val="004B22F0"/>
    <w:rsid w:val="004B3928"/>
    <w:rsid w:val="004B4B00"/>
    <w:rsid w:val="004C01BA"/>
    <w:rsid w:val="004C0DA5"/>
    <w:rsid w:val="004C2B8A"/>
    <w:rsid w:val="004C2E77"/>
    <w:rsid w:val="004C4C4D"/>
    <w:rsid w:val="004C6B67"/>
    <w:rsid w:val="004C7AF6"/>
    <w:rsid w:val="004D09ED"/>
    <w:rsid w:val="004D500B"/>
    <w:rsid w:val="004D7649"/>
    <w:rsid w:val="004E2235"/>
    <w:rsid w:val="004E27BA"/>
    <w:rsid w:val="004E3C1E"/>
    <w:rsid w:val="004E5666"/>
    <w:rsid w:val="004E7A6C"/>
    <w:rsid w:val="004E7B1B"/>
    <w:rsid w:val="004F6FA9"/>
    <w:rsid w:val="0050120A"/>
    <w:rsid w:val="00507B18"/>
    <w:rsid w:val="00512D26"/>
    <w:rsid w:val="00513B8A"/>
    <w:rsid w:val="00515A5E"/>
    <w:rsid w:val="00515E49"/>
    <w:rsid w:val="0052742D"/>
    <w:rsid w:val="00532042"/>
    <w:rsid w:val="005464CC"/>
    <w:rsid w:val="00551AFD"/>
    <w:rsid w:val="00551EE2"/>
    <w:rsid w:val="00552209"/>
    <w:rsid w:val="00564055"/>
    <w:rsid w:val="005677E5"/>
    <w:rsid w:val="00570C5C"/>
    <w:rsid w:val="005804DB"/>
    <w:rsid w:val="0058307D"/>
    <w:rsid w:val="00590F16"/>
    <w:rsid w:val="0059395D"/>
    <w:rsid w:val="005951FF"/>
    <w:rsid w:val="00595E89"/>
    <w:rsid w:val="00596E97"/>
    <w:rsid w:val="005A25B4"/>
    <w:rsid w:val="005B2B6A"/>
    <w:rsid w:val="005B4977"/>
    <w:rsid w:val="005B5E93"/>
    <w:rsid w:val="005C21E0"/>
    <w:rsid w:val="005C2768"/>
    <w:rsid w:val="005C284D"/>
    <w:rsid w:val="005C7AD8"/>
    <w:rsid w:val="005D0640"/>
    <w:rsid w:val="005D3262"/>
    <w:rsid w:val="005D5286"/>
    <w:rsid w:val="005E05F5"/>
    <w:rsid w:val="005E3FDF"/>
    <w:rsid w:val="005F21CD"/>
    <w:rsid w:val="005F316D"/>
    <w:rsid w:val="006020BE"/>
    <w:rsid w:val="00603E05"/>
    <w:rsid w:val="006075E7"/>
    <w:rsid w:val="006076B1"/>
    <w:rsid w:val="006148DC"/>
    <w:rsid w:val="006160E5"/>
    <w:rsid w:val="006164B9"/>
    <w:rsid w:val="00616933"/>
    <w:rsid w:val="0061795F"/>
    <w:rsid w:val="00622514"/>
    <w:rsid w:val="00632B73"/>
    <w:rsid w:val="00636E2A"/>
    <w:rsid w:val="00637A1D"/>
    <w:rsid w:val="00637DE8"/>
    <w:rsid w:val="00640C9D"/>
    <w:rsid w:val="006425E9"/>
    <w:rsid w:val="00643288"/>
    <w:rsid w:val="00644444"/>
    <w:rsid w:val="006479F3"/>
    <w:rsid w:val="00647D54"/>
    <w:rsid w:val="00654A30"/>
    <w:rsid w:val="00654F33"/>
    <w:rsid w:val="00657374"/>
    <w:rsid w:val="00657CD8"/>
    <w:rsid w:val="00662270"/>
    <w:rsid w:val="006633F9"/>
    <w:rsid w:val="00664539"/>
    <w:rsid w:val="00666EA3"/>
    <w:rsid w:val="006701FC"/>
    <w:rsid w:val="006736DC"/>
    <w:rsid w:val="006738F1"/>
    <w:rsid w:val="00676529"/>
    <w:rsid w:val="00684DCE"/>
    <w:rsid w:val="00686370"/>
    <w:rsid w:val="00687933"/>
    <w:rsid w:val="006927C3"/>
    <w:rsid w:val="00695A22"/>
    <w:rsid w:val="006A14D8"/>
    <w:rsid w:val="006A1CDF"/>
    <w:rsid w:val="006A6D5A"/>
    <w:rsid w:val="006B0B14"/>
    <w:rsid w:val="006B3772"/>
    <w:rsid w:val="006B37C0"/>
    <w:rsid w:val="006B5BF3"/>
    <w:rsid w:val="006C16DE"/>
    <w:rsid w:val="006C51FB"/>
    <w:rsid w:val="006D68B1"/>
    <w:rsid w:val="006E78D9"/>
    <w:rsid w:val="006F1DC3"/>
    <w:rsid w:val="006F51AA"/>
    <w:rsid w:val="006F541A"/>
    <w:rsid w:val="007049ED"/>
    <w:rsid w:val="00706599"/>
    <w:rsid w:val="00714E95"/>
    <w:rsid w:val="00720986"/>
    <w:rsid w:val="00722AC0"/>
    <w:rsid w:val="00722CCC"/>
    <w:rsid w:val="00723A46"/>
    <w:rsid w:val="00726298"/>
    <w:rsid w:val="00737288"/>
    <w:rsid w:val="007409CF"/>
    <w:rsid w:val="00752B93"/>
    <w:rsid w:val="00755C0B"/>
    <w:rsid w:val="00756955"/>
    <w:rsid w:val="007578D1"/>
    <w:rsid w:val="00767142"/>
    <w:rsid w:val="00775F9C"/>
    <w:rsid w:val="00782E5F"/>
    <w:rsid w:val="00782FFF"/>
    <w:rsid w:val="0078734A"/>
    <w:rsid w:val="0079158D"/>
    <w:rsid w:val="00794EDD"/>
    <w:rsid w:val="007A30E2"/>
    <w:rsid w:val="007A381D"/>
    <w:rsid w:val="007A5107"/>
    <w:rsid w:val="007A534B"/>
    <w:rsid w:val="007A7C0B"/>
    <w:rsid w:val="007B0BA0"/>
    <w:rsid w:val="007B38A7"/>
    <w:rsid w:val="007B4D18"/>
    <w:rsid w:val="007B6BA5"/>
    <w:rsid w:val="007C12F5"/>
    <w:rsid w:val="007C1515"/>
    <w:rsid w:val="007C4338"/>
    <w:rsid w:val="007D01AD"/>
    <w:rsid w:val="007D489A"/>
    <w:rsid w:val="007D6E98"/>
    <w:rsid w:val="007E4E2D"/>
    <w:rsid w:val="007E5769"/>
    <w:rsid w:val="007E69F1"/>
    <w:rsid w:val="007F0BD8"/>
    <w:rsid w:val="007F2447"/>
    <w:rsid w:val="007F298B"/>
    <w:rsid w:val="007F2B57"/>
    <w:rsid w:val="007F316D"/>
    <w:rsid w:val="007F45C7"/>
    <w:rsid w:val="0080417F"/>
    <w:rsid w:val="008100E6"/>
    <w:rsid w:val="00812F17"/>
    <w:rsid w:val="00813E24"/>
    <w:rsid w:val="00820E99"/>
    <w:rsid w:val="00823C83"/>
    <w:rsid w:val="00825021"/>
    <w:rsid w:val="008301F3"/>
    <w:rsid w:val="00830B59"/>
    <w:rsid w:val="008328DE"/>
    <w:rsid w:val="0083465D"/>
    <w:rsid w:val="00835E23"/>
    <w:rsid w:val="008366A7"/>
    <w:rsid w:val="008411EE"/>
    <w:rsid w:val="00841F77"/>
    <w:rsid w:val="00843174"/>
    <w:rsid w:val="00856AD2"/>
    <w:rsid w:val="00872574"/>
    <w:rsid w:val="008756D8"/>
    <w:rsid w:val="008760F4"/>
    <w:rsid w:val="00881258"/>
    <w:rsid w:val="0088153E"/>
    <w:rsid w:val="008853E9"/>
    <w:rsid w:val="00893DBA"/>
    <w:rsid w:val="0089438F"/>
    <w:rsid w:val="00897B0B"/>
    <w:rsid w:val="008A1EC8"/>
    <w:rsid w:val="008A4734"/>
    <w:rsid w:val="008B2EBF"/>
    <w:rsid w:val="008B573D"/>
    <w:rsid w:val="008B5E07"/>
    <w:rsid w:val="008B5F02"/>
    <w:rsid w:val="008B6EED"/>
    <w:rsid w:val="008B7552"/>
    <w:rsid w:val="008C2999"/>
    <w:rsid w:val="008C2E88"/>
    <w:rsid w:val="008C61F6"/>
    <w:rsid w:val="008D2602"/>
    <w:rsid w:val="008D2B18"/>
    <w:rsid w:val="008E16D6"/>
    <w:rsid w:val="008E2F4F"/>
    <w:rsid w:val="008E56A0"/>
    <w:rsid w:val="008E58AF"/>
    <w:rsid w:val="008E7053"/>
    <w:rsid w:val="008F18EC"/>
    <w:rsid w:val="008F3AF4"/>
    <w:rsid w:val="00900BDB"/>
    <w:rsid w:val="0090161E"/>
    <w:rsid w:val="009047FE"/>
    <w:rsid w:val="0090561D"/>
    <w:rsid w:val="00910FF2"/>
    <w:rsid w:val="00913D11"/>
    <w:rsid w:val="009213A0"/>
    <w:rsid w:val="00923506"/>
    <w:rsid w:val="0092680B"/>
    <w:rsid w:val="00926A68"/>
    <w:rsid w:val="00935B3E"/>
    <w:rsid w:val="00954AB6"/>
    <w:rsid w:val="00955C37"/>
    <w:rsid w:val="00956AFF"/>
    <w:rsid w:val="00960E1F"/>
    <w:rsid w:val="009611D9"/>
    <w:rsid w:val="00966ED6"/>
    <w:rsid w:val="00967C8E"/>
    <w:rsid w:val="00970B47"/>
    <w:rsid w:val="009744B7"/>
    <w:rsid w:val="009745DF"/>
    <w:rsid w:val="009806D0"/>
    <w:rsid w:val="009852C7"/>
    <w:rsid w:val="00986CB1"/>
    <w:rsid w:val="00992BBC"/>
    <w:rsid w:val="009A169C"/>
    <w:rsid w:val="009A2B63"/>
    <w:rsid w:val="009A2DFD"/>
    <w:rsid w:val="009A557C"/>
    <w:rsid w:val="009A6BE8"/>
    <w:rsid w:val="009B166E"/>
    <w:rsid w:val="009C1F3C"/>
    <w:rsid w:val="009C28E8"/>
    <w:rsid w:val="009C3966"/>
    <w:rsid w:val="009C53B1"/>
    <w:rsid w:val="009C77F7"/>
    <w:rsid w:val="009D256E"/>
    <w:rsid w:val="009E08A9"/>
    <w:rsid w:val="009F5467"/>
    <w:rsid w:val="009F6C19"/>
    <w:rsid w:val="00A005FF"/>
    <w:rsid w:val="00A00856"/>
    <w:rsid w:val="00A033A9"/>
    <w:rsid w:val="00A05D86"/>
    <w:rsid w:val="00A07387"/>
    <w:rsid w:val="00A125BF"/>
    <w:rsid w:val="00A13FD0"/>
    <w:rsid w:val="00A17274"/>
    <w:rsid w:val="00A213D6"/>
    <w:rsid w:val="00A25FAC"/>
    <w:rsid w:val="00A300E3"/>
    <w:rsid w:val="00A40478"/>
    <w:rsid w:val="00A45EC3"/>
    <w:rsid w:val="00A45FB0"/>
    <w:rsid w:val="00A504CA"/>
    <w:rsid w:val="00A5077E"/>
    <w:rsid w:val="00A51732"/>
    <w:rsid w:val="00A55961"/>
    <w:rsid w:val="00A70299"/>
    <w:rsid w:val="00A71B5D"/>
    <w:rsid w:val="00A7517C"/>
    <w:rsid w:val="00A753BC"/>
    <w:rsid w:val="00A76F32"/>
    <w:rsid w:val="00A81C0C"/>
    <w:rsid w:val="00A86C79"/>
    <w:rsid w:val="00A9145F"/>
    <w:rsid w:val="00AA318C"/>
    <w:rsid w:val="00AA560A"/>
    <w:rsid w:val="00AB152B"/>
    <w:rsid w:val="00AB514A"/>
    <w:rsid w:val="00AB556C"/>
    <w:rsid w:val="00AC0083"/>
    <w:rsid w:val="00AC45A8"/>
    <w:rsid w:val="00AD6ECC"/>
    <w:rsid w:val="00AE2FC6"/>
    <w:rsid w:val="00AE71B1"/>
    <w:rsid w:val="00AE77E7"/>
    <w:rsid w:val="00AF0A41"/>
    <w:rsid w:val="00AF4224"/>
    <w:rsid w:val="00AF5C95"/>
    <w:rsid w:val="00AF7A2E"/>
    <w:rsid w:val="00B0112F"/>
    <w:rsid w:val="00B04A58"/>
    <w:rsid w:val="00B074E1"/>
    <w:rsid w:val="00B07CDD"/>
    <w:rsid w:val="00B07D4E"/>
    <w:rsid w:val="00B119D8"/>
    <w:rsid w:val="00B13B53"/>
    <w:rsid w:val="00B20C82"/>
    <w:rsid w:val="00B20EB8"/>
    <w:rsid w:val="00B20EF8"/>
    <w:rsid w:val="00B2512F"/>
    <w:rsid w:val="00B317F4"/>
    <w:rsid w:val="00B4401E"/>
    <w:rsid w:val="00B46CE2"/>
    <w:rsid w:val="00B53BF5"/>
    <w:rsid w:val="00B630E8"/>
    <w:rsid w:val="00B64589"/>
    <w:rsid w:val="00B64F71"/>
    <w:rsid w:val="00B70AAE"/>
    <w:rsid w:val="00B7451F"/>
    <w:rsid w:val="00B80695"/>
    <w:rsid w:val="00B87234"/>
    <w:rsid w:val="00B93B63"/>
    <w:rsid w:val="00B97B1D"/>
    <w:rsid w:val="00BA0CA1"/>
    <w:rsid w:val="00BA4726"/>
    <w:rsid w:val="00BA7148"/>
    <w:rsid w:val="00BB3F7A"/>
    <w:rsid w:val="00BB4347"/>
    <w:rsid w:val="00BB5076"/>
    <w:rsid w:val="00BB58A5"/>
    <w:rsid w:val="00BB6AB3"/>
    <w:rsid w:val="00BC4A49"/>
    <w:rsid w:val="00BD0F17"/>
    <w:rsid w:val="00BD1586"/>
    <w:rsid w:val="00BD16B9"/>
    <w:rsid w:val="00BE0F66"/>
    <w:rsid w:val="00BE568F"/>
    <w:rsid w:val="00BF0C52"/>
    <w:rsid w:val="00BF377E"/>
    <w:rsid w:val="00C01287"/>
    <w:rsid w:val="00C015F9"/>
    <w:rsid w:val="00C0211D"/>
    <w:rsid w:val="00C10994"/>
    <w:rsid w:val="00C10B87"/>
    <w:rsid w:val="00C120EA"/>
    <w:rsid w:val="00C122CE"/>
    <w:rsid w:val="00C15EF0"/>
    <w:rsid w:val="00C164B4"/>
    <w:rsid w:val="00C24CD4"/>
    <w:rsid w:val="00C25841"/>
    <w:rsid w:val="00C25842"/>
    <w:rsid w:val="00C345C9"/>
    <w:rsid w:val="00C34C8E"/>
    <w:rsid w:val="00C43AB3"/>
    <w:rsid w:val="00C44D70"/>
    <w:rsid w:val="00C452FE"/>
    <w:rsid w:val="00C45A83"/>
    <w:rsid w:val="00C47059"/>
    <w:rsid w:val="00C50E44"/>
    <w:rsid w:val="00C515D8"/>
    <w:rsid w:val="00C52086"/>
    <w:rsid w:val="00C54F31"/>
    <w:rsid w:val="00C550F2"/>
    <w:rsid w:val="00C577BB"/>
    <w:rsid w:val="00C615E3"/>
    <w:rsid w:val="00C67269"/>
    <w:rsid w:val="00C70594"/>
    <w:rsid w:val="00C72591"/>
    <w:rsid w:val="00C80B87"/>
    <w:rsid w:val="00C829F2"/>
    <w:rsid w:val="00C91BB9"/>
    <w:rsid w:val="00C92268"/>
    <w:rsid w:val="00C939DB"/>
    <w:rsid w:val="00C94180"/>
    <w:rsid w:val="00C964E5"/>
    <w:rsid w:val="00C975FD"/>
    <w:rsid w:val="00CA15BF"/>
    <w:rsid w:val="00CA31FA"/>
    <w:rsid w:val="00CA33BA"/>
    <w:rsid w:val="00CA7F87"/>
    <w:rsid w:val="00CB0EC0"/>
    <w:rsid w:val="00CB326E"/>
    <w:rsid w:val="00CB48FB"/>
    <w:rsid w:val="00CC08CE"/>
    <w:rsid w:val="00CC0FE8"/>
    <w:rsid w:val="00CC55E1"/>
    <w:rsid w:val="00CD0BF9"/>
    <w:rsid w:val="00CD4450"/>
    <w:rsid w:val="00CE5C83"/>
    <w:rsid w:val="00CE6287"/>
    <w:rsid w:val="00CF398B"/>
    <w:rsid w:val="00CF48A7"/>
    <w:rsid w:val="00D03BAC"/>
    <w:rsid w:val="00D1086A"/>
    <w:rsid w:val="00D14B88"/>
    <w:rsid w:val="00D22AEE"/>
    <w:rsid w:val="00D24BAD"/>
    <w:rsid w:val="00D250AC"/>
    <w:rsid w:val="00D26144"/>
    <w:rsid w:val="00D265B8"/>
    <w:rsid w:val="00D30113"/>
    <w:rsid w:val="00D31720"/>
    <w:rsid w:val="00D40604"/>
    <w:rsid w:val="00D45796"/>
    <w:rsid w:val="00D4672E"/>
    <w:rsid w:val="00D532AD"/>
    <w:rsid w:val="00D54650"/>
    <w:rsid w:val="00D55FE1"/>
    <w:rsid w:val="00D60049"/>
    <w:rsid w:val="00D601EB"/>
    <w:rsid w:val="00D65722"/>
    <w:rsid w:val="00D664EC"/>
    <w:rsid w:val="00D720C2"/>
    <w:rsid w:val="00D72BAD"/>
    <w:rsid w:val="00D74B2C"/>
    <w:rsid w:val="00D806EC"/>
    <w:rsid w:val="00DA5697"/>
    <w:rsid w:val="00DA7D19"/>
    <w:rsid w:val="00DB0721"/>
    <w:rsid w:val="00DB0871"/>
    <w:rsid w:val="00DB6AB1"/>
    <w:rsid w:val="00DB7959"/>
    <w:rsid w:val="00DC2819"/>
    <w:rsid w:val="00DC3BFD"/>
    <w:rsid w:val="00DC4DB3"/>
    <w:rsid w:val="00DC55FB"/>
    <w:rsid w:val="00DC7B81"/>
    <w:rsid w:val="00DD612B"/>
    <w:rsid w:val="00DE05EA"/>
    <w:rsid w:val="00DE1A1E"/>
    <w:rsid w:val="00DE3F2F"/>
    <w:rsid w:val="00DE4B75"/>
    <w:rsid w:val="00DE5EAC"/>
    <w:rsid w:val="00DE71FF"/>
    <w:rsid w:val="00DF127F"/>
    <w:rsid w:val="00E00E9B"/>
    <w:rsid w:val="00E01870"/>
    <w:rsid w:val="00E026F5"/>
    <w:rsid w:val="00E02798"/>
    <w:rsid w:val="00E070CA"/>
    <w:rsid w:val="00E0749B"/>
    <w:rsid w:val="00E11B63"/>
    <w:rsid w:val="00E1207F"/>
    <w:rsid w:val="00E12199"/>
    <w:rsid w:val="00E12780"/>
    <w:rsid w:val="00E21229"/>
    <w:rsid w:val="00E22232"/>
    <w:rsid w:val="00E22447"/>
    <w:rsid w:val="00E35016"/>
    <w:rsid w:val="00E36E6D"/>
    <w:rsid w:val="00E424AE"/>
    <w:rsid w:val="00E43307"/>
    <w:rsid w:val="00E45F6E"/>
    <w:rsid w:val="00E528C4"/>
    <w:rsid w:val="00E5353D"/>
    <w:rsid w:val="00E53DA4"/>
    <w:rsid w:val="00E548FA"/>
    <w:rsid w:val="00E552DA"/>
    <w:rsid w:val="00E5677F"/>
    <w:rsid w:val="00E56E10"/>
    <w:rsid w:val="00E64327"/>
    <w:rsid w:val="00E668B6"/>
    <w:rsid w:val="00E7012B"/>
    <w:rsid w:val="00E809A2"/>
    <w:rsid w:val="00E82B5D"/>
    <w:rsid w:val="00E877F6"/>
    <w:rsid w:val="00EA0ED5"/>
    <w:rsid w:val="00EA665D"/>
    <w:rsid w:val="00EB176F"/>
    <w:rsid w:val="00EB24FD"/>
    <w:rsid w:val="00EB257F"/>
    <w:rsid w:val="00EB35B0"/>
    <w:rsid w:val="00EB562E"/>
    <w:rsid w:val="00EC5E6E"/>
    <w:rsid w:val="00ED277A"/>
    <w:rsid w:val="00ED3282"/>
    <w:rsid w:val="00EE63AC"/>
    <w:rsid w:val="00EF0D74"/>
    <w:rsid w:val="00EF2EBA"/>
    <w:rsid w:val="00EF3BC3"/>
    <w:rsid w:val="00EF4AE2"/>
    <w:rsid w:val="00EF5C89"/>
    <w:rsid w:val="00EF5F41"/>
    <w:rsid w:val="00F0256B"/>
    <w:rsid w:val="00F03265"/>
    <w:rsid w:val="00F0551D"/>
    <w:rsid w:val="00F07BFF"/>
    <w:rsid w:val="00F1021F"/>
    <w:rsid w:val="00F1114D"/>
    <w:rsid w:val="00F116E0"/>
    <w:rsid w:val="00F123A6"/>
    <w:rsid w:val="00F16C22"/>
    <w:rsid w:val="00F219FC"/>
    <w:rsid w:val="00F22FB0"/>
    <w:rsid w:val="00F27560"/>
    <w:rsid w:val="00F3370B"/>
    <w:rsid w:val="00F33A84"/>
    <w:rsid w:val="00F35D46"/>
    <w:rsid w:val="00F45603"/>
    <w:rsid w:val="00F51833"/>
    <w:rsid w:val="00F5718A"/>
    <w:rsid w:val="00F62EC0"/>
    <w:rsid w:val="00F647A5"/>
    <w:rsid w:val="00F84C08"/>
    <w:rsid w:val="00F8588C"/>
    <w:rsid w:val="00F86727"/>
    <w:rsid w:val="00F91646"/>
    <w:rsid w:val="00F933AA"/>
    <w:rsid w:val="00F93B32"/>
    <w:rsid w:val="00FA5AA9"/>
    <w:rsid w:val="00FB3AC4"/>
    <w:rsid w:val="00FB3D74"/>
    <w:rsid w:val="00FB4B81"/>
    <w:rsid w:val="00FB6CA6"/>
    <w:rsid w:val="00FC0C03"/>
    <w:rsid w:val="00FC1CFE"/>
    <w:rsid w:val="00FC414B"/>
    <w:rsid w:val="00FD083C"/>
    <w:rsid w:val="00FD14C8"/>
    <w:rsid w:val="00FD1A5C"/>
    <w:rsid w:val="00FE10A5"/>
    <w:rsid w:val="00FE141D"/>
    <w:rsid w:val="00FE1B82"/>
    <w:rsid w:val="00FE768F"/>
    <w:rsid w:val="00FF1341"/>
    <w:rsid w:val="00FF2185"/>
    <w:rsid w:val="00FF4A18"/>
    <w:rsid w:val="00FF53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6F82A5"/>
  <w15:docId w15:val="{BAEB6BF4-F85C-434F-AE1F-FADF574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0537E5"/>
    <w:pPr>
      <w:spacing w:before="120" w:after="120"/>
      <w:jc w:val="center"/>
    </w:pPr>
    <w:rPr>
      <w:b/>
    </w:rPr>
  </w:style>
  <w:style w:type="paragraph" w:customStyle="1" w:styleId="Source">
    <w:name w:val="Source"/>
    <w:basedOn w:val="SAITCaption"/>
    <w:qFormat/>
    <w:rsid w:val="00C72591"/>
    <w:pPr>
      <w:spacing w:before="0" w:after="0"/>
    </w:pPr>
    <w:rPr>
      <w:b w:val="0"/>
      <w:sz w:val="20"/>
      <w:szCs w:val="20"/>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character" w:styleId="FollowedHyperlink">
    <w:name w:val="FollowedHyperlink"/>
    <w:basedOn w:val="DefaultParagraphFont"/>
    <w:uiPriority w:val="99"/>
    <w:semiHidden/>
    <w:unhideWhenUsed/>
    <w:rsid w:val="006F1DC3"/>
    <w:rPr>
      <w:color w:val="800080" w:themeColor="followedHyperlink"/>
      <w:u w:val="single"/>
    </w:rPr>
  </w:style>
  <w:style w:type="paragraph" w:styleId="NormalWeb">
    <w:name w:val="Normal (Web)"/>
    <w:basedOn w:val="Normal"/>
    <w:uiPriority w:val="99"/>
    <w:unhideWhenUsed/>
    <w:rsid w:val="00C452FE"/>
    <w:pPr>
      <w:spacing w:before="100" w:beforeAutospacing="1" w:after="100" w:afterAutospacing="1" w:line="240" w:lineRule="auto"/>
    </w:pPr>
    <w:rPr>
      <w:rFonts w:ascii="Times New Roman" w:hAnsi="Times New Roman" w:cs="Times New Roman"/>
      <w:sz w:val="24"/>
      <w:szCs w:val="24"/>
      <w:lang w:val="en-CA" w:eastAsia="en-CA"/>
    </w:rPr>
  </w:style>
  <w:style w:type="character" w:styleId="Strong">
    <w:name w:val="Strong"/>
    <w:basedOn w:val="DefaultParagraphFont"/>
    <w:uiPriority w:val="22"/>
    <w:qFormat/>
    <w:rsid w:val="00C452FE"/>
    <w:rPr>
      <w:b/>
      <w:bCs/>
    </w:rPr>
  </w:style>
  <w:style w:type="paragraph" w:styleId="HTMLPreformatted">
    <w:name w:val="HTML Preformatted"/>
    <w:basedOn w:val="Normal"/>
    <w:link w:val="HTMLPreformattedChar"/>
    <w:uiPriority w:val="99"/>
    <w:unhideWhenUsed/>
    <w:rsid w:val="00BC4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BC4A49"/>
    <w:rPr>
      <w:rFonts w:ascii="Courier New" w:hAnsi="Courier New" w:cs="Courier New"/>
      <w:lang w:val="en-CA" w:eastAsia="en-CA"/>
    </w:rPr>
  </w:style>
  <w:style w:type="character" w:customStyle="1" w:styleId="nb">
    <w:name w:val="nb"/>
    <w:basedOn w:val="DefaultParagraphFont"/>
    <w:rsid w:val="00B7451F"/>
  </w:style>
  <w:style w:type="character" w:styleId="Emphasis">
    <w:name w:val="Emphasis"/>
    <w:basedOn w:val="DefaultParagraphFont"/>
    <w:uiPriority w:val="20"/>
    <w:qFormat/>
    <w:rsid w:val="006B37C0"/>
    <w:rPr>
      <w:i/>
      <w:iCs/>
    </w:rPr>
  </w:style>
  <w:style w:type="paragraph" w:customStyle="1" w:styleId="WW-BodyText2">
    <w:name w:val="WW-Body Text 2"/>
    <w:basedOn w:val="Normal"/>
    <w:rsid w:val="00B64F71"/>
    <w:pPr>
      <w:suppressAutoHyphens/>
      <w:spacing w:line="240" w:lineRule="auto"/>
    </w:pPr>
    <w:rPr>
      <w:rFonts w:ascii="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164">
      <w:bodyDiv w:val="1"/>
      <w:marLeft w:val="0"/>
      <w:marRight w:val="0"/>
      <w:marTop w:val="0"/>
      <w:marBottom w:val="0"/>
      <w:divBdr>
        <w:top w:val="none" w:sz="0" w:space="0" w:color="auto"/>
        <w:left w:val="none" w:sz="0" w:space="0" w:color="auto"/>
        <w:bottom w:val="none" w:sz="0" w:space="0" w:color="auto"/>
        <w:right w:val="none" w:sz="0" w:space="0" w:color="auto"/>
      </w:divBdr>
    </w:div>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214047167">
      <w:bodyDiv w:val="1"/>
      <w:marLeft w:val="0"/>
      <w:marRight w:val="0"/>
      <w:marTop w:val="0"/>
      <w:marBottom w:val="0"/>
      <w:divBdr>
        <w:top w:val="none" w:sz="0" w:space="0" w:color="auto"/>
        <w:left w:val="none" w:sz="0" w:space="0" w:color="auto"/>
        <w:bottom w:val="none" w:sz="0" w:space="0" w:color="auto"/>
        <w:right w:val="none" w:sz="0" w:space="0" w:color="auto"/>
      </w:divBdr>
    </w:div>
    <w:div w:id="683359070">
      <w:bodyDiv w:val="1"/>
      <w:marLeft w:val="0"/>
      <w:marRight w:val="0"/>
      <w:marTop w:val="0"/>
      <w:marBottom w:val="0"/>
      <w:divBdr>
        <w:top w:val="none" w:sz="0" w:space="0" w:color="auto"/>
        <w:left w:val="none" w:sz="0" w:space="0" w:color="auto"/>
        <w:bottom w:val="none" w:sz="0" w:space="0" w:color="auto"/>
        <w:right w:val="none" w:sz="0" w:space="0" w:color="auto"/>
      </w:divBdr>
    </w:div>
    <w:div w:id="1128351722">
      <w:bodyDiv w:val="1"/>
      <w:marLeft w:val="0"/>
      <w:marRight w:val="0"/>
      <w:marTop w:val="0"/>
      <w:marBottom w:val="0"/>
      <w:divBdr>
        <w:top w:val="none" w:sz="0" w:space="0" w:color="auto"/>
        <w:left w:val="none" w:sz="0" w:space="0" w:color="auto"/>
        <w:bottom w:val="none" w:sz="0" w:space="0" w:color="auto"/>
        <w:right w:val="none" w:sz="0" w:space="0" w:color="auto"/>
      </w:divBdr>
    </w:div>
    <w:div w:id="1218861047">
      <w:bodyDiv w:val="1"/>
      <w:marLeft w:val="0"/>
      <w:marRight w:val="0"/>
      <w:marTop w:val="0"/>
      <w:marBottom w:val="0"/>
      <w:divBdr>
        <w:top w:val="none" w:sz="0" w:space="0" w:color="auto"/>
        <w:left w:val="none" w:sz="0" w:space="0" w:color="auto"/>
        <w:bottom w:val="none" w:sz="0" w:space="0" w:color="auto"/>
        <w:right w:val="none" w:sz="0" w:space="0" w:color="auto"/>
      </w:divBdr>
    </w:div>
    <w:div w:id="1324314034">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209427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ltimatewindowssecurity.com/securitylog/encyclopedia/event.aspx?eventid=90001" TargetMode="External"/><Relationship Id="rId18" Type="http://schemas.openxmlformats.org/officeDocument/2006/relationships/hyperlink" Target="https://github.com/SwiftOnSecurity/sysmon-config"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hyperlink" Target="https://www.elastic.co/elk-stack"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ltimatewindowssecurity.com/securitylog/encyclopedia/" TargetMode="External"/><Relationship Id="rId20" Type="http://schemas.openxmlformats.org/officeDocument/2006/relationships/hyperlink" Target="https://docs.microsoft.com/en-us/sysinternals/downloads/sysmon" TargetMode="External"/><Relationship Id="rId29" Type="http://schemas.openxmlformats.org/officeDocument/2006/relationships/image" Target="media/image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ltimatewindowssecurity.com/securitylog/encyclopedia/" TargetMode="External"/><Relationship Id="rId24" Type="http://schemas.openxmlformats.org/officeDocument/2006/relationships/hyperlink" Target="https://github.com/Cyb3rWard0g/HELK" TargetMode="External"/><Relationship Id="rId32" Type="http://schemas.openxmlformats.org/officeDocument/2006/relationships/hyperlink" Target="https://thehelk.com/installation.html" TargetMode="External"/><Relationship Id="rId37" Type="http://schemas.openxmlformats.org/officeDocument/2006/relationships/footer" Target="foot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ocs.microsoft.com/en-us/sysinternals/downloads/sysmon" TargetMode="External"/><Relationship Id="rId23" Type="http://schemas.openxmlformats.org/officeDocument/2006/relationships/hyperlink" Target="https://www.sans.org/blog/the-new-version-of-sof-elk-is-here-download-turn-on-and-get-going-on-forensics-analysis/" TargetMode="Externa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s://github.com/SwiftOnSecurity/sysmon-config" TargetMode="External"/><Relationship Id="rId19" Type="http://schemas.openxmlformats.org/officeDocument/2006/relationships/hyperlink" Target="https://github.com/SwiftOnSecurity/sysmon-config" TargetMode="External"/><Relationship Id="rId31" Type="http://schemas.openxmlformats.org/officeDocument/2006/relationships/hyperlink" Target="https://www.elastic.co/blog/monitoring-windows-logons-with-winlogbeat" TargetMode="External"/><Relationship Id="rId4" Type="http://schemas.openxmlformats.org/officeDocument/2006/relationships/settings" Target="settings.xml"/><Relationship Id="rId9" Type="http://schemas.openxmlformats.org/officeDocument/2006/relationships/hyperlink" Target="https://docs.microsoft.com/en-us/sysinternals/downloads/sysmon" TargetMode="External"/><Relationship Id="rId14" Type="http://schemas.openxmlformats.org/officeDocument/2006/relationships/hyperlink" Target="https://www.elastic.co/elk-stack" TargetMode="External"/><Relationship Id="rId22" Type="http://schemas.openxmlformats.org/officeDocument/2006/relationships/hyperlink" Target="https://github.com/Cyb3rWard0g/HELK" TargetMode="External"/><Relationship Id="rId27" Type="http://schemas.openxmlformats.org/officeDocument/2006/relationships/image" Target="media/image4.png"/><Relationship Id="rId30" Type="http://schemas.openxmlformats.org/officeDocument/2006/relationships/hyperlink" Target="https://www.elastic.co/downloads/beats/winlogbeat" TargetMode="External"/><Relationship Id="rId35" Type="http://schemas.openxmlformats.org/officeDocument/2006/relationships/image" Target="media/image9.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www.elastic.co/elk-stack" TargetMode="External"/><Relationship Id="rId17" Type="http://schemas.openxmlformats.org/officeDocument/2006/relationships/hyperlink" Target="https://docs.microsoft.com/en-us/sysinternals/downloads/"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AB486-01A1-4DD4-A4FA-45313598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4</TotalTime>
  <Pages>20</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coleton sanheim</cp:lastModifiedBy>
  <cp:revision>4</cp:revision>
  <cp:lastPrinted>2016-10-25T21:35:00Z</cp:lastPrinted>
  <dcterms:created xsi:type="dcterms:W3CDTF">2021-04-13T22:09:00Z</dcterms:created>
  <dcterms:modified xsi:type="dcterms:W3CDTF">2022-04-23T01:00:00Z</dcterms:modified>
</cp:coreProperties>
</file>