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C7415" w14:textId="17BBAD47" w:rsidR="00EF6327" w:rsidRDefault="00D029E8" w:rsidP="00CC49A4">
      <w:pPr>
        <w:jc w:val="center"/>
      </w:pPr>
    </w:p>
    <w:p w14:paraId="15F329E7" w14:textId="2C9B43BC" w:rsidR="00CC49A4" w:rsidRDefault="00CC49A4" w:rsidP="00CC49A4">
      <w:pPr>
        <w:jc w:val="center"/>
      </w:pPr>
    </w:p>
    <w:p w14:paraId="5B823B58" w14:textId="2E2B73B7" w:rsidR="00CC49A4" w:rsidRDefault="00CC49A4" w:rsidP="00CC49A4">
      <w:pPr>
        <w:jc w:val="center"/>
      </w:pPr>
    </w:p>
    <w:p w14:paraId="5402F7AA" w14:textId="10E419D7" w:rsidR="00CC49A4" w:rsidRDefault="00CC49A4" w:rsidP="00CC49A4">
      <w:pPr>
        <w:jc w:val="center"/>
      </w:pPr>
    </w:p>
    <w:p w14:paraId="19C001DC" w14:textId="76140399" w:rsidR="00CC49A4" w:rsidRDefault="00CC49A4" w:rsidP="00CC49A4">
      <w:pPr>
        <w:jc w:val="center"/>
      </w:pPr>
    </w:p>
    <w:p w14:paraId="78DB0B00" w14:textId="0641FA1C" w:rsidR="00CC49A4" w:rsidRDefault="00CC49A4" w:rsidP="00CC49A4">
      <w:pPr>
        <w:jc w:val="center"/>
      </w:pPr>
    </w:p>
    <w:p w14:paraId="2C24C86F" w14:textId="1A2A1003" w:rsidR="00CC49A4" w:rsidRDefault="00CC49A4" w:rsidP="00CC49A4">
      <w:pPr>
        <w:jc w:val="center"/>
      </w:pPr>
    </w:p>
    <w:p w14:paraId="5AB4F3B8" w14:textId="6AF6AF42" w:rsidR="00CC49A4" w:rsidRDefault="00CC49A4" w:rsidP="00CC49A4">
      <w:pPr>
        <w:jc w:val="center"/>
      </w:pPr>
    </w:p>
    <w:p w14:paraId="7361B6BC" w14:textId="636503A5" w:rsidR="00CC49A4" w:rsidRDefault="00CC49A4" w:rsidP="00F14010"/>
    <w:p w14:paraId="3549AA2F" w14:textId="77777777" w:rsidR="00F14010" w:rsidRPr="00F14010" w:rsidRDefault="00F14010" w:rsidP="00F14010">
      <w:pPr>
        <w:rPr>
          <w:sz w:val="48"/>
          <w:szCs w:val="48"/>
        </w:rPr>
      </w:pPr>
    </w:p>
    <w:p w14:paraId="4657FEC5" w14:textId="57A30CA5" w:rsidR="00CC49A4" w:rsidRPr="00F14010" w:rsidRDefault="00CC49A4" w:rsidP="00CC49A4">
      <w:pPr>
        <w:jc w:val="center"/>
        <w:rPr>
          <w:rFonts w:asciiTheme="majorHAnsi" w:hAnsiTheme="majorHAnsi" w:cstheme="majorHAnsi"/>
          <w:sz w:val="48"/>
          <w:szCs w:val="48"/>
        </w:rPr>
      </w:pPr>
      <w:r w:rsidRPr="00F14010">
        <w:rPr>
          <w:rFonts w:asciiTheme="majorHAnsi" w:hAnsiTheme="majorHAnsi" w:cstheme="majorHAnsi"/>
          <w:sz w:val="48"/>
          <w:szCs w:val="48"/>
        </w:rPr>
        <w:t>ITSC 305 – Reverse Engineering of IoT Devices</w:t>
      </w:r>
    </w:p>
    <w:p w14:paraId="2528E837" w14:textId="735D2340" w:rsidR="00CC49A4" w:rsidRPr="00F14010" w:rsidRDefault="00CC49A4" w:rsidP="00CC49A4">
      <w:pPr>
        <w:jc w:val="center"/>
        <w:rPr>
          <w:rFonts w:asciiTheme="majorHAnsi" w:hAnsiTheme="majorHAnsi" w:cstheme="majorHAnsi"/>
          <w:sz w:val="48"/>
          <w:szCs w:val="48"/>
        </w:rPr>
      </w:pPr>
      <w:r w:rsidRPr="00F14010">
        <w:rPr>
          <w:rFonts w:asciiTheme="majorHAnsi" w:hAnsiTheme="majorHAnsi" w:cstheme="majorHAnsi"/>
          <w:sz w:val="48"/>
          <w:szCs w:val="48"/>
        </w:rPr>
        <w:t>Lab 6</w:t>
      </w:r>
    </w:p>
    <w:p w14:paraId="571E3773" w14:textId="08307404" w:rsidR="00CC49A4" w:rsidRPr="00F14010" w:rsidRDefault="00CC49A4" w:rsidP="00CC49A4">
      <w:pPr>
        <w:jc w:val="center"/>
        <w:rPr>
          <w:rFonts w:asciiTheme="majorHAnsi" w:hAnsiTheme="majorHAnsi" w:cstheme="majorHAnsi"/>
          <w:sz w:val="28"/>
          <w:szCs w:val="28"/>
        </w:rPr>
      </w:pPr>
      <w:r w:rsidRPr="00F14010">
        <w:rPr>
          <w:rFonts w:asciiTheme="majorHAnsi" w:hAnsiTheme="majorHAnsi" w:cstheme="majorHAnsi"/>
          <w:sz w:val="28"/>
          <w:szCs w:val="28"/>
        </w:rPr>
        <w:t>Coleton Sanheim</w:t>
      </w:r>
    </w:p>
    <w:p w14:paraId="45DF7859" w14:textId="4C775DF4" w:rsidR="00CC49A4" w:rsidRPr="00F14010" w:rsidRDefault="00CC49A4" w:rsidP="00CC49A4">
      <w:pPr>
        <w:jc w:val="center"/>
        <w:rPr>
          <w:rFonts w:asciiTheme="majorHAnsi" w:hAnsiTheme="majorHAnsi" w:cstheme="majorHAnsi"/>
          <w:sz w:val="28"/>
          <w:szCs w:val="28"/>
        </w:rPr>
      </w:pPr>
      <w:r w:rsidRPr="00F14010">
        <w:rPr>
          <w:rFonts w:asciiTheme="majorHAnsi" w:hAnsiTheme="majorHAnsi" w:cstheme="majorHAnsi"/>
          <w:sz w:val="28"/>
          <w:szCs w:val="28"/>
        </w:rPr>
        <w:t>2022-04-24</w:t>
      </w:r>
    </w:p>
    <w:p w14:paraId="1A5C30B6" w14:textId="5DC56C24" w:rsidR="00CC49A4" w:rsidRDefault="00CC49A4" w:rsidP="00CC49A4">
      <w:pPr>
        <w:jc w:val="center"/>
        <w:rPr>
          <w:rFonts w:asciiTheme="majorHAnsi" w:hAnsiTheme="majorHAnsi" w:cstheme="majorHAnsi"/>
        </w:rPr>
      </w:pPr>
    </w:p>
    <w:p w14:paraId="79D2797E" w14:textId="1A8BBD81" w:rsidR="00CC49A4" w:rsidRDefault="00CC49A4" w:rsidP="00CC49A4">
      <w:pPr>
        <w:jc w:val="center"/>
        <w:rPr>
          <w:rFonts w:asciiTheme="majorHAnsi" w:hAnsiTheme="majorHAnsi" w:cstheme="majorHAnsi"/>
        </w:rPr>
      </w:pPr>
    </w:p>
    <w:p w14:paraId="7DF1B289" w14:textId="3C5B2635" w:rsidR="00CC49A4" w:rsidRDefault="00CC49A4" w:rsidP="00CC49A4">
      <w:pPr>
        <w:jc w:val="center"/>
        <w:rPr>
          <w:rFonts w:asciiTheme="majorHAnsi" w:hAnsiTheme="majorHAnsi" w:cstheme="majorHAnsi"/>
        </w:rPr>
      </w:pPr>
    </w:p>
    <w:p w14:paraId="0FD5A396" w14:textId="11F16D4A" w:rsidR="00CC49A4" w:rsidRDefault="00CC49A4" w:rsidP="00CC49A4">
      <w:pPr>
        <w:jc w:val="center"/>
        <w:rPr>
          <w:rFonts w:asciiTheme="majorHAnsi" w:hAnsiTheme="majorHAnsi" w:cstheme="majorHAnsi"/>
        </w:rPr>
      </w:pPr>
    </w:p>
    <w:p w14:paraId="75FA6168" w14:textId="2177D575" w:rsidR="00CC49A4" w:rsidRDefault="00CC49A4" w:rsidP="00CC49A4">
      <w:pPr>
        <w:jc w:val="center"/>
        <w:rPr>
          <w:rFonts w:asciiTheme="majorHAnsi" w:hAnsiTheme="majorHAnsi" w:cstheme="majorHAnsi"/>
        </w:rPr>
      </w:pPr>
    </w:p>
    <w:p w14:paraId="0D44BAF4" w14:textId="20C4E721" w:rsidR="00CC49A4" w:rsidRDefault="00CC49A4" w:rsidP="00CC49A4">
      <w:pPr>
        <w:jc w:val="center"/>
        <w:rPr>
          <w:rFonts w:asciiTheme="majorHAnsi" w:hAnsiTheme="majorHAnsi" w:cstheme="majorHAnsi"/>
        </w:rPr>
      </w:pPr>
    </w:p>
    <w:p w14:paraId="3CE39137" w14:textId="0146B59D" w:rsidR="00CC49A4" w:rsidRDefault="00CC49A4" w:rsidP="00CC49A4">
      <w:pPr>
        <w:jc w:val="center"/>
        <w:rPr>
          <w:rFonts w:asciiTheme="majorHAnsi" w:hAnsiTheme="majorHAnsi" w:cstheme="majorHAnsi"/>
        </w:rPr>
      </w:pPr>
    </w:p>
    <w:p w14:paraId="10B1F838" w14:textId="168C27F5" w:rsidR="00CC49A4" w:rsidRDefault="00CC49A4" w:rsidP="00CC49A4">
      <w:pPr>
        <w:jc w:val="center"/>
        <w:rPr>
          <w:rFonts w:asciiTheme="majorHAnsi" w:hAnsiTheme="majorHAnsi" w:cstheme="majorHAnsi"/>
        </w:rPr>
      </w:pPr>
    </w:p>
    <w:p w14:paraId="19E5960B" w14:textId="17B9F063" w:rsidR="00CC49A4" w:rsidRDefault="00CC49A4" w:rsidP="00CC49A4">
      <w:pPr>
        <w:jc w:val="center"/>
        <w:rPr>
          <w:rFonts w:asciiTheme="majorHAnsi" w:hAnsiTheme="majorHAnsi" w:cstheme="majorHAnsi"/>
        </w:rPr>
      </w:pPr>
    </w:p>
    <w:p w14:paraId="5347D3A1" w14:textId="058E9887" w:rsidR="00CC49A4" w:rsidRDefault="00CC49A4" w:rsidP="00CC49A4">
      <w:pPr>
        <w:jc w:val="center"/>
        <w:rPr>
          <w:rFonts w:asciiTheme="majorHAnsi" w:hAnsiTheme="majorHAnsi" w:cstheme="majorHAnsi"/>
        </w:rPr>
      </w:pPr>
    </w:p>
    <w:p w14:paraId="4A7E2458" w14:textId="644531BD" w:rsidR="00CC49A4" w:rsidRDefault="00CC49A4" w:rsidP="00CC49A4">
      <w:pPr>
        <w:jc w:val="center"/>
        <w:rPr>
          <w:rFonts w:asciiTheme="majorHAnsi" w:hAnsiTheme="majorHAnsi" w:cstheme="majorHAnsi"/>
        </w:rPr>
      </w:pPr>
    </w:p>
    <w:p w14:paraId="70C5FCC7" w14:textId="77777777" w:rsidR="00F14010" w:rsidRDefault="00F14010" w:rsidP="00CC49A4">
      <w:pPr>
        <w:rPr>
          <w:rFonts w:asciiTheme="majorHAnsi" w:hAnsiTheme="majorHAnsi" w:cstheme="majorHAnsi"/>
        </w:rPr>
      </w:pPr>
    </w:p>
    <w:p w14:paraId="5FE2FCB6" w14:textId="66128D5C" w:rsidR="00CC49A4" w:rsidRDefault="00CC49A4" w:rsidP="00CC49A4">
      <w:pPr>
        <w:rPr>
          <w:rFonts w:cstheme="minorHAnsi"/>
        </w:rPr>
      </w:pPr>
      <w:r>
        <w:rPr>
          <w:rFonts w:asciiTheme="majorHAnsi" w:hAnsiTheme="majorHAnsi" w:cstheme="majorHAnsi"/>
        </w:rPr>
        <w:lastRenderedPageBreak/>
        <w:t>Part 1:</w:t>
      </w:r>
    </w:p>
    <w:p w14:paraId="5D589343" w14:textId="7677EA51" w:rsidR="00CC49A4" w:rsidRDefault="00CC49A4" w:rsidP="00CC49A4">
      <w:pPr>
        <w:rPr>
          <w:rFonts w:cstheme="minorHAnsi"/>
        </w:rPr>
      </w:pPr>
    </w:p>
    <w:p w14:paraId="71650E19" w14:textId="68C697CC" w:rsidR="00B77C0B" w:rsidRDefault="00B77C0B" w:rsidP="00CC49A4">
      <w:pPr>
        <w:rPr>
          <w:rFonts w:cstheme="minorHAnsi"/>
        </w:rPr>
      </w:pPr>
      <w:r>
        <w:rPr>
          <w:rFonts w:cstheme="minorHAnsi"/>
        </w:rPr>
        <w:t>Here is the root password:</w:t>
      </w:r>
    </w:p>
    <w:p w14:paraId="25BA691E" w14:textId="7A32A52A" w:rsidR="00B77C0B" w:rsidRDefault="00B77C0B" w:rsidP="00CC49A4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AB3A798" wp14:editId="65305BDB">
            <wp:extent cx="594360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73053" w14:textId="77777777" w:rsidR="00B77C0B" w:rsidRDefault="00B77C0B" w:rsidP="00CC49A4">
      <w:pPr>
        <w:rPr>
          <w:rFonts w:cstheme="minorHAnsi"/>
        </w:rPr>
      </w:pPr>
    </w:p>
    <w:p w14:paraId="173146D0" w14:textId="22C00ECB" w:rsidR="00B77C0B" w:rsidRDefault="00B77C0B" w:rsidP="00CC49A4">
      <w:pPr>
        <w:rPr>
          <w:rFonts w:cstheme="minorHAnsi"/>
        </w:rPr>
      </w:pPr>
      <w:r>
        <w:rPr>
          <w:rFonts w:cstheme="minorHAnsi"/>
        </w:rPr>
        <w:t>Here is the username of user #1000:</w:t>
      </w:r>
    </w:p>
    <w:p w14:paraId="3D043DD7" w14:textId="3D05A191" w:rsidR="00B77C0B" w:rsidRDefault="00B77C0B" w:rsidP="00CC49A4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4B65DD6" wp14:editId="7427B873">
            <wp:extent cx="5934075" cy="1409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4011C" w14:textId="77777777" w:rsidR="00B77C0B" w:rsidRDefault="00B77C0B" w:rsidP="00CC49A4">
      <w:pPr>
        <w:rPr>
          <w:rFonts w:cstheme="minorHAnsi"/>
        </w:rPr>
      </w:pPr>
    </w:p>
    <w:p w14:paraId="3595FD0E" w14:textId="4BFA85AD" w:rsidR="00B77C0B" w:rsidRDefault="00B77C0B" w:rsidP="00CC49A4">
      <w:pPr>
        <w:rPr>
          <w:rFonts w:cstheme="minorHAnsi"/>
        </w:rPr>
      </w:pPr>
      <w:r>
        <w:rPr>
          <w:rFonts w:cstheme="minorHAnsi"/>
        </w:rPr>
        <w:t>Here is the architecture of the system:</w:t>
      </w:r>
    </w:p>
    <w:p w14:paraId="64E724B9" w14:textId="467B42F2" w:rsidR="00B77C0B" w:rsidRDefault="00B77C0B" w:rsidP="00CC49A4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2ECE358" wp14:editId="1ABCC918">
            <wp:extent cx="5943600" cy="1133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42B77" w14:textId="5DC416C5" w:rsidR="00B77C0B" w:rsidRDefault="00B77C0B" w:rsidP="00CC49A4">
      <w:pPr>
        <w:rPr>
          <w:rFonts w:cstheme="minorHAnsi"/>
        </w:rPr>
      </w:pPr>
    </w:p>
    <w:p w14:paraId="46AA79A8" w14:textId="1509F6B4" w:rsidR="00B77C0B" w:rsidRDefault="00B77C0B" w:rsidP="00CC49A4">
      <w:pPr>
        <w:rPr>
          <w:rFonts w:cstheme="minorHAnsi"/>
        </w:rPr>
      </w:pPr>
    </w:p>
    <w:p w14:paraId="3A4A149C" w14:textId="47056782" w:rsidR="00B77C0B" w:rsidRDefault="00B77C0B" w:rsidP="00CC49A4">
      <w:pPr>
        <w:rPr>
          <w:rFonts w:cstheme="minorHAnsi"/>
        </w:rPr>
      </w:pPr>
    </w:p>
    <w:p w14:paraId="3560C0F7" w14:textId="5BD79C4B" w:rsidR="00B77C0B" w:rsidRDefault="00B77C0B" w:rsidP="00CC49A4">
      <w:pPr>
        <w:rPr>
          <w:rFonts w:cstheme="minorHAnsi"/>
        </w:rPr>
      </w:pPr>
    </w:p>
    <w:p w14:paraId="7993DDE8" w14:textId="38B5065E" w:rsidR="00B77C0B" w:rsidRDefault="00B77C0B" w:rsidP="00CC49A4">
      <w:pPr>
        <w:rPr>
          <w:rFonts w:cstheme="minorHAnsi"/>
        </w:rPr>
      </w:pPr>
    </w:p>
    <w:p w14:paraId="1B35ACB1" w14:textId="752ECAAE" w:rsidR="00B77C0B" w:rsidRDefault="00B77C0B" w:rsidP="00CC49A4">
      <w:pPr>
        <w:rPr>
          <w:rFonts w:cstheme="minorHAnsi"/>
        </w:rPr>
      </w:pPr>
    </w:p>
    <w:p w14:paraId="1F2260E3" w14:textId="77777777" w:rsidR="00B77C0B" w:rsidRDefault="00B77C0B" w:rsidP="00CC49A4">
      <w:pPr>
        <w:rPr>
          <w:rFonts w:cstheme="minorHAnsi"/>
        </w:rPr>
      </w:pPr>
    </w:p>
    <w:p w14:paraId="3BEF0F0A" w14:textId="0D7850A1" w:rsidR="00B77C0B" w:rsidRDefault="00B77C0B" w:rsidP="00CC49A4">
      <w:pPr>
        <w:rPr>
          <w:rFonts w:cstheme="minorHAnsi"/>
        </w:rPr>
      </w:pPr>
      <w:r>
        <w:rPr>
          <w:rFonts w:cstheme="minorHAnsi"/>
        </w:rPr>
        <w:lastRenderedPageBreak/>
        <w:t>Here is the IP address of LAN</w:t>
      </w:r>
    </w:p>
    <w:p w14:paraId="5BB9ED1B" w14:textId="04EB98B2" w:rsidR="00B77C0B" w:rsidRDefault="00B77C0B" w:rsidP="00CC49A4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DBB0BC6" wp14:editId="3BA9966B">
            <wp:extent cx="4591050" cy="226609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65" cy="226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88EE" w14:textId="77777777" w:rsidR="00B77C0B" w:rsidRDefault="00B77C0B" w:rsidP="00CC49A4">
      <w:pPr>
        <w:rPr>
          <w:rFonts w:cstheme="minorHAnsi"/>
        </w:rPr>
      </w:pPr>
    </w:p>
    <w:p w14:paraId="0DED5B79" w14:textId="1B076805" w:rsidR="00B77C0B" w:rsidRDefault="00B77C0B" w:rsidP="00CC49A4">
      <w:pPr>
        <w:rPr>
          <w:rFonts w:cstheme="minorHAnsi"/>
        </w:rPr>
      </w:pPr>
      <w:r>
        <w:rPr>
          <w:rFonts w:cstheme="minorHAnsi"/>
        </w:rPr>
        <w:t>Here is the screenshot of the entropy:</w:t>
      </w:r>
    </w:p>
    <w:p w14:paraId="062E4736" w14:textId="65A22048" w:rsidR="00B77C0B" w:rsidRDefault="00B77C0B" w:rsidP="00CC49A4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9D94F30" wp14:editId="72650D78">
            <wp:extent cx="4192859" cy="358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886" cy="358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DAF7D" w14:textId="77FA9C80" w:rsidR="008C1818" w:rsidRDefault="008C1818" w:rsidP="00CC49A4">
      <w:pPr>
        <w:rPr>
          <w:rFonts w:cstheme="minorHAnsi"/>
        </w:rPr>
      </w:pPr>
      <w:r>
        <w:rPr>
          <w:rFonts w:cstheme="minorHAnsi"/>
        </w:rPr>
        <w:t xml:space="preserve">Here you can see that the firmware is compressed, as the entropy doesn’t change at all and then suddenly changes to zero. </w:t>
      </w:r>
    </w:p>
    <w:p w14:paraId="6452E45E" w14:textId="5B0FCC61" w:rsidR="00C1758A" w:rsidRDefault="00C1758A" w:rsidP="00CC49A4">
      <w:pPr>
        <w:rPr>
          <w:rFonts w:cstheme="minorHAnsi"/>
        </w:rPr>
      </w:pPr>
    </w:p>
    <w:p w14:paraId="0820841A" w14:textId="62788B45" w:rsidR="00C1758A" w:rsidRDefault="00C1758A" w:rsidP="00CC49A4">
      <w:pPr>
        <w:rPr>
          <w:rFonts w:cstheme="minorHAnsi"/>
        </w:rPr>
      </w:pPr>
    </w:p>
    <w:p w14:paraId="4583CE40" w14:textId="77777777" w:rsidR="00C1758A" w:rsidRDefault="00C1758A" w:rsidP="00CC49A4">
      <w:pPr>
        <w:rPr>
          <w:rFonts w:cstheme="minorHAnsi"/>
        </w:rPr>
      </w:pPr>
    </w:p>
    <w:p w14:paraId="5600193E" w14:textId="541B7BB8" w:rsidR="008C1818" w:rsidRDefault="008C1818" w:rsidP="00CC49A4">
      <w:pPr>
        <w:rPr>
          <w:rFonts w:cstheme="minorHAnsi"/>
        </w:rPr>
      </w:pPr>
      <w:r>
        <w:rPr>
          <w:rFonts w:cstheme="minorHAnsi"/>
        </w:rPr>
        <w:lastRenderedPageBreak/>
        <w:t xml:space="preserve">The compression is </w:t>
      </w:r>
      <w:r w:rsidR="00C1758A">
        <w:rPr>
          <w:rFonts w:cstheme="minorHAnsi"/>
        </w:rPr>
        <w:t>xz</w:t>
      </w:r>
    </w:p>
    <w:p w14:paraId="429498E4" w14:textId="3D663562" w:rsidR="00C1758A" w:rsidRDefault="00C1758A" w:rsidP="00CC49A4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3A73D44" wp14:editId="056C85A1">
            <wp:extent cx="5943600" cy="1466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ACDE4" w14:textId="77777777" w:rsidR="00C1758A" w:rsidRDefault="00C1758A" w:rsidP="00CC49A4">
      <w:pPr>
        <w:rPr>
          <w:rFonts w:cstheme="minorHAnsi"/>
        </w:rPr>
      </w:pPr>
    </w:p>
    <w:p w14:paraId="1306D62C" w14:textId="34FAA12C" w:rsidR="008C1818" w:rsidRDefault="008C1818" w:rsidP="00CC49A4">
      <w:pPr>
        <w:rPr>
          <w:rFonts w:cstheme="minorHAnsi"/>
        </w:rPr>
      </w:pPr>
      <w:r>
        <w:rPr>
          <w:rFonts w:cstheme="minorHAnsi"/>
        </w:rPr>
        <w:t>I would guess this is meant for</w:t>
      </w:r>
      <w:r w:rsidR="00B4722C">
        <w:rPr>
          <w:rFonts w:cstheme="minorHAnsi"/>
        </w:rPr>
        <w:t xml:space="preserve"> </w:t>
      </w:r>
      <w:r w:rsidR="0040106D">
        <w:rPr>
          <w:rFonts w:cstheme="minorHAnsi"/>
        </w:rPr>
        <w:t>general computing systems as the entropy is higher than what you would expect for an embedded system.</w:t>
      </w:r>
    </w:p>
    <w:p w14:paraId="0E05F26C" w14:textId="77777777" w:rsidR="005E6711" w:rsidRDefault="005E6711" w:rsidP="00CC49A4">
      <w:pPr>
        <w:rPr>
          <w:rFonts w:cstheme="minorHAnsi"/>
        </w:rPr>
      </w:pPr>
    </w:p>
    <w:p w14:paraId="4A1B2948" w14:textId="0F0B78AA" w:rsidR="009B479F" w:rsidRDefault="009B479F" w:rsidP="00CC49A4">
      <w:pPr>
        <w:rPr>
          <w:rFonts w:cstheme="minorHAnsi"/>
        </w:rPr>
      </w:pPr>
    </w:p>
    <w:p w14:paraId="4620CC80" w14:textId="61C27D72" w:rsidR="009B479F" w:rsidRDefault="009B479F" w:rsidP="00CC49A4">
      <w:pPr>
        <w:rPr>
          <w:rFonts w:cstheme="minorHAnsi"/>
        </w:rPr>
      </w:pPr>
      <w:r>
        <w:rPr>
          <w:rFonts w:cstheme="minorHAnsi"/>
        </w:rPr>
        <w:t>Here are two interesting things I found in the file structure:</w:t>
      </w:r>
    </w:p>
    <w:p w14:paraId="460FF499" w14:textId="6D276D84" w:rsidR="00D327F5" w:rsidRDefault="00D327F5" w:rsidP="00CC49A4">
      <w:pPr>
        <w:rPr>
          <w:rFonts w:cstheme="minorHAnsi"/>
        </w:rPr>
      </w:pPr>
      <w:r w:rsidRPr="00D327F5">
        <w:drawing>
          <wp:inline distT="0" distB="0" distL="0" distR="0" wp14:anchorId="7E20BD7B" wp14:editId="4912060E">
            <wp:extent cx="3390900" cy="1181100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52FF" w14:textId="12DCADDB" w:rsidR="00D327F5" w:rsidRDefault="00D327F5" w:rsidP="00CC49A4">
      <w:pPr>
        <w:rPr>
          <w:rFonts w:cstheme="minorHAnsi"/>
        </w:rPr>
      </w:pPr>
      <w:r>
        <w:rPr>
          <w:rFonts w:cstheme="minorHAnsi"/>
        </w:rPr>
        <w:t>This is a screenshot I took in the www directory. After some research this appears to be a set up application for a router? Which seems weird to be present in this system.</w:t>
      </w:r>
    </w:p>
    <w:p w14:paraId="3706684D" w14:textId="1D2F8683" w:rsidR="00D327F5" w:rsidRDefault="00D327F5" w:rsidP="00CC49A4">
      <w:pPr>
        <w:rPr>
          <w:rFonts w:cstheme="minorHAnsi"/>
        </w:rPr>
      </w:pPr>
    </w:p>
    <w:p w14:paraId="434806AA" w14:textId="3D346EA4" w:rsidR="004F1455" w:rsidRDefault="004F1455" w:rsidP="00CC49A4">
      <w:pPr>
        <w:rPr>
          <w:rFonts w:cstheme="minorHAnsi"/>
        </w:rPr>
      </w:pPr>
    </w:p>
    <w:p w14:paraId="1F855CFA" w14:textId="77777777" w:rsidR="004F1455" w:rsidRDefault="004F1455" w:rsidP="00CC49A4">
      <w:pPr>
        <w:rPr>
          <w:rFonts w:cstheme="minorHAnsi"/>
        </w:rPr>
      </w:pPr>
    </w:p>
    <w:p w14:paraId="755E35C2" w14:textId="7DE0E1EA" w:rsidR="00D327F5" w:rsidRDefault="00D327F5" w:rsidP="00CC49A4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1B23CCCA" wp14:editId="65C96E6D">
            <wp:extent cx="5924550" cy="2152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7D3E8" w14:textId="120D052A" w:rsidR="00D327F5" w:rsidRDefault="00D327F5" w:rsidP="00CC49A4">
      <w:pPr>
        <w:rPr>
          <w:rFonts w:cstheme="minorHAnsi"/>
        </w:rPr>
      </w:pPr>
      <w:r>
        <w:rPr>
          <w:rFonts w:cstheme="minorHAnsi"/>
        </w:rPr>
        <w:t xml:space="preserve">This is a screenshot I took of the bin directory. Here you can see commands that you can use when interacting with the system, </w:t>
      </w:r>
      <w:r w:rsidR="004F1455">
        <w:rPr>
          <w:rFonts w:cstheme="minorHAnsi"/>
        </w:rPr>
        <w:t>however this is interesting to see as when compared with an actual systems commands, there is a fraction of the commands present, which seems strangely limited.</w:t>
      </w:r>
    </w:p>
    <w:p w14:paraId="16A6B1F7" w14:textId="5A4C9CAA" w:rsidR="00D327F5" w:rsidRDefault="00D327F5" w:rsidP="00CC49A4">
      <w:pPr>
        <w:rPr>
          <w:rFonts w:cstheme="minorHAnsi"/>
        </w:rPr>
      </w:pPr>
    </w:p>
    <w:p w14:paraId="4823084A" w14:textId="77777777" w:rsidR="004F1455" w:rsidRDefault="004F1455" w:rsidP="00CC49A4">
      <w:pPr>
        <w:rPr>
          <w:rFonts w:cstheme="minorHAnsi"/>
        </w:rPr>
      </w:pPr>
    </w:p>
    <w:p w14:paraId="69492AF3" w14:textId="6044E499" w:rsidR="009B479F" w:rsidRDefault="009B479F" w:rsidP="00CC49A4">
      <w:pPr>
        <w:rPr>
          <w:rFonts w:cstheme="minorHAnsi"/>
        </w:rPr>
      </w:pPr>
      <w:r>
        <w:rPr>
          <w:rFonts w:cstheme="minorHAnsi"/>
        </w:rPr>
        <w:t>Here are two interesting things I found using Ghidra:</w:t>
      </w:r>
    </w:p>
    <w:p w14:paraId="4E02B831" w14:textId="0F86E4B0" w:rsidR="009B479F" w:rsidRDefault="00FA2C48" w:rsidP="00CC49A4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639F335" wp14:editId="58CB6FA5">
            <wp:extent cx="3038475" cy="322707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115" cy="322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FDBF3" w14:textId="008EE801" w:rsidR="00FA2C48" w:rsidRDefault="00FA2C48" w:rsidP="00CC49A4">
      <w:pPr>
        <w:rPr>
          <w:rFonts w:cstheme="minorHAnsi"/>
        </w:rPr>
      </w:pPr>
      <w:r>
        <w:rPr>
          <w:rFonts w:cstheme="minorHAnsi"/>
        </w:rPr>
        <w:t>Ghidra was unable to define any strings in the file, which is interesting as this is the first time analyzing  a file that didn’t have any defined strings.</w:t>
      </w:r>
    </w:p>
    <w:p w14:paraId="0567267D" w14:textId="613C3EC2" w:rsidR="00B825BD" w:rsidRDefault="00B825BD" w:rsidP="00CC49A4">
      <w:pPr>
        <w:rPr>
          <w:rFonts w:cstheme="minorHAnsi"/>
        </w:rPr>
      </w:pPr>
    </w:p>
    <w:p w14:paraId="5F408A66" w14:textId="0999D41B" w:rsidR="00B825BD" w:rsidRDefault="00B825BD" w:rsidP="00CC49A4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082C7E91" wp14:editId="39C9B10B">
            <wp:extent cx="5429250" cy="64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4AD4E" w14:textId="6D394AE7" w:rsidR="00CC49A4" w:rsidRDefault="00B825BD" w:rsidP="00CC49A4">
      <w:pPr>
        <w:rPr>
          <w:rFonts w:cstheme="minorHAnsi"/>
        </w:rPr>
      </w:pPr>
      <w:r>
        <w:rPr>
          <w:rFonts w:cstheme="minorHAnsi"/>
        </w:rPr>
        <w:t>Every function that was assembled in Ghidra was prefaced by this warning, which leads me to believe something about this file is unreabable to Ghidra.</w:t>
      </w:r>
    </w:p>
    <w:p w14:paraId="6BE07888" w14:textId="1D7CF7F6" w:rsidR="00CC49A4" w:rsidRDefault="00CC49A4" w:rsidP="00CC49A4">
      <w:pPr>
        <w:rPr>
          <w:rFonts w:cstheme="minorHAnsi"/>
        </w:rPr>
      </w:pPr>
    </w:p>
    <w:p w14:paraId="5E416A43" w14:textId="0E967AA3" w:rsidR="00CC49A4" w:rsidRDefault="00CC49A4" w:rsidP="00CC49A4">
      <w:pPr>
        <w:rPr>
          <w:rFonts w:cstheme="minorHAnsi"/>
        </w:rPr>
      </w:pPr>
    </w:p>
    <w:p w14:paraId="3DEB8114" w14:textId="0EC3A925" w:rsidR="00CC49A4" w:rsidRDefault="00CC49A4" w:rsidP="00CC49A4">
      <w:pPr>
        <w:rPr>
          <w:rFonts w:cstheme="minorHAnsi"/>
        </w:rPr>
      </w:pPr>
    </w:p>
    <w:p w14:paraId="033CB1DC" w14:textId="4A7FE7FD" w:rsidR="00CC49A4" w:rsidRDefault="00CC49A4" w:rsidP="00CC49A4">
      <w:pPr>
        <w:rPr>
          <w:rFonts w:cstheme="minorHAnsi"/>
        </w:rPr>
      </w:pPr>
    </w:p>
    <w:p w14:paraId="27F3AF0E" w14:textId="4A8F63E8" w:rsidR="00CC49A4" w:rsidRDefault="00CC49A4" w:rsidP="00CC49A4">
      <w:pPr>
        <w:rPr>
          <w:rFonts w:cstheme="minorHAnsi"/>
        </w:rPr>
      </w:pPr>
    </w:p>
    <w:p w14:paraId="79F8A17B" w14:textId="5257E298" w:rsidR="00CC49A4" w:rsidRDefault="00CC49A4" w:rsidP="00CC49A4">
      <w:pPr>
        <w:rPr>
          <w:rFonts w:cstheme="minorHAnsi"/>
        </w:rPr>
      </w:pPr>
    </w:p>
    <w:p w14:paraId="109CC540" w14:textId="6947EE88" w:rsidR="00CC49A4" w:rsidRDefault="00CC49A4" w:rsidP="00CC49A4">
      <w:pPr>
        <w:rPr>
          <w:rFonts w:cstheme="minorHAnsi"/>
        </w:rPr>
      </w:pPr>
    </w:p>
    <w:p w14:paraId="0796BFC9" w14:textId="3D483678" w:rsidR="00CC49A4" w:rsidRDefault="00CC49A4" w:rsidP="00CC49A4">
      <w:pPr>
        <w:rPr>
          <w:rFonts w:cstheme="minorHAnsi"/>
        </w:rPr>
      </w:pPr>
    </w:p>
    <w:p w14:paraId="165E7921" w14:textId="4159B12B" w:rsidR="00CC49A4" w:rsidRDefault="00CC49A4" w:rsidP="00CC49A4">
      <w:pPr>
        <w:rPr>
          <w:rFonts w:cstheme="minorHAnsi"/>
        </w:rPr>
      </w:pPr>
    </w:p>
    <w:p w14:paraId="28EE91B8" w14:textId="6359042D" w:rsidR="00CC49A4" w:rsidRDefault="00CC49A4" w:rsidP="00CC49A4">
      <w:pPr>
        <w:rPr>
          <w:rFonts w:cstheme="minorHAnsi"/>
        </w:rPr>
      </w:pPr>
    </w:p>
    <w:p w14:paraId="6902255C" w14:textId="126033A9" w:rsidR="00CC49A4" w:rsidRDefault="00CC49A4" w:rsidP="00CC49A4">
      <w:pPr>
        <w:rPr>
          <w:rFonts w:cstheme="minorHAnsi"/>
        </w:rPr>
      </w:pPr>
    </w:p>
    <w:p w14:paraId="0FAA89D4" w14:textId="1C763CAB" w:rsidR="00CC49A4" w:rsidRDefault="00CC49A4" w:rsidP="00CC49A4">
      <w:pPr>
        <w:rPr>
          <w:rFonts w:cstheme="minorHAnsi"/>
        </w:rPr>
      </w:pPr>
    </w:p>
    <w:p w14:paraId="7F023DDD" w14:textId="140C4E02" w:rsidR="00CC49A4" w:rsidRDefault="00CC49A4" w:rsidP="00CC49A4">
      <w:pPr>
        <w:rPr>
          <w:rFonts w:cstheme="minorHAnsi"/>
        </w:rPr>
      </w:pPr>
    </w:p>
    <w:p w14:paraId="37196CFB" w14:textId="6576B33F" w:rsidR="00CC49A4" w:rsidRDefault="00CC49A4" w:rsidP="00CC49A4">
      <w:pPr>
        <w:rPr>
          <w:rFonts w:cstheme="minorHAnsi"/>
        </w:rPr>
      </w:pPr>
    </w:p>
    <w:p w14:paraId="15C75E77" w14:textId="1C7FC842" w:rsidR="00CC49A4" w:rsidRDefault="00CC49A4" w:rsidP="00CC49A4">
      <w:pPr>
        <w:rPr>
          <w:rFonts w:cstheme="minorHAnsi"/>
        </w:rPr>
      </w:pPr>
    </w:p>
    <w:p w14:paraId="6D325B53" w14:textId="3FE666B4" w:rsidR="00CC49A4" w:rsidRDefault="00CC49A4" w:rsidP="00CC49A4">
      <w:pPr>
        <w:rPr>
          <w:rFonts w:cstheme="minorHAnsi"/>
        </w:rPr>
      </w:pPr>
    </w:p>
    <w:p w14:paraId="04FEE26F" w14:textId="41416409" w:rsidR="00CC49A4" w:rsidRDefault="00CC49A4" w:rsidP="00CC49A4">
      <w:pPr>
        <w:rPr>
          <w:rFonts w:cstheme="minorHAnsi"/>
        </w:rPr>
      </w:pPr>
    </w:p>
    <w:p w14:paraId="04A79174" w14:textId="2B83BD00" w:rsidR="00CC49A4" w:rsidRDefault="00CC49A4" w:rsidP="00CC49A4">
      <w:pPr>
        <w:rPr>
          <w:rFonts w:cstheme="minorHAnsi"/>
        </w:rPr>
      </w:pPr>
    </w:p>
    <w:p w14:paraId="77F662C4" w14:textId="4237FB21" w:rsidR="00CC49A4" w:rsidRDefault="00CC49A4" w:rsidP="00CC49A4">
      <w:pPr>
        <w:rPr>
          <w:rFonts w:cstheme="minorHAnsi"/>
        </w:rPr>
      </w:pPr>
    </w:p>
    <w:p w14:paraId="78A9F9A0" w14:textId="2BDA6AC2" w:rsidR="00CC49A4" w:rsidRDefault="00CC49A4" w:rsidP="00CC49A4">
      <w:pPr>
        <w:rPr>
          <w:rFonts w:cstheme="minorHAnsi"/>
        </w:rPr>
      </w:pPr>
    </w:p>
    <w:p w14:paraId="753E6339" w14:textId="75717E3C" w:rsidR="00CC49A4" w:rsidRDefault="00CC49A4" w:rsidP="00CC49A4">
      <w:pPr>
        <w:rPr>
          <w:rFonts w:cstheme="minorHAnsi"/>
        </w:rPr>
      </w:pPr>
    </w:p>
    <w:p w14:paraId="1E04BFCE" w14:textId="373F0CFD" w:rsidR="00CC49A4" w:rsidRDefault="00CC49A4" w:rsidP="00CC49A4">
      <w:pPr>
        <w:rPr>
          <w:rFonts w:cstheme="minorHAnsi"/>
        </w:rPr>
      </w:pPr>
    </w:p>
    <w:p w14:paraId="08E226DF" w14:textId="66F9EE22" w:rsidR="00CC49A4" w:rsidRDefault="00CC49A4" w:rsidP="00CC49A4">
      <w:pPr>
        <w:rPr>
          <w:rFonts w:cstheme="minorHAnsi"/>
        </w:rPr>
      </w:pPr>
    </w:p>
    <w:p w14:paraId="204BB064" w14:textId="77777777" w:rsidR="00AD6E54" w:rsidRDefault="00AD6E54" w:rsidP="00CC49A4">
      <w:pPr>
        <w:rPr>
          <w:rFonts w:cstheme="minorHAnsi"/>
        </w:rPr>
      </w:pPr>
    </w:p>
    <w:p w14:paraId="38FD3979" w14:textId="63571EF6" w:rsidR="00CC49A4" w:rsidRDefault="00CC49A4" w:rsidP="00CC49A4">
      <w:pPr>
        <w:rPr>
          <w:rFonts w:cstheme="minorHAnsi"/>
        </w:rPr>
      </w:pPr>
      <w:r>
        <w:rPr>
          <w:rFonts w:asciiTheme="majorHAnsi" w:hAnsiTheme="majorHAnsi" w:cstheme="majorHAnsi"/>
        </w:rPr>
        <w:lastRenderedPageBreak/>
        <w:t>Critical Reflection</w:t>
      </w:r>
      <w:r w:rsidR="00BB2A28">
        <w:rPr>
          <w:rFonts w:asciiTheme="majorHAnsi" w:hAnsiTheme="majorHAnsi" w:cstheme="majorHAnsi"/>
        </w:rPr>
        <w:t>:</w:t>
      </w:r>
    </w:p>
    <w:p w14:paraId="6C05C05F" w14:textId="00185320" w:rsidR="00BB2A28" w:rsidRDefault="00BB2A28" w:rsidP="00CC49A4">
      <w:pPr>
        <w:rPr>
          <w:rFonts w:cstheme="minorHAnsi"/>
        </w:rPr>
      </w:pPr>
    </w:p>
    <w:p w14:paraId="403999F6" w14:textId="46B88B29" w:rsidR="00774446" w:rsidRDefault="00774446" w:rsidP="00CC49A4">
      <w:pPr>
        <w:rPr>
          <w:rFonts w:cstheme="minorHAnsi"/>
        </w:rPr>
      </w:pPr>
      <w:r>
        <w:rPr>
          <w:rFonts w:cstheme="minorHAnsi"/>
        </w:rPr>
        <w:t xml:space="preserve">This was a very interesting thing to examine, however I was mostly lost when it came to examining this data. </w:t>
      </w:r>
      <w:r w:rsidR="00D108A4">
        <w:rPr>
          <w:rFonts w:cstheme="minorHAnsi"/>
        </w:rPr>
        <w:t xml:space="preserve">While examining the file structure I noticed lots of bash shell scripts and the like which seem to do with system processes. I also noticed that there was no saved data, (IE no user made files) which now that I think about it makes sense as this is a copy of a firmware and did not </w:t>
      </w:r>
      <w:r w:rsidR="00C5761F">
        <w:rPr>
          <w:rFonts w:cstheme="minorHAnsi"/>
        </w:rPr>
        <w:t>necessarily</w:t>
      </w:r>
      <w:r w:rsidR="00D108A4">
        <w:rPr>
          <w:rFonts w:cstheme="minorHAnsi"/>
        </w:rPr>
        <w:t xml:space="preserve"> copy over any saved data</w:t>
      </w:r>
      <w:r w:rsidR="00171A25">
        <w:rPr>
          <w:rFonts w:cstheme="minorHAnsi"/>
        </w:rPr>
        <w:t xml:space="preserve">. </w:t>
      </w:r>
      <w:r w:rsidR="00D029E8">
        <w:rPr>
          <w:rFonts w:cstheme="minorHAnsi"/>
        </w:rPr>
        <w:t>The Ghidra analysis was hard to understand, there was lots of data and I do not have the knowledge to fully understand what was being presented. However the main thing I noticed was that there was much less data to analyze here then there would be for other files I have looked at, (primarily malware samples). I do not know why this is the case and I couldn’t find a suitable answer when researching.</w:t>
      </w:r>
    </w:p>
    <w:p w14:paraId="4B812986" w14:textId="77777777" w:rsidR="00BB2A28" w:rsidRPr="00BB2A28" w:rsidRDefault="00BB2A28" w:rsidP="00CC49A4">
      <w:pPr>
        <w:rPr>
          <w:rFonts w:cstheme="minorHAnsi"/>
        </w:rPr>
      </w:pPr>
    </w:p>
    <w:sectPr w:rsidR="00BB2A28" w:rsidRPr="00BB2A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04B"/>
    <w:rsid w:val="00103E98"/>
    <w:rsid w:val="00171A25"/>
    <w:rsid w:val="0017404B"/>
    <w:rsid w:val="003D4E04"/>
    <w:rsid w:val="0040106D"/>
    <w:rsid w:val="004F1455"/>
    <w:rsid w:val="005E6711"/>
    <w:rsid w:val="00774446"/>
    <w:rsid w:val="008C1818"/>
    <w:rsid w:val="008F7151"/>
    <w:rsid w:val="009B479F"/>
    <w:rsid w:val="009D104B"/>
    <w:rsid w:val="00AD6E54"/>
    <w:rsid w:val="00B4722C"/>
    <w:rsid w:val="00B61E24"/>
    <w:rsid w:val="00B77C0B"/>
    <w:rsid w:val="00B825BD"/>
    <w:rsid w:val="00BB2A28"/>
    <w:rsid w:val="00C1758A"/>
    <w:rsid w:val="00C5761F"/>
    <w:rsid w:val="00CC49A4"/>
    <w:rsid w:val="00D029E8"/>
    <w:rsid w:val="00D108A4"/>
    <w:rsid w:val="00D327F5"/>
    <w:rsid w:val="00DE1D8F"/>
    <w:rsid w:val="00F14010"/>
    <w:rsid w:val="00FA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4C2A2"/>
  <w15:chartTrackingRefBased/>
  <w15:docId w15:val="{5E82DEF2-42A1-40EB-9ABE-BB863D82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coleton sanheim</dc:creator>
  <cp:keywords/>
  <dc:description/>
  <cp:lastModifiedBy>coleton sanheim</cp:lastModifiedBy>
  <cp:revision>26</cp:revision>
  <dcterms:created xsi:type="dcterms:W3CDTF">2022-04-25T02:42:00Z</dcterms:created>
  <dcterms:modified xsi:type="dcterms:W3CDTF">2022-04-25T03:37:00Z</dcterms:modified>
</cp:coreProperties>
</file>