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E728" w14:textId="0999D419" w:rsidR="00866157" w:rsidRDefault="00264D71" w:rsidP="001504C9">
      <w:r>
        <w:t xml:space="preserve">Physical </w:t>
      </w:r>
      <w:r w:rsidR="003A5F48">
        <w:t>s</w:t>
      </w:r>
      <w:r>
        <w:t xml:space="preserve">ecurity involves security controls on physical access to facilities. From </w:t>
      </w:r>
      <w:r w:rsidR="005F6408">
        <w:t xml:space="preserve">a </w:t>
      </w:r>
      <w:r>
        <w:t xml:space="preserve">wiring closet to </w:t>
      </w:r>
      <w:r w:rsidR="005F6408">
        <w:t xml:space="preserve">an </w:t>
      </w:r>
      <w:r>
        <w:t xml:space="preserve">entire office building, physical security is responsible for </w:t>
      </w:r>
      <w:r w:rsidR="005F6408">
        <w:t>guarding</w:t>
      </w:r>
      <w:r w:rsidR="008621C5">
        <w:t xml:space="preserve"> assets from unauthorized access.</w:t>
      </w:r>
    </w:p>
    <w:p w14:paraId="10D858F2" w14:textId="56D8EFD7" w:rsidR="005F6408" w:rsidRPr="005F6408" w:rsidRDefault="005F6408" w:rsidP="005F6408">
      <w:pPr>
        <w:pStyle w:val="Heading1"/>
        <w:spacing w:before="360"/>
        <w:rPr>
          <w:sz w:val="32"/>
        </w:rPr>
      </w:pPr>
      <w:r w:rsidRPr="005F6408">
        <w:rPr>
          <w:sz w:val="32"/>
        </w:rPr>
        <w:t>Instructions</w:t>
      </w:r>
    </w:p>
    <w:p w14:paraId="73438AF2" w14:textId="105D00B6" w:rsidR="00F907B2" w:rsidRDefault="00F907B2" w:rsidP="001504C9">
      <w:r>
        <w:t xml:space="preserve">In this assignment, you </w:t>
      </w:r>
      <w:r w:rsidR="00DC5920">
        <w:t>will</w:t>
      </w:r>
      <w:r>
        <w:t xml:space="preserve"> implement a physical security plan for a data centre building. For each of the item</w:t>
      </w:r>
      <w:r w:rsidR="002F69BA">
        <w:t>s</w:t>
      </w:r>
      <w:r>
        <w:t xml:space="preserve"> below, </w:t>
      </w:r>
      <w:r w:rsidR="004B0A4C">
        <w:t xml:space="preserve">identify one potential security vulnerability and a security control to mitigate the security risk. </w:t>
      </w:r>
      <w:r w:rsidR="005F6408">
        <w:t>L</w:t>
      </w:r>
      <w:r w:rsidR="004B0A4C">
        <w:t xml:space="preserve">ist </w:t>
      </w:r>
      <w:r>
        <w:t xml:space="preserve">the type of protection it offers </w:t>
      </w:r>
      <w:r w:rsidR="004B0A4C">
        <w:t>(deter, delay, detect, access, response, recovery)</w:t>
      </w:r>
      <w:r w:rsidR="00A352B0">
        <w:t>,</w:t>
      </w:r>
      <w:r w:rsidR="004B0A4C">
        <w:t xml:space="preserve"> </w:t>
      </w:r>
      <w:r w:rsidR="00A352B0">
        <w:t xml:space="preserve">as well as </w:t>
      </w:r>
      <w:r>
        <w:t>your justification for choosing the technology.</w:t>
      </w:r>
    </w:p>
    <w:p w14:paraId="1B43C953" w14:textId="2E8BF875" w:rsidR="00F907B2" w:rsidRDefault="00F907B2" w:rsidP="004B0A4C">
      <w:pPr>
        <w:pStyle w:val="ListParagraph"/>
        <w:numPr>
          <w:ilvl w:val="0"/>
          <w:numId w:val="9"/>
        </w:numPr>
        <w:contextualSpacing w:val="0"/>
      </w:pPr>
      <w:r>
        <w:t>Data centre parking lot</w:t>
      </w:r>
    </w:p>
    <w:p w14:paraId="4AC75DB8" w14:textId="5481BD32" w:rsidR="0071502A" w:rsidRDefault="0071502A" w:rsidP="0071502A">
      <w:pPr>
        <w:pStyle w:val="ListParagraph"/>
        <w:numPr>
          <w:ilvl w:val="1"/>
          <w:numId w:val="9"/>
        </w:numPr>
        <w:contextualSpacing w:val="0"/>
      </w:pPr>
      <w:r>
        <w:t>Vulnerability</w:t>
      </w:r>
      <w:r w:rsidR="00D71644">
        <w:t xml:space="preserve">: </w:t>
      </w:r>
      <w:r w:rsidR="006E23F8">
        <w:t>Public access to the parking lot</w:t>
      </w:r>
    </w:p>
    <w:p w14:paraId="44763D80" w14:textId="378471E0" w:rsidR="0071502A" w:rsidRDefault="0071502A" w:rsidP="0071502A">
      <w:pPr>
        <w:pStyle w:val="ListParagraph"/>
        <w:numPr>
          <w:ilvl w:val="1"/>
          <w:numId w:val="9"/>
        </w:numPr>
        <w:contextualSpacing w:val="0"/>
      </w:pPr>
      <w:r>
        <w:t>Security Control</w:t>
      </w:r>
      <w:r w:rsidR="00D71644">
        <w:t>:</w:t>
      </w:r>
      <w:r w:rsidR="006E23F8">
        <w:t xml:space="preserve"> Add a blocker into the entrance of the parking lot to record who comes and goes and when.</w:t>
      </w:r>
    </w:p>
    <w:p w14:paraId="62F37912" w14:textId="678F189F" w:rsidR="0071502A" w:rsidRDefault="0071502A" w:rsidP="0071502A">
      <w:pPr>
        <w:pStyle w:val="ListParagraph"/>
        <w:numPr>
          <w:ilvl w:val="1"/>
          <w:numId w:val="9"/>
        </w:numPr>
        <w:contextualSpacing w:val="0"/>
      </w:pPr>
      <w:r>
        <w:t>Protection</w:t>
      </w:r>
      <w:r w:rsidR="00D71644">
        <w:t>:</w:t>
      </w:r>
      <w:r w:rsidR="006E23F8">
        <w:t xml:space="preserve"> detect, access, response</w:t>
      </w:r>
    </w:p>
    <w:p w14:paraId="50B72FE2" w14:textId="1D494D85" w:rsidR="0071502A" w:rsidRDefault="0071502A" w:rsidP="0071502A">
      <w:pPr>
        <w:pStyle w:val="ListParagraph"/>
        <w:numPr>
          <w:ilvl w:val="1"/>
          <w:numId w:val="9"/>
        </w:numPr>
        <w:contextualSpacing w:val="0"/>
      </w:pPr>
      <w:r>
        <w:t>Justification</w:t>
      </w:r>
      <w:r w:rsidR="00D71644">
        <w:t>:</w:t>
      </w:r>
      <w:r w:rsidR="006E23F8">
        <w:t xml:space="preserve"> By recording the people entering and leaving the parking lot, you have a higher chance of catching a malicious actor by reviewing who was there during the incident and then responding to that information.</w:t>
      </w:r>
    </w:p>
    <w:p w14:paraId="128F4062" w14:textId="7D714751" w:rsidR="00F907B2" w:rsidRDefault="004B0A4C" w:rsidP="004B0A4C">
      <w:pPr>
        <w:pStyle w:val="ListParagraph"/>
        <w:numPr>
          <w:ilvl w:val="0"/>
          <w:numId w:val="9"/>
        </w:numPr>
        <w:contextualSpacing w:val="0"/>
      </w:pPr>
      <w:r>
        <w:t>Building front door</w:t>
      </w:r>
    </w:p>
    <w:p w14:paraId="45E0134D" w14:textId="65C86EFD" w:rsidR="00D71644" w:rsidRDefault="00D71644" w:rsidP="00D71644">
      <w:pPr>
        <w:pStyle w:val="ListParagraph"/>
        <w:numPr>
          <w:ilvl w:val="1"/>
          <w:numId w:val="9"/>
        </w:numPr>
        <w:contextualSpacing w:val="0"/>
      </w:pPr>
      <w:r>
        <w:t>Vulnerability</w:t>
      </w:r>
      <w:r w:rsidR="003A134E">
        <w:t>: Public access</w:t>
      </w:r>
      <w:r w:rsidR="008A131A">
        <w:t xml:space="preserve"> to the building for potentially malicious individuals.</w:t>
      </w:r>
    </w:p>
    <w:p w14:paraId="40515D65" w14:textId="128CC4B8" w:rsidR="00D71644" w:rsidRDefault="00D71644" w:rsidP="00D71644">
      <w:pPr>
        <w:pStyle w:val="ListParagraph"/>
        <w:numPr>
          <w:ilvl w:val="1"/>
          <w:numId w:val="9"/>
        </w:numPr>
        <w:contextualSpacing w:val="0"/>
      </w:pPr>
      <w:r>
        <w:t>Security Control</w:t>
      </w:r>
      <w:r w:rsidR="003A134E">
        <w:t>:</w:t>
      </w:r>
      <w:r w:rsidR="008A131A">
        <w:t xml:space="preserve"> </w:t>
      </w:r>
      <w:r w:rsidR="00230CBA">
        <w:t>Security P</w:t>
      </w:r>
      <w:r w:rsidR="00230CBA">
        <w:t xml:space="preserve">ersonnel </w:t>
      </w:r>
      <w:r w:rsidR="00230CBA">
        <w:t>/ Metal Detectors</w:t>
      </w:r>
    </w:p>
    <w:p w14:paraId="0C78BF2A" w14:textId="20F27FF3" w:rsidR="00D71644" w:rsidRDefault="00D71644" w:rsidP="00D71644">
      <w:pPr>
        <w:pStyle w:val="ListParagraph"/>
        <w:numPr>
          <w:ilvl w:val="1"/>
          <w:numId w:val="9"/>
        </w:numPr>
        <w:contextualSpacing w:val="0"/>
      </w:pPr>
      <w:r>
        <w:t>Protection</w:t>
      </w:r>
      <w:r w:rsidR="003A134E">
        <w:t>:</w:t>
      </w:r>
      <w:r w:rsidR="00230CBA">
        <w:t xml:space="preserve"> deter, detect, access</w:t>
      </w:r>
      <w:r w:rsidR="003B3D59">
        <w:t>, reponse</w:t>
      </w:r>
    </w:p>
    <w:p w14:paraId="7DC9E841" w14:textId="5ADC40B1" w:rsidR="00D71644" w:rsidRDefault="00D71644" w:rsidP="00D71644">
      <w:pPr>
        <w:pStyle w:val="ListParagraph"/>
        <w:numPr>
          <w:ilvl w:val="1"/>
          <w:numId w:val="9"/>
        </w:numPr>
        <w:contextualSpacing w:val="0"/>
      </w:pPr>
      <w:r>
        <w:t>Justification</w:t>
      </w:r>
      <w:r w:rsidR="003A134E">
        <w:t>:</w:t>
      </w:r>
      <w:r w:rsidR="00230CBA">
        <w:t xml:space="preserve"> security personnel and me</w:t>
      </w:r>
      <w:r w:rsidR="00A53A84">
        <w:t>tal detectors can detect people bringing in tools that they would need to damage or steal information from the data center,</w:t>
      </w:r>
      <w:r w:rsidR="008236EC">
        <w:t xml:space="preserve"> and thus prevent access.</w:t>
      </w:r>
      <w:r w:rsidR="00A53A84">
        <w:t xml:space="preserve"> </w:t>
      </w:r>
      <w:r w:rsidR="008236EC">
        <w:t>A</w:t>
      </w:r>
      <w:r w:rsidR="00A53A84">
        <w:t>s well as the sight of the security would deter possible attackers.</w:t>
      </w:r>
    </w:p>
    <w:p w14:paraId="1CA5BCAB" w14:textId="50B83EE7" w:rsidR="004B0A4C" w:rsidRDefault="004B0A4C" w:rsidP="004B0A4C">
      <w:pPr>
        <w:pStyle w:val="ListParagraph"/>
        <w:numPr>
          <w:ilvl w:val="0"/>
          <w:numId w:val="9"/>
        </w:numPr>
        <w:contextualSpacing w:val="0"/>
      </w:pPr>
      <w:r>
        <w:t>Front lobby</w:t>
      </w:r>
    </w:p>
    <w:p w14:paraId="2DBD8174" w14:textId="6D274C52" w:rsidR="00D71644" w:rsidRDefault="00D71644" w:rsidP="00D71644">
      <w:pPr>
        <w:pStyle w:val="ListParagraph"/>
        <w:numPr>
          <w:ilvl w:val="1"/>
          <w:numId w:val="9"/>
        </w:numPr>
        <w:contextualSpacing w:val="0"/>
      </w:pPr>
      <w:r>
        <w:t>Vulnerability</w:t>
      </w:r>
      <w:r w:rsidR="00EE0FF7">
        <w:t xml:space="preserve">: </w:t>
      </w:r>
      <w:r w:rsidR="008236EC">
        <w:t>Public access to different parts of the building</w:t>
      </w:r>
    </w:p>
    <w:p w14:paraId="5A1C135C" w14:textId="73AA6FAB" w:rsidR="00D71644" w:rsidRDefault="00D71644" w:rsidP="00D71644">
      <w:pPr>
        <w:pStyle w:val="ListParagraph"/>
        <w:numPr>
          <w:ilvl w:val="1"/>
          <w:numId w:val="9"/>
        </w:numPr>
        <w:contextualSpacing w:val="0"/>
      </w:pPr>
      <w:r>
        <w:t>Security Control</w:t>
      </w:r>
      <w:r w:rsidR="008236EC">
        <w:t>: CCTV cameras</w:t>
      </w:r>
    </w:p>
    <w:p w14:paraId="021F908F" w14:textId="067EE7E9" w:rsidR="00D71644" w:rsidRDefault="00D71644" w:rsidP="00D71644">
      <w:pPr>
        <w:pStyle w:val="ListParagraph"/>
        <w:numPr>
          <w:ilvl w:val="1"/>
          <w:numId w:val="9"/>
        </w:numPr>
        <w:contextualSpacing w:val="0"/>
      </w:pPr>
      <w:r>
        <w:t>Protection</w:t>
      </w:r>
      <w:r w:rsidR="008236EC">
        <w:t>: deter, detect</w:t>
      </w:r>
    </w:p>
    <w:p w14:paraId="4751F1FE" w14:textId="43D384E0" w:rsidR="00D71644" w:rsidRDefault="00D71644" w:rsidP="00D71644">
      <w:pPr>
        <w:pStyle w:val="ListParagraph"/>
        <w:numPr>
          <w:ilvl w:val="1"/>
          <w:numId w:val="9"/>
        </w:numPr>
        <w:contextualSpacing w:val="0"/>
      </w:pPr>
      <w:r>
        <w:t>Justification</w:t>
      </w:r>
      <w:r w:rsidR="008236EC">
        <w:t>: CCTV cameras would be able to detect suspicious activity in public areas of the building. As well as their presence would deter potential attackers.</w:t>
      </w:r>
    </w:p>
    <w:p w14:paraId="1D43ABC6" w14:textId="1DDD79C3" w:rsidR="008621C5" w:rsidRDefault="004B0A4C" w:rsidP="004B0A4C">
      <w:pPr>
        <w:pStyle w:val="ListParagraph"/>
        <w:numPr>
          <w:ilvl w:val="0"/>
          <w:numId w:val="9"/>
        </w:numPr>
        <w:contextualSpacing w:val="0"/>
      </w:pPr>
      <w:r>
        <w:t>Entrance into data centre area</w:t>
      </w:r>
    </w:p>
    <w:p w14:paraId="6F948696" w14:textId="76ECD8BD" w:rsidR="00D71644" w:rsidRDefault="00D71644" w:rsidP="00D71644">
      <w:pPr>
        <w:pStyle w:val="ListParagraph"/>
        <w:numPr>
          <w:ilvl w:val="1"/>
          <w:numId w:val="9"/>
        </w:numPr>
        <w:contextualSpacing w:val="0"/>
      </w:pPr>
      <w:r>
        <w:lastRenderedPageBreak/>
        <w:t>Vulnerability</w:t>
      </w:r>
      <w:r w:rsidR="003F40BC">
        <w:t>: access to the most important and vulnerable point of the data center.</w:t>
      </w:r>
    </w:p>
    <w:p w14:paraId="2FFC12BE" w14:textId="297BE029" w:rsidR="00D71644" w:rsidRDefault="00D71644" w:rsidP="00D71644">
      <w:pPr>
        <w:pStyle w:val="ListParagraph"/>
        <w:numPr>
          <w:ilvl w:val="1"/>
          <w:numId w:val="9"/>
        </w:numPr>
        <w:contextualSpacing w:val="0"/>
      </w:pPr>
      <w:r>
        <w:t>Security Control</w:t>
      </w:r>
      <w:r w:rsidR="003F40BC">
        <w:t>: Security doors/locks</w:t>
      </w:r>
    </w:p>
    <w:p w14:paraId="7467CC60" w14:textId="28CEB1C0" w:rsidR="00D71644" w:rsidRDefault="00D71644" w:rsidP="00D71644">
      <w:pPr>
        <w:pStyle w:val="ListParagraph"/>
        <w:numPr>
          <w:ilvl w:val="1"/>
          <w:numId w:val="9"/>
        </w:numPr>
        <w:contextualSpacing w:val="0"/>
      </w:pPr>
      <w:r>
        <w:t>Protection</w:t>
      </w:r>
      <w:r w:rsidR="003F40BC">
        <w:t>: deter, delay, access</w:t>
      </w:r>
    </w:p>
    <w:p w14:paraId="5494E7FC" w14:textId="61B4355D" w:rsidR="00D71644" w:rsidRDefault="00D71644" w:rsidP="00D71644">
      <w:pPr>
        <w:pStyle w:val="ListParagraph"/>
        <w:numPr>
          <w:ilvl w:val="1"/>
          <w:numId w:val="9"/>
        </w:numPr>
        <w:contextualSpacing w:val="0"/>
      </w:pPr>
      <w:r>
        <w:t>Justification</w:t>
      </w:r>
      <w:r w:rsidR="003F40BC">
        <w:t>: By installing something like electronic locks on a security door leading into the data center area, you would prevent unauthorized personnel from accessing these areas.</w:t>
      </w:r>
    </w:p>
    <w:p w14:paraId="48219D3D" w14:textId="3A3B3003" w:rsidR="004B0A4C" w:rsidRDefault="004B0A4C" w:rsidP="004B0A4C">
      <w:pPr>
        <w:pStyle w:val="ListParagraph"/>
        <w:numPr>
          <w:ilvl w:val="0"/>
          <w:numId w:val="9"/>
        </w:numPr>
        <w:contextualSpacing w:val="0"/>
      </w:pPr>
      <w:r>
        <w:t>Server cages</w:t>
      </w:r>
    </w:p>
    <w:p w14:paraId="22DCAC25" w14:textId="5ABD3645" w:rsidR="00D71644" w:rsidRDefault="00D71644" w:rsidP="00D71644">
      <w:pPr>
        <w:pStyle w:val="ListParagraph"/>
        <w:numPr>
          <w:ilvl w:val="1"/>
          <w:numId w:val="9"/>
        </w:numPr>
        <w:contextualSpacing w:val="0"/>
      </w:pPr>
      <w:r>
        <w:t>Vulnerability</w:t>
      </w:r>
      <w:r w:rsidR="00326AD7">
        <w:t xml:space="preserve">: </w:t>
      </w:r>
      <w:r w:rsidR="00D32FA6">
        <w:t>physical access to the servers themselves</w:t>
      </w:r>
    </w:p>
    <w:p w14:paraId="06C4C722" w14:textId="7BFFA936" w:rsidR="00D71644" w:rsidRDefault="00D71644" w:rsidP="00D71644">
      <w:pPr>
        <w:pStyle w:val="ListParagraph"/>
        <w:numPr>
          <w:ilvl w:val="1"/>
          <w:numId w:val="9"/>
        </w:numPr>
        <w:contextualSpacing w:val="0"/>
      </w:pPr>
      <w:r>
        <w:t>Security Control</w:t>
      </w:r>
      <w:r w:rsidR="00326AD7">
        <w:t xml:space="preserve">: </w:t>
      </w:r>
      <w:r w:rsidR="00D32FA6">
        <w:t>Sturdy construction to the cages and locks</w:t>
      </w:r>
    </w:p>
    <w:p w14:paraId="461825F6" w14:textId="0843BE99" w:rsidR="00D71644" w:rsidRDefault="00D71644" w:rsidP="00D71644">
      <w:pPr>
        <w:pStyle w:val="ListParagraph"/>
        <w:numPr>
          <w:ilvl w:val="1"/>
          <w:numId w:val="9"/>
        </w:numPr>
        <w:contextualSpacing w:val="0"/>
      </w:pPr>
      <w:r>
        <w:t>Protection</w:t>
      </w:r>
      <w:r w:rsidR="00326AD7">
        <w:t xml:space="preserve">: </w:t>
      </w:r>
      <w:r w:rsidR="00D32FA6">
        <w:t>deter, delay, access</w:t>
      </w:r>
    </w:p>
    <w:p w14:paraId="0BADBA9C" w14:textId="70EE6655" w:rsidR="00D71644" w:rsidRDefault="00D71644" w:rsidP="00D71644">
      <w:pPr>
        <w:pStyle w:val="ListParagraph"/>
        <w:numPr>
          <w:ilvl w:val="1"/>
          <w:numId w:val="9"/>
        </w:numPr>
        <w:contextualSpacing w:val="0"/>
      </w:pPr>
      <w:r>
        <w:t>Justification</w:t>
      </w:r>
      <w:r w:rsidR="00326AD7">
        <w:t xml:space="preserve">: </w:t>
      </w:r>
      <w:r w:rsidR="00D32FA6">
        <w:t>By ensuring that the cages are constructed properly and with locks, you can make sure that unauthorized people attempting to access these cages cannot simply break in.</w:t>
      </w:r>
    </w:p>
    <w:p w14:paraId="4C9A083C" w14:textId="2ECA7F4B" w:rsidR="004B0A4C" w:rsidRDefault="004B0A4C" w:rsidP="004B0A4C">
      <w:pPr>
        <w:pStyle w:val="ListParagraph"/>
        <w:numPr>
          <w:ilvl w:val="0"/>
          <w:numId w:val="9"/>
        </w:numPr>
        <w:contextualSpacing w:val="0"/>
      </w:pPr>
      <w:r>
        <w:t>Fire sprinkler</w:t>
      </w:r>
    </w:p>
    <w:p w14:paraId="04236DDC" w14:textId="1782546B" w:rsidR="00D71644" w:rsidRDefault="00D71644" w:rsidP="00D71644">
      <w:pPr>
        <w:pStyle w:val="ListParagraph"/>
        <w:numPr>
          <w:ilvl w:val="1"/>
          <w:numId w:val="9"/>
        </w:numPr>
        <w:contextualSpacing w:val="0"/>
      </w:pPr>
      <w:r>
        <w:t>Vulnerability</w:t>
      </w:r>
      <w:r w:rsidR="00DC453A">
        <w:t>: Water can damage the electronics</w:t>
      </w:r>
    </w:p>
    <w:p w14:paraId="5E3A309D" w14:textId="4D8581D0" w:rsidR="00D71644" w:rsidRDefault="00D71644" w:rsidP="00D71644">
      <w:pPr>
        <w:pStyle w:val="ListParagraph"/>
        <w:numPr>
          <w:ilvl w:val="1"/>
          <w:numId w:val="9"/>
        </w:numPr>
        <w:contextualSpacing w:val="0"/>
      </w:pPr>
      <w:r>
        <w:t>Security Control</w:t>
      </w:r>
      <w:r w:rsidR="00DC453A">
        <w:t>: replace water with chemical retardant</w:t>
      </w:r>
    </w:p>
    <w:p w14:paraId="7967F0DE" w14:textId="250408D7" w:rsidR="00D71644" w:rsidRDefault="00D71644" w:rsidP="00D71644">
      <w:pPr>
        <w:pStyle w:val="ListParagraph"/>
        <w:numPr>
          <w:ilvl w:val="1"/>
          <w:numId w:val="9"/>
        </w:numPr>
        <w:contextualSpacing w:val="0"/>
      </w:pPr>
      <w:r>
        <w:t>Protection</w:t>
      </w:r>
      <w:r w:rsidR="00DC453A">
        <w:t>: recovery</w:t>
      </w:r>
    </w:p>
    <w:p w14:paraId="29823B23" w14:textId="2157896D" w:rsidR="00D71644" w:rsidRDefault="00D71644" w:rsidP="00D71644">
      <w:pPr>
        <w:pStyle w:val="ListParagraph"/>
        <w:numPr>
          <w:ilvl w:val="1"/>
          <w:numId w:val="9"/>
        </w:numPr>
        <w:contextualSpacing w:val="0"/>
      </w:pPr>
      <w:r>
        <w:t>Justification</w:t>
      </w:r>
      <w:r w:rsidR="00DC453A">
        <w:t xml:space="preserve">: </w:t>
      </w:r>
      <w:r w:rsidR="00616E2D">
        <w:t>by replacing water</w:t>
      </w:r>
      <w:r w:rsidR="00A635C5">
        <w:t>-based</w:t>
      </w:r>
      <w:r w:rsidR="00616E2D">
        <w:t xml:space="preserve"> fire systems </w:t>
      </w:r>
      <w:r w:rsidR="001A6BBD">
        <w:t>with a chemical retardant that is safe for electronics, you will prevent damage to the data center in the case of a fire.</w:t>
      </w:r>
    </w:p>
    <w:p w14:paraId="4C3ACA80" w14:textId="2641FA08" w:rsidR="004B0A4C" w:rsidRDefault="004B0A4C" w:rsidP="004B0A4C">
      <w:pPr>
        <w:pStyle w:val="ListParagraph"/>
        <w:numPr>
          <w:ilvl w:val="0"/>
          <w:numId w:val="9"/>
        </w:numPr>
        <w:contextualSpacing w:val="0"/>
      </w:pPr>
      <w:r>
        <w:t>Power generator</w:t>
      </w:r>
    </w:p>
    <w:p w14:paraId="5BACDE4E" w14:textId="087DA131" w:rsidR="00D71644" w:rsidRDefault="00D71644" w:rsidP="00D71644">
      <w:pPr>
        <w:pStyle w:val="ListParagraph"/>
        <w:numPr>
          <w:ilvl w:val="1"/>
          <w:numId w:val="9"/>
        </w:numPr>
        <w:contextualSpacing w:val="0"/>
      </w:pPr>
      <w:r>
        <w:t>Vulnerability</w:t>
      </w:r>
      <w:r w:rsidR="001A6BBD">
        <w:t xml:space="preserve">: </w:t>
      </w:r>
      <w:r w:rsidR="003B3D59">
        <w:t>Risk of tampering by malicious actors</w:t>
      </w:r>
    </w:p>
    <w:p w14:paraId="11D94A2E" w14:textId="5BFD2713" w:rsidR="00D71644" w:rsidRDefault="00D71644" w:rsidP="00D71644">
      <w:pPr>
        <w:pStyle w:val="ListParagraph"/>
        <w:numPr>
          <w:ilvl w:val="1"/>
          <w:numId w:val="9"/>
        </w:numPr>
        <w:contextualSpacing w:val="0"/>
      </w:pPr>
      <w:r>
        <w:t>Security Control</w:t>
      </w:r>
      <w:r w:rsidR="003B3D59">
        <w:t xml:space="preserve">: </w:t>
      </w:r>
      <w:r w:rsidR="003B3D59" w:rsidRPr="00A635C5">
        <w:t>Protection barriers and access locks</w:t>
      </w:r>
    </w:p>
    <w:p w14:paraId="57FF7324" w14:textId="4FD6A848" w:rsidR="00D71644" w:rsidRDefault="00D71644" w:rsidP="00D71644">
      <w:pPr>
        <w:pStyle w:val="ListParagraph"/>
        <w:numPr>
          <w:ilvl w:val="1"/>
          <w:numId w:val="9"/>
        </w:numPr>
        <w:contextualSpacing w:val="0"/>
      </w:pPr>
      <w:r>
        <w:t>Protection</w:t>
      </w:r>
      <w:r w:rsidR="003B3D59">
        <w:t>: deter, access, recovery</w:t>
      </w:r>
    </w:p>
    <w:p w14:paraId="4C21D348" w14:textId="145828A3" w:rsidR="00D71644" w:rsidRDefault="00D71644" w:rsidP="00D71644">
      <w:pPr>
        <w:pStyle w:val="ListParagraph"/>
        <w:numPr>
          <w:ilvl w:val="1"/>
          <w:numId w:val="9"/>
        </w:numPr>
        <w:contextualSpacing w:val="0"/>
      </w:pPr>
      <w:r>
        <w:t>Justification</w:t>
      </w:r>
      <w:r w:rsidR="003B3D59">
        <w:t>:</w:t>
      </w:r>
      <w:r w:rsidR="001E159D">
        <w:t xml:space="preserve"> In the event of a black out, you want to make sure that the backup generator is working, and as such it needs to be secured against potential tampering.</w:t>
      </w:r>
    </w:p>
    <w:p w14:paraId="06776F23" w14:textId="167B2E9D" w:rsidR="004B0A4C" w:rsidRDefault="004B0A4C" w:rsidP="004B0A4C">
      <w:pPr>
        <w:pStyle w:val="ListParagraph"/>
        <w:numPr>
          <w:ilvl w:val="0"/>
          <w:numId w:val="9"/>
        </w:numPr>
        <w:contextualSpacing w:val="0"/>
      </w:pPr>
      <w:r>
        <w:t xml:space="preserve">Fuel </w:t>
      </w:r>
      <w:r w:rsidR="00577424">
        <w:t>s</w:t>
      </w:r>
      <w:r>
        <w:t>torage</w:t>
      </w:r>
    </w:p>
    <w:p w14:paraId="415EE597" w14:textId="38FBBF93" w:rsidR="00D71644" w:rsidRDefault="00D71644" w:rsidP="00D71644">
      <w:pPr>
        <w:pStyle w:val="ListParagraph"/>
        <w:numPr>
          <w:ilvl w:val="1"/>
          <w:numId w:val="9"/>
        </w:numPr>
        <w:contextualSpacing w:val="0"/>
      </w:pPr>
      <w:r>
        <w:t>Vulnerability</w:t>
      </w:r>
      <w:r w:rsidR="00282F1E">
        <w:t>: Flammable materials that can cause damage to people and property</w:t>
      </w:r>
    </w:p>
    <w:p w14:paraId="709AA8B2" w14:textId="5C78DCD6" w:rsidR="00D71644" w:rsidRDefault="00D71644" w:rsidP="00D71644">
      <w:pPr>
        <w:pStyle w:val="ListParagraph"/>
        <w:numPr>
          <w:ilvl w:val="1"/>
          <w:numId w:val="9"/>
        </w:numPr>
        <w:contextualSpacing w:val="0"/>
      </w:pPr>
      <w:r>
        <w:t>Security Control</w:t>
      </w:r>
      <w:r w:rsidR="00282F1E">
        <w:t>: store the fuel offsite in a dedicated storage location</w:t>
      </w:r>
    </w:p>
    <w:p w14:paraId="7846A281" w14:textId="3ED727E2" w:rsidR="00D71644" w:rsidRDefault="00D71644" w:rsidP="00D71644">
      <w:pPr>
        <w:pStyle w:val="ListParagraph"/>
        <w:numPr>
          <w:ilvl w:val="1"/>
          <w:numId w:val="9"/>
        </w:numPr>
        <w:contextualSpacing w:val="0"/>
      </w:pPr>
      <w:r>
        <w:t>Protection</w:t>
      </w:r>
      <w:r w:rsidR="00282F1E">
        <w:t>: recovery</w:t>
      </w:r>
    </w:p>
    <w:p w14:paraId="0EB7EF2A" w14:textId="46B1C00C" w:rsidR="00D71644" w:rsidRDefault="00D71644" w:rsidP="00D71644">
      <w:pPr>
        <w:pStyle w:val="ListParagraph"/>
        <w:numPr>
          <w:ilvl w:val="1"/>
          <w:numId w:val="9"/>
        </w:numPr>
        <w:contextualSpacing w:val="0"/>
      </w:pPr>
      <w:r>
        <w:lastRenderedPageBreak/>
        <w:t>Justification</w:t>
      </w:r>
      <w:r w:rsidR="00282F1E">
        <w:t>: By storing the fuel away from the building, you minimize the risks that the fuel poses if a fire should break out.</w:t>
      </w:r>
    </w:p>
    <w:p w14:paraId="2C216A65" w14:textId="77777777" w:rsidR="00282F1E" w:rsidRDefault="00282F1E" w:rsidP="00282F1E"/>
    <w:p w14:paraId="2EEF5500" w14:textId="4BD74A4C" w:rsidR="004B0A4C" w:rsidRDefault="004B0A4C" w:rsidP="004B0A4C">
      <w:pPr>
        <w:pStyle w:val="ListParagraph"/>
        <w:numPr>
          <w:ilvl w:val="0"/>
          <w:numId w:val="9"/>
        </w:numPr>
        <w:contextualSpacing w:val="0"/>
      </w:pPr>
      <w:r>
        <w:t>HVAC</w:t>
      </w:r>
    </w:p>
    <w:p w14:paraId="42A4CDEB" w14:textId="106130FD" w:rsidR="00D71644" w:rsidRDefault="00D71644" w:rsidP="00D71644">
      <w:pPr>
        <w:pStyle w:val="ListParagraph"/>
        <w:numPr>
          <w:ilvl w:val="1"/>
          <w:numId w:val="9"/>
        </w:numPr>
        <w:contextualSpacing w:val="0"/>
      </w:pPr>
      <w:r>
        <w:t>Vulnerability</w:t>
      </w:r>
      <w:r w:rsidR="00282F1E">
        <w:t>: Cooled vents can cause condensation of moisture in the air</w:t>
      </w:r>
    </w:p>
    <w:p w14:paraId="477C95F9" w14:textId="194A8C85" w:rsidR="00D71644" w:rsidRDefault="00D71644" w:rsidP="00D71644">
      <w:pPr>
        <w:pStyle w:val="ListParagraph"/>
        <w:numPr>
          <w:ilvl w:val="1"/>
          <w:numId w:val="9"/>
        </w:numPr>
        <w:contextualSpacing w:val="0"/>
      </w:pPr>
      <w:r>
        <w:t>Security Control</w:t>
      </w:r>
      <w:r w:rsidR="00282F1E">
        <w:t>: Place vents in front of or below servers, not above</w:t>
      </w:r>
    </w:p>
    <w:p w14:paraId="119256FD" w14:textId="77771CF9" w:rsidR="00D71644" w:rsidRDefault="00D71644" w:rsidP="00D71644">
      <w:pPr>
        <w:pStyle w:val="ListParagraph"/>
        <w:numPr>
          <w:ilvl w:val="1"/>
          <w:numId w:val="9"/>
        </w:numPr>
        <w:contextualSpacing w:val="0"/>
      </w:pPr>
      <w:r>
        <w:t>Protection</w:t>
      </w:r>
      <w:r w:rsidR="00282F1E">
        <w:t>: recovery</w:t>
      </w:r>
    </w:p>
    <w:p w14:paraId="1D4A3375" w14:textId="20BA265A" w:rsidR="00D71644" w:rsidRDefault="00D71644" w:rsidP="00D71644">
      <w:pPr>
        <w:pStyle w:val="ListParagraph"/>
        <w:numPr>
          <w:ilvl w:val="1"/>
          <w:numId w:val="9"/>
        </w:numPr>
        <w:contextualSpacing w:val="0"/>
      </w:pPr>
      <w:r>
        <w:t>Justification</w:t>
      </w:r>
      <w:r w:rsidR="00282F1E">
        <w:t>: By placing the vents not above the servers, you will mitigate the risk of condensation of moisture damaging the servers.</w:t>
      </w:r>
    </w:p>
    <w:p w14:paraId="2E9CBF30" w14:textId="119CA927" w:rsidR="004B0A4C" w:rsidRDefault="004B0A4C" w:rsidP="004B0A4C">
      <w:pPr>
        <w:pStyle w:val="ListParagraph"/>
        <w:numPr>
          <w:ilvl w:val="0"/>
          <w:numId w:val="9"/>
        </w:numPr>
        <w:contextualSpacing w:val="0"/>
      </w:pPr>
      <w:r>
        <w:t>CCTV surveillance</w:t>
      </w:r>
    </w:p>
    <w:p w14:paraId="46E4C91F" w14:textId="0FB4ECDA" w:rsidR="00D71644" w:rsidRDefault="00D71644" w:rsidP="00D71644">
      <w:pPr>
        <w:pStyle w:val="ListParagraph"/>
        <w:numPr>
          <w:ilvl w:val="1"/>
          <w:numId w:val="9"/>
        </w:numPr>
        <w:contextualSpacing w:val="0"/>
      </w:pPr>
      <w:r>
        <w:t>Vulnerability</w:t>
      </w:r>
      <w:r w:rsidR="00282F1E">
        <w:t>:</w:t>
      </w:r>
      <w:r w:rsidR="005B084E">
        <w:t xml:space="preserve"> Wrong types of cameras will be ineffective for surveillance</w:t>
      </w:r>
    </w:p>
    <w:p w14:paraId="520475CA" w14:textId="0190B3C6" w:rsidR="00D71644" w:rsidRDefault="00D71644" w:rsidP="00D71644">
      <w:pPr>
        <w:pStyle w:val="ListParagraph"/>
        <w:numPr>
          <w:ilvl w:val="1"/>
          <w:numId w:val="9"/>
        </w:numPr>
        <w:contextualSpacing w:val="0"/>
      </w:pPr>
      <w:r>
        <w:t>Security Control</w:t>
      </w:r>
      <w:r w:rsidR="005B084E">
        <w:t>: Ensure that the right type of camera, lens, lighting, and other considerations are kept in mind when installing cameras in different parts of the building.</w:t>
      </w:r>
    </w:p>
    <w:p w14:paraId="1027A3D2" w14:textId="53F2765E" w:rsidR="00D71644" w:rsidRDefault="00D71644" w:rsidP="00D71644">
      <w:pPr>
        <w:pStyle w:val="ListParagraph"/>
        <w:numPr>
          <w:ilvl w:val="1"/>
          <w:numId w:val="9"/>
        </w:numPr>
        <w:contextualSpacing w:val="0"/>
      </w:pPr>
      <w:r>
        <w:t>Protection</w:t>
      </w:r>
      <w:r w:rsidR="005B084E">
        <w:t>: detect, response</w:t>
      </w:r>
    </w:p>
    <w:p w14:paraId="4211FB5C" w14:textId="7DC3626E" w:rsidR="00D71644" w:rsidRDefault="00D71644" w:rsidP="00D71644">
      <w:pPr>
        <w:pStyle w:val="ListParagraph"/>
        <w:numPr>
          <w:ilvl w:val="1"/>
          <w:numId w:val="9"/>
        </w:numPr>
        <w:contextualSpacing w:val="0"/>
      </w:pPr>
      <w:r>
        <w:t>Justification</w:t>
      </w:r>
      <w:r w:rsidR="005B084E">
        <w:t>: By ensuring the right types of cameras are used correctly, you can ensure the cameras are doing their jobs of detecting potential security risks so that security can respond timely and appropriately.</w:t>
      </w:r>
    </w:p>
    <w:p w14:paraId="3A30F857" w14:textId="593D4426" w:rsidR="004B0A4C" w:rsidRPr="005F6408" w:rsidRDefault="004B0A4C" w:rsidP="005F6408">
      <w:pPr>
        <w:pStyle w:val="Heading1"/>
        <w:spacing w:before="360"/>
        <w:rPr>
          <w:sz w:val="32"/>
        </w:rPr>
      </w:pPr>
      <w:r w:rsidRPr="005F6408">
        <w:rPr>
          <w:sz w:val="32"/>
        </w:rPr>
        <w:t>Example</w:t>
      </w:r>
    </w:p>
    <w:p w14:paraId="03B40590" w14:textId="77777777" w:rsidR="004B0A4C" w:rsidRDefault="004B0A4C" w:rsidP="004D06BF">
      <w:r>
        <w:t>Roadway to the building</w:t>
      </w:r>
    </w:p>
    <w:p w14:paraId="2C4624A1" w14:textId="04D4E75C" w:rsidR="004D06BF" w:rsidRDefault="004D06BF" w:rsidP="005F6408">
      <w:pPr>
        <w:pStyle w:val="ListParagraph"/>
        <w:numPr>
          <w:ilvl w:val="0"/>
          <w:numId w:val="10"/>
        </w:numPr>
        <w:ind w:left="360"/>
      </w:pPr>
      <w:r>
        <w:t xml:space="preserve">Vulnerability: vehicle </w:t>
      </w:r>
      <w:r w:rsidR="005F6408">
        <w:t xml:space="preserve">with malicious intent </w:t>
      </w:r>
      <w:r>
        <w:t>can approach the building at high speed and cause damage to building entrance</w:t>
      </w:r>
    </w:p>
    <w:p w14:paraId="19F7FAA0" w14:textId="34D97501" w:rsidR="004D06BF" w:rsidRDefault="004D06BF" w:rsidP="005F6408">
      <w:pPr>
        <w:pStyle w:val="ListParagraph"/>
        <w:numPr>
          <w:ilvl w:val="0"/>
          <w:numId w:val="10"/>
        </w:numPr>
        <w:ind w:left="360"/>
      </w:pPr>
      <w:r>
        <w:t xml:space="preserve">Security Control: </w:t>
      </w:r>
      <w:r w:rsidR="00577424">
        <w:t>h</w:t>
      </w:r>
      <w:r>
        <w:t>igh curbs and speed bump</w:t>
      </w:r>
      <w:r w:rsidR="005F6408">
        <w:t xml:space="preserve"> installed on the approach road</w:t>
      </w:r>
      <w:r>
        <w:t>way</w:t>
      </w:r>
    </w:p>
    <w:p w14:paraId="59568033" w14:textId="77777777" w:rsidR="004D06BF" w:rsidRDefault="004D06BF" w:rsidP="005F6408">
      <w:pPr>
        <w:pStyle w:val="ListParagraph"/>
        <w:numPr>
          <w:ilvl w:val="0"/>
          <w:numId w:val="10"/>
        </w:numPr>
        <w:ind w:left="360"/>
      </w:pPr>
      <w:r>
        <w:t>Protection: deter, delay</w:t>
      </w:r>
    </w:p>
    <w:p w14:paraId="66810795" w14:textId="4E8F9860" w:rsidR="004D06BF" w:rsidRPr="001504C9" w:rsidRDefault="004D06BF" w:rsidP="005F6408">
      <w:pPr>
        <w:pStyle w:val="ListParagraph"/>
        <w:numPr>
          <w:ilvl w:val="0"/>
          <w:numId w:val="10"/>
        </w:numPr>
        <w:ind w:left="360"/>
      </w:pPr>
      <w:r>
        <w:t xml:space="preserve">Justification: </w:t>
      </w:r>
      <w:r w:rsidR="00E123C9">
        <w:t>s</w:t>
      </w:r>
      <w:r>
        <w:t>low down any approaching vehicle with speed bump and prevent vehicle from approaching building via off-road access</w:t>
      </w:r>
    </w:p>
    <w:sectPr w:rsidR="004D06BF" w:rsidRPr="001504C9" w:rsidSect="005F6408">
      <w:headerReference w:type="default" r:id="rId8"/>
      <w:footerReference w:type="default" r:id="rId9"/>
      <w:pgSz w:w="12240" w:h="15840"/>
      <w:pgMar w:top="180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6330" w14:textId="77777777" w:rsidR="0005340A" w:rsidRDefault="0005340A" w:rsidP="005D51DD">
      <w:pPr>
        <w:spacing w:after="0" w:line="240" w:lineRule="auto"/>
      </w:pPr>
      <w:r>
        <w:separator/>
      </w:r>
    </w:p>
  </w:endnote>
  <w:endnote w:type="continuationSeparator" w:id="0">
    <w:p w14:paraId="3127823C" w14:textId="77777777" w:rsidR="0005340A" w:rsidRDefault="0005340A"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4A562D42" w14:textId="77777777" w:rsidTr="00244FD5">
      <w:tc>
        <w:tcPr>
          <w:tcW w:w="918" w:type="dxa"/>
        </w:tcPr>
        <w:p w14:paraId="5C3277E8" w14:textId="77777777" w:rsidR="00244FD5" w:rsidRPr="00155424" w:rsidRDefault="00244FD5" w:rsidP="00244FD5">
          <w:pPr>
            <w:tabs>
              <w:tab w:val="center" w:pos="4680"/>
              <w:tab w:val="right" w:pos="9360"/>
            </w:tabs>
            <w:spacing w:before="60" w:after="0" w:line="240" w:lineRule="auto"/>
            <w:jc w:val="right"/>
            <w:rPr>
              <w:rFonts w:eastAsia="Times New Roman" w:cs="Arial"/>
              <w:b/>
              <w:sz w:val="20"/>
              <w:szCs w:val="20"/>
            </w:rPr>
          </w:pPr>
          <w:r w:rsidRPr="00155424">
            <w:rPr>
              <w:rFonts w:eastAsia="Times New Roman" w:cs="Arial"/>
              <w:b/>
              <w:sz w:val="20"/>
              <w:szCs w:val="20"/>
            </w:rPr>
            <w:fldChar w:fldCharType="begin"/>
          </w:r>
          <w:r w:rsidRPr="00155424">
            <w:rPr>
              <w:rFonts w:eastAsia="Times New Roman" w:cs="Arial"/>
              <w:b/>
              <w:sz w:val="20"/>
              <w:szCs w:val="20"/>
            </w:rPr>
            <w:instrText xml:space="preserve"> PAGE   \* MERGEFORMAT </w:instrText>
          </w:r>
          <w:r w:rsidRPr="00155424">
            <w:rPr>
              <w:rFonts w:eastAsia="Times New Roman" w:cs="Arial"/>
              <w:b/>
              <w:sz w:val="20"/>
              <w:szCs w:val="20"/>
            </w:rPr>
            <w:fldChar w:fldCharType="separate"/>
          </w:r>
          <w:r w:rsidR="005F6408">
            <w:rPr>
              <w:rFonts w:eastAsia="Times New Roman" w:cs="Arial"/>
              <w:b/>
              <w:noProof/>
              <w:sz w:val="20"/>
              <w:szCs w:val="20"/>
            </w:rPr>
            <w:t>1</w:t>
          </w:r>
          <w:r w:rsidRPr="00155424">
            <w:rPr>
              <w:rFonts w:eastAsia="Times New Roman" w:cs="Arial"/>
              <w:b/>
              <w:sz w:val="20"/>
              <w:szCs w:val="20"/>
            </w:rPr>
            <w:fldChar w:fldCharType="end"/>
          </w:r>
        </w:p>
      </w:tc>
      <w:tc>
        <w:tcPr>
          <w:tcW w:w="7938" w:type="dxa"/>
        </w:tcPr>
        <w:p w14:paraId="172EE018" w14:textId="1931746A" w:rsidR="00244FD5" w:rsidRPr="00D75370" w:rsidRDefault="005F6408"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 xml:space="preserve">ICT: </w:t>
          </w:r>
          <w:r w:rsidR="00910D53" w:rsidRPr="00910D53">
            <w:rPr>
              <w:rFonts w:eastAsia="Times New Roman" w:cs="Arial"/>
              <w:b/>
              <w:sz w:val="20"/>
              <w:szCs w:val="20"/>
            </w:rPr>
            <w:t>Security Policies and Operations</w:t>
          </w:r>
        </w:p>
        <w:p w14:paraId="7C57AB5E" w14:textId="77777777" w:rsidR="00244FD5" w:rsidRPr="00D75370" w:rsidRDefault="00244FD5" w:rsidP="0092681D">
          <w:pPr>
            <w:spacing w:after="0"/>
            <w:rPr>
              <w:rFonts w:eastAsia="Times New Roman" w:cs="Arial"/>
              <w:sz w:val="20"/>
              <w:szCs w:val="20"/>
            </w:rPr>
          </w:pPr>
          <w:r w:rsidRPr="00D75370">
            <w:rPr>
              <w:rFonts w:eastAsia="Times New Roman" w:cs="Arial"/>
              <w:sz w:val="20"/>
              <w:szCs w:val="20"/>
            </w:rPr>
            <w:t>© 201</w:t>
          </w:r>
          <w:r w:rsidR="0092681D">
            <w:rPr>
              <w:rFonts w:eastAsia="Times New Roman" w:cs="Arial"/>
              <w:sz w:val="20"/>
              <w:szCs w:val="20"/>
            </w:rPr>
            <w:t>7</w:t>
          </w:r>
          <w:r w:rsidRPr="00D75370">
            <w:rPr>
              <w:rFonts w:eastAsia="Times New Roman" w:cs="Arial"/>
              <w:sz w:val="20"/>
              <w:szCs w:val="20"/>
            </w:rPr>
            <w:t>, Southern Alberta Institute of Technology</w:t>
          </w:r>
        </w:p>
      </w:tc>
    </w:tr>
  </w:tbl>
  <w:p w14:paraId="67131D68" w14:textId="77777777" w:rsidR="00244FD5" w:rsidRDefault="00244FD5" w:rsidP="005F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178D0" w14:textId="77777777" w:rsidR="0005340A" w:rsidRDefault="0005340A" w:rsidP="005D51DD">
      <w:pPr>
        <w:spacing w:after="0" w:line="240" w:lineRule="auto"/>
      </w:pPr>
      <w:r>
        <w:separator/>
      </w:r>
    </w:p>
  </w:footnote>
  <w:footnote w:type="continuationSeparator" w:id="0">
    <w:p w14:paraId="4CF00ACF" w14:textId="77777777" w:rsidR="0005340A" w:rsidRDefault="0005340A"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EE22" w14:textId="582B513C" w:rsidR="00244FD5" w:rsidRPr="00155FC6" w:rsidRDefault="00244FD5" w:rsidP="00965128">
    <w:pPr>
      <w:pStyle w:val="Title"/>
      <w:spacing w:after="0"/>
    </w:pPr>
    <w:r>
      <w:rPr>
        <w:noProof/>
      </w:rPr>
      <w:drawing>
        <wp:anchor distT="0" distB="0" distL="114300" distR="114300" simplePos="0" relativeHeight="251661824" behindDoc="1" locked="0" layoutInCell="1" allowOverlap="1" wp14:anchorId="4FB566AC" wp14:editId="7D30C459">
          <wp:simplePos x="0" y="0"/>
          <wp:positionH relativeFrom="column">
            <wp:posOffset>-114300</wp:posOffset>
          </wp:positionH>
          <wp:positionV relativeFrom="paragraph">
            <wp:posOffset>-292100</wp:posOffset>
          </wp:positionV>
          <wp:extent cx="1526540" cy="6305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264D71">
      <w:rPr>
        <w:noProof/>
        <w:lang w:val="en-CA" w:eastAsia="zh-TW"/>
      </w:rPr>
      <w:t>Physical Access Control Plan</w:t>
    </w:r>
    <w:r w:rsidR="00B0254B">
      <w:rPr>
        <w:noProof/>
        <w:lang w:val="en-CA" w:eastAsia="zh-TW"/>
      </w:rPr>
      <w:t xml:space="preserve"> </w:t>
    </w:r>
    <w:r w:rsidR="00910D53">
      <w:rPr>
        <w:noProof/>
        <w:lang w:val="en-CA" w:eastAsia="zh-TW"/>
      </w:rPr>
      <w:t>Assignment</w:t>
    </w:r>
  </w:p>
  <w:p w14:paraId="44BB753A" w14:textId="77777777" w:rsidR="00244FD5" w:rsidRDefault="00000000" w:rsidP="00965128">
    <w:r>
      <w:pict w14:anchorId="52E991CD">
        <v:rect id="_x0000_i1025"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C7157E"/>
    <w:multiLevelType w:val="hybridMultilevel"/>
    <w:tmpl w:val="3E48C0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6D5B21"/>
    <w:multiLevelType w:val="hybridMultilevel"/>
    <w:tmpl w:val="83C8F5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8744D"/>
    <w:multiLevelType w:val="hybridMultilevel"/>
    <w:tmpl w:val="021EA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7872206">
    <w:abstractNumId w:val="7"/>
  </w:num>
  <w:num w:numId="2" w16cid:durableId="2133937408">
    <w:abstractNumId w:val="8"/>
  </w:num>
  <w:num w:numId="3" w16cid:durableId="1179387755">
    <w:abstractNumId w:val="2"/>
  </w:num>
  <w:num w:numId="4" w16cid:durableId="499388756">
    <w:abstractNumId w:val="1"/>
  </w:num>
  <w:num w:numId="5" w16cid:durableId="818766645">
    <w:abstractNumId w:val="0"/>
  </w:num>
  <w:num w:numId="6" w16cid:durableId="1969777492">
    <w:abstractNumId w:val="3"/>
  </w:num>
  <w:num w:numId="7" w16cid:durableId="275479669">
    <w:abstractNumId w:val="5"/>
  </w:num>
  <w:num w:numId="8" w16cid:durableId="891575574">
    <w:abstractNumId w:val="4"/>
  </w:num>
  <w:num w:numId="9" w16cid:durableId="1555849122">
    <w:abstractNumId w:val="6"/>
  </w:num>
  <w:num w:numId="10" w16cid:durableId="1384140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336C2"/>
    <w:rsid w:val="0005340A"/>
    <w:rsid w:val="00074175"/>
    <w:rsid w:val="00084444"/>
    <w:rsid w:val="00084685"/>
    <w:rsid w:val="00087E05"/>
    <w:rsid w:val="000A22DB"/>
    <w:rsid w:val="000C4686"/>
    <w:rsid w:val="000E32EC"/>
    <w:rsid w:val="000F1E0F"/>
    <w:rsid w:val="001126D7"/>
    <w:rsid w:val="00113920"/>
    <w:rsid w:val="0014255F"/>
    <w:rsid w:val="001475F9"/>
    <w:rsid w:val="001504C9"/>
    <w:rsid w:val="00155424"/>
    <w:rsid w:val="00174408"/>
    <w:rsid w:val="001A6BBD"/>
    <w:rsid w:val="001D46EB"/>
    <w:rsid w:val="001E159D"/>
    <w:rsid w:val="001E725A"/>
    <w:rsid w:val="0020260E"/>
    <w:rsid w:val="002076B0"/>
    <w:rsid w:val="002114BC"/>
    <w:rsid w:val="00225A5E"/>
    <w:rsid w:val="00227398"/>
    <w:rsid w:val="00230CBA"/>
    <w:rsid w:val="00233DE7"/>
    <w:rsid w:val="00244FD5"/>
    <w:rsid w:val="0026428B"/>
    <w:rsid w:val="00264D71"/>
    <w:rsid w:val="00265057"/>
    <w:rsid w:val="002774F9"/>
    <w:rsid w:val="00280B8B"/>
    <w:rsid w:val="00282F1E"/>
    <w:rsid w:val="00291615"/>
    <w:rsid w:val="00296957"/>
    <w:rsid w:val="002A7BB6"/>
    <w:rsid w:val="002B2274"/>
    <w:rsid w:val="002C1DCF"/>
    <w:rsid w:val="002C456B"/>
    <w:rsid w:val="002C62DD"/>
    <w:rsid w:val="002D38A0"/>
    <w:rsid w:val="002D4271"/>
    <w:rsid w:val="002E3607"/>
    <w:rsid w:val="002E6160"/>
    <w:rsid w:val="002F69BA"/>
    <w:rsid w:val="00306A10"/>
    <w:rsid w:val="00326AD7"/>
    <w:rsid w:val="0036015F"/>
    <w:rsid w:val="003741BF"/>
    <w:rsid w:val="00386A17"/>
    <w:rsid w:val="00392912"/>
    <w:rsid w:val="003A134E"/>
    <w:rsid w:val="003A5F48"/>
    <w:rsid w:val="003B3D59"/>
    <w:rsid w:val="003C4C0A"/>
    <w:rsid w:val="003F40BC"/>
    <w:rsid w:val="003F77AA"/>
    <w:rsid w:val="00404A41"/>
    <w:rsid w:val="0040657C"/>
    <w:rsid w:val="004132F2"/>
    <w:rsid w:val="004151EB"/>
    <w:rsid w:val="00423977"/>
    <w:rsid w:val="00427296"/>
    <w:rsid w:val="004415BC"/>
    <w:rsid w:val="00447E41"/>
    <w:rsid w:val="0046388F"/>
    <w:rsid w:val="004661FC"/>
    <w:rsid w:val="00482D02"/>
    <w:rsid w:val="004B0A4C"/>
    <w:rsid w:val="004B1BA8"/>
    <w:rsid w:val="004B3067"/>
    <w:rsid w:val="004C5C1B"/>
    <w:rsid w:val="004C7B17"/>
    <w:rsid w:val="004D06BF"/>
    <w:rsid w:val="00503D78"/>
    <w:rsid w:val="00514167"/>
    <w:rsid w:val="00515A47"/>
    <w:rsid w:val="00534370"/>
    <w:rsid w:val="00543FC9"/>
    <w:rsid w:val="00556B1B"/>
    <w:rsid w:val="005711C5"/>
    <w:rsid w:val="00572ABF"/>
    <w:rsid w:val="00577424"/>
    <w:rsid w:val="005819D5"/>
    <w:rsid w:val="00583B40"/>
    <w:rsid w:val="00585350"/>
    <w:rsid w:val="00596DB1"/>
    <w:rsid w:val="005A01FB"/>
    <w:rsid w:val="005B014D"/>
    <w:rsid w:val="005B084E"/>
    <w:rsid w:val="005B79F4"/>
    <w:rsid w:val="005D51DD"/>
    <w:rsid w:val="005F3E78"/>
    <w:rsid w:val="005F6408"/>
    <w:rsid w:val="00602082"/>
    <w:rsid w:val="00616E2D"/>
    <w:rsid w:val="00617872"/>
    <w:rsid w:val="0062643C"/>
    <w:rsid w:val="00626C84"/>
    <w:rsid w:val="00632F81"/>
    <w:rsid w:val="00641AD2"/>
    <w:rsid w:val="0064523F"/>
    <w:rsid w:val="00650FD1"/>
    <w:rsid w:val="00657609"/>
    <w:rsid w:val="00661BD2"/>
    <w:rsid w:val="00670891"/>
    <w:rsid w:val="006712A1"/>
    <w:rsid w:val="00682BA8"/>
    <w:rsid w:val="00690F43"/>
    <w:rsid w:val="006A0389"/>
    <w:rsid w:val="006B097A"/>
    <w:rsid w:val="006C4759"/>
    <w:rsid w:val="006D3DF3"/>
    <w:rsid w:val="006E23F8"/>
    <w:rsid w:val="00700897"/>
    <w:rsid w:val="0071502A"/>
    <w:rsid w:val="00726A06"/>
    <w:rsid w:val="00740D07"/>
    <w:rsid w:val="00754ED5"/>
    <w:rsid w:val="00767696"/>
    <w:rsid w:val="0077547D"/>
    <w:rsid w:val="007769D8"/>
    <w:rsid w:val="0079106E"/>
    <w:rsid w:val="00791F4A"/>
    <w:rsid w:val="007A1212"/>
    <w:rsid w:val="007C5974"/>
    <w:rsid w:val="007C6C71"/>
    <w:rsid w:val="007D57C4"/>
    <w:rsid w:val="007F3CAB"/>
    <w:rsid w:val="007F7991"/>
    <w:rsid w:val="008160B3"/>
    <w:rsid w:val="00820041"/>
    <w:rsid w:val="008236EC"/>
    <w:rsid w:val="00825F00"/>
    <w:rsid w:val="00830EE7"/>
    <w:rsid w:val="00834EAE"/>
    <w:rsid w:val="00856AF4"/>
    <w:rsid w:val="008574B5"/>
    <w:rsid w:val="00860499"/>
    <w:rsid w:val="008621C5"/>
    <w:rsid w:val="0086381A"/>
    <w:rsid w:val="00866157"/>
    <w:rsid w:val="00866339"/>
    <w:rsid w:val="00867AD1"/>
    <w:rsid w:val="008818A4"/>
    <w:rsid w:val="008924F7"/>
    <w:rsid w:val="008A131A"/>
    <w:rsid w:val="008A6450"/>
    <w:rsid w:val="008F63E5"/>
    <w:rsid w:val="00910D53"/>
    <w:rsid w:val="0092617E"/>
    <w:rsid w:val="0092681D"/>
    <w:rsid w:val="00946284"/>
    <w:rsid w:val="00955088"/>
    <w:rsid w:val="00957EE4"/>
    <w:rsid w:val="00962F8E"/>
    <w:rsid w:val="00965128"/>
    <w:rsid w:val="009703BF"/>
    <w:rsid w:val="0098092C"/>
    <w:rsid w:val="00983D61"/>
    <w:rsid w:val="00987DBD"/>
    <w:rsid w:val="009A0483"/>
    <w:rsid w:val="009A0D3F"/>
    <w:rsid w:val="009B5806"/>
    <w:rsid w:val="009C2C25"/>
    <w:rsid w:val="009C42FD"/>
    <w:rsid w:val="009C5A6E"/>
    <w:rsid w:val="009D2214"/>
    <w:rsid w:val="009E3B6E"/>
    <w:rsid w:val="009F15BF"/>
    <w:rsid w:val="009F1A2D"/>
    <w:rsid w:val="00A05DF8"/>
    <w:rsid w:val="00A22FA3"/>
    <w:rsid w:val="00A243D8"/>
    <w:rsid w:val="00A27268"/>
    <w:rsid w:val="00A279AE"/>
    <w:rsid w:val="00A352B0"/>
    <w:rsid w:val="00A435CB"/>
    <w:rsid w:val="00A506CA"/>
    <w:rsid w:val="00A53A84"/>
    <w:rsid w:val="00A624FD"/>
    <w:rsid w:val="00A635C5"/>
    <w:rsid w:val="00A67DAB"/>
    <w:rsid w:val="00A70DA6"/>
    <w:rsid w:val="00A82EF1"/>
    <w:rsid w:val="00A87334"/>
    <w:rsid w:val="00A873CB"/>
    <w:rsid w:val="00A93CB9"/>
    <w:rsid w:val="00AA3657"/>
    <w:rsid w:val="00AB5B27"/>
    <w:rsid w:val="00AC78D8"/>
    <w:rsid w:val="00AD0DCE"/>
    <w:rsid w:val="00AD1A89"/>
    <w:rsid w:val="00AD3C87"/>
    <w:rsid w:val="00AD6F4E"/>
    <w:rsid w:val="00AE773E"/>
    <w:rsid w:val="00AF0FCC"/>
    <w:rsid w:val="00AF7983"/>
    <w:rsid w:val="00B0254B"/>
    <w:rsid w:val="00B1774D"/>
    <w:rsid w:val="00B17ACC"/>
    <w:rsid w:val="00B513D1"/>
    <w:rsid w:val="00B5369F"/>
    <w:rsid w:val="00B56172"/>
    <w:rsid w:val="00B573C3"/>
    <w:rsid w:val="00B757B2"/>
    <w:rsid w:val="00B826D0"/>
    <w:rsid w:val="00B87F0E"/>
    <w:rsid w:val="00B9195F"/>
    <w:rsid w:val="00B919CA"/>
    <w:rsid w:val="00BA33BE"/>
    <w:rsid w:val="00BA45C2"/>
    <w:rsid w:val="00BB18E3"/>
    <w:rsid w:val="00BB3DB9"/>
    <w:rsid w:val="00BB5F94"/>
    <w:rsid w:val="00BC2CD1"/>
    <w:rsid w:val="00BE0A38"/>
    <w:rsid w:val="00C20419"/>
    <w:rsid w:val="00C216DB"/>
    <w:rsid w:val="00C267F6"/>
    <w:rsid w:val="00C346C6"/>
    <w:rsid w:val="00C4143C"/>
    <w:rsid w:val="00C42EB0"/>
    <w:rsid w:val="00C5208E"/>
    <w:rsid w:val="00C5677F"/>
    <w:rsid w:val="00C60161"/>
    <w:rsid w:val="00C74E41"/>
    <w:rsid w:val="00C9259B"/>
    <w:rsid w:val="00CA5492"/>
    <w:rsid w:val="00CE3B7A"/>
    <w:rsid w:val="00CE6CDB"/>
    <w:rsid w:val="00D04ABA"/>
    <w:rsid w:val="00D065CC"/>
    <w:rsid w:val="00D32FA6"/>
    <w:rsid w:val="00D36788"/>
    <w:rsid w:val="00D477BA"/>
    <w:rsid w:val="00D646C5"/>
    <w:rsid w:val="00D667C4"/>
    <w:rsid w:val="00D71644"/>
    <w:rsid w:val="00D73F90"/>
    <w:rsid w:val="00D752A3"/>
    <w:rsid w:val="00D81C06"/>
    <w:rsid w:val="00D87145"/>
    <w:rsid w:val="00DA0745"/>
    <w:rsid w:val="00DB455F"/>
    <w:rsid w:val="00DC453A"/>
    <w:rsid w:val="00DC5920"/>
    <w:rsid w:val="00DE4E41"/>
    <w:rsid w:val="00E03823"/>
    <w:rsid w:val="00E1231B"/>
    <w:rsid w:val="00E123C9"/>
    <w:rsid w:val="00E14EB4"/>
    <w:rsid w:val="00E55CD0"/>
    <w:rsid w:val="00E76BE0"/>
    <w:rsid w:val="00E91529"/>
    <w:rsid w:val="00EA5516"/>
    <w:rsid w:val="00EB3660"/>
    <w:rsid w:val="00EB4F48"/>
    <w:rsid w:val="00EB6471"/>
    <w:rsid w:val="00EC0702"/>
    <w:rsid w:val="00ED21BF"/>
    <w:rsid w:val="00ED2308"/>
    <w:rsid w:val="00ED30FD"/>
    <w:rsid w:val="00EE0FF7"/>
    <w:rsid w:val="00F16DB3"/>
    <w:rsid w:val="00F23284"/>
    <w:rsid w:val="00F23C0C"/>
    <w:rsid w:val="00F31B56"/>
    <w:rsid w:val="00F40C47"/>
    <w:rsid w:val="00F41213"/>
    <w:rsid w:val="00F53FF1"/>
    <w:rsid w:val="00F613C0"/>
    <w:rsid w:val="00F7191A"/>
    <w:rsid w:val="00F75249"/>
    <w:rsid w:val="00F907B2"/>
    <w:rsid w:val="00F97715"/>
    <w:rsid w:val="00FA7670"/>
    <w:rsid w:val="00FC181F"/>
    <w:rsid w:val="00FC2BC9"/>
    <w:rsid w:val="00FC3CCD"/>
    <w:rsid w:val="00FC50DE"/>
    <w:rsid w:val="00FD75DA"/>
    <w:rsid w:val="00FE1123"/>
    <w:rsid w:val="00FE21BB"/>
    <w:rsid w:val="00FE2CEE"/>
    <w:rsid w:val="00FE2F2D"/>
    <w:rsid w:val="00FF4718"/>
    <w:rsid w:val="00FF4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5E96D6"/>
  <w15:docId w15:val="{64E2BDA4-C4FF-411C-A28F-D0885D11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BA"/>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semiHidden/>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 w:type="table" w:styleId="TableGrid">
    <w:name w:val="Table Grid"/>
    <w:basedOn w:val="TableNormal"/>
    <w:uiPriority w:val="59"/>
    <w:rsid w:val="00B5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3EAEA-6E1A-4EF6-8CBC-D4C14077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coleton sanheim</cp:lastModifiedBy>
  <cp:revision>16</cp:revision>
  <cp:lastPrinted>2014-12-04T20:00:00Z</cp:lastPrinted>
  <dcterms:created xsi:type="dcterms:W3CDTF">2017-03-06T21:35:00Z</dcterms:created>
  <dcterms:modified xsi:type="dcterms:W3CDTF">2022-07-03T01:54:00Z</dcterms:modified>
</cp:coreProperties>
</file>