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61715" w14:textId="77777777" w:rsidR="00FD6174" w:rsidRDefault="00FD6174" w:rsidP="00FD6174">
      <w:pPr>
        <w:jc w:val="center"/>
        <w:rPr>
          <w:rFonts w:ascii="Arial" w:hAnsi="Arial" w:cs="Arial"/>
          <w:b/>
          <w:bCs/>
        </w:rPr>
      </w:pPr>
    </w:p>
    <w:p w14:paraId="3EED8156" w14:textId="77777777" w:rsidR="00FD6174" w:rsidRDefault="00FD6174" w:rsidP="00FD6174">
      <w:pPr>
        <w:jc w:val="center"/>
        <w:rPr>
          <w:rFonts w:ascii="Arial" w:hAnsi="Arial" w:cs="Arial"/>
          <w:b/>
          <w:bCs/>
        </w:rPr>
      </w:pPr>
    </w:p>
    <w:p w14:paraId="437FBCB3" w14:textId="77777777" w:rsidR="00FD6174" w:rsidRDefault="00FD6174" w:rsidP="00FD6174">
      <w:pPr>
        <w:jc w:val="center"/>
        <w:rPr>
          <w:rFonts w:ascii="Arial" w:hAnsi="Arial" w:cs="Arial"/>
          <w:b/>
          <w:bCs/>
        </w:rPr>
      </w:pPr>
    </w:p>
    <w:p w14:paraId="6DCBA798" w14:textId="77777777" w:rsidR="00FD6174" w:rsidRDefault="00FD6174" w:rsidP="00FD6174">
      <w:pPr>
        <w:jc w:val="center"/>
        <w:rPr>
          <w:rFonts w:ascii="Arial" w:hAnsi="Arial" w:cs="Arial"/>
          <w:b/>
          <w:bCs/>
        </w:rPr>
      </w:pPr>
    </w:p>
    <w:p w14:paraId="6B67D28D" w14:textId="77777777" w:rsidR="00FD6174" w:rsidRDefault="00FD6174" w:rsidP="00FD6174">
      <w:pPr>
        <w:jc w:val="center"/>
        <w:rPr>
          <w:rFonts w:ascii="Arial" w:hAnsi="Arial" w:cs="Arial"/>
          <w:b/>
          <w:bCs/>
        </w:rPr>
      </w:pPr>
    </w:p>
    <w:p w14:paraId="3033638E" w14:textId="77777777" w:rsidR="00FD6174" w:rsidRDefault="00FD6174" w:rsidP="00FD6174">
      <w:pPr>
        <w:jc w:val="center"/>
        <w:rPr>
          <w:rFonts w:ascii="Arial" w:hAnsi="Arial" w:cs="Arial"/>
          <w:b/>
          <w:bCs/>
        </w:rPr>
      </w:pPr>
    </w:p>
    <w:p w14:paraId="2B4F10FD" w14:textId="77777777" w:rsidR="00FD6174" w:rsidRDefault="00FD6174" w:rsidP="00FD6174">
      <w:pPr>
        <w:jc w:val="center"/>
        <w:rPr>
          <w:rFonts w:ascii="Arial" w:hAnsi="Arial" w:cs="Arial"/>
          <w:b/>
          <w:bCs/>
        </w:rPr>
      </w:pPr>
    </w:p>
    <w:p w14:paraId="090FF971" w14:textId="3E7F0E29" w:rsidR="00554EC5" w:rsidRDefault="00FD6174" w:rsidP="00FD6174">
      <w:pPr>
        <w:jc w:val="center"/>
        <w:rPr>
          <w:rFonts w:ascii="Arial" w:hAnsi="Arial" w:cs="Arial"/>
          <w:b/>
          <w:bCs/>
          <w:sz w:val="44"/>
          <w:szCs w:val="44"/>
        </w:rPr>
      </w:pPr>
      <w:r w:rsidRPr="00FD6174">
        <w:rPr>
          <w:rFonts w:ascii="Arial" w:hAnsi="Arial" w:cs="Arial"/>
          <w:b/>
          <w:bCs/>
          <w:sz w:val="44"/>
          <w:szCs w:val="44"/>
        </w:rPr>
        <w:t>INFRAESTRUCTURA COMAPRINT</w:t>
      </w:r>
    </w:p>
    <w:p w14:paraId="1AC1FC29" w14:textId="77777777" w:rsidR="00FD6174" w:rsidRDefault="00FD6174" w:rsidP="00FD6174">
      <w:pPr>
        <w:jc w:val="center"/>
        <w:rPr>
          <w:rFonts w:ascii="Arial" w:hAnsi="Arial" w:cs="Arial"/>
          <w:b/>
          <w:bCs/>
          <w:sz w:val="44"/>
          <w:szCs w:val="44"/>
        </w:rPr>
      </w:pPr>
    </w:p>
    <w:p w14:paraId="7E7792FA" w14:textId="77777777" w:rsidR="00FD6174" w:rsidRPr="00FD6174" w:rsidRDefault="00FD6174" w:rsidP="00FD6174">
      <w:pPr>
        <w:jc w:val="center"/>
        <w:rPr>
          <w:rFonts w:ascii="Arial" w:hAnsi="Arial" w:cs="Arial"/>
          <w:b/>
          <w:bCs/>
          <w:sz w:val="44"/>
          <w:szCs w:val="44"/>
        </w:rPr>
      </w:pPr>
    </w:p>
    <w:p w14:paraId="6B207C41" w14:textId="77777777" w:rsidR="00FD6174" w:rsidRPr="00FD6174" w:rsidRDefault="00FD6174" w:rsidP="00FD6174">
      <w:pPr>
        <w:jc w:val="center"/>
        <w:rPr>
          <w:rFonts w:ascii="Arial" w:hAnsi="Arial" w:cs="Arial"/>
          <w:sz w:val="22"/>
          <w:szCs w:val="22"/>
        </w:rPr>
      </w:pPr>
    </w:p>
    <w:p w14:paraId="6ED4E54F" w14:textId="661C244B" w:rsidR="00FD6174" w:rsidRPr="00FD6174" w:rsidRDefault="00FD6174" w:rsidP="00FD6174">
      <w:pPr>
        <w:jc w:val="center"/>
        <w:rPr>
          <w:rFonts w:ascii="Arial" w:hAnsi="Arial" w:cs="Arial"/>
          <w:sz w:val="22"/>
          <w:szCs w:val="22"/>
        </w:rPr>
      </w:pPr>
      <w:r w:rsidRPr="00FD6174">
        <w:rPr>
          <w:rFonts w:ascii="Arial" w:hAnsi="Arial" w:cs="Arial"/>
          <w:sz w:val="22"/>
          <w:szCs w:val="22"/>
        </w:rPr>
        <w:t>Alumno: José Montoro Rojas</w:t>
      </w:r>
    </w:p>
    <w:p w14:paraId="1D0DB29C" w14:textId="1B75D0F0" w:rsidR="00FD6174" w:rsidRPr="00FD6174" w:rsidRDefault="00FD6174" w:rsidP="00FD6174">
      <w:pPr>
        <w:jc w:val="center"/>
        <w:rPr>
          <w:rFonts w:ascii="Arial" w:hAnsi="Arial" w:cs="Arial"/>
          <w:sz w:val="22"/>
          <w:szCs w:val="22"/>
        </w:rPr>
      </w:pPr>
      <w:r w:rsidRPr="00FD6174">
        <w:rPr>
          <w:rFonts w:ascii="Arial" w:hAnsi="Arial" w:cs="Arial"/>
          <w:sz w:val="22"/>
          <w:szCs w:val="22"/>
        </w:rPr>
        <w:t>Curso: S2DAW</w:t>
      </w:r>
    </w:p>
    <w:p w14:paraId="1B04F6B6" w14:textId="3B73F9D5" w:rsidR="00FD6174" w:rsidRPr="00FD6174" w:rsidRDefault="00FD6174" w:rsidP="00FD6174">
      <w:pPr>
        <w:jc w:val="center"/>
        <w:rPr>
          <w:rFonts w:ascii="Arial" w:hAnsi="Arial" w:cs="Arial"/>
          <w:sz w:val="22"/>
          <w:szCs w:val="22"/>
        </w:rPr>
      </w:pPr>
      <w:r w:rsidRPr="00FD6174">
        <w:rPr>
          <w:rFonts w:ascii="Arial" w:hAnsi="Arial" w:cs="Arial"/>
          <w:sz w:val="22"/>
          <w:szCs w:val="22"/>
        </w:rPr>
        <w:t>Asignatura: Despliegue de aplicaciones web</w:t>
      </w:r>
    </w:p>
    <w:p w14:paraId="7F37754A" w14:textId="5FE9597B" w:rsidR="00FD6174" w:rsidRPr="00FD6174" w:rsidRDefault="00FD6174" w:rsidP="00FD6174">
      <w:pPr>
        <w:jc w:val="center"/>
        <w:rPr>
          <w:rFonts w:ascii="Arial" w:hAnsi="Arial" w:cs="Arial"/>
          <w:sz w:val="22"/>
          <w:szCs w:val="22"/>
        </w:rPr>
      </w:pPr>
      <w:r w:rsidRPr="00FD6174">
        <w:rPr>
          <w:rFonts w:ascii="Arial" w:hAnsi="Arial" w:cs="Arial"/>
          <w:sz w:val="22"/>
          <w:szCs w:val="22"/>
        </w:rPr>
        <w:t>Profesor: Fernando Vara Braojos</w:t>
      </w:r>
    </w:p>
    <w:p w14:paraId="7973C39D" w14:textId="3A5A9126" w:rsidR="00FD6174" w:rsidRDefault="00FD6174" w:rsidP="00FD6174">
      <w:pPr>
        <w:jc w:val="center"/>
        <w:rPr>
          <w:rFonts w:ascii="Arial" w:hAnsi="Arial" w:cs="Arial"/>
          <w:sz w:val="22"/>
          <w:szCs w:val="22"/>
        </w:rPr>
      </w:pPr>
      <w:r w:rsidRPr="00FD6174">
        <w:rPr>
          <w:rFonts w:ascii="Arial" w:hAnsi="Arial" w:cs="Arial"/>
          <w:sz w:val="22"/>
          <w:szCs w:val="22"/>
        </w:rPr>
        <w:t xml:space="preserve">Fecha: </w:t>
      </w:r>
      <w:r>
        <w:rPr>
          <w:rFonts w:ascii="Arial" w:hAnsi="Arial" w:cs="Arial"/>
          <w:sz w:val="22"/>
          <w:szCs w:val="22"/>
        </w:rPr>
        <w:t>23/10/2026</w:t>
      </w:r>
    </w:p>
    <w:p w14:paraId="1611EEEF" w14:textId="77777777" w:rsidR="00FD6174" w:rsidRDefault="00FD6174" w:rsidP="00FD6174">
      <w:pPr>
        <w:jc w:val="center"/>
      </w:pPr>
    </w:p>
    <w:p w14:paraId="42734D3D" w14:textId="77777777" w:rsidR="00B06733" w:rsidRDefault="00B06733" w:rsidP="00FD6174">
      <w:pPr>
        <w:jc w:val="center"/>
      </w:pPr>
    </w:p>
    <w:p w14:paraId="749A529E" w14:textId="77777777" w:rsidR="00B06733" w:rsidRDefault="00B06733" w:rsidP="00FD6174">
      <w:pPr>
        <w:jc w:val="center"/>
      </w:pPr>
    </w:p>
    <w:p w14:paraId="1271A55A" w14:textId="77777777" w:rsidR="00B06733" w:rsidRDefault="00B06733" w:rsidP="00FD6174">
      <w:pPr>
        <w:jc w:val="center"/>
      </w:pPr>
    </w:p>
    <w:p w14:paraId="53F90433" w14:textId="77777777" w:rsidR="00B06733" w:rsidRDefault="00B06733" w:rsidP="00FD6174">
      <w:pPr>
        <w:jc w:val="center"/>
      </w:pPr>
    </w:p>
    <w:p w14:paraId="3E6B3550" w14:textId="77777777" w:rsidR="00B06733" w:rsidRDefault="00B06733" w:rsidP="00FD6174">
      <w:pPr>
        <w:jc w:val="center"/>
      </w:pPr>
    </w:p>
    <w:p w14:paraId="55A2F1F6" w14:textId="77777777" w:rsidR="00B06733" w:rsidRDefault="00B06733" w:rsidP="00FD6174">
      <w:pPr>
        <w:jc w:val="center"/>
      </w:pPr>
    </w:p>
    <w:p w14:paraId="35CE4F8E" w14:textId="77777777" w:rsidR="00B06733" w:rsidRDefault="00B06733" w:rsidP="00FD6174">
      <w:pPr>
        <w:jc w:val="center"/>
      </w:pPr>
    </w:p>
    <w:p w14:paraId="06F1D432" w14:textId="77777777" w:rsidR="00B06733" w:rsidRDefault="00B06733" w:rsidP="00FD6174">
      <w:pPr>
        <w:jc w:val="center"/>
      </w:pPr>
    </w:p>
    <w:p w14:paraId="1C6DA93F" w14:textId="77777777" w:rsidR="00B06733" w:rsidRDefault="00B06733" w:rsidP="00FD6174">
      <w:pPr>
        <w:jc w:val="center"/>
      </w:pPr>
    </w:p>
    <w:sdt>
      <w:sdtPr>
        <w:id w:val="97186730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2B7E293" w14:textId="77CA2506" w:rsidR="00194455" w:rsidRDefault="00194455">
          <w:pPr>
            <w:pStyle w:val="TtuloTDC"/>
          </w:pPr>
          <w:r>
            <w:t>Índice</w:t>
          </w:r>
        </w:p>
        <w:p w14:paraId="4F1A4A60" w14:textId="4856B871" w:rsidR="00194455" w:rsidRDefault="00194455">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243599964" w:history="1">
            <w:r w:rsidRPr="001619B8">
              <w:rPr>
                <w:rStyle w:val="Hipervnculo"/>
                <w:noProof/>
              </w:rPr>
              <w:t>1.</w:t>
            </w:r>
            <w:r>
              <w:rPr>
                <w:rFonts w:eastAsiaTheme="minorEastAsia"/>
                <w:noProof/>
                <w:lang w:eastAsia="es-ES"/>
              </w:rPr>
              <w:tab/>
            </w:r>
            <w:r w:rsidRPr="001619B8">
              <w:rPr>
                <w:rStyle w:val="Hipervnculo"/>
                <w:noProof/>
              </w:rPr>
              <w:t>Introducción.</w:t>
            </w:r>
            <w:r>
              <w:rPr>
                <w:noProof/>
                <w:webHidden/>
              </w:rPr>
              <w:tab/>
            </w:r>
            <w:r>
              <w:rPr>
                <w:noProof/>
                <w:webHidden/>
              </w:rPr>
              <w:fldChar w:fldCharType="begin"/>
            </w:r>
            <w:r>
              <w:rPr>
                <w:noProof/>
                <w:webHidden/>
              </w:rPr>
              <w:instrText xml:space="preserve"> PAGEREF _Toc243599964 \h </w:instrText>
            </w:r>
            <w:r>
              <w:rPr>
                <w:noProof/>
                <w:webHidden/>
              </w:rPr>
            </w:r>
            <w:r>
              <w:rPr>
                <w:noProof/>
                <w:webHidden/>
              </w:rPr>
              <w:fldChar w:fldCharType="separate"/>
            </w:r>
            <w:r>
              <w:rPr>
                <w:noProof/>
                <w:webHidden/>
              </w:rPr>
              <w:t>3</w:t>
            </w:r>
            <w:r>
              <w:rPr>
                <w:noProof/>
                <w:webHidden/>
              </w:rPr>
              <w:fldChar w:fldCharType="end"/>
            </w:r>
          </w:hyperlink>
        </w:p>
        <w:p w14:paraId="3EA42FB9" w14:textId="7C6DE7AD" w:rsidR="00194455" w:rsidRDefault="00194455">
          <w:pPr>
            <w:pStyle w:val="TDC1"/>
            <w:tabs>
              <w:tab w:val="left" w:pos="480"/>
              <w:tab w:val="right" w:leader="dot" w:pos="8494"/>
            </w:tabs>
            <w:rPr>
              <w:rFonts w:eastAsiaTheme="minorEastAsia"/>
              <w:noProof/>
              <w:lang w:eastAsia="es-ES"/>
            </w:rPr>
          </w:pPr>
          <w:hyperlink w:anchor="_Toc243599965" w:history="1">
            <w:r w:rsidRPr="001619B8">
              <w:rPr>
                <w:rStyle w:val="Hipervnculo"/>
                <w:noProof/>
              </w:rPr>
              <w:t>2.</w:t>
            </w:r>
            <w:r>
              <w:rPr>
                <w:rFonts w:eastAsiaTheme="minorEastAsia"/>
                <w:noProof/>
                <w:lang w:eastAsia="es-ES"/>
              </w:rPr>
              <w:tab/>
            </w:r>
            <w:r w:rsidRPr="001619B8">
              <w:rPr>
                <w:rStyle w:val="Hipervnculo"/>
                <w:noProof/>
              </w:rPr>
              <w:t>Servidor APACHE</w:t>
            </w:r>
            <w:r>
              <w:rPr>
                <w:noProof/>
                <w:webHidden/>
              </w:rPr>
              <w:tab/>
            </w:r>
            <w:r>
              <w:rPr>
                <w:noProof/>
                <w:webHidden/>
              </w:rPr>
              <w:fldChar w:fldCharType="begin"/>
            </w:r>
            <w:r>
              <w:rPr>
                <w:noProof/>
                <w:webHidden/>
              </w:rPr>
              <w:instrText xml:space="preserve"> PAGEREF _Toc243599965 \h </w:instrText>
            </w:r>
            <w:r>
              <w:rPr>
                <w:noProof/>
                <w:webHidden/>
              </w:rPr>
            </w:r>
            <w:r>
              <w:rPr>
                <w:noProof/>
                <w:webHidden/>
              </w:rPr>
              <w:fldChar w:fldCharType="separate"/>
            </w:r>
            <w:r>
              <w:rPr>
                <w:noProof/>
                <w:webHidden/>
              </w:rPr>
              <w:t>3</w:t>
            </w:r>
            <w:r>
              <w:rPr>
                <w:noProof/>
                <w:webHidden/>
              </w:rPr>
              <w:fldChar w:fldCharType="end"/>
            </w:r>
          </w:hyperlink>
        </w:p>
        <w:p w14:paraId="3BC7A6CC" w14:textId="6C72F0D9" w:rsidR="00194455" w:rsidRDefault="00194455">
          <w:pPr>
            <w:pStyle w:val="TDC2"/>
            <w:tabs>
              <w:tab w:val="left" w:pos="960"/>
              <w:tab w:val="right" w:leader="dot" w:pos="8494"/>
            </w:tabs>
            <w:rPr>
              <w:rFonts w:eastAsiaTheme="minorEastAsia"/>
              <w:noProof/>
              <w:lang w:eastAsia="es-ES"/>
            </w:rPr>
          </w:pPr>
          <w:hyperlink w:anchor="_Toc243599966" w:history="1">
            <w:r w:rsidRPr="001619B8">
              <w:rPr>
                <w:rStyle w:val="Hipervnculo"/>
                <w:noProof/>
              </w:rPr>
              <w:t>2.1.</w:t>
            </w:r>
            <w:r>
              <w:rPr>
                <w:rFonts w:eastAsiaTheme="minorEastAsia"/>
                <w:noProof/>
                <w:lang w:eastAsia="es-ES"/>
              </w:rPr>
              <w:tab/>
            </w:r>
            <w:r w:rsidRPr="001619B8">
              <w:rPr>
                <w:rStyle w:val="Hipervnculo"/>
                <w:noProof/>
              </w:rPr>
              <w:t>Instalación de Apache</w:t>
            </w:r>
            <w:r>
              <w:rPr>
                <w:noProof/>
                <w:webHidden/>
              </w:rPr>
              <w:tab/>
            </w:r>
            <w:r>
              <w:rPr>
                <w:noProof/>
                <w:webHidden/>
              </w:rPr>
              <w:fldChar w:fldCharType="begin"/>
            </w:r>
            <w:r>
              <w:rPr>
                <w:noProof/>
                <w:webHidden/>
              </w:rPr>
              <w:instrText xml:space="preserve"> PAGEREF _Toc243599966 \h </w:instrText>
            </w:r>
            <w:r>
              <w:rPr>
                <w:noProof/>
                <w:webHidden/>
              </w:rPr>
            </w:r>
            <w:r>
              <w:rPr>
                <w:noProof/>
                <w:webHidden/>
              </w:rPr>
              <w:fldChar w:fldCharType="separate"/>
            </w:r>
            <w:r>
              <w:rPr>
                <w:noProof/>
                <w:webHidden/>
              </w:rPr>
              <w:t>3</w:t>
            </w:r>
            <w:r>
              <w:rPr>
                <w:noProof/>
                <w:webHidden/>
              </w:rPr>
              <w:fldChar w:fldCharType="end"/>
            </w:r>
          </w:hyperlink>
        </w:p>
        <w:p w14:paraId="7556AABC" w14:textId="49433FF3" w:rsidR="00194455" w:rsidRDefault="00194455">
          <w:pPr>
            <w:pStyle w:val="TDC2"/>
            <w:tabs>
              <w:tab w:val="left" w:pos="960"/>
              <w:tab w:val="right" w:leader="dot" w:pos="8494"/>
            </w:tabs>
            <w:rPr>
              <w:rFonts w:eastAsiaTheme="minorEastAsia"/>
              <w:noProof/>
              <w:lang w:eastAsia="es-ES"/>
            </w:rPr>
          </w:pPr>
          <w:hyperlink w:anchor="_Toc243599967" w:history="1">
            <w:r w:rsidRPr="001619B8">
              <w:rPr>
                <w:rStyle w:val="Hipervnculo"/>
                <w:noProof/>
              </w:rPr>
              <w:t>2.2.</w:t>
            </w:r>
            <w:r>
              <w:rPr>
                <w:rFonts w:eastAsiaTheme="minorEastAsia"/>
                <w:noProof/>
                <w:lang w:eastAsia="es-ES"/>
              </w:rPr>
              <w:tab/>
            </w:r>
            <w:r w:rsidRPr="001619B8">
              <w:rPr>
                <w:rStyle w:val="Hipervnculo"/>
                <w:noProof/>
              </w:rPr>
              <w:t>Configuración del puerto 8088</w:t>
            </w:r>
            <w:r>
              <w:rPr>
                <w:noProof/>
                <w:webHidden/>
              </w:rPr>
              <w:tab/>
            </w:r>
            <w:r>
              <w:rPr>
                <w:noProof/>
                <w:webHidden/>
              </w:rPr>
              <w:fldChar w:fldCharType="begin"/>
            </w:r>
            <w:r>
              <w:rPr>
                <w:noProof/>
                <w:webHidden/>
              </w:rPr>
              <w:instrText xml:space="preserve"> PAGEREF _Toc243599967 \h </w:instrText>
            </w:r>
            <w:r>
              <w:rPr>
                <w:noProof/>
                <w:webHidden/>
              </w:rPr>
            </w:r>
            <w:r>
              <w:rPr>
                <w:noProof/>
                <w:webHidden/>
              </w:rPr>
              <w:fldChar w:fldCharType="separate"/>
            </w:r>
            <w:r>
              <w:rPr>
                <w:noProof/>
                <w:webHidden/>
              </w:rPr>
              <w:t>4</w:t>
            </w:r>
            <w:r>
              <w:rPr>
                <w:noProof/>
                <w:webHidden/>
              </w:rPr>
              <w:fldChar w:fldCharType="end"/>
            </w:r>
          </w:hyperlink>
        </w:p>
        <w:p w14:paraId="18E0EB34" w14:textId="7AD3FF3F" w:rsidR="00194455" w:rsidRDefault="00194455">
          <w:pPr>
            <w:pStyle w:val="TDC2"/>
            <w:tabs>
              <w:tab w:val="left" w:pos="960"/>
              <w:tab w:val="right" w:leader="dot" w:pos="8494"/>
            </w:tabs>
            <w:rPr>
              <w:rFonts w:eastAsiaTheme="minorEastAsia"/>
              <w:noProof/>
              <w:lang w:eastAsia="es-ES"/>
            </w:rPr>
          </w:pPr>
          <w:hyperlink w:anchor="_Toc243599968" w:history="1">
            <w:r w:rsidRPr="001619B8">
              <w:rPr>
                <w:rStyle w:val="Hipervnculo"/>
                <w:noProof/>
              </w:rPr>
              <w:t>2.3.</w:t>
            </w:r>
            <w:r>
              <w:rPr>
                <w:rFonts w:eastAsiaTheme="minorEastAsia"/>
                <w:noProof/>
                <w:lang w:eastAsia="es-ES"/>
              </w:rPr>
              <w:tab/>
            </w:r>
            <w:r w:rsidRPr="001619B8">
              <w:rPr>
                <w:rStyle w:val="Hipervnculo"/>
                <w:noProof/>
              </w:rPr>
              <w:t>Creación del DocumentRoot</w:t>
            </w:r>
            <w:r>
              <w:rPr>
                <w:noProof/>
                <w:webHidden/>
              </w:rPr>
              <w:tab/>
            </w:r>
            <w:r>
              <w:rPr>
                <w:noProof/>
                <w:webHidden/>
              </w:rPr>
              <w:fldChar w:fldCharType="begin"/>
            </w:r>
            <w:r>
              <w:rPr>
                <w:noProof/>
                <w:webHidden/>
              </w:rPr>
              <w:instrText xml:space="preserve"> PAGEREF _Toc243599968 \h </w:instrText>
            </w:r>
            <w:r>
              <w:rPr>
                <w:noProof/>
                <w:webHidden/>
              </w:rPr>
            </w:r>
            <w:r>
              <w:rPr>
                <w:noProof/>
                <w:webHidden/>
              </w:rPr>
              <w:fldChar w:fldCharType="separate"/>
            </w:r>
            <w:r>
              <w:rPr>
                <w:noProof/>
                <w:webHidden/>
              </w:rPr>
              <w:t>6</w:t>
            </w:r>
            <w:r>
              <w:rPr>
                <w:noProof/>
                <w:webHidden/>
              </w:rPr>
              <w:fldChar w:fldCharType="end"/>
            </w:r>
          </w:hyperlink>
        </w:p>
        <w:p w14:paraId="07ABFBF1" w14:textId="789D0B97" w:rsidR="00194455" w:rsidRDefault="00194455">
          <w:pPr>
            <w:pStyle w:val="TDC2"/>
            <w:tabs>
              <w:tab w:val="left" w:pos="960"/>
              <w:tab w:val="right" w:leader="dot" w:pos="8494"/>
            </w:tabs>
            <w:rPr>
              <w:rFonts w:eastAsiaTheme="minorEastAsia"/>
              <w:noProof/>
              <w:lang w:eastAsia="es-ES"/>
            </w:rPr>
          </w:pPr>
          <w:hyperlink w:anchor="_Toc243599969" w:history="1">
            <w:r w:rsidRPr="001619B8">
              <w:rPr>
                <w:rStyle w:val="Hipervnculo"/>
                <w:noProof/>
              </w:rPr>
              <w:t>2.4.</w:t>
            </w:r>
            <w:r>
              <w:rPr>
                <w:rFonts w:eastAsiaTheme="minorEastAsia"/>
                <w:noProof/>
                <w:lang w:eastAsia="es-ES"/>
              </w:rPr>
              <w:tab/>
            </w:r>
            <w:r w:rsidRPr="001619B8">
              <w:rPr>
                <w:rStyle w:val="Hipervnculo"/>
                <w:noProof/>
              </w:rPr>
              <w:t>Creación del index.html</w:t>
            </w:r>
            <w:r>
              <w:rPr>
                <w:noProof/>
                <w:webHidden/>
              </w:rPr>
              <w:tab/>
            </w:r>
            <w:r>
              <w:rPr>
                <w:noProof/>
                <w:webHidden/>
              </w:rPr>
              <w:fldChar w:fldCharType="begin"/>
            </w:r>
            <w:r>
              <w:rPr>
                <w:noProof/>
                <w:webHidden/>
              </w:rPr>
              <w:instrText xml:space="preserve"> PAGEREF _Toc243599969 \h </w:instrText>
            </w:r>
            <w:r>
              <w:rPr>
                <w:noProof/>
                <w:webHidden/>
              </w:rPr>
            </w:r>
            <w:r>
              <w:rPr>
                <w:noProof/>
                <w:webHidden/>
              </w:rPr>
              <w:fldChar w:fldCharType="separate"/>
            </w:r>
            <w:r>
              <w:rPr>
                <w:noProof/>
                <w:webHidden/>
              </w:rPr>
              <w:t>7</w:t>
            </w:r>
            <w:r>
              <w:rPr>
                <w:noProof/>
                <w:webHidden/>
              </w:rPr>
              <w:fldChar w:fldCharType="end"/>
            </w:r>
          </w:hyperlink>
        </w:p>
        <w:p w14:paraId="6BECFC0E" w14:textId="179E7071" w:rsidR="00194455" w:rsidRDefault="00194455">
          <w:pPr>
            <w:pStyle w:val="TDC2"/>
            <w:tabs>
              <w:tab w:val="left" w:pos="960"/>
              <w:tab w:val="right" w:leader="dot" w:pos="8494"/>
            </w:tabs>
            <w:rPr>
              <w:rFonts w:eastAsiaTheme="minorEastAsia"/>
              <w:noProof/>
              <w:lang w:eastAsia="es-ES"/>
            </w:rPr>
          </w:pPr>
          <w:hyperlink w:anchor="_Toc243599970" w:history="1">
            <w:r w:rsidRPr="001619B8">
              <w:rPr>
                <w:rStyle w:val="Hipervnculo"/>
                <w:noProof/>
              </w:rPr>
              <w:t>2.5.</w:t>
            </w:r>
            <w:r>
              <w:rPr>
                <w:rFonts w:eastAsiaTheme="minorEastAsia"/>
                <w:noProof/>
                <w:lang w:eastAsia="es-ES"/>
              </w:rPr>
              <w:tab/>
            </w:r>
            <w:r w:rsidRPr="001619B8">
              <w:rPr>
                <w:rStyle w:val="Hipervnculo"/>
                <w:noProof/>
              </w:rPr>
              <w:t>Prueba desde Windows</w:t>
            </w:r>
            <w:r>
              <w:rPr>
                <w:noProof/>
                <w:webHidden/>
              </w:rPr>
              <w:tab/>
            </w:r>
            <w:r>
              <w:rPr>
                <w:noProof/>
                <w:webHidden/>
              </w:rPr>
              <w:fldChar w:fldCharType="begin"/>
            </w:r>
            <w:r>
              <w:rPr>
                <w:noProof/>
                <w:webHidden/>
              </w:rPr>
              <w:instrText xml:space="preserve"> PAGEREF _Toc243599970 \h </w:instrText>
            </w:r>
            <w:r>
              <w:rPr>
                <w:noProof/>
                <w:webHidden/>
              </w:rPr>
            </w:r>
            <w:r>
              <w:rPr>
                <w:noProof/>
                <w:webHidden/>
              </w:rPr>
              <w:fldChar w:fldCharType="separate"/>
            </w:r>
            <w:r>
              <w:rPr>
                <w:noProof/>
                <w:webHidden/>
              </w:rPr>
              <w:t>8</w:t>
            </w:r>
            <w:r>
              <w:rPr>
                <w:noProof/>
                <w:webHidden/>
              </w:rPr>
              <w:fldChar w:fldCharType="end"/>
            </w:r>
          </w:hyperlink>
        </w:p>
        <w:p w14:paraId="7D8E8511" w14:textId="706866CE" w:rsidR="00194455" w:rsidRDefault="00194455">
          <w:pPr>
            <w:pStyle w:val="TDC1"/>
            <w:tabs>
              <w:tab w:val="left" w:pos="480"/>
              <w:tab w:val="right" w:leader="dot" w:pos="8494"/>
            </w:tabs>
            <w:rPr>
              <w:rFonts w:eastAsiaTheme="minorEastAsia"/>
              <w:noProof/>
              <w:lang w:eastAsia="es-ES"/>
            </w:rPr>
          </w:pPr>
          <w:hyperlink w:anchor="_Toc243599971" w:history="1">
            <w:r w:rsidRPr="001619B8">
              <w:rPr>
                <w:rStyle w:val="Hipervnculo"/>
                <w:noProof/>
              </w:rPr>
              <w:t>3.</w:t>
            </w:r>
            <w:r>
              <w:rPr>
                <w:rFonts w:eastAsiaTheme="minorEastAsia"/>
                <w:noProof/>
                <w:lang w:eastAsia="es-ES"/>
              </w:rPr>
              <w:tab/>
            </w:r>
            <w:r w:rsidRPr="001619B8">
              <w:rPr>
                <w:rStyle w:val="Hipervnculo"/>
                <w:noProof/>
              </w:rPr>
              <w:t>Servidor TOMCAT</w:t>
            </w:r>
            <w:r>
              <w:rPr>
                <w:noProof/>
                <w:webHidden/>
              </w:rPr>
              <w:tab/>
            </w:r>
            <w:r>
              <w:rPr>
                <w:noProof/>
                <w:webHidden/>
              </w:rPr>
              <w:fldChar w:fldCharType="begin"/>
            </w:r>
            <w:r>
              <w:rPr>
                <w:noProof/>
                <w:webHidden/>
              </w:rPr>
              <w:instrText xml:space="preserve"> PAGEREF _Toc243599971 \h </w:instrText>
            </w:r>
            <w:r>
              <w:rPr>
                <w:noProof/>
                <w:webHidden/>
              </w:rPr>
            </w:r>
            <w:r>
              <w:rPr>
                <w:noProof/>
                <w:webHidden/>
              </w:rPr>
              <w:fldChar w:fldCharType="separate"/>
            </w:r>
            <w:r>
              <w:rPr>
                <w:noProof/>
                <w:webHidden/>
              </w:rPr>
              <w:t>9</w:t>
            </w:r>
            <w:r>
              <w:rPr>
                <w:noProof/>
                <w:webHidden/>
              </w:rPr>
              <w:fldChar w:fldCharType="end"/>
            </w:r>
          </w:hyperlink>
        </w:p>
        <w:p w14:paraId="5F93D13D" w14:textId="6B13D92D" w:rsidR="00194455" w:rsidRDefault="00194455">
          <w:pPr>
            <w:pStyle w:val="TDC2"/>
            <w:tabs>
              <w:tab w:val="left" w:pos="960"/>
              <w:tab w:val="right" w:leader="dot" w:pos="8494"/>
            </w:tabs>
            <w:rPr>
              <w:rFonts w:eastAsiaTheme="minorEastAsia"/>
              <w:noProof/>
              <w:lang w:eastAsia="es-ES"/>
            </w:rPr>
          </w:pPr>
          <w:hyperlink w:anchor="_Toc243599972" w:history="1">
            <w:r w:rsidRPr="001619B8">
              <w:rPr>
                <w:rStyle w:val="Hipervnculo"/>
                <w:noProof/>
              </w:rPr>
              <w:t>3.1.</w:t>
            </w:r>
            <w:r>
              <w:rPr>
                <w:rFonts w:eastAsiaTheme="minorEastAsia"/>
                <w:noProof/>
                <w:lang w:eastAsia="es-ES"/>
              </w:rPr>
              <w:tab/>
            </w:r>
            <w:r w:rsidRPr="001619B8">
              <w:rPr>
                <w:rStyle w:val="Hipervnculo"/>
                <w:noProof/>
              </w:rPr>
              <w:t>Instalación de Java y Tomcat</w:t>
            </w:r>
            <w:r>
              <w:rPr>
                <w:noProof/>
                <w:webHidden/>
              </w:rPr>
              <w:tab/>
            </w:r>
            <w:r>
              <w:rPr>
                <w:noProof/>
                <w:webHidden/>
              </w:rPr>
              <w:fldChar w:fldCharType="begin"/>
            </w:r>
            <w:r>
              <w:rPr>
                <w:noProof/>
                <w:webHidden/>
              </w:rPr>
              <w:instrText xml:space="preserve"> PAGEREF _Toc243599972 \h </w:instrText>
            </w:r>
            <w:r>
              <w:rPr>
                <w:noProof/>
                <w:webHidden/>
              </w:rPr>
            </w:r>
            <w:r>
              <w:rPr>
                <w:noProof/>
                <w:webHidden/>
              </w:rPr>
              <w:fldChar w:fldCharType="separate"/>
            </w:r>
            <w:r>
              <w:rPr>
                <w:noProof/>
                <w:webHidden/>
              </w:rPr>
              <w:t>9</w:t>
            </w:r>
            <w:r>
              <w:rPr>
                <w:noProof/>
                <w:webHidden/>
              </w:rPr>
              <w:fldChar w:fldCharType="end"/>
            </w:r>
          </w:hyperlink>
        </w:p>
        <w:p w14:paraId="44CEF8F0" w14:textId="7C86856B" w:rsidR="00194455" w:rsidRDefault="00194455">
          <w:pPr>
            <w:pStyle w:val="TDC2"/>
            <w:tabs>
              <w:tab w:val="left" w:pos="960"/>
              <w:tab w:val="right" w:leader="dot" w:pos="8494"/>
            </w:tabs>
            <w:rPr>
              <w:rFonts w:eastAsiaTheme="minorEastAsia"/>
              <w:noProof/>
              <w:lang w:eastAsia="es-ES"/>
            </w:rPr>
          </w:pPr>
          <w:hyperlink w:anchor="_Toc243599973" w:history="1">
            <w:r w:rsidRPr="001619B8">
              <w:rPr>
                <w:rStyle w:val="Hipervnculo"/>
                <w:noProof/>
              </w:rPr>
              <w:t>3.2.</w:t>
            </w:r>
            <w:r>
              <w:rPr>
                <w:rFonts w:eastAsiaTheme="minorEastAsia"/>
                <w:noProof/>
                <w:lang w:eastAsia="es-ES"/>
              </w:rPr>
              <w:tab/>
            </w:r>
            <w:r w:rsidRPr="001619B8">
              <w:rPr>
                <w:rStyle w:val="Hipervnculo"/>
                <w:noProof/>
              </w:rPr>
              <w:t>Configuración del puerto 9090</w:t>
            </w:r>
            <w:r>
              <w:rPr>
                <w:noProof/>
                <w:webHidden/>
              </w:rPr>
              <w:tab/>
            </w:r>
            <w:r>
              <w:rPr>
                <w:noProof/>
                <w:webHidden/>
              </w:rPr>
              <w:fldChar w:fldCharType="begin"/>
            </w:r>
            <w:r>
              <w:rPr>
                <w:noProof/>
                <w:webHidden/>
              </w:rPr>
              <w:instrText xml:space="preserve"> PAGEREF _Toc243599973 \h </w:instrText>
            </w:r>
            <w:r>
              <w:rPr>
                <w:noProof/>
                <w:webHidden/>
              </w:rPr>
            </w:r>
            <w:r>
              <w:rPr>
                <w:noProof/>
                <w:webHidden/>
              </w:rPr>
              <w:fldChar w:fldCharType="separate"/>
            </w:r>
            <w:r>
              <w:rPr>
                <w:noProof/>
                <w:webHidden/>
              </w:rPr>
              <w:t>10</w:t>
            </w:r>
            <w:r>
              <w:rPr>
                <w:noProof/>
                <w:webHidden/>
              </w:rPr>
              <w:fldChar w:fldCharType="end"/>
            </w:r>
          </w:hyperlink>
        </w:p>
        <w:p w14:paraId="5330D89E" w14:textId="16484B10" w:rsidR="00194455" w:rsidRDefault="00194455">
          <w:pPr>
            <w:pStyle w:val="TDC2"/>
            <w:tabs>
              <w:tab w:val="left" w:pos="960"/>
              <w:tab w:val="right" w:leader="dot" w:pos="8494"/>
            </w:tabs>
            <w:rPr>
              <w:rFonts w:eastAsiaTheme="minorEastAsia"/>
              <w:noProof/>
              <w:lang w:eastAsia="es-ES"/>
            </w:rPr>
          </w:pPr>
          <w:hyperlink w:anchor="_Toc243599974" w:history="1">
            <w:r w:rsidRPr="001619B8">
              <w:rPr>
                <w:rStyle w:val="Hipervnculo"/>
                <w:noProof/>
              </w:rPr>
              <w:t>3.3.</w:t>
            </w:r>
            <w:r>
              <w:rPr>
                <w:rFonts w:eastAsiaTheme="minorEastAsia"/>
                <w:noProof/>
                <w:lang w:eastAsia="es-ES"/>
              </w:rPr>
              <w:tab/>
            </w:r>
            <w:r w:rsidRPr="001619B8">
              <w:rPr>
                <w:rStyle w:val="Hipervnculo"/>
                <w:noProof/>
              </w:rPr>
              <w:t>Prueba desde Windows</w:t>
            </w:r>
            <w:r>
              <w:rPr>
                <w:noProof/>
                <w:webHidden/>
              </w:rPr>
              <w:tab/>
            </w:r>
            <w:r>
              <w:rPr>
                <w:noProof/>
                <w:webHidden/>
              </w:rPr>
              <w:fldChar w:fldCharType="begin"/>
            </w:r>
            <w:r>
              <w:rPr>
                <w:noProof/>
                <w:webHidden/>
              </w:rPr>
              <w:instrText xml:space="preserve"> PAGEREF _Toc243599974 \h </w:instrText>
            </w:r>
            <w:r>
              <w:rPr>
                <w:noProof/>
                <w:webHidden/>
              </w:rPr>
            </w:r>
            <w:r>
              <w:rPr>
                <w:noProof/>
                <w:webHidden/>
              </w:rPr>
              <w:fldChar w:fldCharType="separate"/>
            </w:r>
            <w:r>
              <w:rPr>
                <w:noProof/>
                <w:webHidden/>
              </w:rPr>
              <w:t>11</w:t>
            </w:r>
            <w:r>
              <w:rPr>
                <w:noProof/>
                <w:webHidden/>
              </w:rPr>
              <w:fldChar w:fldCharType="end"/>
            </w:r>
          </w:hyperlink>
        </w:p>
        <w:p w14:paraId="13F2FF8A" w14:textId="03A4DB71" w:rsidR="00194455" w:rsidRDefault="00194455">
          <w:pPr>
            <w:pStyle w:val="TDC1"/>
            <w:tabs>
              <w:tab w:val="left" w:pos="480"/>
              <w:tab w:val="right" w:leader="dot" w:pos="8494"/>
            </w:tabs>
            <w:rPr>
              <w:rFonts w:eastAsiaTheme="minorEastAsia"/>
              <w:noProof/>
              <w:lang w:eastAsia="es-ES"/>
            </w:rPr>
          </w:pPr>
          <w:hyperlink w:anchor="_Toc243599975" w:history="1">
            <w:r w:rsidRPr="001619B8">
              <w:rPr>
                <w:rStyle w:val="Hipervnculo"/>
                <w:noProof/>
              </w:rPr>
              <w:t>4.</w:t>
            </w:r>
            <w:r>
              <w:rPr>
                <w:rFonts w:eastAsiaTheme="minorEastAsia"/>
                <w:noProof/>
                <w:lang w:eastAsia="es-ES"/>
              </w:rPr>
              <w:tab/>
            </w:r>
            <w:r w:rsidRPr="001619B8">
              <w:rPr>
                <w:rStyle w:val="Hipervnculo"/>
                <w:noProof/>
              </w:rPr>
              <w:t>Conclusiones</w:t>
            </w:r>
            <w:r>
              <w:rPr>
                <w:noProof/>
                <w:webHidden/>
              </w:rPr>
              <w:tab/>
            </w:r>
            <w:r>
              <w:rPr>
                <w:noProof/>
                <w:webHidden/>
              </w:rPr>
              <w:fldChar w:fldCharType="begin"/>
            </w:r>
            <w:r>
              <w:rPr>
                <w:noProof/>
                <w:webHidden/>
              </w:rPr>
              <w:instrText xml:space="preserve"> PAGEREF _Toc243599975 \h </w:instrText>
            </w:r>
            <w:r>
              <w:rPr>
                <w:noProof/>
                <w:webHidden/>
              </w:rPr>
            </w:r>
            <w:r>
              <w:rPr>
                <w:noProof/>
                <w:webHidden/>
              </w:rPr>
              <w:fldChar w:fldCharType="separate"/>
            </w:r>
            <w:r>
              <w:rPr>
                <w:noProof/>
                <w:webHidden/>
              </w:rPr>
              <w:t>13</w:t>
            </w:r>
            <w:r>
              <w:rPr>
                <w:noProof/>
                <w:webHidden/>
              </w:rPr>
              <w:fldChar w:fldCharType="end"/>
            </w:r>
          </w:hyperlink>
        </w:p>
        <w:p w14:paraId="537BE97C" w14:textId="6C421850" w:rsidR="00194455" w:rsidRDefault="00194455">
          <w:r>
            <w:rPr>
              <w:b/>
              <w:bCs/>
            </w:rPr>
            <w:fldChar w:fldCharType="end"/>
          </w:r>
        </w:p>
      </w:sdtContent>
    </w:sdt>
    <w:p w14:paraId="4BD94F8E" w14:textId="77777777" w:rsidR="00AF3B31" w:rsidRDefault="00AF3B31" w:rsidP="00AF3B31">
      <w:pPr>
        <w:pStyle w:val="Ttulo1"/>
        <w:ind w:left="360"/>
      </w:pPr>
    </w:p>
    <w:p w14:paraId="7521ADDA" w14:textId="77777777" w:rsidR="00AF3B31" w:rsidRDefault="00AF3B31" w:rsidP="00AF3B31">
      <w:pPr>
        <w:pStyle w:val="Ttulo1"/>
        <w:ind w:left="360"/>
      </w:pPr>
    </w:p>
    <w:p w14:paraId="2A0E057E" w14:textId="77777777" w:rsidR="00AF3B31" w:rsidRDefault="00AF3B31" w:rsidP="00AF3B31">
      <w:pPr>
        <w:pStyle w:val="Ttulo1"/>
        <w:ind w:left="360"/>
      </w:pPr>
    </w:p>
    <w:p w14:paraId="41E17A15" w14:textId="77777777" w:rsidR="00AF3B31" w:rsidRDefault="00AF3B31" w:rsidP="00AF3B31">
      <w:pPr>
        <w:pStyle w:val="Ttulo1"/>
        <w:ind w:left="360"/>
      </w:pPr>
    </w:p>
    <w:p w14:paraId="0716F7F1" w14:textId="77777777" w:rsidR="00AF3B31" w:rsidRDefault="00AF3B31" w:rsidP="00AF3B31">
      <w:pPr>
        <w:pStyle w:val="Ttulo1"/>
        <w:ind w:left="360"/>
      </w:pPr>
    </w:p>
    <w:p w14:paraId="1AB08C7D" w14:textId="77777777" w:rsidR="00AF3B31" w:rsidRDefault="00AF3B31" w:rsidP="00194455">
      <w:pPr>
        <w:pStyle w:val="Ttulo1"/>
      </w:pPr>
    </w:p>
    <w:p w14:paraId="67D43112" w14:textId="77777777" w:rsidR="00194455" w:rsidRPr="00194455" w:rsidRDefault="00194455" w:rsidP="00194455"/>
    <w:p w14:paraId="62D04B6D" w14:textId="0B1C5EE9" w:rsidR="00B06733" w:rsidRDefault="00B06733" w:rsidP="00AF3B31">
      <w:pPr>
        <w:pStyle w:val="Ttulo1"/>
        <w:numPr>
          <w:ilvl w:val="0"/>
          <w:numId w:val="6"/>
        </w:numPr>
      </w:pPr>
      <w:bookmarkStart w:id="0" w:name="_Toc243599964"/>
      <w:r>
        <w:lastRenderedPageBreak/>
        <w:t>Introducción.</w:t>
      </w:r>
      <w:bookmarkEnd w:id="0"/>
    </w:p>
    <w:p w14:paraId="64957FFA" w14:textId="07B26B70" w:rsidR="00B06733" w:rsidRPr="00AF3B31" w:rsidRDefault="00B06733" w:rsidP="00AF3B31">
      <w:pPr>
        <w:pStyle w:val="Prrafodelista"/>
        <w:ind w:left="360"/>
        <w:jc w:val="both"/>
        <w:rPr>
          <w:rFonts w:ascii="Arial" w:hAnsi="Arial" w:cs="Arial"/>
          <w:sz w:val="22"/>
          <w:szCs w:val="22"/>
        </w:rPr>
      </w:pPr>
      <w:r w:rsidRPr="00AF3B31">
        <w:rPr>
          <w:rFonts w:ascii="Arial" w:hAnsi="Arial" w:cs="Arial"/>
          <w:sz w:val="22"/>
          <w:szCs w:val="22"/>
        </w:rPr>
        <w:t xml:space="preserve">En esta práctica vamos a instalar y configurar Apache HTTP Server y Apache Tomcat en una máquina virtual Linux para alojar el contenido web de la empresa </w:t>
      </w:r>
      <w:proofErr w:type="spellStart"/>
      <w:r w:rsidRPr="00AF3B31">
        <w:rPr>
          <w:rFonts w:ascii="Arial" w:hAnsi="Arial" w:cs="Arial"/>
          <w:sz w:val="22"/>
          <w:szCs w:val="22"/>
        </w:rPr>
        <w:t>ComaPrint</w:t>
      </w:r>
      <w:proofErr w:type="spellEnd"/>
      <w:r w:rsidRPr="00AF3B31">
        <w:rPr>
          <w:rFonts w:ascii="Arial" w:hAnsi="Arial" w:cs="Arial"/>
          <w:sz w:val="22"/>
          <w:szCs w:val="22"/>
        </w:rPr>
        <w:t>.</w:t>
      </w:r>
    </w:p>
    <w:p w14:paraId="565B79A7" w14:textId="77777777" w:rsidR="00B06733" w:rsidRPr="00AF3B31" w:rsidRDefault="00B06733" w:rsidP="00AF3B31">
      <w:pPr>
        <w:pStyle w:val="Prrafodelista"/>
        <w:ind w:left="360"/>
        <w:jc w:val="both"/>
        <w:rPr>
          <w:rFonts w:ascii="Arial" w:hAnsi="Arial" w:cs="Arial"/>
          <w:sz w:val="22"/>
          <w:szCs w:val="22"/>
        </w:rPr>
      </w:pPr>
      <w:r w:rsidRPr="00AF3B31">
        <w:rPr>
          <w:rFonts w:ascii="Arial" w:hAnsi="Arial" w:cs="Arial"/>
          <w:sz w:val="22"/>
          <w:szCs w:val="22"/>
        </w:rPr>
        <w:t>Configuraremos Apache en el puerto 8088 y utilizaremos el directorio /</w:t>
      </w:r>
      <w:proofErr w:type="spellStart"/>
      <w:r w:rsidRPr="00AF3B31">
        <w:rPr>
          <w:rFonts w:ascii="Arial" w:hAnsi="Arial" w:cs="Arial"/>
          <w:sz w:val="22"/>
          <w:szCs w:val="22"/>
        </w:rPr>
        <w:t>var</w:t>
      </w:r>
      <w:proofErr w:type="spellEnd"/>
      <w:r w:rsidRPr="00AF3B31">
        <w:rPr>
          <w:rFonts w:ascii="Arial" w:hAnsi="Arial" w:cs="Arial"/>
          <w:sz w:val="22"/>
          <w:szCs w:val="22"/>
        </w:rPr>
        <w:t>/www/personal/ para almacenar los archivos de la web. Dentro de este directorio crearemos una página de inicio con el nombre del alumno y un mensaje que permita comprobar que el servidor funciona correctamente.</w:t>
      </w:r>
    </w:p>
    <w:p w14:paraId="0E56E1B9" w14:textId="77777777" w:rsidR="00B06733" w:rsidRPr="00AF3B31" w:rsidRDefault="00B06733" w:rsidP="00AF3B31">
      <w:pPr>
        <w:pStyle w:val="Prrafodelista"/>
        <w:ind w:left="360"/>
        <w:jc w:val="both"/>
        <w:rPr>
          <w:rFonts w:ascii="Arial" w:hAnsi="Arial" w:cs="Arial"/>
          <w:sz w:val="22"/>
          <w:szCs w:val="22"/>
        </w:rPr>
      </w:pPr>
      <w:r w:rsidRPr="00AF3B31">
        <w:rPr>
          <w:rFonts w:ascii="Arial" w:hAnsi="Arial" w:cs="Arial"/>
          <w:sz w:val="22"/>
          <w:szCs w:val="22"/>
        </w:rPr>
        <w:t>Después, instalaremos y configuraremos Tomcat para que escuche en el puerto 9090.</w:t>
      </w:r>
    </w:p>
    <w:p w14:paraId="361E38D2" w14:textId="77777777" w:rsidR="00B06733" w:rsidRPr="00AF3B31" w:rsidRDefault="00B06733" w:rsidP="00AF3B31">
      <w:pPr>
        <w:pStyle w:val="Prrafodelista"/>
        <w:ind w:left="360"/>
        <w:jc w:val="both"/>
        <w:rPr>
          <w:rFonts w:ascii="Arial" w:hAnsi="Arial" w:cs="Arial"/>
          <w:sz w:val="22"/>
          <w:szCs w:val="22"/>
        </w:rPr>
      </w:pPr>
      <w:r w:rsidRPr="00AF3B31">
        <w:rPr>
          <w:rFonts w:ascii="Arial" w:hAnsi="Arial" w:cs="Arial"/>
          <w:sz w:val="22"/>
          <w:szCs w:val="22"/>
        </w:rPr>
        <w:t>Por último, accederemos a ambos servidores desde el navegador de la máquina anfitriona Windows para comprobar su funcionamiento y documentaremos los resultados mediante capturas de pantalla.</w:t>
      </w:r>
    </w:p>
    <w:p w14:paraId="3903DAE5" w14:textId="2AED16EE" w:rsidR="00B06733" w:rsidRDefault="00B06733" w:rsidP="00B06733">
      <w:pPr>
        <w:jc w:val="both"/>
      </w:pPr>
    </w:p>
    <w:p w14:paraId="1CF544F9" w14:textId="11504FFA" w:rsidR="00AF3B31" w:rsidRDefault="00AF3B31" w:rsidP="00AF3B31">
      <w:pPr>
        <w:pStyle w:val="Ttulo1"/>
        <w:numPr>
          <w:ilvl w:val="0"/>
          <w:numId w:val="6"/>
        </w:numPr>
      </w:pPr>
      <w:bookmarkStart w:id="1" w:name="_Toc243599965"/>
      <w:r>
        <w:t>Servidor APACHE</w:t>
      </w:r>
      <w:bookmarkEnd w:id="1"/>
    </w:p>
    <w:p w14:paraId="0625824D" w14:textId="664EB137" w:rsidR="00AF3B31" w:rsidRDefault="00AF3B31" w:rsidP="00AF3B31">
      <w:pPr>
        <w:pStyle w:val="Ttulo2"/>
        <w:numPr>
          <w:ilvl w:val="1"/>
          <w:numId w:val="6"/>
        </w:numPr>
      </w:pPr>
      <w:bookmarkStart w:id="2" w:name="_Toc243599966"/>
      <w:r>
        <w:t>Instalación de Apache</w:t>
      </w:r>
      <w:bookmarkEnd w:id="2"/>
    </w:p>
    <w:p w14:paraId="1344A975" w14:textId="19231DE8" w:rsidR="00AF3B31" w:rsidRDefault="00C63B31" w:rsidP="00D85266">
      <w:pPr>
        <w:jc w:val="both"/>
        <w:rPr>
          <w:rFonts w:ascii="Arial" w:hAnsi="Arial" w:cs="Arial"/>
          <w:sz w:val="22"/>
          <w:szCs w:val="22"/>
        </w:rPr>
      </w:pPr>
      <w:r>
        <w:rPr>
          <w:rFonts w:ascii="Arial" w:hAnsi="Arial" w:cs="Arial"/>
          <w:sz w:val="22"/>
          <w:szCs w:val="22"/>
        </w:rPr>
        <w:t>Lo primero que haremos será actualizar los paquetes para que en caso de que haya algo desactualizado, no de fallo al añadir los nuevos paquetes.</w:t>
      </w:r>
    </w:p>
    <w:p w14:paraId="54D30FB7" w14:textId="69BA42A9" w:rsidR="00C63B31" w:rsidRDefault="003C7AEA" w:rsidP="00D85266">
      <w:pPr>
        <w:jc w:val="both"/>
        <w:rPr>
          <w:rFonts w:ascii="Arial" w:hAnsi="Arial" w:cs="Arial"/>
          <w:sz w:val="22"/>
          <w:szCs w:val="22"/>
        </w:rPr>
      </w:pPr>
      <w:r w:rsidRPr="003C7AEA">
        <w:rPr>
          <w:rFonts w:ascii="Arial" w:hAnsi="Arial" w:cs="Arial"/>
          <w:sz w:val="22"/>
          <w:szCs w:val="22"/>
        </w:rPr>
        <w:drawing>
          <wp:inline distT="0" distB="0" distL="0" distR="0" wp14:anchorId="57A62E63" wp14:editId="047A7A80">
            <wp:extent cx="5400040" cy="229870"/>
            <wp:effectExtent l="0" t="0" r="0" b="0"/>
            <wp:docPr id="64302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4609" name=""/>
                    <pic:cNvPicPr/>
                  </pic:nvPicPr>
                  <pic:blipFill>
                    <a:blip r:embed="rId8"/>
                    <a:stretch>
                      <a:fillRect/>
                    </a:stretch>
                  </pic:blipFill>
                  <pic:spPr>
                    <a:xfrm>
                      <a:off x="0" y="0"/>
                      <a:ext cx="5400040" cy="229870"/>
                    </a:xfrm>
                    <a:prstGeom prst="rect">
                      <a:avLst/>
                    </a:prstGeom>
                  </pic:spPr>
                </pic:pic>
              </a:graphicData>
            </a:graphic>
          </wp:inline>
        </w:drawing>
      </w:r>
    </w:p>
    <w:p w14:paraId="37CD209D" w14:textId="764C4B58" w:rsidR="00C63B31" w:rsidRDefault="00C63B31" w:rsidP="00D85266">
      <w:pPr>
        <w:jc w:val="both"/>
        <w:rPr>
          <w:rFonts w:ascii="Arial" w:hAnsi="Arial" w:cs="Arial"/>
          <w:sz w:val="22"/>
          <w:szCs w:val="22"/>
        </w:rPr>
      </w:pPr>
      <w:r>
        <w:rPr>
          <w:rFonts w:ascii="Arial" w:hAnsi="Arial" w:cs="Arial"/>
          <w:sz w:val="22"/>
          <w:szCs w:val="22"/>
        </w:rPr>
        <w:t>Luego instalaremos el paquete de Apache</w:t>
      </w:r>
      <w:r w:rsidR="002D1EC4">
        <w:rPr>
          <w:rFonts w:ascii="Arial" w:hAnsi="Arial" w:cs="Arial"/>
          <w:sz w:val="22"/>
          <w:szCs w:val="22"/>
        </w:rPr>
        <w:t>. Al instalarlo, e</w:t>
      </w:r>
      <w:r>
        <w:rPr>
          <w:rFonts w:ascii="Arial" w:hAnsi="Arial" w:cs="Arial"/>
          <w:sz w:val="22"/>
          <w:szCs w:val="22"/>
        </w:rPr>
        <w:t>l mensaje nos pedirá una confirmación</w:t>
      </w:r>
      <w:r w:rsidR="002D1EC4">
        <w:rPr>
          <w:rFonts w:ascii="Arial" w:hAnsi="Arial" w:cs="Arial"/>
          <w:sz w:val="22"/>
          <w:szCs w:val="22"/>
        </w:rPr>
        <w:t xml:space="preserve"> luego, escribiremos S o Y dependiendo del idioma para confirmarlo. </w:t>
      </w:r>
    </w:p>
    <w:p w14:paraId="58EAD065" w14:textId="7E726585" w:rsidR="00C63B31" w:rsidRDefault="002D1EC4" w:rsidP="00D85266">
      <w:pPr>
        <w:jc w:val="both"/>
        <w:rPr>
          <w:rFonts w:ascii="Arial" w:hAnsi="Arial" w:cs="Arial"/>
          <w:sz w:val="22"/>
          <w:szCs w:val="22"/>
        </w:rPr>
      </w:pPr>
      <w:r w:rsidRPr="002D1EC4">
        <w:rPr>
          <w:rFonts w:ascii="Arial" w:hAnsi="Arial" w:cs="Arial"/>
          <w:sz w:val="22"/>
          <w:szCs w:val="22"/>
        </w:rPr>
        <w:drawing>
          <wp:inline distT="0" distB="0" distL="0" distR="0" wp14:anchorId="05AD90FD" wp14:editId="7DB410F3">
            <wp:extent cx="5400040" cy="2872105"/>
            <wp:effectExtent l="0" t="0" r="0" b="4445"/>
            <wp:docPr id="1786448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8076" name=""/>
                    <pic:cNvPicPr/>
                  </pic:nvPicPr>
                  <pic:blipFill>
                    <a:blip r:embed="rId9"/>
                    <a:stretch>
                      <a:fillRect/>
                    </a:stretch>
                  </pic:blipFill>
                  <pic:spPr>
                    <a:xfrm>
                      <a:off x="0" y="0"/>
                      <a:ext cx="5400040" cy="2872105"/>
                    </a:xfrm>
                    <a:prstGeom prst="rect">
                      <a:avLst/>
                    </a:prstGeom>
                  </pic:spPr>
                </pic:pic>
              </a:graphicData>
            </a:graphic>
          </wp:inline>
        </w:drawing>
      </w:r>
    </w:p>
    <w:p w14:paraId="642D505C" w14:textId="77777777" w:rsidR="002D1EC4" w:rsidRDefault="002D1EC4" w:rsidP="00D85266">
      <w:pPr>
        <w:jc w:val="both"/>
        <w:rPr>
          <w:rFonts w:ascii="Arial" w:hAnsi="Arial" w:cs="Arial"/>
          <w:sz w:val="22"/>
          <w:szCs w:val="22"/>
        </w:rPr>
      </w:pPr>
    </w:p>
    <w:p w14:paraId="0E1C0364" w14:textId="39FA8937" w:rsidR="002D1EC4" w:rsidRDefault="002D1EC4" w:rsidP="00D85266">
      <w:pPr>
        <w:jc w:val="both"/>
        <w:rPr>
          <w:rFonts w:ascii="Arial" w:hAnsi="Arial" w:cs="Arial"/>
          <w:sz w:val="22"/>
          <w:szCs w:val="22"/>
        </w:rPr>
      </w:pPr>
      <w:r>
        <w:rPr>
          <w:rFonts w:ascii="Arial" w:hAnsi="Arial" w:cs="Arial"/>
          <w:sz w:val="22"/>
          <w:szCs w:val="22"/>
        </w:rPr>
        <w:lastRenderedPageBreak/>
        <w:t xml:space="preserve">Ahora actualizaremos el estado del paquete ya instalado para activarlo, </w:t>
      </w:r>
      <w:proofErr w:type="gramStart"/>
      <w:r>
        <w:rPr>
          <w:rFonts w:ascii="Arial" w:hAnsi="Arial" w:cs="Arial"/>
          <w:sz w:val="22"/>
          <w:szCs w:val="22"/>
        </w:rPr>
        <w:t>ya que</w:t>
      </w:r>
      <w:proofErr w:type="gramEnd"/>
      <w:r>
        <w:rPr>
          <w:rFonts w:ascii="Arial" w:hAnsi="Arial" w:cs="Arial"/>
          <w:sz w:val="22"/>
          <w:szCs w:val="22"/>
        </w:rPr>
        <w:t xml:space="preserve"> por defecto, vienen desactivados.</w:t>
      </w:r>
    </w:p>
    <w:p w14:paraId="3634C502" w14:textId="415613BE" w:rsidR="002D1EC4" w:rsidRDefault="002D1EC4" w:rsidP="00D85266">
      <w:pPr>
        <w:jc w:val="both"/>
        <w:rPr>
          <w:rFonts w:ascii="Arial" w:hAnsi="Arial" w:cs="Arial"/>
          <w:sz w:val="22"/>
          <w:szCs w:val="22"/>
        </w:rPr>
      </w:pPr>
      <w:r w:rsidRPr="002D1EC4">
        <w:rPr>
          <w:rFonts w:ascii="Arial" w:hAnsi="Arial" w:cs="Arial"/>
          <w:sz w:val="22"/>
          <w:szCs w:val="22"/>
        </w:rPr>
        <w:drawing>
          <wp:inline distT="0" distB="0" distL="0" distR="0" wp14:anchorId="1E4036A5" wp14:editId="515B757F">
            <wp:extent cx="5400040" cy="379730"/>
            <wp:effectExtent l="0" t="0" r="0" b="1270"/>
            <wp:docPr id="14206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5974" name=""/>
                    <pic:cNvPicPr/>
                  </pic:nvPicPr>
                  <pic:blipFill>
                    <a:blip r:embed="rId10"/>
                    <a:stretch>
                      <a:fillRect/>
                    </a:stretch>
                  </pic:blipFill>
                  <pic:spPr>
                    <a:xfrm>
                      <a:off x="0" y="0"/>
                      <a:ext cx="5400040" cy="379730"/>
                    </a:xfrm>
                    <a:prstGeom prst="rect">
                      <a:avLst/>
                    </a:prstGeom>
                  </pic:spPr>
                </pic:pic>
              </a:graphicData>
            </a:graphic>
          </wp:inline>
        </w:drawing>
      </w:r>
    </w:p>
    <w:p w14:paraId="623A640B" w14:textId="46FC87BA" w:rsidR="002D1EC4" w:rsidRDefault="002D1EC4" w:rsidP="00D85266">
      <w:pPr>
        <w:jc w:val="both"/>
        <w:rPr>
          <w:rFonts w:ascii="Arial" w:hAnsi="Arial" w:cs="Arial"/>
          <w:sz w:val="22"/>
          <w:szCs w:val="22"/>
        </w:rPr>
      </w:pPr>
      <w:r>
        <w:rPr>
          <w:rFonts w:ascii="Arial" w:hAnsi="Arial" w:cs="Arial"/>
          <w:sz w:val="22"/>
          <w:szCs w:val="22"/>
        </w:rPr>
        <w:t>Comprobamos con el comando status que el servicio está activado.</w:t>
      </w:r>
    </w:p>
    <w:p w14:paraId="68BC2869" w14:textId="1B2069FF" w:rsidR="002D1EC4" w:rsidRDefault="002D1EC4" w:rsidP="00D85266">
      <w:pPr>
        <w:jc w:val="both"/>
        <w:rPr>
          <w:rFonts w:ascii="Arial" w:hAnsi="Arial" w:cs="Arial"/>
          <w:sz w:val="22"/>
          <w:szCs w:val="22"/>
        </w:rPr>
      </w:pPr>
      <w:r w:rsidRPr="002D1EC4">
        <w:rPr>
          <w:rFonts w:ascii="Arial" w:hAnsi="Arial" w:cs="Arial"/>
          <w:sz w:val="22"/>
          <w:szCs w:val="22"/>
        </w:rPr>
        <w:drawing>
          <wp:inline distT="0" distB="0" distL="0" distR="0" wp14:anchorId="458F2D15" wp14:editId="1464C982">
            <wp:extent cx="5400040" cy="1770380"/>
            <wp:effectExtent l="0" t="0" r="0" b="1270"/>
            <wp:docPr id="903150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0884" name=""/>
                    <pic:cNvPicPr/>
                  </pic:nvPicPr>
                  <pic:blipFill>
                    <a:blip r:embed="rId11"/>
                    <a:stretch>
                      <a:fillRect/>
                    </a:stretch>
                  </pic:blipFill>
                  <pic:spPr>
                    <a:xfrm>
                      <a:off x="0" y="0"/>
                      <a:ext cx="5400040" cy="1770380"/>
                    </a:xfrm>
                    <a:prstGeom prst="rect">
                      <a:avLst/>
                    </a:prstGeom>
                  </pic:spPr>
                </pic:pic>
              </a:graphicData>
            </a:graphic>
          </wp:inline>
        </w:drawing>
      </w:r>
    </w:p>
    <w:p w14:paraId="1E9DD8CA" w14:textId="0BB9C456" w:rsidR="002D1EC4" w:rsidRPr="00AF3B31" w:rsidRDefault="002D1EC4" w:rsidP="00D85266">
      <w:pPr>
        <w:jc w:val="both"/>
        <w:rPr>
          <w:rFonts w:ascii="Arial" w:hAnsi="Arial" w:cs="Arial"/>
          <w:sz w:val="22"/>
          <w:szCs w:val="22"/>
        </w:rPr>
      </w:pPr>
      <w:r>
        <w:rPr>
          <w:rFonts w:ascii="Arial" w:hAnsi="Arial" w:cs="Arial"/>
          <w:sz w:val="22"/>
          <w:szCs w:val="22"/>
        </w:rPr>
        <w:t>Con esto, la instalación está terminada y podemos pasar a configurar el puerto.</w:t>
      </w:r>
    </w:p>
    <w:p w14:paraId="5EC5354D" w14:textId="31EE8DF7" w:rsidR="00AF3B31" w:rsidRDefault="00AF3B31" w:rsidP="00AF3B31">
      <w:pPr>
        <w:pStyle w:val="Ttulo2"/>
        <w:numPr>
          <w:ilvl w:val="1"/>
          <w:numId w:val="6"/>
        </w:numPr>
      </w:pPr>
      <w:bookmarkStart w:id="3" w:name="_Toc243599967"/>
      <w:r>
        <w:t>Configuración del puerto 808</w:t>
      </w:r>
      <w:r w:rsidR="002D1EC4">
        <w:t>8</w:t>
      </w:r>
      <w:bookmarkEnd w:id="3"/>
    </w:p>
    <w:p w14:paraId="2BC7CAE4" w14:textId="27C8FBAC" w:rsidR="002D1EC4" w:rsidRPr="00D85266" w:rsidRDefault="002D1EC4" w:rsidP="00D85266">
      <w:pPr>
        <w:jc w:val="both"/>
        <w:rPr>
          <w:rFonts w:ascii="Arial" w:hAnsi="Arial" w:cs="Arial"/>
          <w:sz w:val="22"/>
          <w:szCs w:val="22"/>
        </w:rPr>
      </w:pPr>
      <w:r w:rsidRPr="00D85266">
        <w:rPr>
          <w:rFonts w:ascii="Arial" w:hAnsi="Arial" w:cs="Arial"/>
          <w:sz w:val="22"/>
          <w:szCs w:val="22"/>
        </w:rPr>
        <w:t>Vamos a modificar el archivo de configuración que se encuentra en /</w:t>
      </w:r>
      <w:proofErr w:type="spellStart"/>
      <w:r w:rsidRPr="00D85266">
        <w:rPr>
          <w:rFonts w:ascii="Arial" w:hAnsi="Arial" w:cs="Arial"/>
          <w:sz w:val="22"/>
          <w:szCs w:val="22"/>
        </w:rPr>
        <w:t>etc</w:t>
      </w:r>
      <w:proofErr w:type="spellEnd"/>
      <w:r w:rsidRPr="00D85266">
        <w:rPr>
          <w:rFonts w:ascii="Arial" w:hAnsi="Arial" w:cs="Arial"/>
          <w:sz w:val="22"/>
          <w:szCs w:val="22"/>
        </w:rPr>
        <w:t>/apache2/</w:t>
      </w:r>
      <w:proofErr w:type="spellStart"/>
      <w:r w:rsidRPr="00D85266">
        <w:rPr>
          <w:rFonts w:ascii="Arial" w:hAnsi="Arial" w:cs="Arial"/>
          <w:sz w:val="22"/>
          <w:szCs w:val="22"/>
        </w:rPr>
        <w:t>ports.conf</w:t>
      </w:r>
      <w:proofErr w:type="spellEnd"/>
      <w:r w:rsidRPr="00D85266">
        <w:rPr>
          <w:rFonts w:ascii="Arial" w:hAnsi="Arial" w:cs="Arial"/>
          <w:sz w:val="22"/>
          <w:szCs w:val="22"/>
        </w:rPr>
        <w:t>. Buscaremos la línea donde dice Listen 80, sustituyendo el número por 8088.</w:t>
      </w:r>
    </w:p>
    <w:p w14:paraId="2DE933EE" w14:textId="711539F2" w:rsidR="00FE4B76" w:rsidRPr="00D85266" w:rsidRDefault="00FE4B76" w:rsidP="00D85266">
      <w:pPr>
        <w:jc w:val="both"/>
        <w:rPr>
          <w:rFonts w:ascii="Arial" w:hAnsi="Arial" w:cs="Arial"/>
          <w:sz w:val="22"/>
          <w:szCs w:val="22"/>
        </w:rPr>
      </w:pPr>
      <w:r w:rsidRPr="00D85266">
        <w:rPr>
          <w:rFonts w:ascii="Arial" w:hAnsi="Arial" w:cs="Arial"/>
          <w:sz w:val="22"/>
          <w:szCs w:val="22"/>
        </w:rPr>
        <w:drawing>
          <wp:inline distT="0" distB="0" distL="0" distR="0" wp14:anchorId="565CE3D6" wp14:editId="3DF33BB8">
            <wp:extent cx="5400040" cy="189865"/>
            <wp:effectExtent l="0" t="0" r="0" b="635"/>
            <wp:docPr id="124626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9850" name=""/>
                    <pic:cNvPicPr/>
                  </pic:nvPicPr>
                  <pic:blipFill>
                    <a:blip r:embed="rId12"/>
                    <a:stretch>
                      <a:fillRect/>
                    </a:stretch>
                  </pic:blipFill>
                  <pic:spPr>
                    <a:xfrm>
                      <a:off x="0" y="0"/>
                      <a:ext cx="5400040" cy="189865"/>
                    </a:xfrm>
                    <a:prstGeom prst="rect">
                      <a:avLst/>
                    </a:prstGeom>
                  </pic:spPr>
                </pic:pic>
              </a:graphicData>
            </a:graphic>
          </wp:inline>
        </w:drawing>
      </w:r>
    </w:p>
    <w:p w14:paraId="149090C3" w14:textId="0E293ECB" w:rsidR="002D1EC4" w:rsidRPr="00D85266" w:rsidRDefault="002D1EC4" w:rsidP="00D85266">
      <w:pPr>
        <w:jc w:val="both"/>
        <w:rPr>
          <w:rFonts w:ascii="Arial" w:hAnsi="Arial" w:cs="Arial"/>
          <w:sz w:val="22"/>
          <w:szCs w:val="22"/>
        </w:rPr>
      </w:pPr>
      <w:r w:rsidRPr="00D85266">
        <w:rPr>
          <w:rFonts w:ascii="Arial" w:hAnsi="Arial" w:cs="Arial"/>
          <w:noProof/>
          <w:sz w:val="22"/>
          <w:szCs w:val="22"/>
        </w:rPr>
        <mc:AlternateContent>
          <mc:Choice Requires="wps">
            <w:drawing>
              <wp:anchor distT="0" distB="0" distL="114300" distR="114300" simplePos="0" relativeHeight="251659264" behindDoc="0" locked="0" layoutInCell="1" allowOverlap="1" wp14:anchorId="5F5AAB70" wp14:editId="550159C2">
                <wp:simplePos x="0" y="0"/>
                <wp:positionH relativeFrom="column">
                  <wp:posOffset>-27512</wp:posOffset>
                </wp:positionH>
                <wp:positionV relativeFrom="paragraph">
                  <wp:posOffset>724934</wp:posOffset>
                </wp:positionV>
                <wp:extent cx="850605" cy="287079"/>
                <wp:effectExtent l="19050" t="19050" r="26035" b="17780"/>
                <wp:wrapNone/>
                <wp:docPr id="164969656" name="Rectángulo 1"/>
                <wp:cNvGraphicFramePr/>
                <a:graphic xmlns:a="http://schemas.openxmlformats.org/drawingml/2006/main">
                  <a:graphicData uri="http://schemas.microsoft.com/office/word/2010/wordprocessingShape">
                    <wps:wsp>
                      <wps:cNvSpPr/>
                      <wps:spPr>
                        <a:xfrm>
                          <a:off x="0" y="0"/>
                          <a:ext cx="850605" cy="287079"/>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4EB6B" id="Rectángulo 1" o:spid="_x0000_s1026" style="position:absolute;margin-left:-2.15pt;margin-top:57.1pt;width:67pt;height:2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" filled="f" strokecolor="#c00000" strokeweight="2.25pt"/>
            </w:pict>
          </mc:Fallback>
        </mc:AlternateContent>
      </w:r>
      <w:r w:rsidRPr="00D85266">
        <w:rPr>
          <w:rFonts w:ascii="Arial" w:hAnsi="Arial" w:cs="Arial"/>
          <w:sz w:val="22"/>
          <w:szCs w:val="22"/>
        </w:rPr>
        <w:drawing>
          <wp:inline distT="0" distB="0" distL="0" distR="0" wp14:anchorId="547036E0" wp14:editId="585D5386">
            <wp:extent cx="5400040" cy="2301240"/>
            <wp:effectExtent l="0" t="0" r="0" b="3810"/>
            <wp:docPr id="1571063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63809" name=""/>
                    <pic:cNvPicPr/>
                  </pic:nvPicPr>
                  <pic:blipFill>
                    <a:blip r:embed="rId13"/>
                    <a:stretch>
                      <a:fillRect/>
                    </a:stretch>
                  </pic:blipFill>
                  <pic:spPr>
                    <a:xfrm>
                      <a:off x="0" y="0"/>
                      <a:ext cx="5400040" cy="2301240"/>
                    </a:xfrm>
                    <a:prstGeom prst="rect">
                      <a:avLst/>
                    </a:prstGeom>
                  </pic:spPr>
                </pic:pic>
              </a:graphicData>
            </a:graphic>
          </wp:inline>
        </w:drawing>
      </w:r>
    </w:p>
    <w:p w14:paraId="2FF3C33F" w14:textId="648313E8" w:rsidR="00FE4B76" w:rsidRPr="00D85266" w:rsidRDefault="00FE4B76" w:rsidP="00D85266">
      <w:pPr>
        <w:jc w:val="both"/>
        <w:rPr>
          <w:rFonts w:ascii="Arial" w:hAnsi="Arial" w:cs="Arial"/>
          <w:sz w:val="22"/>
          <w:szCs w:val="22"/>
        </w:rPr>
      </w:pPr>
      <w:r w:rsidRPr="00D85266">
        <w:rPr>
          <w:rFonts w:ascii="Arial" w:hAnsi="Arial" w:cs="Arial"/>
          <w:sz w:val="22"/>
          <w:szCs w:val="22"/>
        </w:rPr>
        <w:lastRenderedPageBreak/>
        <w:drawing>
          <wp:inline distT="0" distB="0" distL="0" distR="0" wp14:anchorId="139F87F8" wp14:editId="470CE527">
            <wp:extent cx="5400040" cy="2244090"/>
            <wp:effectExtent l="0" t="0" r="0" b="3810"/>
            <wp:docPr id="1625773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3173" name=""/>
                    <pic:cNvPicPr/>
                  </pic:nvPicPr>
                  <pic:blipFill>
                    <a:blip r:embed="rId14"/>
                    <a:stretch>
                      <a:fillRect/>
                    </a:stretch>
                  </pic:blipFill>
                  <pic:spPr>
                    <a:xfrm>
                      <a:off x="0" y="0"/>
                      <a:ext cx="5400040" cy="2244090"/>
                    </a:xfrm>
                    <a:prstGeom prst="rect">
                      <a:avLst/>
                    </a:prstGeom>
                  </pic:spPr>
                </pic:pic>
              </a:graphicData>
            </a:graphic>
          </wp:inline>
        </w:drawing>
      </w:r>
    </w:p>
    <w:p w14:paraId="3321C8DC" w14:textId="57E56E85" w:rsidR="00FE4B76" w:rsidRPr="00D85266" w:rsidRDefault="00FE4B76" w:rsidP="00D85266">
      <w:pPr>
        <w:jc w:val="both"/>
        <w:rPr>
          <w:rFonts w:ascii="Arial" w:hAnsi="Arial" w:cs="Arial"/>
          <w:sz w:val="22"/>
          <w:szCs w:val="22"/>
        </w:rPr>
      </w:pPr>
      <w:r w:rsidRPr="00D85266">
        <w:rPr>
          <w:rFonts w:ascii="Arial" w:hAnsi="Arial" w:cs="Arial"/>
          <w:sz w:val="22"/>
          <w:szCs w:val="22"/>
        </w:rPr>
        <w:t xml:space="preserve">Ahora guardaremos haciendo </w:t>
      </w:r>
      <w:proofErr w:type="spellStart"/>
      <w:r w:rsidRPr="00D85266">
        <w:rPr>
          <w:rFonts w:ascii="Arial" w:hAnsi="Arial" w:cs="Arial"/>
          <w:sz w:val="22"/>
          <w:szCs w:val="22"/>
        </w:rPr>
        <w:t>Ctrl</w:t>
      </w:r>
      <w:proofErr w:type="spellEnd"/>
      <w:r w:rsidRPr="00D85266">
        <w:rPr>
          <w:rFonts w:ascii="Arial" w:hAnsi="Arial" w:cs="Arial"/>
          <w:sz w:val="22"/>
          <w:szCs w:val="22"/>
        </w:rPr>
        <w:t xml:space="preserve"> + X. Pedirá </w:t>
      </w:r>
      <w:proofErr w:type="spellStart"/>
      <w:r w:rsidRPr="00D85266">
        <w:rPr>
          <w:rFonts w:ascii="Arial" w:hAnsi="Arial" w:cs="Arial"/>
          <w:sz w:val="22"/>
          <w:szCs w:val="22"/>
        </w:rPr>
        <w:t>confimación</w:t>
      </w:r>
      <w:proofErr w:type="spellEnd"/>
      <w:r w:rsidRPr="00D85266">
        <w:rPr>
          <w:rFonts w:ascii="Arial" w:hAnsi="Arial" w:cs="Arial"/>
          <w:sz w:val="22"/>
          <w:szCs w:val="22"/>
        </w:rPr>
        <w:t>, por lo que escribiremos S y luego enter para confirmar.</w:t>
      </w:r>
    </w:p>
    <w:p w14:paraId="16BDD71C" w14:textId="418A809F" w:rsidR="00FE4B76" w:rsidRPr="00D85266" w:rsidRDefault="00FE4B76" w:rsidP="00D85266">
      <w:pPr>
        <w:jc w:val="both"/>
        <w:rPr>
          <w:rFonts w:ascii="Arial" w:hAnsi="Arial" w:cs="Arial"/>
          <w:sz w:val="22"/>
          <w:szCs w:val="22"/>
        </w:rPr>
      </w:pPr>
      <w:r w:rsidRPr="00D85266">
        <w:rPr>
          <w:rFonts w:ascii="Arial" w:hAnsi="Arial" w:cs="Arial"/>
          <w:sz w:val="22"/>
          <w:szCs w:val="22"/>
        </w:rPr>
        <w:t>A continuación, modificamos el archivo /</w:t>
      </w:r>
      <w:proofErr w:type="spellStart"/>
      <w:r w:rsidRPr="00D85266">
        <w:rPr>
          <w:rFonts w:ascii="Arial" w:hAnsi="Arial" w:cs="Arial"/>
          <w:sz w:val="22"/>
          <w:szCs w:val="22"/>
        </w:rPr>
        <w:t>etc</w:t>
      </w:r>
      <w:proofErr w:type="spellEnd"/>
      <w:r w:rsidRPr="00D85266">
        <w:rPr>
          <w:rFonts w:ascii="Arial" w:hAnsi="Arial" w:cs="Arial"/>
          <w:sz w:val="22"/>
          <w:szCs w:val="22"/>
        </w:rPr>
        <w:t>/apache2/sites-</w:t>
      </w:r>
      <w:proofErr w:type="spellStart"/>
      <w:r w:rsidRPr="00D85266">
        <w:rPr>
          <w:rFonts w:ascii="Arial" w:hAnsi="Arial" w:cs="Arial"/>
          <w:sz w:val="22"/>
          <w:szCs w:val="22"/>
        </w:rPr>
        <w:t>available</w:t>
      </w:r>
      <w:proofErr w:type="spellEnd"/>
      <w:r w:rsidRPr="00D85266">
        <w:rPr>
          <w:rFonts w:ascii="Arial" w:hAnsi="Arial" w:cs="Arial"/>
          <w:sz w:val="22"/>
          <w:szCs w:val="22"/>
        </w:rPr>
        <w:t xml:space="preserve">/000-default.conf, cambiando el puerto del bloque </w:t>
      </w:r>
      <w:proofErr w:type="spellStart"/>
      <w:r w:rsidRPr="00D85266">
        <w:rPr>
          <w:rFonts w:ascii="Arial" w:hAnsi="Arial" w:cs="Arial"/>
          <w:sz w:val="22"/>
          <w:szCs w:val="22"/>
        </w:rPr>
        <w:t>VirtualHost</w:t>
      </w:r>
      <w:proofErr w:type="spellEnd"/>
      <w:r w:rsidRPr="00D85266">
        <w:rPr>
          <w:rFonts w:ascii="Arial" w:hAnsi="Arial" w:cs="Arial"/>
          <w:sz w:val="22"/>
          <w:szCs w:val="22"/>
        </w:rPr>
        <w:t xml:space="preserve"> de 80 a 8088. Así, la configuración del sitio coincide con el nuevo puerto de escucha del servidor.</w:t>
      </w:r>
    </w:p>
    <w:p w14:paraId="2A2A4F73" w14:textId="765C9598" w:rsidR="00FE4B76" w:rsidRPr="00D85266" w:rsidRDefault="00FE4B76" w:rsidP="00D85266">
      <w:pPr>
        <w:jc w:val="both"/>
        <w:rPr>
          <w:rFonts w:ascii="Arial" w:hAnsi="Arial" w:cs="Arial"/>
          <w:sz w:val="22"/>
          <w:szCs w:val="22"/>
        </w:rPr>
      </w:pPr>
      <w:r w:rsidRPr="00D85266">
        <w:rPr>
          <w:rFonts w:ascii="Arial" w:hAnsi="Arial" w:cs="Arial"/>
          <w:sz w:val="22"/>
          <w:szCs w:val="22"/>
        </w:rPr>
        <w:drawing>
          <wp:inline distT="0" distB="0" distL="0" distR="0" wp14:anchorId="58E3E306" wp14:editId="164F7719">
            <wp:extent cx="5400040" cy="137795"/>
            <wp:effectExtent l="0" t="0" r="0" b="0"/>
            <wp:docPr id="1489349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9860" name=""/>
                    <pic:cNvPicPr/>
                  </pic:nvPicPr>
                  <pic:blipFill>
                    <a:blip r:embed="rId15"/>
                    <a:stretch>
                      <a:fillRect/>
                    </a:stretch>
                  </pic:blipFill>
                  <pic:spPr>
                    <a:xfrm>
                      <a:off x="0" y="0"/>
                      <a:ext cx="5400040" cy="137795"/>
                    </a:xfrm>
                    <a:prstGeom prst="rect">
                      <a:avLst/>
                    </a:prstGeom>
                  </pic:spPr>
                </pic:pic>
              </a:graphicData>
            </a:graphic>
          </wp:inline>
        </w:drawing>
      </w:r>
    </w:p>
    <w:p w14:paraId="4A94BB3F" w14:textId="0C427B78" w:rsidR="00FE4B76" w:rsidRPr="00D85266" w:rsidRDefault="00FE4B76" w:rsidP="00D85266">
      <w:pPr>
        <w:jc w:val="both"/>
        <w:rPr>
          <w:rFonts w:ascii="Arial" w:hAnsi="Arial" w:cs="Arial"/>
          <w:sz w:val="22"/>
          <w:szCs w:val="22"/>
        </w:rPr>
      </w:pPr>
      <w:r w:rsidRPr="00D85266">
        <w:rPr>
          <w:rFonts w:ascii="Arial" w:hAnsi="Arial" w:cs="Arial"/>
          <w:noProof/>
          <w:sz w:val="22"/>
          <w:szCs w:val="22"/>
        </w:rPr>
        <mc:AlternateContent>
          <mc:Choice Requires="wps">
            <w:drawing>
              <wp:anchor distT="0" distB="0" distL="114300" distR="114300" simplePos="0" relativeHeight="251660288" behindDoc="0" locked="0" layoutInCell="1" allowOverlap="1" wp14:anchorId="6D87706D" wp14:editId="7AC2FDD5">
                <wp:simplePos x="0" y="0"/>
                <wp:positionH relativeFrom="column">
                  <wp:posOffset>-6247</wp:posOffset>
                </wp:positionH>
                <wp:positionV relativeFrom="paragraph">
                  <wp:posOffset>129658</wp:posOffset>
                </wp:positionV>
                <wp:extent cx="1244010" cy="297712"/>
                <wp:effectExtent l="19050" t="19050" r="13335" b="26670"/>
                <wp:wrapNone/>
                <wp:docPr id="274704317" name="Rectángulo 2"/>
                <wp:cNvGraphicFramePr/>
                <a:graphic xmlns:a="http://schemas.openxmlformats.org/drawingml/2006/main">
                  <a:graphicData uri="http://schemas.microsoft.com/office/word/2010/wordprocessingShape">
                    <wps:wsp>
                      <wps:cNvSpPr/>
                      <wps:spPr>
                        <a:xfrm>
                          <a:off x="0" y="0"/>
                          <a:ext cx="1244010" cy="297712"/>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ACBED" id="Rectángulo 2" o:spid="_x0000_s1026" style="position:absolute;margin-left:-.5pt;margin-top:10.2pt;width:97.95pt;height:23.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" filled="f" strokecolor="#c00000" strokeweight="3pt"/>
            </w:pict>
          </mc:Fallback>
        </mc:AlternateContent>
      </w:r>
      <w:r w:rsidRPr="00D85266">
        <w:rPr>
          <w:rFonts w:ascii="Arial" w:hAnsi="Arial" w:cs="Arial"/>
          <w:sz w:val="22"/>
          <w:szCs w:val="22"/>
        </w:rPr>
        <w:drawing>
          <wp:inline distT="0" distB="0" distL="0" distR="0" wp14:anchorId="7914895E" wp14:editId="49CC021D">
            <wp:extent cx="5400040" cy="4328160"/>
            <wp:effectExtent l="0" t="0" r="0" b="0"/>
            <wp:docPr id="62610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2774" name=""/>
                    <pic:cNvPicPr/>
                  </pic:nvPicPr>
                  <pic:blipFill>
                    <a:blip r:embed="rId16"/>
                    <a:stretch>
                      <a:fillRect/>
                    </a:stretch>
                  </pic:blipFill>
                  <pic:spPr>
                    <a:xfrm>
                      <a:off x="0" y="0"/>
                      <a:ext cx="5400040" cy="4328160"/>
                    </a:xfrm>
                    <a:prstGeom prst="rect">
                      <a:avLst/>
                    </a:prstGeom>
                  </pic:spPr>
                </pic:pic>
              </a:graphicData>
            </a:graphic>
          </wp:inline>
        </w:drawing>
      </w:r>
    </w:p>
    <w:p w14:paraId="3F7D525B" w14:textId="1AD9EEDD" w:rsidR="00FE4B76" w:rsidRPr="00D85266" w:rsidRDefault="00FE4B76" w:rsidP="00D85266">
      <w:pPr>
        <w:jc w:val="both"/>
        <w:rPr>
          <w:rFonts w:ascii="Arial" w:hAnsi="Arial" w:cs="Arial"/>
          <w:sz w:val="22"/>
          <w:szCs w:val="22"/>
        </w:rPr>
      </w:pPr>
      <w:r w:rsidRPr="00D85266">
        <w:rPr>
          <w:rFonts w:ascii="Arial" w:hAnsi="Arial" w:cs="Arial"/>
          <w:sz w:val="22"/>
          <w:szCs w:val="22"/>
        </w:rPr>
        <w:drawing>
          <wp:inline distT="0" distB="0" distL="0" distR="0" wp14:anchorId="35AD5968" wp14:editId="564BC70E">
            <wp:extent cx="1743318" cy="228632"/>
            <wp:effectExtent l="0" t="0" r="0" b="0"/>
            <wp:docPr id="618670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0429" name=""/>
                    <pic:cNvPicPr/>
                  </pic:nvPicPr>
                  <pic:blipFill>
                    <a:blip r:embed="rId17"/>
                    <a:stretch>
                      <a:fillRect/>
                    </a:stretch>
                  </pic:blipFill>
                  <pic:spPr>
                    <a:xfrm>
                      <a:off x="0" y="0"/>
                      <a:ext cx="1743318" cy="228632"/>
                    </a:xfrm>
                    <a:prstGeom prst="rect">
                      <a:avLst/>
                    </a:prstGeom>
                  </pic:spPr>
                </pic:pic>
              </a:graphicData>
            </a:graphic>
          </wp:inline>
        </w:drawing>
      </w:r>
    </w:p>
    <w:p w14:paraId="550B5239" w14:textId="10D9DA82" w:rsidR="00FE4B76" w:rsidRPr="00D85266" w:rsidRDefault="00FE4B76" w:rsidP="00D85266">
      <w:pPr>
        <w:jc w:val="both"/>
        <w:rPr>
          <w:rFonts w:ascii="Arial" w:hAnsi="Arial" w:cs="Arial"/>
          <w:sz w:val="22"/>
          <w:szCs w:val="22"/>
        </w:rPr>
      </w:pPr>
      <w:r w:rsidRPr="00D85266">
        <w:rPr>
          <w:rFonts w:ascii="Arial" w:hAnsi="Arial" w:cs="Arial"/>
          <w:sz w:val="22"/>
          <w:szCs w:val="22"/>
        </w:rPr>
        <w:lastRenderedPageBreak/>
        <w:t xml:space="preserve">Como antes. Haremos </w:t>
      </w:r>
      <w:proofErr w:type="spellStart"/>
      <w:r w:rsidRPr="00D85266">
        <w:rPr>
          <w:rFonts w:ascii="Arial" w:hAnsi="Arial" w:cs="Arial"/>
          <w:sz w:val="22"/>
          <w:szCs w:val="22"/>
        </w:rPr>
        <w:t>Ctrl</w:t>
      </w:r>
      <w:proofErr w:type="spellEnd"/>
      <w:r w:rsidRPr="00D85266">
        <w:rPr>
          <w:rFonts w:ascii="Arial" w:hAnsi="Arial" w:cs="Arial"/>
          <w:sz w:val="22"/>
          <w:szCs w:val="22"/>
        </w:rPr>
        <w:t xml:space="preserve"> + X, pondremos S y enter para confirmar.</w:t>
      </w:r>
    </w:p>
    <w:p w14:paraId="5A0A8FD3" w14:textId="73DB80F3" w:rsidR="00FE4B76" w:rsidRPr="00D85266" w:rsidRDefault="00FE4B76" w:rsidP="00D85266">
      <w:pPr>
        <w:jc w:val="both"/>
        <w:rPr>
          <w:rFonts w:ascii="Arial" w:hAnsi="Arial" w:cs="Arial"/>
          <w:sz w:val="22"/>
          <w:szCs w:val="22"/>
        </w:rPr>
      </w:pPr>
      <w:r w:rsidRPr="00D85266">
        <w:rPr>
          <w:rFonts w:ascii="Arial" w:hAnsi="Arial" w:cs="Arial"/>
          <w:sz w:val="22"/>
          <w:szCs w:val="22"/>
        </w:rPr>
        <w:t xml:space="preserve">Ahora comprobaremos que está correcto antes de guardar la configuración. </w:t>
      </w:r>
    </w:p>
    <w:p w14:paraId="53CF0339" w14:textId="37AB40D1" w:rsidR="00FE4B76" w:rsidRPr="00D85266" w:rsidRDefault="00FE4B76" w:rsidP="00D85266">
      <w:pPr>
        <w:jc w:val="both"/>
        <w:rPr>
          <w:rFonts w:ascii="Arial" w:hAnsi="Arial" w:cs="Arial"/>
          <w:sz w:val="22"/>
          <w:szCs w:val="22"/>
        </w:rPr>
      </w:pPr>
      <w:r w:rsidRPr="00D85266">
        <w:rPr>
          <w:rFonts w:ascii="Arial" w:hAnsi="Arial" w:cs="Arial"/>
          <w:sz w:val="22"/>
          <w:szCs w:val="22"/>
        </w:rPr>
        <w:drawing>
          <wp:inline distT="0" distB="0" distL="0" distR="0" wp14:anchorId="3FE26612" wp14:editId="3C403676">
            <wp:extent cx="5400040" cy="439420"/>
            <wp:effectExtent l="0" t="0" r="0" b="0"/>
            <wp:docPr id="1752814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4109" name=""/>
                    <pic:cNvPicPr/>
                  </pic:nvPicPr>
                  <pic:blipFill>
                    <a:blip r:embed="rId18"/>
                    <a:stretch>
                      <a:fillRect/>
                    </a:stretch>
                  </pic:blipFill>
                  <pic:spPr>
                    <a:xfrm>
                      <a:off x="0" y="0"/>
                      <a:ext cx="5400040" cy="439420"/>
                    </a:xfrm>
                    <a:prstGeom prst="rect">
                      <a:avLst/>
                    </a:prstGeom>
                  </pic:spPr>
                </pic:pic>
              </a:graphicData>
            </a:graphic>
          </wp:inline>
        </w:drawing>
      </w:r>
    </w:p>
    <w:p w14:paraId="7E3079FE" w14:textId="485F8457" w:rsidR="00FE4B76" w:rsidRPr="00D85266" w:rsidRDefault="00FE4B76" w:rsidP="00D85266">
      <w:pPr>
        <w:jc w:val="both"/>
        <w:rPr>
          <w:rFonts w:ascii="Arial" w:hAnsi="Arial" w:cs="Arial"/>
          <w:sz w:val="22"/>
          <w:szCs w:val="22"/>
        </w:rPr>
      </w:pPr>
      <w:r w:rsidRPr="00D85266">
        <w:rPr>
          <w:rFonts w:ascii="Arial" w:hAnsi="Arial" w:cs="Arial"/>
          <w:sz w:val="22"/>
          <w:szCs w:val="22"/>
        </w:rPr>
        <w:t>Aparecerá una advertencia dado que no hay un nombre de servidor.</w:t>
      </w:r>
      <w:r w:rsidR="001B12EA" w:rsidRPr="00D85266">
        <w:rPr>
          <w:rFonts w:ascii="Arial" w:hAnsi="Arial" w:cs="Arial"/>
          <w:sz w:val="22"/>
          <w:szCs w:val="22"/>
        </w:rPr>
        <w:t xml:space="preserve"> Ignoramos y nos centramos en la línea que dice </w:t>
      </w:r>
      <w:proofErr w:type="spellStart"/>
      <w:r w:rsidR="001B12EA" w:rsidRPr="00D85266">
        <w:rPr>
          <w:rFonts w:ascii="Arial" w:hAnsi="Arial" w:cs="Arial"/>
          <w:sz w:val="22"/>
          <w:szCs w:val="22"/>
        </w:rPr>
        <w:t>Syntax</w:t>
      </w:r>
      <w:proofErr w:type="spellEnd"/>
      <w:r w:rsidR="001B12EA" w:rsidRPr="00D85266">
        <w:rPr>
          <w:rFonts w:ascii="Arial" w:hAnsi="Arial" w:cs="Arial"/>
          <w:sz w:val="22"/>
          <w:szCs w:val="22"/>
        </w:rPr>
        <w:t xml:space="preserve"> OK.</w:t>
      </w:r>
    </w:p>
    <w:p w14:paraId="20F74794" w14:textId="111A958D" w:rsidR="001B12EA" w:rsidRPr="00D85266" w:rsidRDefault="001B12EA" w:rsidP="00D85266">
      <w:pPr>
        <w:jc w:val="both"/>
        <w:rPr>
          <w:rFonts w:ascii="Arial" w:hAnsi="Arial" w:cs="Arial"/>
          <w:sz w:val="22"/>
          <w:szCs w:val="22"/>
        </w:rPr>
      </w:pPr>
      <w:r w:rsidRPr="00D85266">
        <w:rPr>
          <w:rFonts w:ascii="Arial" w:hAnsi="Arial" w:cs="Arial"/>
          <w:sz w:val="22"/>
          <w:szCs w:val="22"/>
        </w:rPr>
        <w:t xml:space="preserve">Lo siguiente que haremos será reiniciar el servicio para asegurarnos que se ha guardado la configuración. </w:t>
      </w:r>
    </w:p>
    <w:p w14:paraId="386CFBCC" w14:textId="2904367B" w:rsidR="001B12EA" w:rsidRPr="00D85266" w:rsidRDefault="001B12EA" w:rsidP="00D85266">
      <w:pPr>
        <w:jc w:val="both"/>
        <w:rPr>
          <w:rFonts w:ascii="Arial" w:hAnsi="Arial" w:cs="Arial"/>
          <w:sz w:val="22"/>
          <w:szCs w:val="22"/>
        </w:rPr>
      </w:pPr>
      <w:r w:rsidRPr="00D85266">
        <w:rPr>
          <w:rFonts w:ascii="Arial" w:hAnsi="Arial" w:cs="Arial"/>
          <w:sz w:val="22"/>
          <w:szCs w:val="22"/>
        </w:rPr>
        <w:drawing>
          <wp:inline distT="0" distB="0" distL="0" distR="0" wp14:anchorId="21AAE327" wp14:editId="04F80446">
            <wp:extent cx="5400040" cy="175260"/>
            <wp:effectExtent l="0" t="0" r="0" b="0"/>
            <wp:docPr id="46345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2081" name=""/>
                    <pic:cNvPicPr/>
                  </pic:nvPicPr>
                  <pic:blipFill>
                    <a:blip r:embed="rId19"/>
                    <a:stretch>
                      <a:fillRect/>
                    </a:stretch>
                  </pic:blipFill>
                  <pic:spPr>
                    <a:xfrm>
                      <a:off x="0" y="0"/>
                      <a:ext cx="5400040" cy="175260"/>
                    </a:xfrm>
                    <a:prstGeom prst="rect">
                      <a:avLst/>
                    </a:prstGeom>
                  </pic:spPr>
                </pic:pic>
              </a:graphicData>
            </a:graphic>
          </wp:inline>
        </w:drawing>
      </w:r>
    </w:p>
    <w:p w14:paraId="09EE1462" w14:textId="482692AA" w:rsidR="001B12EA" w:rsidRPr="00D85266" w:rsidRDefault="001B12EA" w:rsidP="00D85266">
      <w:pPr>
        <w:jc w:val="both"/>
        <w:rPr>
          <w:rFonts w:ascii="Arial" w:hAnsi="Arial" w:cs="Arial"/>
          <w:sz w:val="22"/>
          <w:szCs w:val="22"/>
        </w:rPr>
      </w:pPr>
      <w:r w:rsidRPr="00D85266">
        <w:rPr>
          <w:rFonts w:ascii="Arial" w:hAnsi="Arial" w:cs="Arial"/>
          <w:sz w:val="22"/>
          <w:szCs w:val="22"/>
        </w:rPr>
        <w:t>Comprobamos que está funcionando.</w:t>
      </w:r>
    </w:p>
    <w:p w14:paraId="61570ADB" w14:textId="77F602A0" w:rsidR="001B12EA" w:rsidRPr="00D85266" w:rsidRDefault="001B12EA" w:rsidP="00D85266">
      <w:pPr>
        <w:jc w:val="both"/>
        <w:rPr>
          <w:rFonts w:ascii="Arial" w:hAnsi="Arial" w:cs="Arial"/>
          <w:sz w:val="22"/>
          <w:szCs w:val="22"/>
        </w:rPr>
      </w:pPr>
      <w:r w:rsidRPr="00D85266">
        <w:rPr>
          <w:rFonts w:ascii="Arial" w:hAnsi="Arial" w:cs="Arial"/>
          <w:sz w:val="22"/>
          <w:szCs w:val="22"/>
        </w:rPr>
        <w:drawing>
          <wp:inline distT="0" distB="0" distL="0" distR="0" wp14:anchorId="33CFB6F3" wp14:editId="35686B3C">
            <wp:extent cx="5400040" cy="542290"/>
            <wp:effectExtent l="0" t="0" r="0" b="0"/>
            <wp:docPr id="167301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2646" name=""/>
                    <pic:cNvPicPr/>
                  </pic:nvPicPr>
                  <pic:blipFill>
                    <a:blip r:embed="rId20"/>
                    <a:stretch>
                      <a:fillRect/>
                    </a:stretch>
                  </pic:blipFill>
                  <pic:spPr>
                    <a:xfrm>
                      <a:off x="0" y="0"/>
                      <a:ext cx="5400040" cy="542290"/>
                    </a:xfrm>
                    <a:prstGeom prst="rect">
                      <a:avLst/>
                    </a:prstGeom>
                  </pic:spPr>
                </pic:pic>
              </a:graphicData>
            </a:graphic>
          </wp:inline>
        </w:drawing>
      </w:r>
    </w:p>
    <w:p w14:paraId="355DB4CD" w14:textId="3DFF84D4" w:rsidR="001B12EA" w:rsidRPr="00D85266" w:rsidRDefault="001B12EA" w:rsidP="00D85266">
      <w:pPr>
        <w:jc w:val="both"/>
        <w:rPr>
          <w:rFonts w:ascii="Arial" w:hAnsi="Arial" w:cs="Arial"/>
          <w:sz w:val="22"/>
          <w:szCs w:val="22"/>
        </w:rPr>
      </w:pPr>
      <w:r w:rsidRPr="00D85266">
        <w:rPr>
          <w:rFonts w:ascii="Arial" w:hAnsi="Arial" w:cs="Arial"/>
          <w:sz w:val="22"/>
          <w:szCs w:val="22"/>
        </w:rPr>
        <w:t>Y comprobamos si hay algún servicio escuchando en el puerto 8088.</w:t>
      </w:r>
    </w:p>
    <w:p w14:paraId="696ADBE6" w14:textId="4AC3C566" w:rsidR="001B12EA" w:rsidRPr="00D85266" w:rsidRDefault="001B12EA" w:rsidP="00D85266">
      <w:pPr>
        <w:jc w:val="both"/>
        <w:rPr>
          <w:rFonts w:ascii="Arial" w:hAnsi="Arial" w:cs="Arial"/>
          <w:sz w:val="22"/>
          <w:szCs w:val="22"/>
        </w:rPr>
      </w:pPr>
      <w:r w:rsidRPr="00D85266">
        <w:rPr>
          <w:rFonts w:ascii="Arial" w:hAnsi="Arial" w:cs="Arial"/>
          <w:sz w:val="22"/>
          <w:szCs w:val="22"/>
        </w:rPr>
        <w:drawing>
          <wp:inline distT="0" distB="0" distL="0" distR="0" wp14:anchorId="5378B1A5" wp14:editId="36E0D4D1">
            <wp:extent cx="5400040" cy="598805"/>
            <wp:effectExtent l="0" t="0" r="0" b="0"/>
            <wp:docPr id="70526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66963" name=""/>
                    <pic:cNvPicPr/>
                  </pic:nvPicPr>
                  <pic:blipFill>
                    <a:blip r:embed="rId21"/>
                    <a:stretch>
                      <a:fillRect/>
                    </a:stretch>
                  </pic:blipFill>
                  <pic:spPr>
                    <a:xfrm>
                      <a:off x="0" y="0"/>
                      <a:ext cx="5400040" cy="598805"/>
                    </a:xfrm>
                    <a:prstGeom prst="rect">
                      <a:avLst/>
                    </a:prstGeom>
                  </pic:spPr>
                </pic:pic>
              </a:graphicData>
            </a:graphic>
          </wp:inline>
        </w:drawing>
      </w:r>
    </w:p>
    <w:p w14:paraId="0A7EF1D7" w14:textId="285A5CAB" w:rsidR="00FE4B76" w:rsidRPr="00D85266" w:rsidRDefault="001B12EA" w:rsidP="00D85266">
      <w:pPr>
        <w:jc w:val="both"/>
        <w:rPr>
          <w:rFonts w:ascii="Arial" w:hAnsi="Arial" w:cs="Arial"/>
          <w:sz w:val="22"/>
          <w:szCs w:val="22"/>
        </w:rPr>
      </w:pPr>
      <w:r w:rsidRPr="00D85266">
        <w:rPr>
          <w:rFonts w:ascii="Arial" w:hAnsi="Arial" w:cs="Arial"/>
          <w:sz w:val="22"/>
          <w:szCs w:val="22"/>
        </w:rPr>
        <w:t xml:space="preserve">Si nos sale esto, es que está funcionando. Si no hay ninguno, debemos volver al paso donde modificamos el puerto y comprobaremos que está modificado. </w:t>
      </w:r>
    </w:p>
    <w:p w14:paraId="10D6E1C2" w14:textId="3067D601" w:rsidR="00AF3B31" w:rsidRDefault="00AF3B31" w:rsidP="00AF3B31">
      <w:pPr>
        <w:pStyle w:val="Ttulo2"/>
        <w:numPr>
          <w:ilvl w:val="1"/>
          <w:numId w:val="6"/>
        </w:numPr>
      </w:pPr>
      <w:bookmarkStart w:id="4" w:name="_Toc243599968"/>
      <w:r>
        <w:t xml:space="preserve">Creación del </w:t>
      </w:r>
      <w:proofErr w:type="spellStart"/>
      <w:r>
        <w:t>DocumentRoot</w:t>
      </w:r>
      <w:bookmarkEnd w:id="4"/>
      <w:proofErr w:type="spellEnd"/>
    </w:p>
    <w:p w14:paraId="325415D7" w14:textId="251B5A3F" w:rsidR="001B12EA" w:rsidRPr="00D85266" w:rsidRDefault="001B12EA" w:rsidP="00D85266">
      <w:pPr>
        <w:jc w:val="both"/>
        <w:rPr>
          <w:rFonts w:ascii="Arial" w:hAnsi="Arial" w:cs="Arial"/>
          <w:sz w:val="22"/>
          <w:szCs w:val="22"/>
        </w:rPr>
      </w:pPr>
      <w:r w:rsidRPr="00D85266">
        <w:rPr>
          <w:rFonts w:ascii="Arial" w:hAnsi="Arial" w:cs="Arial"/>
          <w:sz w:val="22"/>
          <w:szCs w:val="22"/>
        </w:rPr>
        <w:t xml:space="preserve">Ahora crearemos el directorio donde irán todos los archivos del servidor. </w:t>
      </w:r>
    </w:p>
    <w:p w14:paraId="373B2A82" w14:textId="5D87E9F6" w:rsidR="001B12EA" w:rsidRPr="00D85266" w:rsidRDefault="00C36D3F" w:rsidP="00D85266">
      <w:pPr>
        <w:jc w:val="both"/>
        <w:rPr>
          <w:rFonts w:ascii="Arial" w:hAnsi="Arial" w:cs="Arial"/>
          <w:sz w:val="22"/>
          <w:szCs w:val="22"/>
        </w:rPr>
      </w:pPr>
      <w:r w:rsidRPr="00D85266">
        <w:rPr>
          <w:rFonts w:ascii="Arial" w:hAnsi="Arial" w:cs="Arial"/>
          <w:sz w:val="22"/>
          <w:szCs w:val="22"/>
        </w:rPr>
        <w:drawing>
          <wp:inline distT="0" distB="0" distL="0" distR="0" wp14:anchorId="42276A98" wp14:editId="5F81D5FF">
            <wp:extent cx="5400040" cy="189230"/>
            <wp:effectExtent l="0" t="0" r="0" b="1270"/>
            <wp:docPr id="90772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22718" name=""/>
                    <pic:cNvPicPr/>
                  </pic:nvPicPr>
                  <pic:blipFill>
                    <a:blip r:embed="rId22"/>
                    <a:stretch>
                      <a:fillRect/>
                    </a:stretch>
                  </pic:blipFill>
                  <pic:spPr>
                    <a:xfrm>
                      <a:off x="0" y="0"/>
                      <a:ext cx="5400040" cy="189230"/>
                    </a:xfrm>
                    <a:prstGeom prst="rect">
                      <a:avLst/>
                    </a:prstGeom>
                  </pic:spPr>
                </pic:pic>
              </a:graphicData>
            </a:graphic>
          </wp:inline>
        </w:drawing>
      </w:r>
    </w:p>
    <w:p w14:paraId="5681A15B" w14:textId="09B20AE6" w:rsidR="00C36D3F" w:rsidRPr="00D85266" w:rsidRDefault="00C36D3F" w:rsidP="00D85266">
      <w:pPr>
        <w:jc w:val="both"/>
        <w:rPr>
          <w:rFonts w:ascii="Arial" w:hAnsi="Arial" w:cs="Arial"/>
          <w:sz w:val="22"/>
          <w:szCs w:val="22"/>
        </w:rPr>
      </w:pPr>
      <w:r w:rsidRPr="00D85266">
        <w:rPr>
          <w:rFonts w:ascii="Arial" w:hAnsi="Arial" w:cs="Arial"/>
          <w:sz w:val="22"/>
          <w:szCs w:val="22"/>
        </w:rPr>
        <w:t>Usamos el argumento -p para evitar fallos en caso de que ya exista la carpeta.</w:t>
      </w:r>
    </w:p>
    <w:p w14:paraId="7EDB67CB" w14:textId="5E8B1205" w:rsidR="00C36D3F" w:rsidRPr="00D85266" w:rsidRDefault="00C36D3F" w:rsidP="00D85266">
      <w:pPr>
        <w:jc w:val="both"/>
        <w:rPr>
          <w:rFonts w:ascii="Arial" w:hAnsi="Arial" w:cs="Arial"/>
          <w:sz w:val="22"/>
          <w:szCs w:val="22"/>
        </w:rPr>
      </w:pPr>
      <w:r w:rsidRPr="00D85266">
        <w:rPr>
          <w:rFonts w:ascii="Arial" w:hAnsi="Arial" w:cs="Arial"/>
          <w:sz w:val="22"/>
          <w:szCs w:val="22"/>
        </w:rPr>
        <w:t>Ahora, volveremos al archivo de configuración del puerto, especificándole que la carpeta que vamos a usar para los documentos va a ser esta.</w:t>
      </w:r>
    </w:p>
    <w:p w14:paraId="4A336B19" w14:textId="6804BFC4" w:rsidR="00C36D3F" w:rsidRPr="00D85266" w:rsidRDefault="00C36D3F" w:rsidP="00D85266">
      <w:pPr>
        <w:jc w:val="both"/>
        <w:rPr>
          <w:rFonts w:ascii="Arial" w:hAnsi="Arial" w:cs="Arial"/>
          <w:sz w:val="22"/>
          <w:szCs w:val="22"/>
        </w:rPr>
      </w:pPr>
      <w:r w:rsidRPr="00D85266">
        <w:rPr>
          <w:rFonts w:ascii="Arial" w:hAnsi="Arial" w:cs="Arial"/>
          <w:sz w:val="22"/>
          <w:szCs w:val="22"/>
        </w:rPr>
        <w:t xml:space="preserve">Debemos cambiar la línea en la que aparece </w:t>
      </w:r>
      <w:proofErr w:type="spellStart"/>
      <w:r w:rsidRPr="00D85266">
        <w:rPr>
          <w:rFonts w:ascii="Arial" w:hAnsi="Arial" w:cs="Arial"/>
          <w:sz w:val="22"/>
          <w:szCs w:val="22"/>
        </w:rPr>
        <w:t>DocumentRoot</w:t>
      </w:r>
      <w:proofErr w:type="spellEnd"/>
      <w:r w:rsidRPr="00D85266">
        <w:rPr>
          <w:rFonts w:ascii="Arial" w:hAnsi="Arial" w:cs="Arial"/>
          <w:sz w:val="22"/>
          <w:szCs w:val="22"/>
        </w:rPr>
        <w:t xml:space="preserve"> /</w:t>
      </w:r>
      <w:proofErr w:type="spellStart"/>
      <w:r w:rsidRPr="00D85266">
        <w:rPr>
          <w:rFonts w:ascii="Arial" w:hAnsi="Arial" w:cs="Arial"/>
          <w:sz w:val="22"/>
          <w:szCs w:val="22"/>
        </w:rPr>
        <w:t>var</w:t>
      </w:r>
      <w:proofErr w:type="spellEnd"/>
      <w:r w:rsidRPr="00D85266">
        <w:rPr>
          <w:rFonts w:ascii="Arial" w:hAnsi="Arial" w:cs="Arial"/>
          <w:sz w:val="22"/>
          <w:szCs w:val="22"/>
        </w:rPr>
        <w:t>/www/</w:t>
      </w:r>
      <w:proofErr w:type="spellStart"/>
      <w:r w:rsidRPr="00D85266">
        <w:rPr>
          <w:rFonts w:ascii="Arial" w:hAnsi="Arial" w:cs="Arial"/>
          <w:sz w:val="22"/>
          <w:szCs w:val="22"/>
        </w:rPr>
        <w:t>html</w:t>
      </w:r>
      <w:proofErr w:type="spellEnd"/>
      <w:r w:rsidRPr="00D85266">
        <w:rPr>
          <w:rFonts w:ascii="Arial" w:hAnsi="Arial" w:cs="Arial"/>
          <w:sz w:val="22"/>
          <w:szCs w:val="22"/>
        </w:rPr>
        <w:t xml:space="preserve"> por </w:t>
      </w:r>
      <w:proofErr w:type="spellStart"/>
      <w:r w:rsidRPr="00D85266">
        <w:rPr>
          <w:rFonts w:ascii="Arial" w:hAnsi="Arial" w:cs="Arial"/>
          <w:sz w:val="22"/>
          <w:szCs w:val="22"/>
        </w:rPr>
        <w:t>DocumentRoot</w:t>
      </w:r>
      <w:proofErr w:type="spellEnd"/>
      <w:r w:rsidRPr="00D85266">
        <w:rPr>
          <w:rFonts w:ascii="Arial" w:hAnsi="Arial" w:cs="Arial"/>
          <w:sz w:val="22"/>
          <w:szCs w:val="22"/>
        </w:rPr>
        <w:t xml:space="preserve"> /</w:t>
      </w:r>
      <w:proofErr w:type="spellStart"/>
      <w:r w:rsidRPr="00D85266">
        <w:rPr>
          <w:rFonts w:ascii="Arial" w:hAnsi="Arial" w:cs="Arial"/>
          <w:sz w:val="22"/>
          <w:szCs w:val="22"/>
        </w:rPr>
        <w:t>var</w:t>
      </w:r>
      <w:proofErr w:type="spellEnd"/>
      <w:r w:rsidRPr="00D85266">
        <w:rPr>
          <w:rFonts w:ascii="Arial" w:hAnsi="Arial" w:cs="Arial"/>
          <w:sz w:val="22"/>
          <w:szCs w:val="22"/>
        </w:rPr>
        <w:t>/www/personal.</w:t>
      </w:r>
    </w:p>
    <w:p w14:paraId="6C7E1952" w14:textId="7557BFBC" w:rsidR="00C36D3F" w:rsidRPr="00D85266" w:rsidRDefault="00C36D3F" w:rsidP="00D85266">
      <w:pPr>
        <w:jc w:val="both"/>
        <w:rPr>
          <w:rFonts w:ascii="Arial" w:hAnsi="Arial" w:cs="Arial"/>
          <w:sz w:val="22"/>
          <w:szCs w:val="22"/>
        </w:rPr>
      </w:pPr>
      <w:r w:rsidRPr="00D85266">
        <w:rPr>
          <w:rFonts w:ascii="Arial" w:hAnsi="Arial" w:cs="Arial"/>
          <w:sz w:val="22"/>
          <w:szCs w:val="22"/>
        </w:rPr>
        <w:drawing>
          <wp:inline distT="0" distB="0" distL="0" distR="0" wp14:anchorId="426375F3" wp14:editId="738131ED">
            <wp:extent cx="5400040" cy="154940"/>
            <wp:effectExtent l="0" t="0" r="0" b="0"/>
            <wp:docPr id="738483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83264" name=""/>
                    <pic:cNvPicPr/>
                  </pic:nvPicPr>
                  <pic:blipFill>
                    <a:blip r:embed="rId23"/>
                    <a:stretch>
                      <a:fillRect/>
                    </a:stretch>
                  </pic:blipFill>
                  <pic:spPr>
                    <a:xfrm>
                      <a:off x="0" y="0"/>
                      <a:ext cx="5400040" cy="154940"/>
                    </a:xfrm>
                    <a:prstGeom prst="rect">
                      <a:avLst/>
                    </a:prstGeom>
                  </pic:spPr>
                </pic:pic>
              </a:graphicData>
            </a:graphic>
          </wp:inline>
        </w:drawing>
      </w:r>
    </w:p>
    <w:p w14:paraId="4CED4B2D" w14:textId="7D939580" w:rsidR="00C36D3F" w:rsidRPr="00D85266" w:rsidRDefault="00C36D3F" w:rsidP="00D85266">
      <w:pPr>
        <w:jc w:val="both"/>
        <w:rPr>
          <w:rFonts w:ascii="Arial" w:hAnsi="Arial" w:cs="Arial"/>
          <w:sz w:val="22"/>
          <w:szCs w:val="22"/>
        </w:rPr>
      </w:pPr>
      <w:r w:rsidRPr="00D85266">
        <w:rPr>
          <w:rFonts w:ascii="Arial" w:hAnsi="Arial" w:cs="Arial"/>
          <w:noProof/>
          <w:sz w:val="22"/>
          <w:szCs w:val="22"/>
        </w:rPr>
        <w:lastRenderedPageBreak/>
        <mc:AlternateContent>
          <mc:Choice Requires="wps">
            <w:drawing>
              <wp:anchor distT="0" distB="0" distL="114300" distR="114300" simplePos="0" relativeHeight="251661312" behindDoc="0" locked="0" layoutInCell="1" allowOverlap="1" wp14:anchorId="21DB583F" wp14:editId="7A5A4363">
                <wp:simplePos x="0" y="0"/>
                <wp:positionH relativeFrom="column">
                  <wp:posOffset>472218</wp:posOffset>
                </wp:positionH>
                <wp:positionV relativeFrom="paragraph">
                  <wp:posOffset>1577591</wp:posOffset>
                </wp:positionV>
                <wp:extent cx="1584252" cy="170121"/>
                <wp:effectExtent l="19050" t="19050" r="16510" b="20955"/>
                <wp:wrapNone/>
                <wp:docPr id="540094555" name="Rectángulo 3"/>
                <wp:cNvGraphicFramePr/>
                <a:graphic xmlns:a="http://schemas.openxmlformats.org/drawingml/2006/main">
                  <a:graphicData uri="http://schemas.microsoft.com/office/word/2010/wordprocessingShape">
                    <wps:wsp>
                      <wps:cNvSpPr/>
                      <wps:spPr>
                        <a:xfrm>
                          <a:off x="0" y="0"/>
                          <a:ext cx="1584252" cy="170121"/>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9307F" id="Rectángulo 3" o:spid="_x0000_s1026" style="position:absolute;margin-left:37.2pt;margin-top:124.2pt;width:124.75pt;height:1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" filled="f" strokecolor="#c00000" strokeweight="3pt"/>
            </w:pict>
          </mc:Fallback>
        </mc:AlternateContent>
      </w:r>
      <w:r w:rsidRPr="00D85266">
        <w:rPr>
          <w:rFonts w:ascii="Arial" w:hAnsi="Arial" w:cs="Arial"/>
          <w:sz w:val="22"/>
          <w:szCs w:val="22"/>
        </w:rPr>
        <w:drawing>
          <wp:inline distT="0" distB="0" distL="0" distR="0" wp14:anchorId="45339791" wp14:editId="34AE3C62">
            <wp:extent cx="5400040" cy="3994150"/>
            <wp:effectExtent l="0" t="0" r="0" b="6350"/>
            <wp:docPr id="1880551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1771" name=""/>
                    <pic:cNvPicPr/>
                  </pic:nvPicPr>
                  <pic:blipFill>
                    <a:blip r:embed="rId24"/>
                    <a:stretch>
                      <a:fillRect/>
                    </a:stretch>
                  </pic:blipFill>
                  <pic:spPr>
                    <a:xfrm>
                      <a:off x="0" y="0"/>
                      <a:ext cx="5400040" cy="3994150"/>
                    </a:xfrm>
                    <a:prstGeom prst="rect">
                      <a:avLst/>
                    </a:prstGeom>
                  </pic:spPr>
                </pic:pic>
              </a:graphicData>
            </a:graphic>
          </wp:inline>
        </w:drawing>
      </w:r>
    </w:p>
    <w:p w14:paraId="4D54244F" w14:textId="3B052B58" w:rsidR="00C36D3F" w:rsidRPr="00D85266" w:rsidRDefault="00C36D3F" w:rsidP="00D85266">
      <w:pPr>
        <w:jc w:val="both"/>
        <w:rPr>
          <w:rFonts w:ascii="Arial" w:hAnsi="Arial" w:cs="Arial"/>
          <w:sz w:val="22"/>
          <w:szCs w:val="22"/>
        </w:rPr>
      </w:pPr>
      <w:r w:rsidRPr="00D85266">
        <w:rPr>
          <w:rFonts w:ascii="Arial" w:hAnsi="Arial" w:cs="Arial"/>
          <w:sz w:val="22"/>
          <w:szCs w:val="22"/>
        </w:rPr>
        <w:drawing>
          <wp:inline distT="0" distB="0" distL="0" distR="0" wp14:anchorId="505CA510" wp14:editId="0D352557">
            <wp:extent cx="2524477" cy="314369"/>
            <wp:effectExtent l="0" t="0" r="0" b="9525"/>
            <wp:docPr id="750287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7633" name=""/>
                    <pic:cNvPicPr/>
                  </pic:nvPicPr>
                  <pic:blipFill>
                    <a:blip r:embed="rId25"/>
                    <a:stretch>
                      <a:fillRect/>
                    </a:stretch>
                  </pic:blipFill>
                  <pic:spPr>
                    <a:xfrm>
                      <a:off x="0" y="0"/>
                      <a:ext cx="2524477" cy="314369"/>
                    </a:xfrm>
                    <a:prstGeom prst="rect">
                      <a:avLst/>
                    </a:prstGeom>
                  </pic:spPr>
                </pic:pic>
              </a:graphicData>
            </a:graphic>
          </wp:inline>
        </w:drawing>
      </w:r>
    </w:p>
    <w:p w14:paraId="455852D1" w14:textId="497D3E77" w:rsidR="00C36D3F" w:rsidRPr="00D85266" w:rsidRDefault="00C36D3F" w:rsidP="00D85266">
      <w:pPr>
        <w:jc w:val="both"/>
        <w:rPr>
          <w:rFonts w:ascii="Arial" w:hAnsi="Arial" w:cs="Arial"/>
          <w:sz w:val="22"/>
          <w:szCs w:val="22"/>
        </w:rPr>
      </w:pPr>
      <w:r w:rsidRPr="00D85266">
        <w:rPr>
          <w:rFonts w:ascii="Arial" w:hAnsi="Arial" w:cs="Arial"/>
          <w:sz w:val="22"/>
          <w:szCs w:val="22"/>
        </w:rPr>
        <w:t xml:space="preserve">Ahora asignaremos al usuario y al grupo </w:t>
      </w:r>
      <w:proofErr w:type="spellStart"/>
      <w:r w:rsidRPr="00D85266">
        <w:rPr>
          <w:rFonts w:ascii="Arial" w:hAnsi="Arial" w:cs="Arial"/>
          <w:sz w:val="22"/>
          <w:szCs w:val="22"/>
        </w:rPr>
        <w:t>root</w:t>
      </w:r>
      <w:proofErr w:type="spellEnd"/>
      <w:r w:rsidRPr="00D85266">
        <w:rPr>
          <w:rFonts w:ascii="Arial" w:hAnsi="Arial" w:cs="Arial"/>
          <w:sz w:val="22"/>
          <w:szCs w:val="22"/>
        </w:rPr>
        <w:t xml:space="preserve"> como propietarios del directorio. Usando los permisos 755. Que evita que otros modifiquen estos archivos. </w:t>
      </w:r>
    </w:p>
    <w:p w14:paraId="70A3B5B0" w14:textId="1CF9979D" w:rsidR="00C36D3F" w:rsidRPr="00D85266" w:rsidRDefault="00C36D3F" w:rsidP="00D85266">
      <w:pPr>
        <w:jc w:val="both"/>
        <w:rPr>
          <w:rFonts w:ascii="Arial" w:hAnsi="Arial" w:cs="Arial"/>
          <w:sz w:val="22"/>
          <w:szCs w:val="22"/>
        </w:rPr>
      </w:pPr>
      <w:r w:rsidRPr="00D85266">
        <w:rPr>
          <w:rFonts w:ascii="Arial" w:hAnsi="Arial" w:cs="Arial"/>
          <w:sz w:val="22"/>
          <w:szCs w:val="22"/>
        </w:rPr>
        <w:drawing>
          <wp:inline distT="0" distB="0" distL="0" distR="0" wp14:anchorId="2E3A362E" wp14:editId="0122067F">
            <wp:extent cx="5400040" cy="288290"/>
            <wp:effectExtent l="0" t="0" r="0" b="0"/>
            <wp:docPr id="1783546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6207" name=""/>
                    <pic:cNvPicPr/>
                  </pic:nvPicPr>
                  <pic:blipFill>
                    <a:blip r:embed="rId26"/>
                    <a:stretch>
                      <a:fillRect/>
                    </a:stretch>
                  </pic:blipFill>
                  <pic:spPr>
                    <a:xfrm>
                      <a:off x="0" y="0"/>
                      <a:ext cx="5400040" cy="288290"/>
                    </a:xfrm>
                    <a:prstGeom prst="rect">
                      <a:avLst/>
                    </a:prstGeom>
                  </pic:spPr>
                </pic:pic>
              </a:graphicData>
            </a:graphic>
          </wp:inline>
        </w:drawing>
      </w:r>
    </w:p>
    <w:p w14:paraId="2489E0A1" w14:textId="05043AC4" w:rsidR="00C36D3F" w:rsidRPr="00D85266" w:rsidRDefault="00C36D3F" w:rsidP="00D85266">
      <w:pPr>
        <w:jc w:val="both"/>
        <w:rPr>
          <w:rFonts w:ascii="Arial" w:hAnsi="Arial" w:cs="Arial"/>
          <w:sz w:val="22"/>
          <w:szCs w:val="22"/>
        </w:rPr>
      </w:pPr>
      <w:r w:rsidRPr="00D85266">
        <w:rPr>
          <w:rFonts w:ascii="Arial" w:hAnsi="Arial" w:cs="Arial"/>
          <w:sz w:val="22"/>
          <w:szCs w:val="22"/>
        </w:rPr>
        <w:t xml:space="preserve">Ahora por último comprobaremos la sintaxis de la configuración nueva y si recibimos el </w:t>
      </w:r>
      <w:proofErr w:type="spellStart"/>
      <w:r w:rsidRPr="00D85266">
        <w:rPr>
          <w:rFonts w:ascii="Arial" w:hAnsi="Arial" w:cs="Arial"/>
          <w:sz w:val="22"/>
          <w:szCs w:val="22"/>
        </w:rPr>
        <w:t>Syntax</w:t>
      </w:r>
      <w:proofErr w:type="spellEnd"/>
      <w:r w:rsidRPr="00D85266">
        <w:rPr>
          <w:rFonts w:ascii="Arial" w:hAnsi="Arial" w:cs="Arial"/>
          <w:sz w:val="22"/>
          <w:szCs w:val="22"/>
        </w:rPr>
        <w:t xml:space="preserve"> OK, recargaremos el apache para aplicar los cambios.</w:t>
      </w:r>
    </w:p>
    <w:p w14:paraId="0B9E2BA3" w14:textId="60F1A797" w:rsidR="00C36D3F" w:rsidRPr="00D85266" w:rsidRDefault="00C36D3F" w:rsidP="00D85266">
      <w:pPr>
        <w:jc w:val="both"/>
        <w:rPr>
          <w:rFonts w:ascii="Arial" w:hAnsi="Arial" w:cs="Arial"/>
          <w:sz w:val="22"/>
          <w:szCs w:val="22"/>
        </w:rPr>
      </w:pPr>
      <w:r w:rsidRPr="00D85266">
        <w:rPr>
          <w:rFonts w:ascii="Arial" w:hAnsi="Arial" w:cs="Arial"/>
          <w:sz w:val="22"/>
          <w:szCs w:val="22"/>
        </w:rPr>
        <w:drawing>
          <wp:inline distT="0" distB="0" distL="0" distR="0" wp14:anchorId="31B72805" wp14:editId="78F6ACE4">
            <wp:extent cx="5400040" cy="543560"/>
            <wp:effectExtent l="0" t="0" r="0" b="8890"/>
            <wp:docPr id="667838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38578" name=""/>
                    <pic:cNvPicPr/>
                  </pic:nvPicPr>
                  <pic:blipFill>
                    <a:blip r:embed="rId27"/>
                    <a:stretch>
                      <a:fillRect/>
                    </a:stretch>
                  </pic:blipFill>
                  <pic:spPr>
                    <a:xfrm>
                      <a:off x="0" y="0"/>
                      <a:ext cx="5400040" cy="543560"/>
                    </a:xfrm>
                    <a:prstGeom prst="rect">
                      <a:avLst/>
                    </a:prstGeom>
                  </pic:spPr>
                </pic:pic>
              </a:graphicData>
            </a:graphic>
          </wp:inline>
        </w:drawing>
      </w:r>
    </w:p>
    <w:p w14:paraId="32ED57AE" w14:textId="77777777" w:rsidR="008908A8" w:rsidRPr="001B12EA" w:rsidRDefault="008908A8" w:rsidP="001B12EA"/>
    <w:p w14:paraId="20173F6C" w14:textId="1A89BEBB" w:rsidR="00AF3B31" w:rsidRDefault="00AF3B31" w:rsidP="00AF3B31">
      <w:pPr>
        <w:pStyle w:val="Ttulo2"/>
        <w:numPr>
          <w:ilvl w:val="1"/>
          <w:numId w:val="6"/>
        </w:numPr>
      </w:pPr>
      <w:bookmarkStart w:id="5" w:name="_Toc243599969"/>
      <w:r>
        <w:t>Creación del index.html</w:t>
      </w:r>
      <w:bookmarkEnd w:id="5"/>
    </w:p>
    <w:p w14:paraId="5161918C" w14:textId="77777777" w:rsidR="008908A8" w:rsidRPr="00D85266" w:rsidRDefault="008908A8" w:rsidP="00D85266">
      <w:pPr>
        <w:jc w:val="both"/>
        <w:rPr>
          <w:rFonts w:ascii="Arial" w:hAnsi="Arial" w:cs="Arial"/>
          <w:sz w:val="22"/>
          <w:szCs w:val="22"/>
        </w:rPr>
      </w:pPr>
      <w:r w:rsidRPr="00D85266">
        <w:rPr>
          <w:rFonts w:ascii="Arial" w:hAnsi="Arial" w:cs="Arial"/>
          <w:sz w:val="22"/>
          <w:szCs w:val="22"/>
        </w:rPr>
        <w:t>Creamos el archivo index.html dentro de /</w:t>
      </w:r>
      <w:proofErr w:type="spellStart"/>
      <w:r w:rsidRPr="00D85266">
        <w:rPr>
          <w:rFonts w:ascii="Arial" w:hAnsi="Arial" w:cs="Arial"/>
          <w:sz w:val="22"/>
          <w:szCs w:val="22"/>
        </w:rPr>
        <w:t>var</w:t>
      </w:r>
      <w:proofErr w:type="spellEnd"/>
      <w:r w:rsidRPr="00D85266">
        <w:rPr>
          <w:rFonts w:ascii="Arial" w:hAnsi="Arial" w:cs="Arial"/>
          <w:sz w:val="22"/>
          <w:szCs w:val="22"/>
        </w:rPr>
        <w:t xml:space="preserve">/www/personal/. Metemos el nombre del alumno y el mensaje ya escrito. </w:t>
      </w:r>
    </w:p>
    <w:p w14:paraId="46DB88D3" w14:textId="77777777" w:rsidR="008908A8" w:rsidRPr="00D85266" w:rsidRDefault="008908A8" w:rsidP="00D85266">
      <w:pPr>
        <w:jc w:val="both"/>
        <w:rPr>
          <w:rFonts w:ascii="Arial" w:hAnsi="Arial" w:cs="Arial"/>
          <w:sz w:val="22"/>
          <w:szCs w:val="22"/>
        </w:rPr>
      </w:pPr>
      <w:r w:rsidRPr="00D85266">
        <w:rPr>
          <w:rFonts w:ascii="Arial" w:hAnsi="Arial" w:cs="Arial"/>
          <w:sz w:val="22"/>
          <w:szCs w:val="22"/>
        </w:rPr>
        <w:drawing>
          <wp:inline distT="0" distB="0" distL="0" distR="0" wp14:anchorId="3330C595" wp14:editId="39781A4E">
            <wp:extent cx="5400040" cy="156210"/>
            <wp:effectExtent l="0" t="0" r="0" b="0"/>
            <wp:docPr id="1434016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16515" name=""/>
                    <pic:cNvPicPr/>
                  </pic:nvPicPr>
                  <pic:blipFill>
                    <a:blip r:embed="rId28"/>
                    <a:stretch>
                      <a:fillRect/>
                    </a:stretch>
                  </pic:blipFill>
                  <pic:spPr>
                    <a:xfrm>
                      <a:off x="0" y="0"/>
                      <a:ext cx="5400040" cy="156210"/>
                    </a:xfrm>
                    <a:prstGeom prst="rect">
                      <a:avLst/>
                    </a:prstGeom>
                  </pic:spPr>
                </pic:pic>
              </a:graphicData>
            </a:graphic>
          </wp:inline>
        </w:drawing>
      </w:r>
    </w:p>
    <w:p w14:paraId="59BC5D05" w14:textId="4F95F4C2" w:rsidR="008908A8" w:rsidRPr="00D85266" w:rsidRDefault="008908A8" w:rsidP="00D85266">
      <w:pPr>
        <w:jc w:val="both"/>
        <w:rPr>
          <w:rFonts w:ascii="Arial" w:hAnsi="Arial" w:cs="Arial"/>
          <w:sz w:val="22"/>
          <w:szCs w:val="22"/>
        </w:rPr>
      </w:pPr>
      <w:r w:rsidRPr="00D85266">
        <w:rPr>
          <w:rFonts w:ascii="Arial" w:hAnsi="Arial" w:cs="Arial"/>
          <w:sz w:val="22"/>
          <w:szCs w:val="22"/>
        </w:rPr>
        <w:lastRenderedPageBreak/>
        <w:drawing>
          <wp:inline distT="0" distB="0" distL="0" distR="0" wp14:anchorId="4A05DAD0" wp14:editId="4BED27E7">
            <wp:extent cx="5400040" cy="2161540"/>
            <wp:effectExtent l="0" t="0" r="0" b="0"/>
            <wp:docPr id="172919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4722" name=""/>
                    <pic:cNvPicPr/>
                  </pic:nvPicPr>
                  <pic:blipFill>
                    <a:blip r:embed="rId29"/>
                    <a:stretch>
                      <a:fillRect/>
                    </a:stretch>
                  </pic:blipFill>
                  <pic:spPr>
                    <a:xfrm>
                      <a:off x="0" y="0"/>
                      <a:ext cx="5400040" cy="2161540"/>
                    </a:xfrm>
                    <a:prstGeom prst="rect">
                      <a:avLst/>
                    </a:prstGeom>
                  </pic:spPr>
                </pic:pic>
              </a:graphicData>
            </a:graphic>
          </wp:inline>
        </w:drawing>
      </w:r>
    </w:p>
    <w:p w14:paraId="3FB24C68" w14:textId="355D5BAE" w:rsidR="008908A8" w:rsidRPr="00D85266" w:rsidRDefault="008908A8" w:rsidP="00D85266">
      <w:pPr>
        <w:jc w:val="both"/>
        <w:rPr>
          <w:rFonts w:ascii="Arial" w:hAnsi="Arial" w:cs="Arial"/>
          <w:sz w:val="22"/>
          <w:szCs w:val="22"/>
        </w:rPr>
      </w:pPr>
      <w:r w:rsidRPr="00D85266">
        <w:rPr>
          <w:rFonts w:ascii="Arial" w:hAnsi="Arial" w:cs="Arial"/>
          <w:sz w:val="22"/>
          <w:szCs w:val="22"/>
        </w:rPr>
        <w:t xml:space="preserve">Cambiamos los permisos del archivo para que no se pueda modificar ni ejecutar. Mientras que el apache y el usuario </w:t>
      </w:r>
      <w:proofErr w:type="spellStart"/>
      <w:r w:rsidRPr="00D85266">
        <w:rPr>
          <w:rFonts w:ascii="Arial" w:hAnsi="Arial" w:cs="Arial"/>
          <w:sz w:val="22"/>
          <w:szCs w:val="22"/>
        </w:rPr>
        <w:t>root</w:t>
      </w:r>
      <w:proofErr w:type="spellEnd"/>
      <w:r w:rsidRPr="00D85266">
        <w:rPr>
          <w:rFonts w:ascii="Arial" w:hAnsi="Arial" w:cs="Arial"/>
          <w:sz w:val="22"/>
          <w:szCs w:val="22"/>
        </w:rPr>
        <w:t xml:space="preserve"> pueden. </w:t>
      </w:r>
    </w:p>
    <w:p w14:paraId="7435EEEA" w14:textId="604E5EFB" w:rsidR="008908A8" w:rsidRPr="00D85266" w:rsidRDefault="008908A8" w:rsidP="00D85266">
      <w:pPr>
        <w:jc w:val="both"/>
        <w:rPr>
          <w:rFonts w:ascii="Arial" w:hAnsi="Arial" w:cs="Arial"/>
          <w:sz w:val="22"/>
          <w:szCs w:val="22"/>
        </w:rPr>
      </w:pPr>
      <w:r w:rsidRPr="00D85266">
        <w:rPr>
          <w:rFonts w:ascii="Arial" w:hAnsi="Arial" w:cs="Arial"/>
          <w:sz w:val="22"/>
          <w:szCs w:val="22"/>
        </w:rPr>
        <w:drawing>
          <wp:inline distT="0" distB="0" distL="0" distR="0" wp14:anchorId="399EA2A5" wp14:editId="268D558B">
            <wp:extent cx="5400040" cy="139065"/>
            <wp:effectExtent l="0" t="0" r="0" b="0"/>
            <wp:docPr id="968731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31057" name=""/>
                    <pic:cNvPicPr/>
                  </pic:nvPicPr>
                  <pic:blipFill>
                    <a:blip r:embed="rId30"/>
                    <a:stretch>
                      <a:fillRect/>
                    </a:stretch>
                  </pic:blipFill>
                  <pic:spPr>
                    <a:xfrm>
                      <a:off x="0" y="0"/>
                      <a:ext cx="5400040" cy="139065"/>
                    </a:xfrm>
                    <a:prstGeom prst="rect">
                      <a:avLst/>
                    </a:prstGeom>
                  </pic:spPr>
                </pic:pic>
              </a:graphicData>
            </a:graphic>
          </wp:inline>
        </w:drawing>
      </w:r>
    </w:p>
    <w:p w14:paraId="7CFF9221" w14:textId="6A176EFF" w:rsidR="008908A8" w:rsidRPr="00D85266" w:rsidRDefault="008908A8" w:rsidP="00D85266">
      <w:pPr>
        <w:jc w:val="both"/>
        <w:rPr>
          <w:rFonts w:ascii="Arial" w:hAnsi="Arial" w:cs="Arial"/>
          <w:sz w:val="22"/>
          <w:szCs w:val="22"/>
        </w:rPr>
      </w:pPr>
      <w:r w:rsidRPr="00D85266">
        <w:rPr>
          <w:rFonts w:ascii="Arial" w:hAnsi="Arial" w:cs="Arial"/>
          <w:sz w:val="22"/>
          <w:szCs w:val="22"/>
        </w:rPr>
        <w:t xml:space="preserve">Por último, haremos la comprobación dentro del navegador de la propia máquina virtual antes de pasar al </w:t>
      </w:r>
      <w:r w:rsidR="003C7AEA" w:rsidRPr="00D85266">
        <w:rPr>
          <w:rFonts w:ascii="Arial" w:hAnsi="Arial" w:cs="Arial"/>
          <w:sz w:val="22"/>
          <w:szCs w:val="22"/>
        </w:rPr>
        <w:t>Windows.</w:t>
      </w:r>
    </w:p>
    <w:p w14:paraId="3FE0175E" w14:textId="3E6E4100" w:rsidR="003C7AEA" w:rsidRPr="00D85266" w:rsidRDefault="003C7AEA" w:rsidP="00D85266">
      <w:pPr>
        <w:jc w:val="both"/>
        <w:rPr>
          <w:rFonts w:ascii="Arial" w:hAnsi="Arial" w:cs="Arial"/>
          <w:sz w:val="22"/>
          <w:szCs w:val="22"/>
        </w:rPr>
      </w:pPr>
      <w:r w:rsidRPr="00D85266">
        <w:rPr>
          <w:rFonts w:ascii="Arial" w:hAnsi="Arial" w:cs="Arial"/>
          <w:sz w:val="22"/>
          <w:szCs w:val="22"/>
        </w:rPr>
        <w:drawing>
          <wp:inline distT="0" distB="0" distL="0" distR="0" wp14:anchorId="26C07B30" wp14:editId="6CC65802">
            <wp:extent cx="3338623" cy="1844589"/>
            <wp:effectExtent l="0" t="0" r="0" b="3810"/>
            <wp:docPr id="2019249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9066" name=""/>
                    <pic:cNvPicPr/>
                  </pic:nvPicPr>
                  <pic:blipFill>
                    <a:blip r:embed="rId31"/>
                    <a:stretch>
                      <a:fillRect/>
                    </a:stretch>
                  </pic:blipFill>
                  <pic:spPr>
                    <a:xfrm>
                      <a:off x="0" y="0"/>
                      <a:ext cx="3342852" cy="1846926"/>
                    </a:xfrm>
                    <a:prstGeom prst="rect">
                      <a:avLst/>
                    </a:prstGeom>
                  </pic:spPr>
                </pic:pic>
              </a:graphicData>
            </a:graphic>
          </wp:inline>
        </w:drawing>
      </w:r>
    </w:p>
    <w:p w14:paraId="3B46B18F" w14:textId="7AE1B49A" w:rsidR="003C7AEA" w:rsidRPr="00D85266" w:rsidRDefault="003C7AEA" w:rsidP="00D85266">
      <w:pPr>
        <w:jc w:val="both"/>
        <w:rPr>
          <w:rFonts w:ascii="Arial" w:hAnsi="Arial" w:cs="Arial"/>
          <w:sz w:val="22"/>
          <w:szCs w:val="22"/>
        </w:rPr>
      </w:pPr>
      <w:r w:rsidRPr="00D85266">
        <w:rPr>
          <w:rFonts w:ascii="Arial" w:hAnsi="Arial" w:cs="Arial"/>
          <w:sz w:val="22"/>
          <w:szCs w:val="22"/>
        </w:rPr>
        <w:t>Y está funcionando perfectamente.</w:t>
      </w:r>
    </w:p>
    <w:p w14:paraId="0E459B07" w14:textId="316381A7" w:rsidR="00AF3B31" w:rsidRDefault="00AF3B31" w:rsidP="00AF3B31">
      <w:pPr>
        <w:pStyle w:val="Ttulo2"/>
        <w:numPr>
          <w:ilvl w:val="1"/>
          <w:numId w:val="6"/>
        </w:numPr>
      </w:pPr>
      <w:bookmarkStart w:id="6" w:name="_Toc243599970"/>
      <w:r>
        <w:t>Prueba desde Windows</w:t>
      </w:r>
      <w:bookmarkEnd w:id="6"/>
    </w:p>
    <w:p w14:paraId="391B142E" w14:textId="15B54DEB" w:rsidR="003C7AEA" w:rsidRPr="00D85266" w:rsidRDefault="003C7AEA" w:rsidP="00D85266">
      <w:pPr>
        <w:jc w:val="both"/>
        <w:rPr>
          <w:rFonts w:ascii="Arial" w:hAnsi="Arial" w:cs="Arial"/>
          <w:sz w:val="22"/>
          <w:szCs w:val="22"/>
        </w:rPr>
      </w:pPr>
      <w:r w:rsidRPr="00D85266">
        <w:rPr>
          <w:rFonts w:ascii="Arial" w:hAnsi="Arial" w:cs="Arial"/>
          <w:sz w:val="22"/>
          <w:szCs w:val="22"/>
        </w:rPr>
        <w:t xml:space="preserve">Para ver a que dirección </w:t>
      </w:r>
      <w:proofErr w:type="spellStart"/>
      <w:r w:rsidRPr="00D85266">
        <w:rPr>
          <w:rFonts w:ascii="Arial" w:hAnsi="Arial" w:cs="Arial"/>
          <w:sz w:val="22"/>
          <w:szCs w:val="22"/>
        </w:rPr>
        <w:t>ip</w:t>
      </w:r>
      <w:proofErr w:type="spellEnd"/>
      <w:r w:rsidRPr="00D85266">
        <w:rPr>
          <w:rFonts w:ascii="Arial" w:hAnsi="Arial" w:cs="Arial"/>
          <w:sz w:val="22"/>
          <w:szCs w:val="22"/>
        </w:rPr>
        <w:t xml:space="preserve"> debemos conectarnos, haremos </w:t>
      </w:r>
      <w:proofErr w:type="spellStart"/>
      <w:r w:rsidRPr="00D85266">
        <w:rPr>
          <w:rFonts w:ascii="Arial" w:hAnsi="Arial" w:cs="Arial"/>
          <w:sz w:val="22"/>
          <w:szCs w:val="22"/>
        </w:rPr>
        <w:t>ip</w:t>
      </w:r>
      <w:proofErr w:type="spellEnd"/>
      <w:r w:rsidRPr="00D85266">
        <w:rPr>
          <w:rFonts w:ascii="Arial" w:hAnsi="Arial" w:cs="Arial"/>
          <w:sz w:val="22"/>
          <w:szCs w:val="22"/>
        </w:rPr>
        <w:t xml:space="preserve"> a en la consola, cogeremos la </w:t>
      </w:r>
      <w:proofErr w:type="spellStart"/>
      <w:r w:rsidRPr="00D85266">
        <w:rPr>
          <w:rFonts w:ascii="Arial" w:hAnsi="Arial" w:cs="Arial"/>
          <w:sz w:val="22"/>
          <w:szCs w:val="22"/>
        </w:rPr>
        <w:t>ip</w:t>
      </w:r>
      <w:proofErr w:type="spellEnd"/>
      <w:r w:rsidRPr="00D85266">
        <w:rPr>
          <w:rFonts w:ascii="Arial" w:hAnsi="Arial" w:cs="Arial"/>
          <w:sz w:val="22"/>
          <w:szCs w:val="22"/>
        </w:rPr>
        <w:t xml:space="preserve"> del adaptador que nos aparece en mi caso ens33</w:t>
      </w:r>
    </w:p>
    <w:p w14:paraId="72A8D4CD" w14:textId="6B78FC95" w:rsidR="003C7AEA" w:rsidRPr="00D85266" w:rsidRDefault="003C7AEA" w:rsidP="00D85266">
      <w:pPr>
        <w:jc w:val="both"/>
        <w:rPr>
          <w:rFonts w:ascii="Arial" w:hAnsi="Arial" w:cs="Arial"/>
          <w:sz w:val="22"/>
          <w:szCs w:val="22"/>
        </w:rPr>
      </w:pPr>
      <w:r w:rsidRPr="00D85266">
        <w:rPr>
          <w:rFonts w:ascii="Arial" w:hAnsi="Arial" w:cs="Arial"/>
          <w:sz w:val="22"/>
          <w:szCs w:val="22"/>
        </w:rPr>
        <w:drawing>
          <wp:inline distT="0" distB="0" distL="0" distR="0" wp14:anchorId="1B7EE1C2" wp14:editId="56BB8996">
            <wp:extent cx="5400040" cy="1548765"/>
            <wp:effectExtent l="0" t="0" r="0" b="0"/>
            <wp:docPr id="242685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85354" name=""/>
                    <pic:cNvPicPr/>
                  </pic:nvPicPr>
                  <pic:blipFill>
                    <a:blip r:embed="rId32"/>
                    <a:stretch>
                      <a:fillRect/>
                    </a:stretch>
                  </pic:blipFill>
                  <pic:spPr>
                    <a:xfrm>
                      <a:off x="0" y="0"/>
                      <a:ext cx="5400040" cy="1548765"/>
                    </a:xfrm>
                    <a:prstGeom prst="rect">
                      <a:avLst/>
                    </a:prstGeom>
                  </pic:spPr>
                </pic:pic>
              </a:graphicData>
            </a:graphic>
          </wp:inline>
        </w:drawing>
      </w:r>
    </w:p>
    <w:p w14:paraId="35945186" w14:textId="77777777" w:rsidR="003C7AEA" w:rsidRPr="00D85266" w:rsidRDefault="003C7AEA" w:rsidP="00D85266">
      <w:pPr>
        <w:jc w:val="both"/>
        <w:rPr>
          <w:rFonts w:ascii="Arial" w:hAnsi="Arial" w:cs="Arial"/>
          <w:sz w:val="22"/>
          <w:szCs w:val="22"/>
        </w:rPr>
      </w:pPr>
      <w:r w:rsidRPr="00D85266">
        <w:rPr>
          <w:rFonts w:ascii="Arial" w:hAnsi="Arial" w:cs="Arial"/>
          <w:sz w:val="22"/>
          <w:szCs w:val="22"/>
        </w:rPr>
        <w:t>Y podemos ver que está funcionando perfectamente.</w:t>
      </w:r>
    </w:p>
    <w:p w14:paraId="64B00AD9" w14:textId="184BF8CB" w:rsidR="003C7AEA" w:rsidRPr="00D85266" w:rsidRDefault="003C7AEA" w:rsidP="00D85266">
      <w:pPr>
        <w:jc w:val="both"/>
        <w:rPr>
          <w:rFonts w:ascii="Arial" w:hAnsi="Arial" w:cs="Arial"/>
          <w:sz w:val="22"/>
          <w:szCs w:val="22"/>
        </w:rPr>
      </w:pPr>
      <w:r w:rsidRPr="00D85266">
        <w:rPr>
          <w:rFonts w:ascii="Arial" w:hAnsi="Arial" w:cs="Arial"/>
          <w:sz w:val="22"/>
          <w:szCs w:val="22"/>
        </w:rPr>
        <w:lastRenderedPageBreak/>
        <w:drawing>
          <wp:inline distT="0" distB="0" distL="0" distR="0" wp14:anchorId="38AAA7AA" wp14:editId="05EEFD67">
            <wp:extent cx="4810796" cy="1590897"/>
            <wp:effectExtent l="0" t="0" r="8890" b="9525"/>
            <wp:docPr id="904803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077" name=""/>
                    <pic:cNvPicPr/>
                  </pic:nvPicPr>
                  <pic:blipFill>
                    <a:blip r:embed="rId33"/>
                    <a:stretch>
                      <a:fillRect/>
                    </a:stretch>
                  </pic:blipFill>
                  <pic:spPr>
                    <a:xfrm>
                      <a:off x="0" y="0"/>
                      <a:ext cx="4810796" cy="1590897"/>
                    </a:xfrm>
                    <a:prstGeom prst="rect">
                      <a:avLst/>
                    </a:prstGeom>
                  </pic:spPr>
                </pic:pic>
              </a:graphicData>
            </a:graphic>
          </wp:inline>
        </w:drawing>
      </w:r>
    </w:p>
    <w:p w14:paraId="7D31C9C0" w14:textId="77777777" w:rsidR="003C7AEA" w:rsidRPr="003C7AEA" w:rsidRDefault="003C7AEA" w:rsidP="003C7AEA"/>
    <w:p w14:paraId="09FF53C7" w14:textId="75894C07" w:rsidR="00AF3B31" w:rsidRDefault="00AF3B31" w:rsidP="00AF3B31">
      <w:pPr>
        <w:pStyle w:val="Ttulo1"/>
        <w:numPr>
          <w:ilvl w:val="0"/>
          <w:numId w:val="6"/>
        </w:numPr>
      </w:pPr>
      <w:bookmarkStart w:id="7" w:name="_Toc243599971"/>
      <w:r>
        <w:t>Servidor TOMCAT</w:t>
      </w:r>
      <w:bookmarkEnd w:id="7"/>
    </w:p>
    <w:p w14:paraId="5F08984D" w14:textId="32D82D25" w:rsidR="00AF3B31" w:rsidRDefault="00AF3B31" w:rsidP="00AF3B31">
      <w:pPr>
        <w:pStyle w:val="Ttulo2"/>
        <w:numPr>
          <w:ilvl w:val="1"/>
          <w:numId w:val="6"/>
        </w:numPr>
      </w:pPr>
      <w:bookmarkStart w:id="8" w:name="_Toc243599972"/>
      <w:r>
        <w:t>Instalación de Java y Tomcat</w:t>
      </w:r>
      <w:bookmarkEnd w:id="8"/>
    </w:p>
    <w:p w14:paraId="570B2D40" w14:textId="7816403C" w:rsidR="003C7AEA" w:rsidRPr="00194455" w:rsidRDefault="003C7AEA" w:rsidP="00194455">
      <w:pPr>
        <w:jc w:val="both"/>
        <w:rPr>
          <w:rFonts w:ascii="Arial" w:hAnsi="Arial" w:cs="Arial"/>
          <w:sz w:val="22"/>
          <w:szCs w:val="22"/>
        </w:rPr>
      </w:pPr>
      <w:r w:rsidRPr="00194455">
        <w:rPr>
          <w:rFonts w:ascii="Arial" w:hAnsi="Arial" w:cs="Arial"/>
          <w:sz w:val="22"/>
          <w:szCs w:val="22"/>
        </w:rPr>
        <w:t xml:space="preserve">Volvemos a actualizar paquetes por si acaso. </w:t>
      </w:r>
    </w:p>
    <w:p w14:paraId="2DF1C6AD" w14:textId="2C41B16A" w:rsidR="003C7AEA" w:rsidRPr="00194455" w:rsidRDefault="003C7AEA" w:rsidP="00194455">
      <w:pPr>
        <w:jc w:val="both"/>
        <w:rPr>
          <w:rFonts w:ascii="Arial" w:hAnsi="Arial" w:cs="Arial"/>
          <w:sz w:val="22"/>
          <w:szCs w:val="22"/>
        </w:rPr>
      </w:pPr>
      <w:r w:rsidRPr="00194455">
        <w:rPr>
          <w:rFonts w:ascii="Arial" w:hAnsi="Arial" w:cs="Arial"/>
          <w:sz w:val="22"/>
          <w:szCs w:val="22"/>
        </w:rPr>
        <w:drawing>
          <wp:inline distT="0" distB="0" distL="0" distR="0" wp14:anchorId="25A6D9FF" wp14:editId="237074E8">
            <wp:extent cx="5400040" cy="229870"/>
            <wp:effectExtent l="0" t="0" r="0" b="0"/>
            <wp:docPr id="1331647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7244" name=""/>
                    <pic:cNvPicPr/>
                  </pic:nvPicPr>
                  <pic:blipFill>
                    <a:blip r:embed="rId8"/>
                    <a:stretch>
                      <a:fillRect/>
                    </a:stretch>
                  </pic:blipFill>
                  <pic:spPr>
                    <a:xfrm>
                      <a:off x="0" y="0"/>
                      <a:ext cx="5400040" cy="229870"/>
                    </a:xfrm>
                    <a:prstGeom prst="rect">
                      <a:avLst/>
                    </a:prstGeom>
                  </pic:spPr>
                </pic:pic>
              </a:graphicData>
            </a:graphic>
          </wp:inline>
        </w:drawing>
      </w:r>
    </w:p>
    <w:p w14:paraId="4770EFFC" w14:textId="275E222B" w:rsidR="00D85266" w:rsidRPr="00194455" w:rsidRDefault="00D85266" w:rsidP="00194455">
      <w:pPr>
        <w:jc w:val="both"/>
        <w:rPr>
          <w:rFonts w:ascii="Arial" w:hAnsi="Arial" w:cs="Arial"/>
          <w:sz w:val="22"/>
          <w:szCs w:val="22"/>
        </w:rPr>
      </w:pPr>
      <w:r w:rsidRPr="00194455">
        <w:rPr>
          <w:rFonts w:ascii="Arial" w:hAnsi="Arial" w:cs="Arial"/>
          <w:sz w:val="22"/>
          <w:szCs w:val="22"/>
        </w:rPr>
        <w:t>Primero instalaremos java y comprobaremos que está activo con java -</w:t>
      </w:r>
      <w:proofErr w:type="spellStart"/>
      <w:r w:rsidRPr="00194455">
        <w:rPr>
          <w:rFonts w:ascii="Arial" w:hAnsi="Arial" w:cs="Arial"/>
          <w:sz w:val="22"/>
          <w:szCs w:val="22"/>
        </w:rPr>
        <w:t>version</w:t>
      </w:r>
      <w:proofErr w:type="spellEnd"/>
    </w:p>
    <w:p w14:paraId="13E3B5F0" w14:textId="6B3BDE7F" w:rsidR="00D85266" w:rsidRPr="00194455" w:rsidRDefault="00D85266" w:rsidP="00194455">
      <w:pPr>
        <w:jc w:val="both"/>
        <w:rPr>
          <w:rFonts w:ascii="Arial" w:hAnsi="Arial" w:cs="Arial"/>
          <w:sz w:val="22"/>
          <w:szCs w:val="22"/>
        </w:rPr>
      </w:pPr>
      <w:r w:rsidRPr="00194455">
        <w:rPr>
          <w:rFonts w:ascii="Arial" w:hAnsi="Arial" w:cs="Arial"/>
          <w:sz w:val="22"/>
          <w:szCs w:val="22"/>
        </w:rPr>
        <w:drawing>
          <wp:inline distT="0" distB="0" distL="0" distR="0" wp14:anchorId="72D39AEE" wp14:editId="3AEB92C6">
            <wp:extent cx="5096586" cy="161948"/>
            <wp:effectExtent l="0" t="0" r="0" b="9525"/>
            <wp:docPr id="2074719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19590" name=""/>
                    <pic:cNvPicPr/>
                  </pic:nvPicPr>
                  <pic:blipFill>
                    <a:blip r:embed="rId34"/>
                    <a:stretch>
                      <a:fillRect/>
                    </a:stretch>
                  </pic:blipFill>
                  <pic:spPr>
                    <a:xfrm>
                      <a:off x="0" y="0"/>
                      <a:ext cx="5096586" cy="161948"/>
                    </a:xfrm>
                    <a:prstGeom prst="rect">
                      <a:avLst/>
                    </a:prstGeom>
                  </pic:spPr>
                </pic:pic>
              </a:graphicData>
            </a:graphic>
          </wp:inline>
        </w:drawing>
      </w:r>
    </w:p>
    <w:p w14:paraId="640656A7" w14:textId="2EA6EF8D" w:rsidR="00D85266" w:rsidRPr="00194455" w:rsidRDefault="00D85266" w:rsidP="00194455">
      <w:pPr>
        <w:jc w:val="both"/>
        <w:rPr>
          <w:rFonts w:ascii="Arial" w:hAnsi="Arial" w:cs="Arial"/>
          <w:sz w:val="22"/>
          <w:szCs w:val="22"/>
        </w:rPr>
      </w:pPr>
      <w:r w:rsidRPr="00194455">
        <w:rPr>
          <w:rFonts w:ascii="Arial" w:hAnsi="Arial" w:cs="Arial"/>
          <w:sz w:val="22"/>
          <w:szCs w:val="22"/>
        </w:rPr>
        <w:drawing>
          <wp:inline distT="0" distB="0" distL="0" distR="0" wp14:anchorId="5540CFEF" wp14:editId="128DE25A">
            <wp:extent cx="5400040" cy="600075"/>
            <wp:effectExtent l="0" t="0" r="0" b="9525"/>
            <wp:docPr id="956316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16205" name=""/>
                    <pic:cNvPicPr/>
                  </pic:nvPicPr>
                  <pic:blipFill>
                    <a:blip r:embed="rId35"/>
                    <a:stretch>
                      <a:fillRect/>
                    </a:stretch>
                  </pic:blipFill>
                  <pic:spPr>
                    <a:xfrm>
                      <a:off x="0" y="0"/>
                      <a:ext cx="5400040" cy="600075"/>
                    </a:xfrm>
                    <a:prstGeom prst="rect">
                      <a:avLst/>
                    </a:prstGeom>
                  </pic:spPr>
                </pic:pic>
              </a:graphicData>
            </a:graphic>
          </wp:inline>
        </w:drawing>
      </w:r>
    </w:p>
    <w:p w14:paraId="47AC3800" w14:textId="54E874F3" w:rsidR="00D85266" w:rsidRPr="00194455" w:rsidRDefault="00D85266" w:rsidP="00194455">
      <w:pPr>
        <w:jc w:val="both"/>
        <w:rPr>
          <w:rFonts w:ascii="Arial" w:hAnsi="Arial" w:cs="Arial"/>
          <w:sz w:val="22"/>
          <w:szCs w:val="22"/>
        </w:rPr>
      </w:pPr>
      <w:r w:rsidRPr="00194455">
        <w:rPr>
          <w:rFonts w:ascii="Arial" w:hAnsi="Arial" w:cs="Arial"/>
          <w:sz w:val="22"/>
          <w:szCs w:val="22"/>
        </w:rPr>
        <w:t>Java es necesario, ya que Tomcat usa Java para ejecutar sus aplicaciones.</w:t>
      </w:r>
    </w:p>
    <w:p w14:paraId="083359BC" w14:textId="4FB83527" w:rsidR="00D85266" w:rsidRPr="00194455" w:rsidRDefault="00D85266" w:rsidP="00194455">
      <w:pPr>
        <w:jc w:val="both"/>
        <w:rPr>
          <w:rFonts w:ascii="Arial" w:hAnsi="Arial" w:cs="Arial"/>
          <w:sz w:val="22"/>
          <w:szCs w:val="22"/>
        </w:rPr>
      </w:pPr>
      <w:r w:rsidRPr="00194455">
        <w:rPr>
          <w:rFonts w:ascii="Arial" w:hAnsi="Arial" w:cs="Arial"/>
          <w:sz w:val="22"/>
          <w:szCs w:val="22"/>
        </w:rPr>
        <w:t xml:space="preserve">Luego instalamos </w:t>
      </w:r>
      <w:proofErr w:type="spellStart"/>
      <w:r w:rsidRPr="00194455">
        <w:rPr>
          <w:rFonts w:ascii="Arial" w:hAnsi="Arial" w:cs="Arial"/>
          <w:sz w:val="22"/>
          <w:szCs w:val="22"/>
        </w:rPr>
        <w:t>tomcat</w:t>
      </w:r>
      <w:proofErr w:type="spellEnd"/>
      <w:r w:rsidRPr="00194455">
        <w:rPr>
          <w:rFonts w:ascii="Arial" w:hAnsi="Arial" w:cs="Arial"/>
          <w:sz w:val="22"/>
          <w:szCs w:val="22"/>
        </w:rPr>
        <w:t xml:space="preserve"> mediante el paquete Tomcat 10 y también instalaremos </w:t>
      </w:r>
      <w:proofErr w:type="spellStart"/>
      <w:r w:rsidRPr="00194455">
        <w:rPr>
          <w:rFonts w:ascii="Arial" w:hAnsi="Arial" w:cs="Arial"/>
          <w:sz w:val="22"/>
          <w:szCs w:val="22"/>
        </w:rPr>
        <w:t>tomcat-examples</w:t>
      </w:r>
      <w:proofErr w:type="spellEnd"/>
      <w:r w:rsidRPr="00194455">
        <w:rPr>
          <w:rFonts w:ascii="Arial" w:hAnsi="Arial" w:cs="Arial"/>
          <w:sz w:val="22"/>
          <w:szCs w:val="22"/>
        </w:rPr>
        <w:t>, que nos da varias aplicaciones de ejemplo para probar.</w:t>
      </w:r>
    </w:p>
    <w:p w14:paraId="351B0C0A" w14:textId="2EE28614" w:rsidR="00D85266" w:rsidRPr="00194455" w:rsidRDefault="00D85266" w:rsidP="00194455">
      <w:pPr>
        <w:jc w:val="both"/>
        <w:rPr>
          <w:rFonts w:ascii="Arial" w:hAnsi="Arial" w:cs="Arial"/>
          <w:sz w:val="22"/>
          <w:szCs w:val="22"/>
        </w:rPr>
      </w:pPr>
      <w:r w:rsidRPr="00194455">
        <w:rPr>
          <w:rFonts w:ascii="Arial" w:hAnsi="Arial" w:cs="Arial"/>
          <w:sz w:val="22"/>
          <w:szCs w:val="22"/>
        </w:rPr>
        <w:t>Al instalarlo, nos saltaran varias dependencias que debemos instalar. Simplemente aceptamos y seguimos adelante.</w:t>
      </w:r>
    </w:p>
    <w:p w14:paraId="5BFD4341" w14:textId="3D8AEC8F" w:rsidR="00D85266" w:rsidRPr="00194455" w:rsidRDefault="00D85266" w:rsidP="00194455">
      <w:pPr>
        <w:jc w:val="both"/>
        <w:rPr>
          <w:rFonts w:ascii="Arial" w:hAnsi="Arial" w:cs="Arial"/>
          <w:sz w:val="22"/>
          <w:szCs w:val="22"/>
        </w:rPr>
      </w:pPr>
      <w:r w:rsidRPr="00194455">
        <w:rPr>
          <w:rFonts w:ascii="Arial" w:hAnsi="Arial" w:cs="Arial"/>
          <w:sz w:val="22"/>
          <w:szCs w:val="22"/>
        </w:rPr>
        <w:drawing>
          <wp:inline distT="0" distB="0" distL="0" distR="0" wp14:anchorId="15A210AE" wp14:editId="6122C2EB">
            <wp:extent cx="5400040" cy="2130425"/>
            <wp:effectExtent l="0" t="0" r="0" b="3175"/>
            <wp:docPr id="156820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06587" name=""/>
                    <pic:cNvPicPr/>
                  </pic:nvPicPr>
                  <pic:blipFill>
                    <a:blip r:embed="rId36"/>
                    <a:stretch>
                      <a:fillRect/>
                    </a:stretch>
                  </pic:blipFill>
                  <pic:spPr>
                    <a:xfrm>
                      <a:off x="0" y="0"/>
                      <a:ext cx="5400040" cy="2130425"/>
                    </a:xfrm>
                    <a:prstGeom prst="rect">
                      <a:avLst/>
                    </a:prstGeom>
                  </pic:spPr>
                </pic:pic>
              </a:graphicData>
            </a:graphic>
          </wp:inline>
        </w:drawing>
      </w:r>
    </w:p>
    <w:p w14:paraId="4CEE01C0" w14:textId="1DFF8440" w:rsidR="00D85266" w:rsidRPr="00194455" w:rsidRDefault="00D85266" w:rsidP="00194455">
      <w:pPr>
        <w:jc w:val="both"/>
        <w:rPr>
          <w:rFonts w:ascii="Arial" w:hAnsi="Arial" w:cs="Arial"/>
          <w:sz w:val="22"/>
          <w:szCs w:val="22"/>
        </w:rPr>
      </w:pPr>
      <w:r w:rsidRPr="00194455">
        <w:rPr>
          <w:rFonts w:ascii="Arial" w:hAnsi="Arial" w:cs="Arial"/>
          <w:sz w:val="22"/>
          <w:szCs w:val="22"/>
        </w:rPr>
        <w:lastRenderedPageBreak/>
        <w:t xml:space="preserve">Como con Apache, encendemos el servicio y comprobamos el estado de </w:t>
      </w:r>
      <w:proofErr w:type="spellStart"/>
      <w:r w:rsidRPr="00194455">
        <w:rPr>
          <w:rFonts w:ascii="Arial" w:hAnsi="Arial" w:cs="Arial"/>
          <w:sz w:val="22"/>
          <w:szCs w:val="22"/>
        </w:rPr>
        <w:t>tomcat</w:t>
      </w:r>
      <w:proofErr w:type="spellEnd"/>
      <w:r w:rsidRPr="00194455">
        <w:rPr>
          <w:rFonts w:ascii="Arial" w:hAnsi="Arial" w:cs="Arial"/>
          <w:sz w:val="22"/>
          <w:szCs w:val="22"/>
        </w:rPr>
        <w:t>.</w:t>
      </w:r>
    </w:p>
    <w:p w14:paraId="729A7159" w14:textId="40C12324" w:rsidR="00D85266" w:rsidRPr="00194455" w:rsidRDefault="00D85266" w:rsidP="00194455">
      <w:pPr>
        <w:jc w:val="both"/>
        <w:rPr>
          <w:rFonts w:ascii="Arial" w:hAnsi="Arial" w:cs="Arial"/>
          <w:sz w:val="22"/>
          <w:szCs w:val="22"/>
        </w:rPr>
      </w:pPr>
      <w:r w:rsidRPr="00194455">
        <w:rPr>
          <w:rFonts w:ascii="Arial" w:hAnsi="Arial" w:cs="Arial"/>
          <w:sz w:val="22"/>
          <w:szCs w:val="22"/>
        </w:rPr>
        <w:drawing>
          <wp:inline distT="0" distB="0" distL="0" distR="0" wp14:anchorId="4C6DF3D2" wp14:editId="454BE22F">
            <wp:extent cx="5400040" cy="704850"/>
            <wp:effectExtent l="0" t="0" r="0" b="0"/>
            <wp:docPr id="172035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5421" name=""/>
                    <pic:cNvPicPr/>
                  </pic:nvPicPr>
                  <pic:blipFill>
                    <a:blip r:embed="rId37"/>
                    <a:stretch>
                      <a:fillRect/>
                    </a:stretch>
                  </pic:blipFill>
                  <pic:spPr>
                    <a:xfrm>
                      <a:off x="0" y="0"/>
                      <a:ext cx="5400040" cy="704850"/>
                    </a:xfrm>
                    <a:prstGeom prst="rect">
                      <a:avLst/>
                    </a:prstGeom>
                  </pic:spPr>
                </pic:pic>
              </a:graphicData>
            </a:graphic>
          </wp:inline>
        </w:drawing>
      </w:r>
    </w:p>
    <w:p w14:paraId="70A1F4D5" w14:textId="0CA139B8" w:rsidR="00D85266" w:rsidRPr="00194455" w:rsidRDefault="00BE5D75" w:rsidP="00194455">
      <w:pPr>
        <w:jc w:val="both"/>
        <w:rPr>
          <w:rFonts w:ascii="Arial" w:hAnsi="Arial" w:cs="Arial"/>
          <w:sz w:val="22"/>
          <w:szCs w:val="22"/>
        </w:rPr>
      </w:pPr>
      <w:r w:rsidRPr="00194455">
        <w:rPr>
          <w:rFonts w:ascii="Arial" w:hAnsi="Arial" w:cs="Arial"/>
          <w:sz w:val="22"/>
          <w:szCs w:val="22"/>
        </w:rPr>
        <w:t xml:space="preserve">Revisamos los mensajes del servicio mediante </w:t>
      </w:r>
      <w:proofErr w:type="spellStart"/>
      <w:r w:rsidRPr="00194455">
        <w:rPr>
          <w:rFonts w:ascii="Arial" w:hAnsi="Arial" w:cs="Arial"/>
          <w:sz w:val="22"/>
          <w:szCs w:val="22"/>
        </w:rPr>
        <w:t>journalctl</w:t>
      </w:r>
      <w:proofErr w:type="spellEnd"/>
      <w:r w:rsidRPr="00194455">
        <w:rPr>
          <w:rFonts w:ascii="Arial" w:hAnsi="Arial" w:cs="Arial"/>
          <w:sz w:val="22"/>
          <w:szCs w:val="22"/>
        </w:rPr>
        <w:t xml:space="preserve"> para comprobar que Tomcat ha arrancado sin errores.</w:t>
      </w:r>
    </w:p>
    <w:p w14:paraId="6A9E57E9" w14:textId="5D7FAA45" w:rsidR="00BE5D75" w:rsidRPr="00194455" w:rsidRDefault="00BE5D75" w:rsidP="00194455">
      <w:pPr>
        <w:jc w:val="both"/>
        <w:rPr>
          <w:rFonts w:ascii="Arial" w:hAnsi="Arial" w:cs="Arial"/>
          <w:sz w:val="22"/>
          <w:szCs w:val="22"/>
        </w:rPr>
      </w:pPr>
      <w:r w:rsidRPr="00194455">
        <w:rPr>
          <w:rFonts w:ascii="Arial" w:hAnsi="Arial" w:cs="Arial"/>
          <w:sz w:val="22"/>
          <w:szCs w:val="22"/>
        </w:rPr>
        <w:drawing>
          <wp:inline distT="0" distB="0" distL="0" distR="0" wp14:anchorId="05B40CD6" wp14:editId="27426328">
            <wp:extent cx="5400040" cy="2275205"/>
            <wp:effectExtent l="0" t="0" r="0" b="0"/>
            <wp:docPr id="203142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20251" name=""/>
                    <pic:cNvPicPr/>
                  </pic:nvPicPr>
                  <pic:blipFill>
                    <a:blip r:embed="rId38"/>
                    <a:stretch>
                      <a:fillRect/>
                    </a:stretch>
                  </pic:blipFill>
                  <pic:spPr>
                    <a:xfrm>
                      <a:off x="0" y="0"/>
                      <a:ext cx="5400040" cy="2275205"/>
                    </a:xfrm>
                    <a:prstGeom prst="rect">
                      <a:avLst/>
                    </a:prstGeom>
                  </pic:spPr>
                </pic:pic>
              </a:graphicData>
            </a:graphic>
          </wp:inline>
        </w:drawing>
      </w:r>
    </w:p>
    <w:p w14:paraId="79AFC0F6" w14:textId="77777777" w:rsidR="00BE5D75" w:rsidRPr="00194455" w:rsidRDefault="00BE5D75" w:rsidP="00194455">
      <w:pPr>
        <w:jc w:val="both"/>
        <w:rPr>
          <w:rFonts w:ascii="Arial" w:hAnsi="Arial" w:cs="Arial"/>
          <w:sz w:val="22"/>
          <w:szCs w:val="22"/>
        </w:rPr>
      </w:pPr>
      <w:r w:rsidRPr="00194455">
        <w:rPr>
          <w:rFonts w:ascii="Arial" w:hAnsi="Arial" w:cs="Arial"/>
          <w:sz w:val="22"/>
          <w:szCs w:val="22"/>
        </w:rPr>
        <w:t>En el registro podemos comprobar la versión y la ubicación de Java que está utilizando Tomcat, el despliegue de las aplicaciones y el inicio del conector HTTP en el puerto 8080. La última línea confirma que el servidor ha terminado de arrancar correctamente. Aunque aparecen algunas advertencias, en esta ejecución no han impedido el arranque del servidor.</w:t>
      </w:r>
    </w:p>
    <w:p w14:paraId="58FBCA37" w14:textId="5E6A7A24" w:rsidR="00BE5D75" w:rsidRDefault="00BE5D75" w:rsidP="00BE5D75">
      <w:r w:rsidRPr="00BE5D75">
        <w:drawing>
          <wp:inline distT="0" distB="0" distL="0" distR="0" wp14:anchorId="4C99A9EE" wp14:editId="18EDEDB1">
            <wp:extent cx="5400040" cy="156210"/>
            <wp:effectExtent l="0" t="0" r="0" b="0"/>
            <wp:docPr id="114830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5900" name=""/>
                    <pic:cNvPicPr/>
                  </pic:nvPicPr>
                  <pic:blipFill>
                    <a:blip r:embed="rId39"/>
                    <a:stretch>
                      <a:fillRect/>
                    </a:stretch>
                  </pic:blipFill>
                  <pic:spPr>
                    <a:xfrm>
                      <a:off x="0" y="0"/>
                      <a:ext cx="5400040" cy="156210"/>
                    </a:xfrm>
                    <a:prstGeom prst="rect">
                      <a:avLst/>
                    </a:prstGeom>
                  </pic:spPr>
                </pic:pic>
              </a:graphicData>
            </a:graphic>
          </wp:inline>
        </w:drawing>
      </w:r>
    </w:p>
    <w:p w14:paraId="697A2A33" w14:textId="77777777" w:rsidR="003C7AEA" w:rsidRPr="003C7AEA" w:rsidRDefault="003C7AEA" w:rsidP="003C7AEA"/>
    <w:p w14:paraId="5530D25F" w14:textId="77777777" w:rsidR="00AF3B31" w:rsidRDefault="00AF3B31" w:rsidP="00AF3B31">
      <w:pPr>
        <w:pStyle w:val="Ttulo2"/>
        <w:numPr>
          <w:ilvl w:val="1"/>
          <w:numId w:val="6"/>
        </w:numPr>
      </w:pPr>
      <w:bookmarkStart w:id="9" w:name="_Toc243599973"/>
      <w:r>
        <w:t>Configuración del puerto 9090</w:t>
      </w:r>
      <w:bookmarkEnd w:id="9"/>
    </w:p>
    <w:p w14:paraId="6AC8C3C0" w14:textId="0CAD1149" w:rsidR="00BE5D75" w:rsidRPr="00194455" w:rsidRDefault="00BE5D75" w:rsidP="00194455">
      <w:pPr>
        <w:jc w:val="both"/>
        <w:rPr>
          <w:rFonts w:ascii="Arial" w:hAnsi="Arial" w:cs="Arial"/>
          <w:sz w:val="22"/>
          <w:szCs w:val="22"/>
        </w:rPr>
      </w:pPr>
      <w:r w:rsidRPr="00194455">
        <w:rPr>
          <w:rFonts w:ascii="Arial" w:hAnsi="Arial" w:cs="Arial"/>
          <w:sz w:val="22"/>
          <w:szCs w:val="22"/>
        </w:rPr>
        <w:t>Antes de modificar la configuración, realizamos una copia de seguridad del archivo server.xml. Esto nos permite recuperar la configuración anterior si cometemos algún error.</w:t>
      </w:r>
    </w:p>
    <w:p w14:paraId="5D8D16C1" w14:textId="17073C81" w:rsidR="00BE5D75" w:rsidRPr="00194455" w:rsidRDefault="00BE5D75" w:rsidP="00194455">
      <w:pPr>
        <w:jc w:val="both"/>
        <w:rPr>
          <w:rFonts w:ascii="Arial" w:hAnsi="Arial" w:cs="Arial"/>
          <w:sz w:val="22"/>
          <w:szCs w:val="22"/>
        </w:rPr>
      </w:pPr>
      <w:r w:rsidRPr="00194455">
        <w:rPr>
          <w:rFonts w:ascii="Arial" w:hAnsi="Arial" w:cs="Arial"/>
          <w:sz w:val="22"/>
          <w:szCs w:val="22"/>
        </w:rPr>
        <w:drawing>
          <wp:inline distT="0" distB="0" distL="0" distR="0" wp14:anchorId="0BA8D504" wp14:editId="1A52C7B5">
            <wp:extent cx="5400040" cy="148590"/>
            <wp:effectExtent l="0" t="0" r="0" b="3810"/>
            <wp:docPr id="831140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40895" name=""/>
                    <pic:cNvPicPr/>
                  </pic:nvPicPr>
                  <pic:blipFill>
                    <a:blip r:embed="rId40"/>
                    <a:stretch>
                      <a:fillRect/>
                    </a:stretch>
                  </pic:blipFill>
                  <pic:spPr>
                    <a:xfrm>
                      <a:off x="0" y="0"/>
                      <a:ext cx="5400040" cy="148590"/>
                    </a:xfrm>
                    <a:prstGeom prst="rect">
                      <a:avLst/>
                    </a:prstGeom>
                  </pic:spPr>
                </pic:pic>
              </a:graphicData>
            </a:graphic>
          </wp:inline>
        </w:drawing>
      </w:r>
    </w:p>
    <w:p w14:paraId="5909F518" w14:textId="408C66B7" w:rsidR="00145597" w:rsidRPr="00194455" w:rsidRDefault="00145597" w:rsidP="00194455">
      <w:pPr>
        <w:jc w:val="both"/>
        <w:rPr>
          <w:rFonts w:ascii="Arial" w:hAnsi="Arial" w:cs="Arial"/>
          <w:noProof/>
          <w:sz w:val="22"/>
          <w:szCs w:val="22"/>
        </w:rPr>
      </w:pPr>
      <w:r w:rsidRPr="00194455">
        <w:rPr>
          <w:rFonts w:ascii="Arial" w:hAnsi="Arial" w:cs="Arial"/>
          <w:sz w:val="22"/>
          <w:szCs w:val="22"/>
        </w:rPr>
        <w:t xml:space="preserve">A continuación, abrimos el archivo de configuración con permisos de administrador mediante </w:t>
      </w:r>
      <w:r w:rsidRPr="00194455">
        <w:rPr>
          <w:rFonts w:ascii="Arial" w:hAnsi="Arial" w:cs="Arial"/>
          <w:sz w:val="22"/>
          <w:szCs w:val="22"/>
        </w:rPr>
        <w:t>n</w:t>
      </w:r>
      <w:r w:rsidRPr="00194455">
        <w:rPr>
          <w:rFonts w:ascii="Arial" w:hAnsi="Arial" w:cs="Arial"/>
          <w:sz w:val="22"/>
          <w:szCs w:val="22"/>
        </w:rPr>
        <w:t>ano.</w:t>
      </w:r>
      <w:r w:rsidRPr="00194455">
        <w:rPr>
          <w:rFonts w:ascii="Arial" w:hAnsi="Arial" w:cs="Arial"/>
          <w:noProof/>
          <w:sz w:val="22"/>
          <w:szCs w:val="22"/>
        </w:rPr>
        <w:t xml:space="preserve"> </w:t>
      </w:r>
      <w:r w:rsidRPr="00194455">
        <w:rPr>
          <w:rFonts w:ascii="Arial" w:hAnsi="Arial" w:cs="Arial"/>
          <w:sz w:val="22"/>
          <w:szCs w:val="22"/>
        </w:rPr>
        <w:drawing>
          <wp:inline distT="0" distB="0" distL="0" distR="0" wp14:anchorId="530E3176" wp14:editId="75428FF2">
            <wp:extent cx="5400040" cy="194945"/>
            <wp:effectExtent l="0" t="0" r="0" b="0"/>
            <wp:docPr id="1307616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16574" name=""/>
                    <pic:cNvPicPr/>
                  </pic:nvPicPr>
                  <pic:blipFill>
                    <a:blip r:embed="rId41"/>
                    <a:stretch>
                      <a:fillRect/>
                    </a:stretch>
                  </pic:blipFill>
                  <pic:spPr>
                    <a:xfrm>
                      <a:off x="0" y="0"/>
                      <a:ext cx="5400040" cy="194945"/>
                    </a:xfrm>
                    <a:prstGeom prst="rect">
                      <a:avLst/>
                    </a:prstGeom>
                  </pic:spPr>
                </pic:pic>
              </a:graphicData>
            </a:graphic>
          </wp:inline>
        </w:drawing>
      </w:r>
    </w:p>
    <w:p w14:paraId="30186057" w14:textId="63903FD3" w:rsidR="00145597" w:rsidRPr="00194455" w:rsidRDefault="00145597" w:rsidP="00194455">
      <w:pPr>
        <w:jc w:val="both"/>
        <w:rPr>
          <w:rFonts w:ascii="Arial" w:hAnsi="Arial" w:cs="Arial"/>
          <w:sz w:val="22"/>
          <w:szCs w:val="22"/>
        </w:rPr>
      </w:pPr>
      <w:r w:rsidRPr="00194455">
        <w:rPr>
          <w:rFonts w:ascii="Arial" w:hAnsi="Arial" w:cs="Arial"/>
          <w:sz w:val="22"/>
          <w:szCs w:val="22"/>
        </w:rPr>
        <w:t xml:space="preserve">Dentro del archivo buscamos el conector HTTP activo, que inicialmente utiliza el puerto 8080. Cambiamos únicamente el valor de </w:t>
      </w:r>
      <w:proofErr w:type="spellStart"/>
      <w:r w:rsidRPr="00194455">
        <w:rPr>
          <w:rFonts w:ascii="Arial" w:hAnsi="Arial" w:cs="Arial"/>
          <w:sz w:val="22"/>
          <w:szCs w:val="22"/>
        </w:rPr>
        <w:t>port</w:t>
      </w:r>
      <w:proofErr w:type="spellEnd"/>
      <w:r w:rsidRPr="00194455">
        <w:rPr>
          <w:rFonts w:ascii="Arial" w:hAnsi="Arial" w:cs="Arial"/>
          <w:sz w:val="22"/>
          <w:szCs w:val="22"/>
        </w:rPr>
        <w:t xml:space="preserve"> a 9090, manteniendo el resto de los parámetros. Este atributo determina el puerto en el que Tomcat acepta las conexiones HTTP. No modificamos </w:t>
      </w:r>
      <w:proofErr w:type="spellStart"/>
      <w:r w:rsidRPr="00194455">
        <w:rPr>
          <w:rFonts w:ascii="Arial" w:hAnsi="Arial" w:cs="Arial"/>
          <w:sz w:val="22"/>
          <w:szCs w:val="22"/>
        </w:rPr>
        <w:t>redirectPort</w:t>
      </w:r>
      <w:proofErr w:type="spellEnd"/>
      <w:r w:rsidRPr="00194455">
        <w:rPr>
          <w:rFonts w:ascii="Arial" w:hAnsi="Arial" w:cs="Arial"/>
          <w:sz w:val="22"/>
          <w:szCs w:val="22"/>
        </w:rPr>
        <w:t>, ya que corresponde a otro parámetro del conector.</w:t>
      </w:r>
    </w:p>
    <w:p w14:paraId="403D7E0C" w14:textId="0A5051D4" w:rsidR="00145597" w:rsidRPr="00194455" w:rsidRDefault="00145597" w:rsidP="00194455">
      <w:pPr>
        <w:jc w:val="both"/>
        <w:rPr>
          <w:rFonts w:ascii="Arial" w:hAnsi="Arial" w:cs="Arial"/>
          <w:sz w:val="22"/>
          <w:szCs w:val="22"/>
        </w:rPr>
      </w:pPr>
      <w:r w:rsidRPr="00194455">
        <w:rPr>
          <w:rFonts w:ascii="Arial" w:hAnsi="Arial" w:cs="Arial"/>
          <w:noProof/>
          <w:sz w:val="22"/>
          <w:szCs w:val="22"/>
        </w:rPr>
        <w:lastRenderedPageBreak/>
        <mc:AlternateContent>
          <mc:Choice Requires="wps">
            <w:drawing>
              <wp:anchor distT="0" distB="0" distL="114300" distR="114300" simplePos="0" relativeHeight="251662336" behindDoc="0" locked="0" layoutInCell="1" allowOverlap="1" wp14:anchorId="465FE9C3" wp14:editId="2E0DAF12">
                <wp:simplePos x="0" y="0"/>
                <wp:positionH relativeFrom="column">
                  <wp:posOffset>993214</wp:posOffset>
                </wp:positionH>
                <wp:positionV relativeFrom="paragraph">
                  <wp:posOffset>534463</wp:posOffset>
                </wp:positionV>
                <wp:extent cx="871870" cy="180754"/>
                <wp:effectExtent l="19050" t="19050" r="23495" b="10160"/>
                <wp:wrapNone/>
                <wp:docPr id="903335048" name="Rectángulo 4"/>
                <wp:cNvGraphicFramePr/>
                <a:graphic xmlns:a="http://schemas.openxmlformats.org/drawingml/2006/main">
                  <a:graphicData uri="http://schemas.microsoft.com/office/word/2010/wordprocessingShape">
                    <wps:wsp>
                      <wps:cNvSpPr/>
                      <wps:spPr>
                        <a:xfrm>
                          <a:off x="0" y="0"/>
                          <a:ext cx="871870" cy="180754"/>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2FE42" id="Rectángulo 4" o:spid="_x0000_s1026" style="position:absolute;margin-left:78.2pt;margin-top:42.1pt;width:68.65pt;height:1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" filled="f" strokecolor="#c00000" strokeweight="3pt"/>
            </w:pict>
          </mc:Fallback>
        </mc:AlternateContent>
      </w:r>
      <w:r w:rsidRPr="00194455">
        <w:rPr>
          <w:rFonts w:ascii="Arial" w:hAnsi="Arial" w:cs="Arial"/>
          <w:sz w:val="22"/>
          <w:szCs w:val="22"/>
        </w:rPr>
        <w:drawing>
          <wp:inline distT="0" distB="0" distL="0" distR="0" wp14:anchorId="2324EA86" wp14:editId="54E3522E">
            <wp:extent cx="5400040" cy="1354455"/>
            <wp:effectExtent l="0" t="0" r="0" b="0"/>
            <wp:docPr id="137583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7152" name=""/>
                    <pic:cNvPicPr/>
                  </pic:nvPicPr>
                  <pic:blipFill>
                    <a:blip r:embed="rId42"/>
                    <a:stretch>
                      <a:fillRect/>
                    </a:stretch>
                  </pic:blipFill>
                  <pic:spPr>
                    <a:xfrm>
                      <a:off x="0" y="0"/>
                      <a:ext cx="5400040" cy="1354455"/>
                    </a:xfrm>
                    <a:prstGeom prst="rect">
                      <a:avLst/>
                    </a:prstGeom>
                  </pic:spPr>
                </pic:pic>
              </a:graphicData>
            </a:graphic>
          </wp:inline>
        </w:drawing>
      </w:r>
    </w:p>
    <w:p w14:paraId="121BC22E" w14:textId="5B99B919" w:rsidR="00145597" w:rsidRPr="00194455" w:rsidRDefault="00145597" w:rsidP="00194455">
      <w:pPr>
        <w:jc w:val="both"/>
        <w:rPr>
          <w:rFonts w:ascii="Arial" w:hAnsi="Arial" w:cs="Arial"/>
          <w:sz w:val="22"/>
          <w:szCs w:val="22"/>
        </w:rPr>
      </w:pPr>
      <w:r w:rsidRPr="00194455">
        <w:rPr>
          <w:rFonts w:ascii="Arial" w:hAnsi="Arial" w:cs="Arial"/>
          <w:sz w:val="22"/>
          <w:szCs w:val="22"/>
        </w:rPr>
        <w:drawing>
          <wp:inline distT="0" distB="0" distL="0" distR="0" wp14:anchorId="335EE35A" wp14:editId="5A44C36B">
            <wp:extent cx="3467584" cy="209579"/>
            <wp:effectExtent l="0" t="0" r="0" b="0"/>
            <wp:docPr id="107613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7163" name=""/>
                    <pic:cNvPicPr/>
                  </pic:nvPicPr>
                  <pic:blipFill>
                    <a:blip r:embed="rId43"/>
                    <a:stretch>
                      <a:fillRect/>
                    </a:stretch>
                  </pic:blipFill>
                  <pic:spPr>
                    <a:xfrm>
                      <a:off x="0" y="0"/>
                      <a:ext cx="3467584" cy="209579"/>
                    </a:xfrm>
                    <a:prstGeom prst="rect">
                      <a:avLst/>
                    </a:prstGeom>
                  </pic:spPr>
                </pic:pic>
              </a:graphicData>
            </a:graphic>
          </wp:inline>
        </w:drawing>
      </w:r>
    </w:p>
    <w:p w14:paraId="60AD3B33" w14:textId="0DF9DE0B" w:rsidR="00145597" w:rsidRPr="00194455" w:rsidRDefault="00145597" w:rsidP="00194455">
      <w:pPr>
        <w:jc w:val="both"/>
        <w:rPr>
          <w:rFonts w:ascii="Arial" w:hAnsi="Arial" w:cs="Arial"/>
          <w:sz w:val="22"/>
          <w:szCs w:val="22"/>
        </w:rPr>
      </w:pPr>
      <w:proofErr w:type="spellStart"/>
      <w:r w:rsidRPr="00194455">
        <w:rPr>
          <w:rFonts w:ascii="Arial" w:hAnsi="Arial" w:cs="Arial"/>
          <w:sz w:val="22"/>
          <w:szCs w:val="22"/>
        </w:rPr>
        <w:t>Ctrl</w:t>
      </w:r>
      <w:proofErr w:type="spellEnd"/>
      <w:r w:rsidRPr="00194455">
        <w:rPr>
          <w:rFonts w:ascii="Arial" w:hAnsi="Arial" w:cs="Arial"/>
          <w:sz w:val="22"/>
          <w:szCs w:val="22"/>
        </w:rPr>
        <w:t xml:space="preserve"> + X, s, y enter para guardarlo como anteriormente.</w:t>
      </w:r>
    </w:p>
    <w:p w14:paraId="27835565" w14:textId="200A4C1B" w:rsidR="00145597" w:rsidRPr="00194455" w:rsidRDefault="00145597" w:rsidP="00194455">
      <w:pPr>
        <w:jc w:val="both"/>
        <w:rPr>
          <w:rFonts w:ascii="Arial" w:hAnsi="Arial" w:cs="Arial"/>
          <w:sz w:val="22"/>
          <w:szCs w:val="22"/>
        </w:rPr>
      </w:pPr>
      <w:r w:rsidRPr="00194455">
        <w:rPr>
          <w:rFonts w:ascii="Arial" w:hAnsi="Arial" w:cs="Arial"/>
          <w:sz w:val="22"/>
          <w:szCs w:val="22"/>
        </w:rPr>
        <w:t>Para aplicar la nueva configuración, reiniciamos el servicio de Tomcat. Después consultamos su estado para comprobar que sigue funcionando y que el cambio no ha impedido su arranque.</w:t>
      </w:r>
    </w:p>
    <w:p w14:paraId="67649B64" w14:textId="5EC1D795" w:rsidR="00145597" w:rsidRPr="00194455" w:rsidRDefault="00145597" w:rsidP="00194455">
      <w:pPr>
        <w:jc w:val="both"/>
        <w:rPr>
          <w:rFonts w:ascii="Arial" w:hAnsi="Arial" w:cs="Arial"/>
          <w:sz w:val="22"/>
          <w:szCs w:val="22"/>
        </w:rPr>
      </w:pPr>
      <w:r w:rsidRPr="00194455">
        <w:rPr>
          <w:rFonts w:ascii="Arial" w:hAnsi="Arial" w:cs="Arial"/>
          <w:sz w:val="22"/>
          <w:szCs w:val="22"/>
        </w:rPr>
        <w:drawing>
          <wp:inline distT="0" distB="0" distL="0" distR="0" wp14:anchorId="4D784A2B" wp14:editId="0241D11B">
            <wp:extent cx="5400040" cy="695325"/>
            <wp:effectExtent l="0" t="0" r="0" b="9525"/>
            <wp:docPr id="450583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3711" name=""/>
                    <pic:cNvPicPr/>
                  </pic:nvPicPr>
                  <pic:blipFill>
                    <a:blip r:embed="rId44"/>
                    <a:stretch>
                      <a:fillRect/>
                    </a:stretch>
                  </pic:blipFill>
                  <pic:spPr>
                    <a:xfrm>
                      <a:off x="0" y="0"/>
                      <a:ext cx="5400040" cy="695325"/>
                    </a:xfrm>
                    <a:prstGeom prst="rect">
                      <a:avLst/>
                    </a:prstGeom>
                  </pic:spPr>
                </pic:pic>
              </a:graphicData>
            </a:graphic>
          </wp:inline>
        </w:drawing>
      </w:r>
    </w:p>
    <w:p w14:paraId="384D8086" w14:textId="2A30B0EB" w:rsidR="00145597" w:rsidRPr="00194455" w:rsidRDefault="00145597" w:rsidP="00194455">
      <w:pPr>
        <w:jc w:val="both"/>
        <w:rPr>
          <w:rFonts w:ascii="Arial" w:hAnsi="Arial" w:cs="Arial"/>
          <w:sz w:val="22"/>
          <w:szCs w:val="22"/>
        </w:rPr>
      </w:pPr>
      <w:r w:rsidRPr="00194455">
        <w:rPr>
          <w:rFonts w:ascii="Arial" w:hAnsi="Arial" w:cs="Arial"/>
          <w:sz w:val="22"/>
          <w:szCs w:val="22"/>
        </w:rPr>
        <w:t>El servicio aparece como active (running), por lo que Tomcat se encuentra en ejecución después del reinicio. Sin embargo, todavía debemos comprobar que está utilizando el puerto solicitado</w:t>
      </w:r>
      <w:r w:rsidRPr="00194455">
        <w:rPr>
          <w:rFonts w:ascii="Arial" w:hAnsi="Arial" w:cs="Arial"/>
          <w:sz w:val="22"/>
          <w:szCs w:val="22"/>
        </w:rPr>
        <w:t xml:space="preserve">. Utilizaremos el comando </w:t>
      </w:r>
      <w:proofErr w:type="spellStart"/>
      <w:r w:rsidRPr="00194455">
        <w:rPr>
          <w:rFonts w:ascii="Arial" w:hAnsi="Arial" w:cs="Arial"/>
          <w:sz w:val="22"/>
          <w:szCs w:val="22"/>
        </w:rPr>
        <w:t>ss</w:t>
      </w:r>
      <w:proofErr w:type="spellEnd"/>
      <w:r w:rsidRPr="00194455">
        <w:rPr>
          <w:rFonts w:ascii="Arial" w:hAnsi="Arial" w:cs="Arial"/>
          <w:sz w:val="22"/>
          <w:szCs w:val="22"/>
        </w:rPr>
        <w:t xml:space="preserve"> para comprobar que </w:t>
      </w:r>
      <w:proofErr w:type="spellStart"/>
      <w:r w:rsidRPr="00194455">
        <w:rPr>
          <w:rFonts w:ascii="Arial" w:hAnsi="Arial" w:cs="Arial"/>
          <w:sz w:val="22"/>
          <w:szCs w:val="22"/>
        </w:rPr>
        <w:t>tomcat</w:t>
      </w:r>
      <w:proofErr w:type="spellEnd"/>
      <w:r w:rsidRPr="00194455">
        <w:rPr>
          <w:rFonts w:ascii="Arial" w:hAnsi="Arial" w:cs="Arial"/>
          <w:sz w:val="22"/>
          <w:szCs w:val="22"/>
        </w:rPr>
        <w:t xml:space="preserve"> se </w:t>
      </w:r>
      <w:proofErr w:type="spellStart"/>
      <w:r w:rsidRPr="00194455">
        <w:rPr>
          <w:rFonts w:ascii="Arial" w:hAnsi="Arial" w:cs="Arial"/>
          <w:sz w:val="22"/>
          <w:szCs w:val="22"/>
        </w:rPr>
        <w:t>ecuentra</w:t>
      </w:r>
      <w:proofErr w:type="spellEnd"/>
      <w:r w:rsidRPr="00194455">
        <w:rPr>
          <w:rFonts w:ascii="Arial" w:hAnsi="Arial" w:cs="Arial"/>
          <w:sz w:val="22"/>
          <w:szCs w:val="22"/>
        </w:rPr>
        <w:t xml:space="preserve"> escuchando en ese puerto.</w:t>
      </w:r>
    </w:p>
    <w:p w14:paraId="7E107F3F" w14:textId="79C4C92A" w:rsidR="00145597" w:rsidRPr="00194455" w:rsidRDefault="00145597" w:rsidP="00194455">
      <w:pPr>
        <w:jc w:val="both"/>
        <w:rPr>
          <w:rFonts w:ascii="Arial" w:hAnsi="Arial" w:cs="Arial"/>
          <w:sz w:val="22"/>
          <w:szCs w:val="22"/>
        </w:rPr>
      </w:pPr>
      <w:r w:rsidRPr="00194455">
        <w:rPr>
          <w:rFonts w:ascii="Arial" w:hAnsi="Arial" w:cs="Arial"/>
          <w:sz w:val="22"/>
          <w:szCs w:val="22"/>
        </w:rPr>
        <w:drawing>
          <wp:inline distT="0" distB="0" distL="0" distR="0" wp14:anchorId="0D6656D5" wp14:editId="1853514C">
            <wp:extent cx="5400040" cy="356235"/>
            <wp:effectExtent l="0" t="0" r="0" b="5715"/>
            <wp:docPr id="103105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52819" name=""/>
                    <pic:cNvPicPr/>
                  </pic:nvPicPr>
                  <pic:blipFill>
                    <a:blip r:embed="rId45"/>
                    <a:stretch>
                      <a:fillRect/>
                    </a:stretch>
                  </pic:blipFill>
                  <pic:spPr>
                    <a:xfrm>
                      <a:off x="0" y="0"/>
                      <a:ext cx="5400040" cy="356235"/>
                    </a:xfrm>
                    <a:prstGeom prst="rect">
                      <a:avLst/>
                    </a:prstGeom>
                  </pic:spPr>
                </pic:pic>
              </a:graphicData>
            </a:graphic>
          </wp:inline>
        </w:drawing>
      </w:r>
    </w:p>
    <w:p w14:paraId="135D9B8D" w14:textId="31A3194E" w:rsidR="00145597" w:rsidRPr="00194455" w:rsidRDefault="00145597" w:rsidP="00194455">
      <w:pPr>
        <w:jc w:val="both"/>
        <w:rPr>
          <w:rFonts w:ascii="Arial" w:hAnsi="Arial" w:cs="Arial"/>
          <w:sz w:val="22"/>
          <w:szCs w:val="22"/>
        </w:rPr>
      </w:pPr>
      <w:r w:rsidRPr="00194455">
        <w:rPr>
          <w:rFonts w:ascii="Arial" w:hAnsi="Arial" w:cs="Arial"/>
          <w:sz w:val="22"/>
          <w:szCs w:val="22"/>
        </w:rPr>
        <w:t xml:space="preserve">En el </w:t>
      </w:r>
      <w:r w:rsidRPr="00194455">
        <w:rPr>
          <w:rFonts w:ascii="Arial" w:hAnsi="Arial" w:cs="Arial"/>
          <w:sz w:val="22"/>
          <w:szCs w:val="22"/>
        </w:rPr>
        <w:t>output</w:t>
      </w:r>
      <w:r w:rsidRPr="00194455">
        <w:rPr>
          <w:rFonts w:ascii="Arial" w:hAnsi="Arial" w:cs="Arial"/>
          <w:sz w:val="22"/>
          <w:szCs w:val="22"/>
        </w:rPr>
        <w:t xml:space="preserve"> aparece una entrada en estado LISTEN para el puerto 9090, asociada al proceso Java. Esto confirma que Tomcat está esperando conexiones en el nuevo puerto.</w:t>
      </w:r>
      <w:r w:rsidRPr="00194455">
        <w:rPr>
          <w:rFonts w:ascii="Arial" w:hAnsi="Arial" w:cs="Arial"/>
          <w:sz w:val="22"/>
          <w:szCs w:val="22"/>
        </w:rPr>
        <w:t xml:space="preserve"> </w:t>
      </w:r>
      <w:r w:rsidRPr="00194455">
        <w:rPr>
          <w:rFonts w:ascii="Arial" w:hAnsi="Arial" w:cs="Arial"/>
          <w:sz w:val="22"/>
          <w:szCs w:val="22"/>
        </w:rPr>
        <w:t>Por último, revisamos los mensajes del servicio después del reinicio para comprobar cómo ha arrancado el conector HTTP.</w:t>
      </w:r>
    </w:p>
    <w:p w14:paraId="1C62C80C" w14:textId="0E334CCF" w:rsidR="00145597" w:rsidRPr="00194455" w:rsidRDefault="00D52B01" w:rsidP="00194455">
      <w:pPr>
        <w:jc w:val="both"/>
        <w:rPr>
          <w:rFonts w:ascii="Arial" w:hAnsi="Arial" w:cs="Arial"/>
          <w:sz w:val="22"/>
          <w:szCs w:val="22"/>
        </w:rPr>
      </w:pPr>
      <w:r w:rsidRPr="00194455">
        <w:rPr>
          <w:rFonts w:ascii="Arial" w:hAnsi="Arial" w:cs="Arial"/>
          <w:sz w:val="22"/>
          <w:szCs w:val="22"/>
        </w:rPr>
        <w:drawing>
          <wp:inline distT="0" distB="0" distL="0" distR="0" wp14:anchorId="61165439" wp14:editId="6D67D3BA">
            <wp:extent cx="5400040" cy="172720"/>
            <wp:effectExtent l="0" t="0" r="0" b="0"/>
            <wp:docPr id="2085353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53358" name=""/>
                    <pic:cNvPicPr/>
                  </pic:nvPicPr>
                  <pic:blipFill>
                    <a:blip r:embed="rId46"/>
                    <a:stretch>
                      <a:fillRect/>
                    </a:stretch>
                  </pic:blipFill>
                  <pic:spPr>
                    <a:xfrm>
                      <a:off x="0" y="0"/>
                      <a:ext cx="5400040" cy="172720"/>
                    </a:xfrm>
                    <a:prstGeom prst="rect">
                      <a:avLst/>
                    </a:prstGeom>
                  </pic:spPr>
                </pic:pic>
              </a:graphicData>
            </a:graphic>
          </wp:inline>
        </w:drawing>
      </w:r>
    </w:p>
    <w:p w14:paraId="7FC04145" w14:textId="258D5D37" w:rsidR="00D52B01" w:rsidRPr="00194455" w:rsidRDefault="00D52B01" w:rsidP="00194455">
      <w:pPr>
        <w:jc w:val="both"/>
        <w:rPr>
          <w:rFonts w:ascii="Arial" w:hAnsi="Arial" w:cs="Arial"/>
          <w:sz w:val="22"/>
          <w:szCs w:val="22"/>
        </w:rPr>
      </w:pPr>
      <w:r w:rsidRPr="00194455">
        <w:rPr>
          <w:rFonts w:ascii="Arial" w:hAnsi="Arial" w:cs="Arial"/>
          <w:sz w:val="22"/>
          <w:szCs w:val="22"/>
        </w:rPr>
        <w:drawing>
          <wp:inline distT="0" distB="0" distL="0" distR="0" wp14:anchorId="3B3DBDD4" wp14:editId="34EF421D">
            <wp:extent cx="5400040" cy="241935"/>
            <wp:effectExtent l="0" t="0" r="0" b="5715"/>
            <wp:docPr id="1064025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25504" name=""/>
                    <pic:cNvPicPr/>
                  </pic:nvPicPr>
                  <pic:blipFill>
                    <a:blip r:embed="rId47"/>
                    <a:stretch>
                      <a:fillRect/>
                    </a:stretch>
                  </pic:blipFill>
                  <pic:spPr>
                    <a:xfrm>
                      <a:off x="0" y="0"/>
                      <a:ext cx="5400040" cy="241935"/>
                    </a:xfrm>
                    <a:prstGeom prst="rect">
                      <a:avLst/>
                    </a:prstGeom>
                  </pic:spPr>
                </pic:pic>
              </a:graphicData>
            </a:graphic>
          </wp:inline>
        </w:drawing>
      </w:r>
    </w:p>
    <w:p w14:paraId="6BCED969" w14:textId="56057041" w:rsidR="00D52B01" w:rsidRPr="00194455" w:rsidRDefault="00D52B01" w:rsidP="00194455">
      <w:pPr>
        <w:jc w:val="both"/>
        <w:rPr>
          <w:rFonts w:ascii="Arial" w:hAnsi="Arial" w:cs="Arial"/>
          <w:sz w:val="22"/>
          <w:szCs w:val="22"/>
        </w:rPr>
      </w:pPr>
      <w:r w:rsidRPr="00194455">
        <w:rPr>
          <w:rFonts w:ascii="Arial" w:hAnsi="Arial" w:cs="Arial"/>
          <w:sz w:val="22"/>
          <w:szCs w:val="22"/>
        </w:rPr>
        <w:t>En los mensajes del último arranque aparece el conector http-nio-9090 y la confirmación de que el servidor ha terminado de iniciarse. Con estas comprobaciones verificamos tanto el estado del servicio como el puerto que utiliza.</w:t>
      </w:r>
    </w:p>
    <w:p w14:paraId="6BF3F053" w14:textId="77777777" w:rsidR="00D52B01" w:rsidRDefault="00D52B01" w:rsidP="00145597"/>
    <w:p w14:paraId="6AA92000" w14:textId="4A3B04B8" w:rsidR="00AF3B31" w:rsidRDefault="00AF3B31" w:rsidP="00AF3B31">
      <w:pPr>
        <w:pStyle w:val="Ttulo2"/>
        <w:numPr>
          <w:ilvl w:val="1"/>
          <w:numId w:val="6"/>
        </w:numPr>
      </w:pPr>
      <w:bookmarkStart w:id="10" w:name="_Toc243599974"/>
      <w:r>
        <w:t>Prueba desde Windows</w:t>
      </w:r>
      <w:bookmarkEnd w:id="10"/>
    </w:p>
    <w:p w14:paraId="247057A7" w14:textId="2874ED88" w:rsidR="00D52B01" w:rsidRPr="00194455" w:rsidRDefault="00D52B01" w:rsidP="00194455">
      <w:pPr>
        <w:jc w:val="both"/>
        <w:rPr>
          <w:rFonts w:ascii="Arial" w:hAnsi="Arial" w:cs="Arial"/>
          <w:sz w:val="22"/>
          <w:szCs w:val="22"/>
        </w:rPr>
      </w:pPr>
      <w:r w:rsidRPr="00194455">
        <w:rPr>
          <w:rFonts w:ascii="Arial" w:hAnsi="Arial" w:cs="Arial"/>
          <w:sz w:val="22"/>
          <w:szCs w:val="22"/>
        </w:rPr>
        <w:t xml:space="preserve">Una vez configurado Tomcat en el puerto 9090, vamos a comprobar que podemos acceder al servidor desde la máquina anfitriona Windows. Para ello, consultamos la dirección IP de la máquina virtual mediante el comando </w:t>
      </w:r>
      <w:proofErr w:type="spellStart"/>
      <w:r w:rsidRPr="00194455">
        <w:rPr>
          <w:rFonts w:ascii="Arial" w:hAnsi="Arial" w:cs="Arial"/>
          <w:sz w:val="22"/>
          <w:szCs w:val="22"/>
        </w:rPr>
        <w:t>ip</w:t>
      </w:r>
      <w:proofErr w:type="spellEnd"/>
      <w:r w:rsidRPr="00194455">
        <w:rPr>
          <w:rFonts w:ascii="Arial" w:hAnsi="Arial" w:cs="Arial"/>
          <w:sz w:val="22"/>
          <w:szCs w:val="22"/>
        </w:rPr>
        <w:t xml:space="preserve"> </w:t>
      </w:r>
      <w:proofErr w:type="spellStart"/>
      <w:r w:rsidRPr="00194455">
        <w:rPr>
          <w:rFonts w:ascii="Arial" w:hAnsi="Arial" w:cs="Arial"/>
          <w:sz w:val="22"/>
          <w:szCs w:val="22"/>
        </w:rPr>
        <w:t>addr</w:t>
      </w:r>
      <w:proofErr w:type="spellEnd"/>
      <w:r w:rsidRPr="00194455">
        <w:rPr>
          <w:rFonts w:ascii="Arial" w:hAnsi="Arial" w:cs="Arial"/>
          <w:sz w:val="22"/>
          <w:szCs w:val="22"/>
        </w:rPr>
        <w:t xml:space="preserve"> y localizamos la dirección de la interfaz que utilizamos para la comunicación entre ambos equipos.</w:t>
      </w:r>
    </w:p>
    <w:p w14:paraId="4BC6682F" w14:textId="38D682FD" w:rsidR="00D52B01" w:rsidRPr="00194455" w:rsidRDefault="00D52B01" w:rsidP="00194455">
      <w:pPr>
        <w:jc w:val="both"/>
        <w:rPr>
          <w:rFonts w:ascii="Arial" w:hAnsi="Arial" w:cs="Arial"/>
          <w:sz w:val="22"/>
          <w:szCs w:val="22"/>
        </w:rPr>
      </w:pPr>
      <w:r w:rsidRPr="00194455">
        <w:rPr>
          <w:rFonts w:ascii="Arial" w:hAnsi="Arial" w:cs="Arial"/>
          <w:sz w:val="22"/>
          <w:szCs w:val="22"/>
        </w:rPr>
        <w:lastRenderedPageBreak/>
        <w:drawing>
          <wp:inline distT="0" distB="0" distL="0" distR="0" wp14:anchorId="186BE720" wp14:editId="05D25C0E">
            <wp:extent cx="5400040" cy="1537335"/>
            <wp:effectExtent l="0" t="0" r="0" b="5715"/>
            <wp:docPr id="49753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34292" name=""/>
                    <pic:cNvPicPr/>
                  </pic:nvPicPr>
                  <pic:blipFill>
                    <a:blip r:embed="rId48"/>
                    <a:stretch>
                      <a:fillRect/>
                    </a:stretch>
                  </pic:blipFill>
                  <pic:spPr>
                    <a:xfrm>
                      <a:off x="0" y="0"/>
                      <a:ext cx="5400040" cy="1537335"/>
                    </a:xfrm>
                    <a:prstGeom prst="rect">
                      <a:avLst/>
                    </a:prstGeom>
                  </pic:spPr>
                </pic:pic>
              </a:graphicData>
            </a:graphic>
          </wp:inline>
        </w:drawing>
      </w:r>
    </w:p>
    <w:p w14:paraId="34C11F48" w14:textId="77777777" w:rsidR="00D52B01" w:rsidRPr="00194455" w:rsidRDefault="00D52B01" w:rsidP="00194455">
      <w:pPr>
        <w:jc w:val="both"/>
        <w:rPr>
          <w:rFonts w:ascii="Arial" w:hAnsi="Arial" w:cs="Arial"/>
          <w:sz w:val="22"/>
          <w:szCs w:val="22"/>
        </w:rPr>
      </w:pPr>
      <w:r w:rsidRPr="00194455">
        <w:rPr>
          <w:rFonts w:ascii="Arial" w:hAnsi="Arial" w:cs="Arial"/>
          <w:sz w:val="22"/>
          <w:szCs w:val="22"/>
        </w:rPr>
        <w:t xml:space="preserve">Al entrar a la </w:t>
      </w:r>
      <w:proofErr w:type="spellStart"/>
      <w:r w:rsidRPr="00194455">
        <w:rPr>
          <w:rFonts w:ascii="Arial" w:hAnsi="Arial" w:cs="Arial"/>
          <w:sz w:val="22"/>
          <w:szCs w:val="22"/>
        </w:rPr>
        <w:t>ip</w:t>
      </w:r>
      <w:proofErr w:type="spellEnd"/>
      <w:r w:rsidRPr="00194455">
        <w:rPr>
          <w:rFonts w:ascii="Arial" w:hAnsi="Arial" w:cs="Arial"/>
          <w:sz w:val="22"/>
          <w:szCs w:val="22"/>
        </w:rPr>
        <w:t xml:space="preserve"> por el puerto 9090, comprobamos que funciona correctamente.</w:t>
      </w:r>
    </w:p>
    <w:p w14:paraId="27CDA74C" w14:textId="3714141A" w:rsidR="00D52B01" w:rsidRPr="00194455" w:rsidRDefault="00D52B01" w:rsidP="00194455">
      <w:pPr>
        <w:jc w:val="both"/>
        <w:rPr>
          <w:rFonts w:ascii="Arial" w:hAnsi="Arial" w:cs="Arial"/>
          <w:sz w:val="22"/>
          <w:szCs w:val="22"/>
        </w:rPr>
      </w:pPr>
      <w:r w:rsidRPr="00194455">
        <w:rPr>
          <w:rFonts w:ascii="Arial" w:hAnsi="Arial" w:cs="Arial"/>
          <w:sz w:val="22"/>
          <w:szCs w:val="22"/>
        </w:rPr>
        <w:drawing>
          <wp:inline distT="0" distB="0" distL="0" distR="0" wp14:anchorId="22C15ED0" wp14:editId="29988277">
            <wp:extent cx="5400040" cy="2933700"/>
            <wp:effectExtent l="0" t="0" r="0" b="0"/>
            <wp:docPr id="1243428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28414" name=""/>
                    <pic:cNvPicPr/>
                  </pic:nvPicPr>
                  <pic:blipFill>
                    <a:blip r:embed="rId49"/>
                    <a:stretch>
                      <a:fillRect/>
                    </a:stretch>
                  </pic:blipFill>
                  <pic:spPr>
                    <a:xfrm>
                      <a:off x="0" y="0"/>
                      <a:ext cx="5400040" cy="2933700"/>
                    </a:xfrm>
                    <a:prstGeom prst="rect">
                      <a:avLst/>
                    </a:prstGeom>
                  </pic:spPr>
                </pic:pic>
              </a:graphicData>
            </a:graphic>
          </wp:inline>
        </w:drawing>
      </w:r>
    </w:p>
    <w:p w14:paraId="66E15DCA" w14:textId="1CB602D0" w:rsidR="00D52B01" w:rsidRPr="00194455" w:rsidRDefault="00D52B01" w:rsidP="00194455">
      <w:pPr>
        <w:jc w:val="both"/>
        <w:rPr>
          <w:rFonts w:ascii="Arial" w:hAnsi="Arial" w:cs="Arial"/>
          <w:sz w:val="22"/>
          <w:szCs w:val="22"/>
        </w:rPr>
      </w:pPr>
      <w:r w:rsidRPr="00194455">
        <w:rPr>
          <w:rFonts w:ascii="Arial" w:hAnsi="Arial" w:cs="Arial"/>
          <w:sz w:val="22"/>
          <w:szCs w:val="22"/>
        </w:rPr>
        <w:t xml:space="preserve">Al hacer clic en tomcat10-examples, nos </w:t>
      </w:r>
      <w:proofErr w:type="spellStart"/>
      <w:r w:rsidRPr="00194455">
        <w:rPr>
          <w:rFonts w:ascii="Arial" w:hAnsi="Arial" w:cs="Arial"/>
          <w:sz w:val="22"/>
          <w:szCs w:val="22"/>
        </w:rPr>
        <w:t>redigirá</w:t>
      </w:r>
      <w:proofErr w:type="spellEnd"/>
      <w:r w:rsidRPr="00194455">
        <w:rPr>
          <w:rFonts w:ascii="Arial" w:hAnsi="Arial" w:cs="Arial"/>
          <w:sz w:val="22"/>
          <w:szCs w:val="22"/>
        </w:rPr>
        <w:t xml:space="preserve"> a esta página donde tenemos los ejemplos, para el que usaremos los JSP. </w:t>
      </w:r>
      <w:r w:rsidRPr="00194455">
        <w:rPr>
          <w:rFonts w:ascii="Arial" w:hAnsi="Arial" w:cs="Arial"/>
          <w:sz w:val="22"/>
          <w:szCs w:val="22"/>
        </w:rPr>
        <w:drawing>
          <wp:inline distT="0" distB="0" distL="0" distR="0" wp14:anchorId="784DAFE0" wp14:editId="5761113F">
            <wp:extent cx="5391902" cy="1733792"/>
            <wp:effectExtent l="0" t="0" r="0" b="0"/>
            <wp:docPr id="192329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3669" name=""/>
                    <pic:cNvPicPr/>
                  </pic:nvPicPr>
                  <pic:blipFill>
                    <a:blip r:embed="rId50"/>
                    <a:stretch>
                      <a:fillRect/>
                    </a:stretch>
                  </pic:blipFill>
                  <pic:spPr>
                    <a:xfrm>
                      <a:off x="0" y="0"/>
                      <a:ext cx="5391902" cy="1733792"/>
                    </a:xfrm>
                    <a:prstGeom prst="rect">
                      <a:avLst/>
                    </a:prstGeom>
                  </pic:spPr>
                </pic:pic>
              </a:graphicData>
            </a:graphic>
          </wp:inline>
        </w:drawing>
      </w:r>
    </w:p>
    <w:p w14:paraId="679EED9A" w14:textId="3F8E91D2" w:rsidR="00D52B01" w:rsidRPr="00194455" w:rsidRDefault="00D52B01" w:rsidP="00194455">
      <w:pPr>
        <w:jc w:val="both"/>
        <w:rPr>
          <w:rFonts w:ascii="Arial" w:hAnsi="Arial" w:cs="Arial"/>
          <w:sz w:val="22"/>
          <w:szCs w:val="22"/>
        </w:rPr>
      </w:pPr>
      <w:r w:rsidRPr="00194455">
        <w:rPr>
          <w:rFonts w:ascii="Arial" w:hAnsi="Arial" w:cs="Arial"/>
          <w:sz w:val="22"/>
          <w:szCs w:val="22"/>
        </w:rPr>
        <w:t xml:space="preserve">Tras hacer </w:t>
      </w:r>
      <w:proofErr w:type="spellStart"/>
      <w:r w:rsidRPr="00194455">
        <w:rPr>
          <w:rFonts w:ascii="Arial" w:hAnsi="Arial" w:cs="Arial"/>
          <w:sz w:val="22"/>
          <w:szCs w:val="22"/>
        </w:rPr>
        <w:t>click</w:t>
      </w:r>
      <w:proofErr w:type="spellEnd"/>
      <w:r w:rsidRPr="00194455">
        <w:rPr>
          <w:rFonts w:ascii="Arial" w:hAnsi="Arial" w:cs="Arial"/>
          <w:sz w:val="22"/>
          <w:szCs w:val="22"/>
        </w:rPr>
        <w:t>, nos saldrán varios ejemplos.</w:t>
      </w:r>
    </w:p>
    <w:p w14:paraId="6714D27C" w14:textId="13BE30F3" w:rsidR="00D52B01" w:rsidRPr="00194455" w:rsidRDefault="00D52B01" w:rsidP="00194455">
      <w:pPr>
        <w:jc w:val="both"/>
        <w:rPr>
          <w:rFonts w:ascii="Arial" w:hAnsi="Arial" w:cs="Arial"/>
          <w:sz w:val="22"/>
          <w:szCs w:val="22"/>
        </w:rPr>
      </w:pPr>
      <w:r w:rsidRPr="00194455">
        <w:rPr>
          <w:rFonts w:ascii="Arial" w:hAnsi="Arial" w:cs="Arial"/>
          <w:sz w:val="22"/>
          <w:szCs w:val="22"/>
        </w:rPr>
        <w:lastRenderedPageBreak/>
        <w:drawing>
          <wp:inline distT="0" distB="0" distL="0" distR="0" wp14:anchorId="02689BB2" wp14:editId="3D3E8B7F">
            <wp:extent cx="5273749" cy="4932667"/>
            <wp:effectExtent l="0" t="0" r="3175" b="1905"/>
            <wp:docPr id="75567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6905" name=""/>
                    <pic:cNvPicPr/>
                  </pic:nvPicPr>
                  <pic:blipFill>
                    <a:blip r:embed="rId51"/>
                    <a:stretch>
                      <a:fillRect/>
                    </a:stretch>
                  </pic:blipFill>
                  <pic:spPr>
                    <a:xfrm>
                      <a:off x="0" y="0"/>
                      <a:ext cx="5283217" cy="4941523"/>
                    </a:xfrm>
                    <a:prstGeom prst="rect">
                      <a:avLst/>
                    </a:prstGeom>
                  </pic:spPr>
                </pic:pic>
              </a:graphicData>
            </a:graphic>
          </wp:inline>
        </w:drawing>
      </w:r>
    </w:p>
    <w:p w14:paraId="14A1544C" w14:textId="79E16209" w:rsidR="00D52B01" w:rsidRPr="00194455" w:rsidRDefault="00D52B01" w:rsidP="00194455">
      <w:pPr>
        <w:jc w:val="both"/>
        <w:rPr>
          <w:rFonts w:ascii="Arial" w:hAnsi="Arial" w:cs="Arial"/>
          <w:sz w:val="22"/>
          <w:szCs w:val="22"/>
        </w:rPr>
      </w:pPr>
      <w:r w:rsidRPr="00194455">
        <w:rPr>
          <w:rFonts w:ascii="Arial" w:hAnsi="Arial" w:cs="Arial"/>
          <w:sz w:val="22"/>
          <w:szCs w:val="22"/>
        </w:rPr>
        <w:t xml:space="preserve">En mi caso comprobaré el </w:t>
      </w:r>
      <w:proofErr w:type="spellStart"/>
      <w:r w:rsidRPr="00194455">
        <w:rPr>
          <w:rFonts w:ascii="Arial" w:hAnsi="Arial" w:cs="Arial"/>
          <w:sz w:val="22"/>
          <w:szCs w:val="22"/>
        </w:rPr>
        <w:t>Hello</w:t>
      </w:r>
      <w:proofErr w:type="spellEnd"/>
      <w:r w:rsidRPr="00194455">
        <w:rPr>
          <w:rFonts w:ascii="Arial" w:hAnsi="Arial" w:cs="Arial"/>
          <w:sz w:val="22"/>
          <w:szCs w:val="22"/>
        </w:rPr>
        <w:t xml:space="preserve"> World Tag File. Daremos en </w:t>
      </w:r>
      <w:proofErr w:type="spellStart"/>
      <w:r w:rsidRPr="00194455">
        <w:rPr>
          <w:rFonts w:ascii="Arial" w:hAnsi="Arial" w:cs="Arial"/>
          <w:sz w:val="22"/>
          <w:szCs w:val="22"/>
        </w:rPr>
        <w:t>Execute</w:t>
      </w:r>
      <w:proofErr w:type="spellEnd"/>
      <w:r w:rsidRPr="00194455">
        <w:rPr>
          <w:rFonts w:ascii="Arial" w:hAnsi="Arial" w:cs="Arial"/>
          <w:sz w:val="22"/>
          <w:szCs w:val="22"/>
        </w:rPr>
        <w:t xml:space="preserve"> y se nos abrirá la siguiente página. </w:t>
      </w:r>
    </w:p>
    <w:p w14:paraId="231BBAFE" w14:textId="257A6FF0" w:rsidR="00D52B01" w:rsidRPr="00D52B01" w:rsidRDefault="00D52B01" w:rsidP="00D52B01">
      <w:r w:rsidRPr="00D52B01">
        <w:drawing>
          <wp:inline distT="0" distB="0" distL="0" distR="0" wp14:anchorId="36138731" wp14:editId="29863948">
            <wp:extent cx="5400040" cy="1486535"/>
            <wp:effectExtent l="0" t="0" r="0" b="0"/>
            <wp:docPr id="157732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28841" name=""/>
                    <pic:cNvPicPr/>
                  </pic:nvPicPr>
                  <pic:blipFill>
                    <a:blip r:embed="rId52"/>
                    <a:stretch>
                      <a:fillRect/>
                    </a:stretch>
                  </pic:blipFill>
                  <pic:spPr>
                    <a:xfrm>
                      <a:off x="0" y="0"/>
                      <a:ext cx="5400040" cy="1486535"/>
                    </a:xfrm>
                    <a:prstGeom prst="rect">
                      <a:avLst/>
                    </a:prstGeom>
                  </pic:spPr>
                </pic:pic>
              </a:graphicData>
            </a:graphic>
          </wp:inline>
        </w:drawing>
      </w:r>
    </w:p>
    <w:p w14:paraId="7323C487" w14:textId="53C9580D" w:rsidR="00AF3B31" w:rsidRDefault="00AF3B31" w:rsidP="00AF3B31">
      <w:pPr>
        <w:pStyle w:val="Ttulo1"/>
        <w:numPr>
          <w:ilvl w:val="0"/>
          <w:numId w:val="6"/>
        </w:numPr>
      </w:pPr>
      <w:bookmarkStart w:id="11" w:name="_Toc243599975"/>
      <w:r>
        <w:t>Conclusiones</w:t>
      </w:r>
      <w:bookmarkEnd w:id="11"/>
    </w:p>
    <w:p w14:paraId="064C5559" w14:textId="77777777" w:rsidR="00194455" w:rsidRPr="00194455" w:rsidRDefault="00194455" w:rsidP="00194455">
      <w:pPr>
        <w:pStyle w:val="my-2"/>
        <w:ind w:left="360"/>
        <w:jc w:val="both"/>
        <w:rPr>
          <w:rFonts w:ascii="Arial" w:hAnsi="Arial" w:cs="Arial"/>
          <w:sz w:val="22"/>
          <w:szCs w:val="22"/>
        </w:rPr>
      </w:pPr>
      <w:r w:rsidRPr="00194455">
        <w:rPr>
          <w:rFonts w:ascii="Arial" w:hAnsi="Arial" w:cs="Arial"/>
          <w:sz w:val="22"/>
          <w:szCs w:val="22"/>
        </w:rPr>
        <w:t xml:space="preserve">En esta práctica hemos instalado y configurado Apache HTTP Server y Apache Tomcat en una máquina virtual Linux. Durante el proceso hemos trabajado con la instalación de paquetes, la modificación de archivos de configuración, los permisos y la gestión de servicios mediante </w:t>
      </w:r>
      <w:proofErr w:type="spellStart"/>
      <w:r w:rsidRPr="00194455">
        <w:rPr>
          <w:rStyle w:val="CdigoHTML"/>
          <w:rFonts w:ascii="Arial" w:hAnsi="Arial" w:cs="Arial"/>
          <w:sz w:val="22"/>
          <w:szCs w:val="22"/>
        </w:rPr>
        <w:t>systemctl</w:t>
      </w:r>
      <w:proofErr w:type="spellEnd"/>
      <w:r w:rsidRPr="00194455">
        <w:rPr>
          <w:rFonts w:ascii="Arial" w:hAnsi="Arial" w:cs="Arial"/>
          <w:sz w:val="22"/>
          <w:szCs w:val="22"/>
        </w:rPr>
        <w:t>.</w:t>
      </w:r>
    </w:p>
    <w:p w14:paraId="3972DD65" w14:textId="77777777" w:rsidR="00194455" w:rsidRPr="00194455" w:rsidRDefault="00194455" w:rsidP="00194455">
      <w:pPr>
        <w:pStyle w:val="my-2"/>
        <w:ind w:left="360"/>
        <w:jc w:val="both"/>
        <w:rPr>
          <w:rFonts w:ascii="Arial" w:hAnsi="Arial" w:cs="Arial"/>
          <w:sz w:val="22"/>
          <w:szCs w:val="22"/>
        </w:rPr>
      </w:pPr>
      <w:r w:rsidRPr="00194455">
        <w:rPr>
          <w:rFonts w:ascii="Arial" w:hAnsi="Arial" w:cs="Arial"/>
          <w:sz w:val="22"/>
          <w:szCs w:val="22"/>
        </w:rPr>
        <w:lastRenderedPageBreak/>
        <w:t xml:space="preserve">En Apache hemos cambiado el puerto de escucha a 8088 y establecido </w:t>
      </w:r>
      <w:r w:rsidRPr="00194455">
        <w:rPr>
          <w:rStyle w:val="CdigoHTML"/>
          <w:rFonts w:ascii="Arial" w:hAnsi="Arial" w:cs="Arial"/>
          <w:sz w:val="22"/>
          <w:szCs w:val="22"/>
        </w:rPr>
        <w:t>/</w:t>
      </w:r>
      <w:proofErr w:type="spellStart"/>
      <w:r w:rsidRPr="00194455">
        <w:rPr>
          <w:rStyle w:val="CdigoHTML"/>
          <w:rFonts w:ascii="Arial" w:hAnsi="Arial" w:cs="Arial"/>
          <w:sz w:val="22"/>
          <w:szCs w:val="22"/>
        </w:rPr>
        <w:t>var</w:t>
      </w:r>
      <w:proofErr w:type="spellEnd"/>
      <w:r w:rsidRPr="00194455">
        <w:rPr>
          <w:rStyle w:val="CdigoHTML"/>
          <w:rFonts w:ascii="Arial" w:hAnsi="Arial" w:cs="Arial"/>
          <w:sz w:val="22"/>
          <w:szCs w:val="22"/>
        </w:rPr>
        <w:t>/www/personal/</w:t>
      </w:r>
      <w:r w:rsidRPr="00194455">
        <w:rPr>
          <w:rFonts w:ascii="Arial" w:hAnsi="Arial" w:cs="Arial"/>
          <w:sz w:val="22"/>
          <w:szCs w:val="22"/>
        </w:rPr>
        <w:t xml:space="preserve"> como directorio de contenidos. También hemos creado una página de inicio con el nombre del alumno y un mensaje que nos permite identificar nuestra configuración. En Tomcat hemos configurado el conector HTTP en el puerto 9090 y comprobado el funcionamiento de los ejemplos JSP.</w:t>
      </w:r>
    </w:p>
    <w:p w14:paraId="06A45006" w14:textId="77777777" w:rsidR="00194455" w:rsidRPr="00194455" w:rsidRDefault="00194455" w:rsidP="00194455">
      <w:pPr>
        <w:pStyle w:val="my-2"/>
        <w:ind w:left="360"/>
        <w:jc w:val="both"/>
        <w:rPr>
          <w:rFonts w:ascii="Arial" w:hAnsi="Arial" w:cs="Arial"/>
          <w:sz w:val="22"/>
          <w:szCs w:val="22"/>
        </w:rPr>
      </w:pPr>
      <w:r w:rsidRPr="00194455">
        <w:rPr>
          <w:rFonts w:ascii="Arial" w:hAnsi="Arial" w:cs="Arial"/>
          <w:sz w:val="22"/>
          <w:szCs w:val="22"/>
        </w:rPr>
        <w:t>Las pruebas realizadas desde Windows nos han permitido comprobar que ambos servidores son accesibles desde la máquina anfitriona. Además, la revisión del estado de los servicios, los puertos de escucha y los registros nos ha ayudado a verificar la configuración y a interpretar los mensajes que aparecen durante el arranque.</w:t>
      </w:r>
    </w:p>
    <w:p w14:paraId="689EB1F8" w14:textId="6B917CBB" w:rsidR="00194455" w:rsidRPr="00194455" w:rsidRDefault="00194455" w:rsidP="00194455">
      <w:pPr>
        <w:pStyle w:val="my-2"/>
        <w:ind w:left="360"/>
        <w:jc w:val="both"/>
        <w:rPr>
          <w:rFonts w:ascii="Arial" w:hAnsi="Arial" w:cs="Arial"/>
          <w:sz w:val="22"/>
          <w:szCs w:val="22"/>
        </w:rPr>
      </w:pPr>
      <w:r w:rsidRPr="00194455">
        <w:rPr>
          <w:rFonts w:ascii="Arial" w:hAnsi="Arial" w:cs="Arial"/>
          <w:sz w:val="22"/>
          <w:szCs w:val="22"/>
        </w:rPr>
        <w:t>En definitiva, hemos preparado un entorno con dos servicios diferenciados: Apache</w:t>
      </w:r>
      <w:r w:rsidRPr="00194455">
        <w:rPr>
          <w:rFonts w:ascii="Arial" w:hAnsi="Arial" w:cs="Arial"/>
          <w:sz w:val="22"/>
          <w:szCs w:val="22"/>
        </w:rPr>
        <w:t xml:space="preserve"> </w:t>
      </w:r>
      <w:r w:rsidRPr="00194455">
        <w:rPr>
          <w:rFonts w:ascii="Arial" w:hAnsi="Arial" w:cs="Arial"/>
          <w:sz w:val="22"/>
          <w:szCs w:val="22"/>
        </w:rPr>
        <w:t>para servir el contenido estático y Tomcat para ejecutar aplicaciones web Java. Ambos utilizan los puertos solicitados y hemos documentado su instalación, configuración y funcionamiento mediante explicaciones y capturas de pantalla.</w:t>
      </w:r>
    </w:p>
    <w:p w14:paraId="62691D48" w14:textId="77777777" w:rsidR="00194455" w:rsidRPr="00194455" w:rsidRDefault="00194455" w:rsidP="00194455"/>
    <w:sectPr w:rsidR="00194455" w:rsidRPr="00194455">
      <w:headerReference w:type="default" r:id="rId53"/>
      <w:footerReference w:type="default" r:id="rId5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0428" w14:textId="77777777" w:rsidR="009F0630" w:rsidRDefault="009F0630" w:rsidP="00FD6174">
      <w:pPr>
        <w:spacing w:after="0" w:line="240" w:lineRule="auto"/>
      </w:pPr>
      <w:r>
        <w:separator/>
      </w:r>
    </w:p>
  </w:endnote>
  <w:endnote w:type="continuationSeparator" w:id="0">
    <w:p w14:paraId="0C3B8AFB" w14:textId="77777777" w:rsidR="009F0630" w:rsidRDefault="009F0630" w:rsidP="00FD6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2E8D" w14:textId="77777777" w:rsidR="00045CE4" w:rsidRDefault="00FD6174" w:rsidP="00FD6174">
    <w:pPr>
      <w:pStyle w:val="Piedepgina"/>
      <w:tabs>
        <w:tab w:val="clear" w:pos="4252"/>
        <w:tab w:val="clear" w:pos="8504"/>
        <w:tab w:val="left" w:pos="7440"/>
      </w:tabs>
      <w:jc w:val="right"/>
      <w:rPr>
        <w:rFonts w:ascii="Arial" w:hAnsi="Arial" w:cs="Arial"/>
        <w:sz w:val="22"/>
        <w:szCs w:val="22"/>
      </w:rPr>
    </w:pPr>
    <w:r>
      <w:tab/>
    </w:r>
    <w:r w:rsidRPr="00FD6174">
      <w:rPr>
        <w:rFonts w:ascii="Arial" w:hAnsi="Arial" w:cs="Arial"/>
        <w:sz w:val="22"/>
        <w:szCs w:val="22"/>
      </w:rPr>
      <w:t>José</w:t>
    </w:r>
  </w:p>
  <w:p w14:paraId="560CEFD3" w14:textId="09C9D93C" w:rsidR="00FD6174" w:rsidRPr="00FD6174" w:rsidRDefault="00FD6174" w:rsidP="00045CE4">
    <w:pPr>
      <w:pStyle w:val="Piedepgina"/>
      <w:tabs>
        <w:tab w:val="clear" w:pos="4252"/>
        <w:tab w:val="clear" w:pos="8504"/>
        <w:tab w:val="left" w:pos="7440"/>
      </w:tabs>
      <w:jc w:val="right"/>
      <w:rPr>
        <w:rFonts w:ascii="Arial" w:hAnsi="Arial" w:cs="Arial"/>
        <w:sz w:val="22"/>
        <w:szCs w:val="22"/>
      </w:rPr>
    </w:pPr>
    <w:r w:rsidRPr="00FD6174">
      <w:rPr>
        <w:rFonts w:ascii="Arial" w:hAnsi="Arial" w:cs="Arial"/>
        <w:sz w:val="22"/>
        <w:szCs w:val="22"/>
      </w:rPr>
      <w:t xml:space="preserve">Montoro Rojas </w:t>
    </w:r>
  </w:p>
  <w:p w14:paraId="157970AD" w14:textId="2CDF11BE" w:rsidR="00FD6174" w:rsidRDefault="00FD6174" w:rsidP="00FD6174">
    <w:pPr>
      <w:pStyle w:val="Piedepgina"/>
      <w:tabs>
        <w:tab w:val="clear" w:pos="4252"/>
        <w:tab w:val="clear" w:pos="8504"/>
        <w:tab w:val="left" w:pos="7440"/>
      </w:tabs>
      <w:jc w:val="right"/>
      <w:rPr>
        <w:rFonts w:ascii="Arial" w:hAnsi="Arial" w:cs="Arial"/>
        <w:sz w:val="22"/>
        <w:szCs w:val="22"/>
      </w:rPr>
    </w:pPr>
    <w:r w:rsidRPr="00FD6174">
      <w:rPr>
        <w:rFonts w:ascii="Arial" w:hAnsi="Arial" w:cs="Arial"/>
        <w:sz w:val="22"/>
        <w:szCs w:val="22"/>
      </w:rPr>
      <w:t>S2DAW 26-27</w:t>
    </w:r>
  </w:p>
  <w:p w14:paraId="0FF1785C" w14:textId="77777777" w:rsidR="00045CE4" w:rsidRDefault="00045CE4" w:rsidP="00045CE4">
    <w:pPr>
      <w:pStyle w:val="Piedepgina"/>
      <w:tabs>
        <w:tab w:val="clear" w:pos="4252"/>
        <w:tab w:val="clear" w:pos="8504"/>
        <w:tab w:val="left" w:pos="7440"/>
      </w:tabs>
      <w:rPr>
        <w:rFonts w:ascii="Arial" w:hAnsi="Arial" w:cs="Arial"/>
        <w:sz w:val="22"/>
        <w:szCs w:val="22"/>
      </w:rPr>
    </w:pPr>
    <w:r>
      <w:rPr>
        <w:rFonts w:ascii="Arial" w:hAnsi="Arial" w:cs="Arial"/>
        <w:sz w:val="22"/>
        <w:szCs w:val="22"/>
      </w:rPr>
      <w:t>IES AZARQUIEL</w:t>
    </w:r>
    <w:r w:rsidRPr="00FD6174">
      <w:rPr>
        <w:rFonts w:ascii="Arial" w:hAnsi="Arial" w:cs="Arial"/>
        <w:sz w:val="22"/>
        <w:szCs w:val="22"/>
      </w:rPr>
      <w:t xml:space="preserve"> </w:t>
    </w:r>
  </w:p>
  <w:p w14:paraId="5521E23F" w14:textId="77777777" w:rsidR="00045CE4" w:rsidRPr="00FD6174" w:rsidRDefault="00045CE4" w:rsidP="00FD6174">
    <w:pPr>
      <w:pStyle w:val="Piedepgina"/>
      <w:tabs>
        <w:tab w:val="clear" w:pos="4252"/>
        <w:tab w:val="clear" w:pos="8504"/>
        <w:tab w:val="left" w:pos="7440"/>
      </w:tabs>
      <w:jc w:val="right"/>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FB449" w14:textId="77777777" w:rsidR="009F0630" w:rsidRDefault="009F0630" w:rsidP="00FD6174">
      <w:pPr>
        <w:spacing w:after="0" w:line="240" w:lineRule="auto"/>
      </w:pPr>
      <w:r>
        <w:separator/>
      </w:r>
    </w:p>
  </w:footnote>
  <w:footnote w:type="continuationSeparator" w:id="0">
    <w:p w14:paraId="40558F3A" w14:textId="77777777" w:rsidR="009F0630" w:rsidRDefault="009F0630" w:rsidP="00FD6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07A8F" w14:textId="63832FB5" w:rsidR="00FD6174" w:rsidRPr="00FD6174" w:rsidRDefault="00FD6174" w:rsidP="00FD6174">
    <w:pPr>
      <w:pStyle w:val="Encabezado"/>
      <w:jc w:val="center"/>
      <w:rPr>
        <w:rFonts w:ascii="Arial" w:hAnsi="Arial" w:cs="Arial"/>
        <w:sz w:val="22"/>
        <w:szCs w:val="22"/>
      </w:rPr>
    </w:pPr>
    <w:r w:rsidRPr="00FD6174">
      <w:rPr>
        <w:rFonts w:ascii="Arial" w:hAnsi="Arial" w:cs="Arial"/>
        <w:sz w:val="22"/>
        <w:szCs w:val="22"/>
      </w:rPr>
      <w:t xml:space="preserve">Práctica: Infraestructura </w:t>
    </w:r>
    <w:proofErr w:type="spellStart"/>
    <w:r w:rsidRPr="00FD6174">
      <w:rPr>
        <w:rFonts w:ascii="Arial" w:hAnsi="Arial" w:cs="Arial"/>
        <w:sz w:val="22"/>
        <w:szCs w:val="22"/>
      </w:rPr>
      <w:t>ComaPrint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15A"/>
    <w:multiLevelType w:val="hybridMultilevel"/>
    <w:tmpl w:val="216813A8"/>
    <w:lvl w:ilvl="0" w:tplc="0C0A0001">
      <w:start w:val="1"/>
      <w:numFmt w:val="bullet"/>
      <w:lvlText w:val=""/>
      <w:lvlJc w:val="left"/>
      <w:pPr>
        <w:ind w:left="1211" w:hanging="360"/>
      </w:pPr>
      <w:rPr>
        <w:rFonts w:ascii="Symbol" w:hAnsi="Symbol" w:hint="default"/>
      </w:rPr>
    </w:lvl>
    <w:lvl w:ilvl="1" w:tplc="0C0A0003">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 w15:restartNumberingAfterBreak="0">
    <w:nsid w:val="060C2FF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5C727B"/>
    <w:multiLevelType w:val="multilevel"/>
    <w:tmpl w:val="87FA0E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F6237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AF4576"/>
    <w:multiLevelType w:val="hybridMultilevel"/>
    <w:tmpl w:val="865018E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732476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29808014">
    <w:abstractNumId w:val="2"/>
  </w:num>
  <w:num w:numId="2" w16cid:durableId="1925605269">
    <w:abstractNumId w:val="0"/>
  </w:num>
  <w:num w:numId="3" w16cid:durableId="1774518711">
    <w:abstractNumId w:val="4"/>
  </w:num>
  <w:num w:numId="4" w16cid:durableId="993292395">
    <w:abstractNumId w:val="3"/>
  </w:num>
  <w:num w:numId="5" w16cid:durableId="431172251">
    <w:abstractNumId w:val="5"/>
  </w:num>
  <w:num w:numId="6" w16cid:durableId="2128625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74"/>
    <w:rsid w:val="00045CE4"/>
    <w:rsid w:val="00145597"/>
    <w:rsid w:val="00194455"/>
    <w:rsid w:val="001B12EA"/>
    <w:rsid w:val="002D1EC4"/>
    <w:rsid w:val="0031527E"/>
    <w:rsid w:val="003C7AEA"/>
    <w:rsid w:val="00554EC5"/>
    <w:rsid w:val="00851F11"/>
    <w:rsid w:val="008908A8"/>
    <w:rsid w:val="009F0630"/>
    <w:rsid w:val="00AF3B31"/>
    <w:rsid w:val="00B06733"/>
    <w:rsid w:val="00BE5D75"/>
    <w:rsid w:val="00C36D3F"/>
    <w:rsid w:val="00C63B31"/>
    <w:rsid w:val="00D52B01"/>
    <w:rsid w:val="00D85266"/>
    <w:rsid w:val="00D928B9"/>
    <w:rsid w:val="00FD6174"/>
    <w:rsid w:val="00FE4B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09C8"/>
  <w15:chartTrackingRefBased/>
  <w15:docId w15:val="{881418EE-DEC2-4031-9B2D-13D921099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6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D6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617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617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617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61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61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61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61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617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D617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617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617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617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61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61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61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6174"/>
    <w:rPr>
      <w:rFonts w:eastAsiaTheme="majorEastAsia" w:cstheme="majorBidi"/>
      <w:color w:val="272727" w:themeColor="text1" w:themeTint="D8"/>
    </w:rPr>
  </w:style>
  <w:style w:type="paragraph" w:styleId="Ttulo">
    <w:name w:val="Title"/>
    <w:basedOn w:val="Normal"/>
    <w:next w:val="Normal"/>
    <w:link w:val="TtuloCar"/>
    <w:uiPriority w:val="10"/>
    <w:qFormat/>
    <w:rsid w:val="00FD6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61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61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61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6174"/>
    <w:pPr>
      <w:spacing w:before="160"/>
      <w:jc w:val="center"/>
    </w:pPr>
    <w:rPr>
      <w:i/>
      <w:iCs/>
      <w:color w:val="404040" w:themeColor="text1" w:themeTint="BF"/>
    </w:rPr>
  </w:style>
  <w:style w:type="character" w:customStyle="1" w:styleId="CitaCar">
    <w:name w:val="Cita Car"/>
    <w:basedOn w:val="Fuentedeprrafopredeter"/>
    <w:link w:val="Cita"/>
    <w:uiPriority w:val="29"/>
    <w:rsid w:val="00FD6174"/>
    <w:rPr>
      <w:i/>
      <w:iCs/>
      <w:color w:val="404040" w:themeColor="text1" w:themeTint="BF"/>
    </w:rPr>
  </w:style>
  <w:style w:type="paragraph" w:styleId="Prrafodelista">
    <w:name w:val="List Paragraph"/>
    <w:basedOn w:val="Normal"/>
    <w:uiPriority w:val="34"/>
    <w:qFormat/>
    <w:rsid w:val="00FD6174"/>
    <w:pPr>
      <w:ind w:left="720"/>
      <w:contextualSpacing/>
    </w:pPr>
  </w:style>
  <w:style w:type="character" w:styleId="nfasisintenso">
    <w:name w:val="Intense Emphasis"/>
    <w:basedOn w:val="Fuentedeprrafopredeter"/>
    <w:uiPriority w:val="21"/>
    <w:qFormat/>
    <w:rsid w:val="00FD6174"/>
    <w:rPr>
      <w:i/>
      <w:iCs/>
      <w:color w:val="2F5496" w:themeColor="accent1" w:themeShade="BF"/>
    </w:rPr>
  </w:style>
  <w:style w:type="paragraph" w:styleId="Citadestacada">
    <w:name w:val="Intense Quote"/>
    <w:basedOn w:val="Normal"/>
    <w:next w:val="Normal"/>
    <w:link w:val="CitadestacadaCar"/>
    <w:uiPriority w:val="30"/>
    <w:qFormat/>
    <w:rsid w:val="00FD6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6174"/>
    <w:rPr>
      <w:i/>
      <w:iCs/>
      <w:color w:val="2F5496" w:themeColor="accent1" w:themeShade="BF"/>
    </w:rPr>
  </w:style>
  <w:style w:type="character" w:styleId="Referenciaintensa">
    <w:name w:val="Intense Reference"/>
    <w:basedOn w:val="Fuentedeprrafopredeter"/>
    <w:uiPriority w:val="32"/>
    <w:qFormat/>
    <w:rsid w:val="00FD6174"/>
    <w:rPr>
      <w:b/>
      <w:bCs/>
      <w:smallCaps/>
      <w:color w:val="2F5496" w:themeColor="accent1" w:themeShade="BF"/>
      <w:spacing w:val="5"/>
    </w:rPr>
  </w:style>
  <w:style w:type="paragraph" w:styleId="Encabezado">
    <w:name w:val="header"/>
    <w:basedOn w:val="Normal"/>
    <w:link w:val="EncabezadoCar"/>
    <w:uiPriority w:val="99"/>
    <w:unhideWhenUsed/>
    <w:rsid w:val="00FD61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6174"/>
  </w:style>
  <w:style w:type="paragraph" w:styleId="Piedepgina">
    <w:name w:val="footer"/>
    <w:basedOn w:val="Normal"/>
    <w:link w:val="PiedepginaCar"/>
    <w:uiPriority w:val="99"/>
    <w:unhideWhenUsed/>
    <w:rsid w:val="00FD61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6174"/>
  </w:style>
  <w:style w:type="paragraph" w:customStyle="1" w:styleId="my-2">
    <w:name w:val="my-2"/>
    <w:basedOn w:val="Normal"/>
    <w:rsid w:val="0019445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194455"/>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194455"/>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194455"/>
    <w:pPr>
      <w:spacing w:after="100"/>
    </w:pPr>
  </w:style>
  <w:style w:type="paragraph" w:styleId="TDC2">
    <w:name w:val="toc 2"/>
    <w:basedOn w:val="Normal"/>
    <w:next w:val="Normal"/>
    <w:autoRedefine/>
    <w:uiPriority w:val="39"/>
    <w:unhideWhenUsed/>
    <w:rsid w:val="00194455"/>
    <w:pPr>
      <w:spacing w:after="100"/>
      <w:ind w:left="240"/>
    </w:pPr>
  </w:style>
  <w:style w:type="character" w:styleId="Hipervnculo">
    <w:name w:val="Hyperlink"/>
    <w:basedOn w:val="Fuentedeprrafopredeter"/>
    <w:uiPriority w:val="99"/>
    <w:unhideWhenUsed/>
    <w:rsid w:val="001944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9D815-EA49-4DE1-9A46-B3D675625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1</Pages>
  <Words>1537</Words>
  <Characters>8458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angelmontororojas@gmail.com</dc:creator>
  <cp:keywords/>
  <dc:description/>
  <cp:lastModifiedBy>angelmontororojas@gmail.com</cp:lastModifiedBy>
  <cp:revision>2</cp:revision>
  <cp:lastPrinted>2026-10-22T20:19:00Z</cp:lastPrinted>
  <dcterms:created xsi:type="dcterms:W3CDTF">2026-10-22T17:03:00Z</dcterms:created>
  <dcterms:modified xsi:type="dcterms:W3CDTF">2026-10-23T06:28:00Z</dcterms:modified>
</cp:coreProperties>
</file>