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B2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ДОГОВОР АРЕНДЫ НЕДВИЖИМОСТИ № </w:t>
      </w:r>
      <w:bookmarkStart w:id="0" w:name="LeaseNumber"/>
      <w:bookmarkEnd w:id="0"/>
    </w:p>
    <w:p w14:paraId="6F9DF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_____________                                    «</w:t>
      </w:r>
      <w:bookmarkStart w:id="1" w:name="LeaseDate"/>
      <w:bookmarkEnd w:id="1"/>
      <w:r>
        <w:rPr>
          <w:rFonts w:ascii="Times New Roman" w:hAnsi="Times New Roman" w:cs="Times New Roman"/>
        </w:rPr>
        <w:t>» г.</w:t>
      </w:r>
    </w:p>
    <w:p w14:paraId="1B515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Арендодатель и Арендатор заключили настоящий договор о нижеследующем:</w:t>
      </w:r>
    </w:p>
    <w:p w14:paraId="1A443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ПРЕДМЕТ ДОГОВОРА</w:t>
      </w:r>
    </w:p>
    <w:p w14:paraId="464152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 Арендодатель передает Арендатору во временное владение и пользование следующее имущество:</w:t>
      </w:r>
    </w:p>
    <w:p w14:paraId="5301EA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Адрес: {</w:t>
      </w:r>
      <w:bookmarkStart w:id="2" w:name="PropertyAddress"/>
      <w:bookmarkEnd w:id="2"/>
      <w:r>
        <w:rPr>
          <w:rFonts w:ascii="Times New Roman" w:hAnsi="Times New Roman" w:cs="Times New Roman"/>
        </w:rPr>
        <w:t>}</w:t>
      </w:r>
    </w:p>
    <w:p w14:paraId="0B955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Площадь: {</w:t>
      </w:r>
      <w:bookmarkStart w:id="3" w:name="PropertyArea"/>
      <w:bookmarkEnd w:id="3"/>
      <w:r>
        <w:rPr>
          <w:rFonts w:ascii="Times New Roman" w:hAnsi="Times New Roman" w:cs="Times New Roman"/>
        </w:rPr>
        <w:t>} кв.м.</w:t>
      </w:r>
    </w:p>
    <w:p w14:paraId="7C0B3A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Тип: {</w:t>
      </w:r>
      <w:bookmarkStart w:id="4" w:name="PropertyType"/>
      <w:bookmarkEnd w:id="4"/>
      <w:r>
        <w:rPr>
          <w:rFonts w:ascii="Times New Roman" w:hAnsi="Times New Roman" w:cs="Times New Roman"/>
        </w:rPr>
        <w:t>}</w:t>
      </w:r>
    </w:p>
    <w:p w14:paraId="78F8EDBB">
      <w:pPr>
        <w:rPr>
          <w:rFonts w:ascii="Times New Roman" w:hAnsi="Times New Roman" w:cs="Times New Roman"/>
          <w:lang w:val="en-US"/>
        </w:rPr>
      </w:pPr>
    </w:p>
    <w:p w14:paraId="55CE2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СТОИМОСТЬ И ПОРЯДОК ОПЛАТЫ</w:t>
      </w:r>
    </w:p>
    <w:p w14:paraId="6114C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 Ежемесячная арендная плата составляет: {</w:t>
      </w:r>
      <w:bookmarkStart w:id="5" w:name="MonthlyAmount"/>
      <w:bookmarkEnd w:id="5"/>
      <w:r>
        <w:rPr>
          <w:rFonts w:ascii="Times New Roman" w:hAnsi="Times New Roman" w:cs="Times New Roman"/>
        </w:rPr>
        <w:t>} рублей.</w:t>
      </w:r>
    </w:p>
    <w:p w14:paraId="752C91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2.2. Арендная плата вносится ежемесячно до 10 числа текущего месяца.</w:t>
      </w:r>
    </w:p>
    <w:p w14:paraId="257091A7">
      <w:pPr>
        <w:rPr>
          <w:rFonts w:ascii="Times New Roman" w:hAnsi="Times New Roman" w:cs="Times New Roman"/>
          <w:lang w:val="en-US"/>
        </w:rPr>
      </w:pPr>
    </w:p>
    <w:p w14:paraId="49C97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СРОК ДЕЙСТВИЯ ДОГОВОРА</w:t>
      </w:r>
    </w:p>
    <w:p w14:paraId="515F32A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3.1. Договор действует с {</w:t>
      </w:r>
      <w:bookmarkStart w:id="6" w:name="StartDate"/>
      <w:bookmarkEnd w:id="6"/>
      <w:r>
        <w:rPr>
          <w:rFonts w:ascii="Times New Roman" w:hAnsi="Times New Roman" w:cs="Times New Roman"/>
        </w:rPr>
        <w:t>} по {</w:t>
      </w:r>
      <w:bookmarkStart w:id="7" w:name="EndDate"/>
      <w:bookmarkEnd w:id="7"/>
      <w:r>
        <w:rPr>
          <w:rFonts w:ascii="Times New Roman" w:hAnsi="Times New Roman" w:cs="Times New Roman"/>
        </w:rPr>
        <w:t>}.</w:t>
      </w:r>
    </w:p>
    <w:p w14:paraId="44A60784">
      <w:pPr>
        <w:rPr>
          <w:rFonts w:ascii="Times New Roman" w:hAnsi="Times New Roman" w:cs="Times New Roman"/>
          <w:lang w:val="en-US"/>
        </w:rPr>
      </w:pPr>
    </w:p>
    <w:p w14:paraId="4C273B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АРЕНДАТОР</w:t>
      </w:r>
    </w:p>
    <w:p w14:paraId="182B7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Наименование: {</w:t>
      </w:r>
      <w:bookmarkStart w:id="8" w:name="TenantName"/>
      <w:bookmarkEnd w:id="8"/>
      <w:r>
        <w:rPr>
          <w:rFonts w:ascii="Times New Roman" w:hAnsi="Times New Roman" w:cs="Times New Roman"/>
        </w:rPr>
        <w:t>}</w:t>
      </w:r>
    </w:p>
    <w:p w14:paraId="56F189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ИНН: {</w:t>
      </w:r>
      <w:bookmarkStart w:id="9" w:name="TenantINN"/>
      <w:bookmarkEnd w:id="9"/>
      <w:r>
        <w:rPr>
          <w:rFonts w:ascii="Times New Roman" w:hAnsi="Times New Roman" w:cs="Times New Roman"/>
        </w:rPr>
        <w:t>}</w:t>
      </w:r>
    </w:p>
    <w:p w14:paraId="0B25D5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Телефон: {</w:t>
      </w:r>
      <w:bookmarkStart w:id="10" w:name="TenantPhone"/>
      <w:bookmarkEnd w:id="10"/>
      <w:r>
        <w:rPr>
          <w:rFonts w:ascii="Times New Roman" w:hAnsi="Times New Roman" w:cs="Times New Roman"/>
        </w:rPr>
        <w:t>}</w:t>
      </w:r>
    </w:p>
    <w:p w14:paraId="4576EA4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Email: {</w:t>
      </w:r>
      <w:bookmarkStart w:id="11" w:name="TenantEmail"/>
      <w:bookmarkEnd w:id="11"/>
      <w:bookmarkStart w:id="12" w:name="_GoBack"/>
      <w:bookmarkEnd w:id="12"/>
      <w:r>
        <w:rPr>
          <w:rFonts w:ascii="Times New Roman" w:hAnsi="Times New Roman" w:cs="Times New Roman"/>
        </w:rPr>
        <w:t>}</w:t>
      </w:r>
    </w:p>
    <w:p w14:paraId="7EF3EA9D">
      <w:pPr>
        <w:rPr>
          <w:rFonts w:ascii="Times New Roman" w:hAnsi="Times New Roman" w:cs="Times New Roman"/>
          <w:lang w:val="en-US"/>
        </w:rPr>
      </w:pPr>
    </w:p>
    <w:p w14:paraId="3C3F0899">
      <w:pPr>
        <w:rPr>
          <w:rFonts w:ascii="Times New Roman" w:hAnsi="Times New Roman" w:cs="Times New Roman"/>
          <w:lang w:val="en-US"/>
        </w:rPr>
      </w:pPr>
    </w:p>
    <w:p w14:paraId="14259E41">
      <w:pPr>
        <w:rPr>
          <w:rFonts w:ascii="Times New Roman" w:hAnsi="Times New Roman" w:cs="Times New Roman"/>
          <w:lang w:val="en-US"/>
        </w:rPr>
      </w:pPr>
    </w:p>
    <w:p w14:paraId="4384F87D">
      <w:pPr>
        <w:rPr>
          <w:rFonts w:ascii="Times New Roman" w:hAnsi="Times New Roman" w:cs="Times New Roman"/>
          <w:lang w:val="en-US"/>
        </w:rPr>
      </w:pPr>
    </w:p>
    <w:p w14:paraId="5C09DA7A">
      <w:pPr>
        <w:rPr>
          <w:rFonts w:ascii="Times New Roman" w:hAnsi="Times New Roman" w:cs="Times New Roman"/>
          <w:lang w:val="en-US"/>
        </w:rPr>
      </w:pPr>
    </w:p>
    <w:p w14:paraId="4458D7DA">
      <w:pPr>
        <w:rPr>
          <w:rFonts w:ascii="Times New Roman" w:hAnsi="Times New Roman" w:cs="Times New Roman"/>
          <w:lang w:val="en-US"/>
        </w:rPr>
      </w:pPr>
    </w:p>
    <w:p w14:paraId="0FB1C146">
      <w:pPr>
        <w:rPr>
          <w:rFonts w:ascii="Times New Roman" w:hAnsi="Times New Roman" w:cs="Times New Roman"/>
          <w:lang w:val="en-US"/>
        </w:rPr>
      </w:pPr>
    </w:p>
    <w:p w14:paraId="7E05D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ПОДПИСИ СТОРОН</w:t>
      </w:r>
    </w:p>
    <w:p w14:paraId="41F7D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Арендодатель: ___________________    Арендатор: ___________________</w:t>
      </w:r>
    </w:p>
    <w:p w14:paraId="347006E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038"/>
    <w:rsid w:val="003D6038"/>
    <w:rsid w:val="00E20C7C"/>
    <w:rsid w:val="0AD0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</Words>
  <Characters>678</Characters>
  <Lines>5</Lines>
  <Paragraphs>1</Paragraphs>
  <TotalTime>12</TotalTime>
  <ScaleCrop>false</ScaleCrop>
  <LinksUpToDate>false</LinksUpToDate>
  <CharactersWithSpaces>796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2026-05-22T19:20:00Z</dcterms:created>
  <dc:creator>Полина Голицина</dc:creator>
  <cp:lastModifiedBy>LEnovo</cp:lastModifiedBy>
  <dcterms:modified xsi:type="dcterms:W3CDTF">2026-05-23T18:55:03Z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eyJoZGlkIjoiY2E3ZTJjZTQ2Y2M0NDdiNTZlNjRhMzRkZWU4ODI1MmYifQ==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B266E0821CAC488CAED0998823012F2C_12</vt:lpwstr>
  </property>
</Properties>
</file>