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FB13" w14:textId="18C56931" w:rsidR="0039535F" w:rsidRDefault="00D0192C" w:rsidP="00D0192C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Business Rules</w:t>
      </w:r>
      <w:r w:rsidR="007A739F">
        <w:rPr>
          <w:b/>
          <w:bCs/>
          <w:sz w:val="28"/>
          <w:szCs w:val="28"/>
          <w:u w:val="single"/>
        </w:rPr>
        <w:t xml:space="preserve"> For RaceDay</w:t>
      </w:r>
      <w:r>
        <w:rPr>
          <w:b/>
          <w:bCs/>
          <w:sz w:val="28"/>
          <w:szCs w:val="28"/>
          <w:u w:val="single"/>
        </w:rPr>
        <w:t>:</w:t>
      </w:r>
    </w:p>
    <w:p w14:paraId="35920E08" w14:textId="2A1D0838" w:rsidR="00D0192C" w:rsidRDefault="000850C2" w:rsidP="00D0192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</w:t>
      </w:r>
      <w:r w:rsidR="00FB38D2">
        <w:rPr>
          <w:sz w:val="24"/>
          <w:szCs w:val="24"/>
        </w:rPr>
        <w:t xml:space="preserve"> Organiser can host multiple events, but all events have only one organiser.</w:t>
      </w:r>
    </w:p>
    <w:p w14:paraId="3FCA7B3A" w14:textId="0670C940" w:rsidR="00FB38D2" w:rsidRDefault="00FB38D2" w:rsidP="00D0192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 </w:t>
      </w:r>
      <w:r w:rsidR="008F24B8">
        <w:rPr>
          <w:sz w:val="24"/>
          <w:szCs w:val="24"/>
        </w:rPr>
        <w:t>Event can have multiple categories, but one category belongs to one event.</w:t>
      </w:r>
    </w:p>
    <w:p w14:paraId="0875E3AC" w14:textId="533E0F38" w:rsidR="008F24B8" w:rsidRDefault="008F24B8" w:rsidP="00D0192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Participant can enter multiple categories</w:t>
      </w:r>
      <w:r w:rsidR="008B1B1D">
        <w:rPr>
          <w:sz w:val="24"/>
          <w:szCs w:val="24"/>
        </w:rPr>
        <w:t xml:space="preserve"> in different events, but each category can have many participants.</w:t>
      </w:r>
    </w:p>
    <w:p w14:paraId="755C514D" w14:textId="63D7B0F8" w:rsidR="008B1B1D" w:rsidRDefault="008B1B1D" w:rsidP="00D0192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Participant can have one re</w:t>
      </w:r>
      <w:r w:rsidR="003F20C5">
        <w:rPr>
          <w:sz w:val="24"/>
          <w:szCs w:val="24"/>
        </w:rPr>
        <w:t>sults for each category.</w:t>
      </w:r>
    </w:p>
    <w:p w14:paraId="5C58AF80" w14:textId="5BCF1917" w:rsidR="003F20C5" w:rsidRPr="00D0192C" w:rsidRDefault="003F20C5" w:rsidP="00D0192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 Event must take place at one venue, but a single venue can host many events.</w:t>
      </w:r>
    </w:p>
    <w:sectPr w:rsidR="003F20C5" w:rsidRPr="00D01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62986"/>
    <w:multiLevelType w:val="hybridMultilevel"/>
    <w:tmpl w:val="7A14DA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194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92C"/>
    <w:rsid w:val="000850C2"/>
    <w:rsid w:val="0039535F"/>
    <w:rsid w:val="003F20C5"/>
    <w:rsid w:val="005E1219"/>
    <w:rsid w:val="007A739F"/>
    <w:rsid w:val="008B1B1D"/>
    <w:rsid w:val="008F24B8"/>
    <w:rsid w:val="00984AD9"/>
    <w:rsid w:val="00AC572B"/>
    <w:rsid w:val="00D0192C"/>
    <w:rsid w:val="00FB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AA05E0"/>
  <w15:chartTrackingRefBased/>
  <w15:docId w15:val="{2DFF96CA-118C-43F7-AD1F-1F59C6855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Nothando Mzinyane</dc:creator>
  <cp:keywords/>
  <dc:description/>
  <cp:lastModifiedBy>Nothando Mzinyane</cp:lastModifiedBy>
  <cp:revision>2</cp:revision>
  <dcterms:created xsi:type="dcterms:W3CDTF">2026-09-06T08:13:00Z</dcterms:created>
  <dcterms:modified xsi:type="dcterms:W3CDTF">2026-10-14T22:18:00Z</dcterms:modified>
</cp:coreProperties>
</file>