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Had Tarchon succeeded, he would likely have conquered at least Eldath thanks to the crises crippling </w:t>
      </w:r>
      <w:r w:rsidR="0078762C">
        <w:rPr>
          <w:rFonts w:ascii="Times New Roman" w:hAnsi="Times New Roman" w:cs="Times New Roman"/>
          <w:sz w:val="24"/>
          <w:szCs w:val="24"/>
          <w:lang w:val="en-US"/>
        </w:rPr>
        <w:lastRenderedPageBreak/>
        <w:t>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w:t>
      </w:r>
      <w:r w:rsidR="002063AF">
        <w:rPr>
          <w:rFonts w:ascii="Times New Roman" w:hAnsi="Times New Roman" w:cs="Times New Roman"/>
          <w:sz w:val="24"/>
          <w:szCs w:val="24"/>
          <w:lang w:val="en-US"/>
        </w:rPr>
        <w:lastRenderedPageBreak/>
        <w:t>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w:t>
      </w:r>
      <w:r>
        <w:rPr>
          <w:rFonts w:ascii="Times New Roman" w:hAnsi="Times New Roman" w:cs="Times New Roman"/>
          <w:sz w:val="24"/>
          <w:szCs w:val="24"/>
          <w:lang w:val="en-US"/>
        </w:rPr>
        <w:lastRenderedPageBreak/>
        <w:t>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 xml:space="preserve">at age 8 after enduring too much bullying from two of his brothers. By the time Thiunir </w:t>
      </w:r>
      <w:r w:rsidR="00153016">
        <w:rPr>
          <w:rFonts w:ascii="Times New Roman" w:hAnsi="Times New Roman" w:cs="Times New Roman"/>
          <w:sz w:val="24"/>
          <w:szCs w:val="24"/>
          <w:lang w:val="en-US"/>
        </w:rPr>
        <w:lastRenderedPageBreak/>
        <w:t>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w:t>
      </w:r>
      <w:r w:rsidR="00C826F1">
        <w:rPr>
          <w:rFonts w:ascii="Times New Roman" w:hAnsi="Times New Roman" w:cs="Times New Roman"/>
          <w:sz w:val="24"/>
          <w:szCs w:val="24"/>
          <w:lang w:val="en-US"/>
        </w:rPr>
        <w:lastRenderedPageBreak/>
        <w:t xml:space="preserve">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North of the Neck, the newly-established Thurinian Empire further complicated geopolitics by hiring their own foederati in the form of the 'Ingmarok',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Sylvan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w:t>
      </w:r>
      <w:r w:rsidR="00CC2B5F">
        <w:rPr>
          <w:rFonts w:ascii="Times New Roman" w:hAnsi="Times New Roman" w:cs="Times New Roman"/>
          <w:sz w:val="24"/>
          <w:szCs w:val="24"/>
          <w:lang w:val="en-US"/>
        </w:rPr>
        <w:lastRenderedPageBreak/>
        <w:t xml:space="preserve">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w:t>
      </w:r>
      <w:r w:rsidR="00702B48">
        <w:rPr>
          <w:rFonts w:ascii="Times New Roman" w:hAnsi="Times New Roman" w:cs="Times New Roman"/>
          <w:sz w:val="24"/>
          <w:szCs w:val="24"/>
          <w:lang w:val="en-US"/>
        </w:rPr>
        <w:lastRenderedPageBreak/>
        <w:t>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w:t>
      </w:r>
      <w:r w:rsidR="008A2C22">
        <w:rPr>
          <w:rFonts w:ascii="Times New Roman" w:hAnsi="Times New Roman" w:cs="Times New Roman"/>
          <w:sz w:val="24"/>
          <w:szCs w:val="24"/>
          <w:lang w:val="en-US"/>
        </w:rPr>
        <w:lastRenderedPageBreak/>
        <w:t xml:space="preserve">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xml:space="preserve">, </w:t>
      </w:r>
      <w:r w:rsidR="00600928">
        <w:rPr>
          <w:rFonts w:ascii="Times New Roman" w:hAnsi="Times New Roman" w:cs="Times New Roman"/>
          <w:sz w:val="24"/>
          <w:szCs w:val="24"/>
          <w:lang w:val="en-US"/>
        </w:rPr>
        <w:lastRenderedPageBreak/>
        <w:t>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w:t>
      </w:r>
      <w:r w:rsidR="00E30871">
        <w:rPr>
          <w:rFonts w:ascii="Times New Roman" w:hAnsi="Times New Roman" w:cs="Times New Roman"/>
          <w:sz w:val="24"/>
          <w:szCs w:val="24"/>
          <w:lang w:val="en-US"/>
        </w:rPr>
        <w:lastRenderedPageBreak/>
        <w:t xml:space="preserve">(payments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246EB7"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Kavellarios</w:t>
      </w:r>
      <w:r w:rsidR="004D5C35">
        <w:rPr>
          <w:rFonts w:ascii="Times New Roman" w:hAnsi="Times New Roman" w:cs="Times New Roman"/>
          <w:sz w:val="24"/>
          <w:szCs w:val="24"/>
          <w:lang w:val="en-US"/>
        </w:rPr>
        <w:t xml:space="preserve"> (equivalent to knight)</w:t>
      </w:r>
      <w:r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Autokrator/Autokrateira (Emperor/Empress) (not counting court dignities such as </w:t>
      </w:r>
      <w:r>
        <w:rPr>
          <w:rFonts w:ascii="Times New Roman" w:hAnsi="Times New Roman" w:cs="Times New Roman"/>
          <w:i/>
          <w:sz w:val="24"/>
          <w:szCs w:val="24"/>
          <w:lang w:val="en-US"/>
        </w:rPr>
        <w:t>sebastokrator</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kouropalates</w:t>
      </w:r>
      <w:r>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w:t>
      </w:r>
      <w:r w:rsidR="004C1FE2">
        <w:rPr>
          <w:rFonts w:ascii="Times New Roman" w:hAnsi="Times New Roman" w:cs="Times New Roman"/>
          <w:sz w:val="24"/>
          <w:szCs w:val="24"/>
          <w:lang w:val="en-US"/>
        </w:rPr>
        <w:lastRenderedPageBreak/>
        <w:t>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w:t>
      </w:r>
      <w:r w:rsidR="00D15202">
        <w:rPr>
          <w:rFonts w:ascii="Times New Roman" w:hAnsi="Times New Roman" w:cs="Times New Roman"/>
          <w:sz w:val="24"/>
          <w:szCs w:val="24"/>
          <w:lang w:val="en-US"/>
        </w:rPr>
        <w:lastRenderedPageBreak/>
        <w:t>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w:t>
      </w:r>
      <w:r w:rsidR="00680BEF">
        <w:rPr>
          <w:rFonts w:ascii="Times New Roman" w:hAnsi="Times New Roman" w:cs="Times New Roman"/>
          <w:sz w:val="24"/>
          <w:szCs w:val="24"/>
          <w:lang w:val="en-US"/>
        </w:rPr>
        <w:lastRenderedPageBreak/>
        <w:t>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w:t>
      </w:r>
      <w:r w:rsidR="000956C2">
        <w:rPr>
          <w:rFonts w:ascii="Times New Roman" w:hAnsi="Times New Roman" w:cs="Times New Roman"/>
          <w:sz w:val="24"/>
          <w:szCs w:val="24"/>
          <w:lang w:val="en-US"/>
        </w:rPr>
        <w:lastRenderedPageBreak/>
        <w:t>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xml:space="preserve">. Ellisian tactics as of 3A </w:t>
      </w:r>
      <w:r w:rsidR="009E0393" w:rsidRPr="00F6515A">
        <w:rPr>
          <w:rFonts w:ascii="Times New Roman" w:hAnsi="Times New Roman" w:cs="Times New Roman"/>
          <w:sz w:val="24"/>
          <w:szCs w:val="24"/>
          <w:lang w:val="en-US"/>
        </w:rPr>
        <w:lastRenderedPageBreak/>
        <w:t>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 xml:space="preserve">looks much like a </w:t>
      </w:r>
      <w:r w:rsidR="00374594">
        <w:rPr>
          <w:rFonts w:ascii="Times New Roman" w:hAnsi="Times New Roman" w:cs="Times New Roman"/>
          <w:sz w:val="24"/>
          <w:szCs w:val="24"/>
          <w:lang w:val="en-US"/>
        </w:rPr>
        <w:lastRenderedPageBreak/>
        <w:t>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w:t>
      </w:r>
      <w:r w:rsidR="00943CFA">
        <w:rPr>
          <w:rFonts w:ascii="Times New Roman" w:hAnsi="Times New Roman" w:cs="Times New Roman"/>
          <w:sz w:val="24"/>
          <w:szCs w:val="24"/>
          <w:lang w:val="en-US"/>
        </w:rPr>
        <w:lastRenderedPageBreak/>
        <w:t xml:space="preserve">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 xml:space="preserve">Antae and Ellisian peasants in the subjugated northern half of the empire. They are strictly bound to their land and ruled by Umari nobles &amp; </w:t>
      </w:r>
      <w:r w:rsidR="00D40D26">
        <w:rPr>
          <w:rFonts w:ascii="Times New Roman" w:hAnsi="Times New Roman" w:cs="Times New Roman"/>
          <w:sz w:val="24"/>
          <w:szCs w:val="24"/>
          <w:lang w:val="en-US"/>
        </w:rPr>
        <w:lastRenderedPageBreak/>
        <w:t>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w:t>
      </w:r>
      <w:r w:rsidR="0035703B">
        <w:rPr>
          <w:rFonts w:ascii="Times New Roman" w:hAnsi="Times New Roman" w:cs="Times New Roman"/>
          <w:sz w:val="24"/>
          <w:szCs w:val="24"/>
          <w:lang w:val="en-US"/>
        </w:rPr>
        <w:lastRenderedPageBreak/>
        <w:t>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w:t>
      </w:r>
      <w:r w:rsidR="003303DE">
        <w:rPr>
          <w:rFonts w:ascii="Times New Roman" w:hAnsi="Times New Roman" w:cs="Times New Roman"/>
          <w:sz w:val="24"/>
          <w:szCs w:val="24"/>
          <w:lang w:val="en-US"/>
        </w:rPr>
        <w:lastRenderedPageBreak/>
        <w:t>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w:t>
      </w:r>
      <w:r w:rsidR="00AB793A">
        <w:rPr>
          <w:rFonts w:ascii="Times New Roman" w:hAnsi="Times New Roman" w:cs="Times New Roman"/>
          <w:sz w:val="24"/>
          <w:szCs w:val="24"/>
          <w:lang w:val="en-US"/>
        </w:rPr>
        <w:lastRenderedPageBreak/>
        <w:t xml:space="preserve">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w:t>
      </w:r>
      <w:r>
        <w:rPr>
          <w:rFonts w:ascii="Times New Roman" w:hAnsi="Times New Roman" w:cs="Times New Roman"/>
          <w:sz w:val="24"/>
          <w:szCs w:val="24"/>
          <w:lang w:val="en-US"/>
        </w:rPr>
        <w:lastRenderedPageBreak/>
        <w:t xml:space="preserve">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w:t>
      </w:r>
      <w:r>
        <w:rPr>
          <w:rFonts w:ascii="Times New Roman" w:hAnsi="Times New Roman" w:cs="Times New Roman"/>
          <w:sz w:val="24"/>
          <w:szCs w:val="24"/>
          <w:lang w:val="en-US"/>
        </w:rPr>
        <w:lastRenderedPageBreak/>
        <w:t>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 xml:space="preserve">Ardoinici family in particular has become famous (and fabulously rich) as the personal </w:t>
      </w:r>
      <w:r w:rsidR="001F45C3">
        <w:rPr>
          <w:rFonts w:ascii="Times New Roman" w:hAnsi="Times New Roman" w:cs="Times New Roman"/>
          <w:sz w:val="24"/>
          <w:szCs w:val="24"/>
          <w:lang w:val="en-US"/>
        </w:rPr>
        <w:lastRenderedPageBreak/>
        <w:t>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thorough review at their successor's hands of course) to the official 'second half' of the </w:t>
      </w:r>
      <w:r w:rsidR="00740322">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Thurin, Sylve, Morcarragh, Slezan, Dulebya 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Blue Suns allow any man who fanatically follows the Northern Rite of the Church to enlist regardless of social class, homeland or magical ability (or lack thereof). Female mages are also </w:t>
      </w:r>
      <w:r>
        <w:rPr>
          <w:rFonts w:ascii="Times New Roman" w:hAnsi="Times New Roman" w:cs="Times New Roman"/>
          <w:sz w:val="24"/>
          <w:szCs w:val="24"/>
          <w:lang w:val="en-US"/>
        </w:rPr>
        <w:lastRenderedPageBreak/>
        <w:t>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Brelas,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nna, pl. Brelassan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 xml:space="preserve">'the Newt' ('Efte' in the </w:t>
      </w:r>
      <w:r w:rsidR="008B187D">
        <w:rPr>
          <w:rFonts w:ascii="Times New Roman" w:hAnsi="Times New Roman" w:cs="Times New Roman"/>
          <w:sz w:val="24"/>
          <w:szCs w:val="24"/>
          <w:lang w:val="en-US"/>
        </w:rPr>
        <w:t>Fornoth</w:t>
      </w:r>
      <w:r w:rsidR="00497AA1">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w:t>
      </w:r>
      <w:r w:rsidR="00FE6CF2">
        <w:rPr>
          <w:rFonts w:ascii="Times New Roman" w:hAnsi="Times New Roman" w:cs="Times New Roman"/>
          <w:sz w:val="24"/>
          <w:szCs w:val="24"/>
          <w:lang w:val="en-US"/>
        </w:rPr>
        <w:lastRenderedPageBreak/>
        <w:t xml:space="preserve">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541F00">
        <w:rPr>
          <w:rFonts w:ascii="Times New Roman" w:hAnsi="Times New Roman" w:cs="Times New Roman"/>
          <w:sz w:val="24"/>
          <w:szCs w:val="24"/>
          <w:lang w:val="en-US"/>
        </w:rPr>
        <w:t xml:space="preserve"> efforts to finish the conquest were further hindered by conflicts between Brel's descendants: his sons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'Brelassan' (singl. 'Brelas'),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thus culturally and genetically absorbed the Thiarnari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in which the Yahrellises reversed 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w:t>
      </w:r>
      <w:r w:rsidR="00AA5706">
        <w:rPr>
          <w:rFonts w:ascii="Times New Roman" w:hAnsi="Times New Roman" w:cs="Times New Roman"/>
          <w:sz w:val="24"/>
          <w:szCs w:val="24"/>
          <w:lang w:val="en-US"/>
        </w:rPr>
        <w:lastRenderedPageBreak/>
        <w:t xml:space="preserve">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What makes it really stand out is the Palace of Flames,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Pr>
          <w:rFonts w:ascii="Times New Roman" w:hAnsi="Times New Roman" w:cs="Times New Roman"/>
          <w:b/>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6B6689">
        <w:rPr>
          <w:rFonts w:ascii="Times New Roman" w:hAnsi="Times New Roman" w:cs="Times New Roman"/>
          <w:sz w:val="24"/>
          <w:szCs w:val="24"/>
          <w:lang w:val="en-US"/>
        </w:rPr>
        <w:t xml:space="preserve">'L'Arceau',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565991">
        <w:rPr>
          <w:rFonts w:ascii="Times New Roman" w:hAnsi="Times New Roman" w:cs="Times New Roman"/>
          <w:sz w:val="24"/>
          <w:szCs w:val="24"/>
          <w:lang w:val="en-US"/>
        </w:rPr>
        <w:t>Rib</w:t>
      </w:r>
      <w:r w:rsidR="008F388C">
        <w:rPr>
          <w:rFonts w:ascii="Times New Roman" w:hAnsi="Times New Roman" w:cs="Times New Roman"/>
          <w:sz w:val="24"/>
          <w:szCs w:val="24"/>
          <w:lang w:val="en-US"/>
        </w:rPr>
        <w:t>re</w:t>
      </w:r>
      <w:r w:rsidR="0065069A">
        <w:rPr>
          <w:rFonts w:ascii="Times New Roman" w:hAnsi="Times New Roman" w:cs="Times New Roman"/>
          <w:sz w:val="24"/>
          <w:szCs w:val="24"/>
          <w:lang w:val="en-US"/>
        </w:rPr>
        <w:t>ning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lastRenderedPageBreak/>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Confessor of Meon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Brelassa</w:t>
      </w:r>
      <w:r w:rsidR="00DE1B93">
        <w:rPr>
          <w:rFonts w:ascii="Times New Roman" w:hAnsi="Times New Roman" w:cs="Times New Roman"/>
          <w:sz w:val="24"/>
          <w:szCs w:val="24"/>
          <w:lang w:val="en-US"/>
        </w:rPr>
        <w:t>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and in keeping with their stronger Native Eldathi blood, they are more likely to be born as mages than the Brelassan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Brelassan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Brelas</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lastRenderedPageBreak/>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w:t>
      </w:r>
      <w:r w:rsidR="00040F64">
        <w:rPr>
          <w:rFonts w:ascii="Times New Roman" w:hAnsi="Times New Roman" w:cs="Times New Roman"/>
          <w:sz w:val="24"/>
          <w:szCs w:val="24"/>
          <w:lang w:val="en-US"/>
        </w:rPr>
        <w:lastRenderedPageBreak/>
        <w:t xml:space="preserve">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Order of the </w:t>
      </w:r>
      <w:r w:rsidR="005A0449">
        <w:rPr>
          <w:rFonts w:ascii="Times New Roman" w:hAnsi="Times New Roman" w:cs="Times New Roman"/>
          <w:sz w:val="24"/>
          <w:szCs w:val="24"/>
          <w:lang w:val="en-US"/>
        </w:rPr>
        <w:t>Fiery Newt</w:t>
      </w:r>
      <w:r w:rsidR="00886556">
        <w:rPr>
          <w:rFonts w:ascii="Times New Roman" w:hAnsi="Times New Roman" w:cs="Times New Roman"/>
          <w:sz w:val="24"/>
          <w:szCs w:val="24"/>
          <w:lang w:val="en-US"/>
        </w:rPr>
        <w:t xml:space="preserve"> and the Order of Paladins of Saint Merav,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w:t>
      </w:r>
      <w:r w:rsidR="00886556">
        <w:rPr>
          <w:rFonts w:ascii="Times New Roman" w:hAnsi="Times New Roman" w:cs="Times New Roman"/>
          <w:sz w:val="24"/>
          <w:szCs w:val="24"/>
          <w:lang w:val="en-US"/>
        </w:rPr>
        <w:lastRenderedPageBreak/>
        <w:t>in addition to their hand-weapons, and like normal Brelassan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rila</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w:t>
      </w:r>
      <w:r w:rsidR="006D19DB">
        <w:rPr>
          <w:rFonts w:ascii="Times New Roman" w:hAnsi="Times New Roman" w:cs="Times New Roman"/>
          <w:sz w:val="24"/>
          <w:szCs w:val="24"/>
          <w:lang w:val="en-US"/>
        </w:rPr>
        <w:lastRenderedPageBreak/>
        <w:t xml:space="preserve">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t>
      </w:r>
      <w:r>
        <w:rPr>
          <w:rFonts w:ascii="Times New Roman" w:hAnsi="Times New Roman" w:cs="Times New Roman"/>
          <w:sz w:val="24"/>
          <w:szCs w:val="24"/>
          <w:lang w:val="en-US"/>
        </w:rPr>
        <w:lastRenderedPageBreak/>
        <w:t>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These lands are mostly flat plains like the Sturmniederung, divided into farming plots &amp; grazing lands owned by the Ingmarian aristocracy but manned by the peasants under their rule, though the edges of the Evennan Forest extend into the northernmost fringes of the kingdom and are a haven for bandits &amp; Sylvan raiders. The further north one goes, the closer one gets to the forested homeland of the Sylvans,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8D0D35">
        <w:rPr>
          <w:rFonts w:ascii="Times New Roman" w:hAnsi="Times New Roman" w:cs="Times New Roman"/>
          <w:sz w:val="24"/>
          <w:szCs w:val="24"/>
          <w:lang w:val="en-US"/>
        </w:rPr>
        <w:t>Trauburg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stout castle built on a hill at the center of Murnau, with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P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w:t>
      </w:r>
      <w:r w:rsidR="00210783">
        <w:rPr>
          <w:rFonts w:ascii="Times New Roman" w:hAnsi="Times New Roman" w:cs="Times New Roman"/>
          <w:sz w:val="24"/>
          <w:szCs w:val="24"/>
          <w:lang w:val="en-US"/>
        </w:rPr>
        <w:lastRenderedPageBreak/>
        <w:t>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EB4826">
        <w:rPr>
          <w:rFonts w:ascii="Times New Roman" w:hAnsi="Times New Roman" w:cs="Times New Roman"/>
          <w:sz w:val="24"/>
          <w:szCs w:val="24"/>
          <w:lang w:val="en-US"/>
        </w:rPr>
        <w:t xml:space="preserve"> and the large</w:t>
      </w:r>
      <w:r w:rsidR="003D20F8">
        <w:rPr>
          <w:rFonts w:ascii="Times New Roman" w:hAnsi="Times New Roman" w:cs="Times New Roman"/>
          <w:sz w:val="24"/>
          <w:szCs w:val="24"/>
          <w:lang w:val="en-US"/>
        </w:rPr>
        <w:t>st arquebusier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banderium typically consists of 1/5ths 'Sorkatonas' (armoured, lance-equipped men-at-arms</w:t>
      </w:r>
      <w:r w:rsidR="00360583">
        <w:rPr>
          <w:rFonts w:ascii="Times New Roman" w:hAnsi="Times New Roman" w:cs="Times New Roman"/>
          <w:sz w:val="24"/>
          <w:szCs w:val="24"/>
          <w:lang w:val="en-US"/>
        </w:rPr>
        <w:t xml:space="preserve"> &amp; knights</w:t>
      </w:r>
      <w:r w:rsidR="002D6B7F">
        <w:rPr>
          <w:rFonts w:ascii="Times New Roman" w:hAnsi="Times New Roman" w:cs="Times New Roman"/>
          <w:sz w:val="24"/>
          <w:szCs w:val="24"/>
          <w:lang w:val="en-US"/>
        </w:rPr>
        <w:t>) and 4/5ths 'H</w:t>
      </w:r>
      <w:r w:rsidR="002D6B7F" w:rsidRPr="002D6B7F">
        <w:rPr>
          <w:rFonts w:ascii="Times New Roman" w:hAnsi="Times New Roman" w:cs="Times New Roman"/>
          <w:sz w:val="24"/>
          <w:szCs w:val="24"/>
          <w:lang w:val="en-US"/>
        </w:rPr>
        <w:t>uszár</w:t>
      </w:r>
      <w:r w:rsidR="002D6B7F">
        <w:rPr>
          <w:rFonts w:ascii="Times New Roman" w:hAnsi="Times New Roman" w:cs="Times New Roman"/>
          <w:sz w:val="24"/>
          <w:szCs w:val="24"/>
          <w:lang w:val="en-US"/>
        </w:rPr>
        <w:t>s'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xml:space="preserve">: that said, the </w:t>
      </w:r>
      <w:r w:rsidR="005D6AC9">
        <w:rPr>
          <w:rFonts w:ascii="Times New Roman" w:hAnsi="Times New Roman" w:cs="Times New Roman"/>
          <w:sz w:val="24"/>
          <w:szCs w:val="24"/>
          <w:lang w:val="en-US"/>
        </w:rPr>
        <w:lastRenderedPageBreak/>
        <w:t>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black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under a gray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w:t>
      </w:r>
      <w:r>
        <w:rPr>
          <w:rFonts w:ascii="Times New Roman" w:hAnsi="Times New Roman" w:cs="Times New Roman"/>
          <w:sz w:val="24"/>
          <w:szCs w:val="24"/>
          <w:lang w:val="en-US"/>
        </w:rPr>
        <w:lastRenderedPageBreak/>
        <w:t>Mountains or 'M'tanas dze Dzesos'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a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w:t>
      </w:r>
      <w:r w:rsidR="00EF219E">
        <w:rPr>
          <w:rFonts w:ascii="Times New Roman" w:hAnsi="Times New Roman" w:cs="Times New Roman"/>
          <w:sz w:val="24"/>
          <w:szCs w:val="24"/>
          <w:lang w:val="en-US"/>
        </w:rPr>
        <w:lastRenderedPageBreak/>
        <w:t xml:space="preserve">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 xml:space="preserve">half-Brelas,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with Ellis and signed a new 'Perpetual Alliance' with them that endured until 1380. In that year, the seemingly unstoppable Umari juggernaut advanced into the Bone Mountains after smashing an allied Ellisian-Dusklander army at Chiproli, and though the Dusklander nobility were entrenched in their many mountain castles the Umari were able to make quick work of said fortresses with their newfangled cannons. By 1381, Shadow King Ildeti IV had already fled to </w:t>
      </w:r>
      <w:r>
        <w:rPr>
          <w:rFonts w:ascii="Times New Roman" w:hAnsi="Times New Roman" w:cs="Times New Roman"/>
          <w:sz w:val="24"/>
          <w:szCs w:val="24"/>
          <w:lang w:val="en-US"/>
        </w:rPr>
        <w:lastRenderedPageBreak/>
        <w:t>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the Umari carried out an extremely brutal occupation of the Dusklands, enslaving or massacring entire villages that were so much as suspected of harboring rebels and purging noble families that failed to please their governors,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the crusaders who backed his grandfather)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A7594">
        <w:rPr>
          <w:rFonts w:ascii="Times New Roman" w:hAnsi="Times New Roman" w:cs="Times New Roman"/>
          <w:sz w:val="24"/>
          <w:szCs w:val="24"/>
          <w:lang w:val="en-US"/>
        </w:rPr>
        <w:t>grim mountains and forbidding forests,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xml:space="preserve">: and if that's not enough to deter any invader, the fact that this region was the heart of the Xaxern Empire &amp; is still haunted by their Demonic descendants to such an </w:t>
      </w:r>
      <w:r w:rsidR="003F2772">
        <w:rPr>
          <w:rFonts w:ascii="Times New Roman" w:hAnsi="Times New Roman" w:cs="Times New Roman"/>
          <w:sz w:val="24"/>
          <w:szCs w:val="24"/>
          <w:lang w:val="en-US"/>
        </w:rPr>
        <w:lastRenderedPageBreak/>
        <w:t>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D51496">
        <w:rPr>
          <w:rFonts w:ascii="Times New Roman" w:hAnsi="Times New Roman" w:cs="Times New Roman"/>
          <w:sz w:val="24"/>
          <w:szCs w:val="24"/>
          <w:lang w:val="en-US"/>
        </w:rPr>
        <w:t xml:space="preserve">'s primary agricultural region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w:t>
      </w:r>
      <w:r w:rsidR="004A6516">
        <w:rPr>
          <w:rFonts w:ascii="Times New Roman" w:hAnsi="Times New Roman" w:cs="Times New Roman"/>
          <w:sz w:val="24"/>
          <w:szCs w:val="24"/>
          <w:lang w:val="en-US"/>
        </w:rPr>
        <w:lastRenderedPageBreak/>
        <w:t>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 who are somewhat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4B2D60">
        <w:rPr>
          <w:rFonts w:ascii="Times New Roman" w:hAnsi="Times New Roman" w:cs="Times New Roman"/>
          <w:sz w:val="24"/>
          <w:szCs w:val="24"/>
          <w:lang w:val="en-US"/>
        </w:rPr>
        <w:t>/Mampeia</w:t>
      </w:r>
      <w:r w:rsidR="009C0951">
        <w:rPr>
          <w:rFonts w:ascii="Times New Roman" w:hAnsi="Times New Roman" w:cs="Times New Roman"/>
          <w:sz w:val="24"/>
          <w:szCs w:val="24"/>
          <w:lang w:val="en-US"/>
        </w:rPr>
        <w:t xml:space="preserve"> (king</w:t>
      </w:r>
      <w:r w:rsidR="004B2D60">
        <w:rPr>
          <w:rFonts w:ascii="Times New Roman" w:hAnsi="Times New Roman" w:cs="Times New Roman"/>
          <w:sz w:val="24"/>
          <w:szCs w:val="24"/>
          <w:lang w:val="en-US"/>
        </w:rPr>
        <w:t>/queen</w:t>
      </w:r>
      <w:r w:rsidR="009C0951">
        <w:rPr>
          <w:rFonts w:ascii="Times New Roman" w:hAnsi="Times New Roman" w:cs="Times New Roman"/>
          <w:sz w:val="24"/>
          <w:szCs w:val="24"/>
          <w:lang w:val="en-US"/>
        </w:rPr>
        <w:t>)</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xml:space="preserve">. As mentioned above, more Dusklander mages are nobles than in other kingdoms, and so they find it quite trivial to secure </w:t>
      </w:r>
      <w:r w:rsidR="00C3119B">
        <w:rPr>
          <w:rFonts w:ascii="Times New Roman" w:hAnsi="Times New Roman" w:cs="Times New Roman"/>
          <w:sz w:val="24"/>
          <w:szCs w:val="24"/>
          <w:lang w:val="en-US"/>
        </w:rPr>
        <w:lastRenderedPageBreak/>
        <w:t>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and it'd be much easier to cremate the dead like the Brelassan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6F5907">
        <w:rPr>
          <w:rFonts w:ascii="Times New Roman" w:hAnsi="Times New Roman" w:cs="Times New Roman"/>
          <w:sz w:val="24"/>
          <w:szCs w:val="24"/>
          <w:lang w:val="en-US"/>
        </w:rPr>
        <w:t xml:space="preserve"> The dominant subethnic group in the western Bone Mountains &amp; the swamps at Solamut's extreme western border. Typically paler and more prone to being born with red </w:t>
      </w:r>
      <w:r w:rsidR="006F5907">
        <w:rPr>
          <w:rFonts w:ascii="Times New Roman" w:hAnsi="Times New Roman" w:cs="Times New Roman"/>
          <w:sz w:val="24"/>
          <w:szCs w:val="24"/>
          <w:lang w:val="en-US"/>
        </w:rPr>
        <w:lastRenderedPageBreak/>
        <w:t>hair tha</w:t>
      </w:r>
      <w:r w:rsidR="00D8444A">
        <w:rPr>
          <w:rFonts w:ascii="Times New Roman" w:hAnsi="Times New Roman" w:cs="Times New Roman"/>
          <w:sz w:val="24"/>
          <w:szCs w:val="24"/>
          <w:lang w:val="en-US"/>
        </w:rPr>
        <w:t>n other Dusklanders. They are thought to be an offshoot of the Ancient Lorvali people</w:t>
      </w:r>
      <w:r w:rsidR="00984AC3">
        <w:rPr>
          <w:rFonts w:ascii="Times New Roman" w:hAnsi="Times New Roman" w:cs="Times New Roman"/>
          <w:sz w:val="24"/>
          <w:szCs w:val="24"/>
          <w:lang w:val="en-US"/>
        </w:rPr>
        <w:t xml:space="preserve"> to whom their language is somewhat similar</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cousins of the Glevoners &amp; Magh-Ithe</w:t>
      </w:r>
      <w:r w:rsidR="00156466">
        <w:rPr>
          <w:rFonts w:ascii="Times New Roman" w:hAnsi="Times New Roman" w:cs="Times New Roman"/>
          <w:sz w:val="24"/>
          <w:szCs w:val="24"/>
          <w:lang w:val="en-US"/>
        </w:rPr>
        <w:t>nns</w:t>
      </w:r>
      <w:r w:rsidR="00D8444A">
        <w:rPr>
          <w:rFonts w:ascii="Times New Roman" w:hAnsi="Times New Roman" w:cs="Times New Roman"/>
          <w:sz w:val="24"/>
          <w:szCs w:val="24"/>
          <w:lang w:val="en-US"/>
        </w:rPr>
        <w:t xml:space="preserve"> of today's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They are the subethnic group to have faced the most exposure to foreign cultures in history, and have a (not entirely positive, at least in the eyes of their more traditional Dusklander cousins) reputation as open-minded traders, merchants &amp; artisans.</w:t>
      </w:r>
    </w:p>
    <w:p w:rsidR="006F5907" w:rsidRDefault="00F804E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Cenbr</w:t>
      </w:r>
      <w:r w:rsidR="00C22FB7">
        <w:rPr>
          <w:rFonts w:ascii="Times New Roman" w:hAnsi="Times New Roman" w:cs="Times New Roman"/>
          <w:b/>
          <w:sz w:val="24"/>
          <w:szCs w:val="24"/>
          <w:lang w:val="en-US"/>
        </w:rPr>
        <w:t>ets</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Pr="003570DE">
        <w:rPr>
          <w:rFonts w:ascii="Times New Roman" w:hAnsi="Times New Roman" w:cs="Times New Roman"/>
          <w:b/>
          <w:sz w:val="24"/>
          <w:szCs w:val="24"/>
          <w:lang w:val="en-US"/>
        </w:rPr>
        <w:t>Samedez</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Perasto</w:t>
      </w:r>
      <w:r>
        <w:rPr>
          <w:rFonts w:ascii="Times New Roman" w:hAnsi="Times New Roman" w:cs="Times New Roman"/>
          <w:sz w:val="24"/>
          <w:szCs w:val="24"/>
          <w:lang w:val="en-US"/>
        </w:rPr>
        <w:t xml:space="preserve"> - two bloodlines that proudly count themselves as part of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Ellisian-based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1B58DA">
        <w:rPr>
          <w:rFonts w:ascii="Times New Roman" w:hAnsi="Times New Roman" w:cs="Times New Roman"/>
          <w:i/>
          <w:sz w:val="24"/>
          <w:szCs w:val="24"/>
          <w:lang w:val="en-US"/>
        </w:rPr>
        <w:t>moinetes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mkhedaros</w:t>
      </w:r>
      <w:r w:rsidR="001B58DA">
        <w:rPr>
          <w:rFonts w:ascii="Times New Roman" w:hAnsi="Times New Roman" w:cs="Times New Roman"/>
          <w:sz w:val="24"/>
          <w:szCs w:val="24"/>
          <w:lang w:val="en-US"/>
        </w:rPr>
        <w:t xml:space="preserve"> (mounted lancers wearing an open-faced helmet, typically a burgonet, and a cuirass or brigandine for armor),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w:t>
      </w:r>
      <w:r w:rsidR="005458BB">
        <w:rPr>
          <w:rFonts w:ascii="Times New Roman" w:hAnsi="Times New Roman" w:cs="Times New Roman"/>
          <w:sz w:val="24"/>
          <w:szCs w:val="24"/>
          <w:lang w:val="en-US"/>
        </w:rPr>
        <w:lastRenderedPageBreak/>
        <w:t>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Men from the Bone Mountains are believed to be stronger &amp; hardier than those from the Natron Coast</w:t>
      </w:r>
      <w:r w:rsidR="005458BB">
        <w:rPr>
          <w:rFonts w:ascii="Times New Roman" w:hAnsi="Times New Roman" w:cs="Times New Roman"/>
          <w:sz w:val="24"/>
          <w:szCs w:val="24"/>
          <w:lang w:val="en-US"/>
        </w:rPr>
        <w:t>. The average Dusklander footman wears a</w:t>
      </w:r>
      <w:r w:rsidR="001D1F79">
        <w:rPr>
          <w:rFonts w:ascii="Times New Roman" w:hAnsi="Times New Roman" w:cs="Times New Roman"/>
          <w:sz w:val="24"/>
          <w:szCs w:val="24"/>
          <w:lang w:val="en-US"/>
        </w:rPr>
        <w:t xml:space="preserve"> homemade</w:t>
      </w:r>
      <w:r w:rsidR="005458BB">
        <w:rPr>
          <w:rFonts w:ascii="Times New Roman" w:hAnsi="Times New Roman" w:cs="Times New Roman"/>
          <w:sz w:val="24"/>
          <w:szCs w:val="24"/>
          <w:lang w:val="en-US"/>
        </w:rPr>
        <w:t xml:space="preserve"> helmet and gambeson (padded jacket) for protection and fights with basically whatever weapon they can afford, from a lumberjack's axe or a farmer's scythe to crude spears, hammers and even cheap swords</w:t>
      </w:r>
      <w:r w:rsidR="00312017">
        <w:rPr>
          <w:rFonts w:ascii="Times New Roman" w:hAnsi="Times New Roman" w:cs="Times New Roman"/>
          <w:sz w:val="24"/>
          <w:szCs w:val="24"/>
          <w:lang w:val="en-US"/>
        </w:rPr>
        <w:t xml:space="preserve"> with low-quality iron blades (some of which are so poor in quality that their blades must be re-straightened mid-battle)</w:t>
      </w:r>
      <w:r w:rsidR="0056561D">
        <w:rPr>
          <w:rFonts w:ascii="Times New Roman" w:hAnsi="Times New Roman" w:cs="Times New Roman"/>
          <w:sz w:val="24"/>
          <w:szCs w:val="24"/>
          <w:lang w:val="en-US"/>
        </w:rPr>
        <w:t>. More recently, the pike has grown in popularity at the expense of the shorter spear</w:t>
      </w:r>
      <w:r w:rsidR="005458BB">
        <w:rPr>
          <w:rFonts w:ascii="Times New Roman" w:hAnsi="Times New Roman" w:cs="Times New Roman"/>
          <w:sz w:val="24"/>
          <w:szCs w:val="24"/>
          <w:lang w:val="en-US"/>
        </w:rPr>
        <w:t>.</w:t>
      </w:r>
      <w:r w:rsidR="005056AF">
        <w:rPr>
          <w:rFonts w:ascii="Times New Roman" w:hAnsi="Times New Roman" w:cs="Times New Roman"/>
          <w:sz w:val="24"/>
          <w:szCs w:val="24"/>
          <w:lang w:val="en-US"/>
        </w:rPr>
        <w:t xml:space="preserve"> Others fight as archers or skirmishers armed with slings &amp; javelins, and these missile levies rarely if ever enter battle with any armor beyond maybe a simple helmet.</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w:t>
      </w:r>
      <w:r>
        <w:rPr>
          <w:rFonts w:ascii="Times New Roman" w:hAnsi="Times New Roman" w:cs="Times New Roman"/>
          <w:sz w:val="24"/>
          <w:szCs w:val="24"/>
          <w:lang w:val="en-US"/>
        </w:rPr>
        <w:lastRenderedPageBreak/>
        <w:t>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Pr="00051072"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w:t>
      </w:r>
      <w:r w:rsidR="008C46CB">
        <w:rPr>
          <w:rFonts w:ascii="Times New Roman" w:hAnsi="Times New Roman" w:cs="Times New Roman"/>
          <w:sz w:val="24"/>
          <w:szCs w:val="24"/>
          <w:lang w:val="en-US"/>
        </w:rPr>
        <w:lastRenderedPageBreak/>
        <w:t>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w:t>
      </w:r>
      <w:r w:rsidR="00EF2A2E">
        <w:rPr>
          <w:rFonts w:ascii="Times New Roman" w:hAnsi="Times New Roman" w:cs="Times New Roman"/>
          <w:sz w:val="24"/>
          <w:szCs w:val="24"/>
          <w:lang w:val="en-US"/>
        </w:rPr>
        <w:lastRenderedPageBreak/>
        <w:t>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over gray mountains on a blue background,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xml:space="preserve">. However, since the </w:t>
      </w:r>
      <w:r w:rsidR="00AD6E15">
        <w:rPr>
          <w:rFonts w:ascii="Times New Roman" w:hAnsi="Times New Roman" w:cs="Times New Roman"/>
          <w:sz w:val="24"/>
          <w:szCs w:val="24"/>
          <w:lang w:val="en-US"/>
        </w:rPr>
        <w:lastRenderedPageBreak/>
        <w:t>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697487">
        <w:rPr>
          <w:rFonts w:ascii="Times New Roman" w:hAnsi="Times New Roman" w:cs="Times New Roman"/>
          <w:sz w:val="24"/>
          <w:szCs w:val="24"/>
          <w:lang w:val="en-US"/>
        </w:rPr>
        <w:t>white stag with golden antlers leaping</w:t>
      </w:r>
      <w:r w:rsidR="00FD4D59">
        <w:rPr>
          <w:rFonts w:ascii="Times New Roman" w:hAnsi="Times New Roman" w:cs="Times New Roman"/>
          <w:sz w:val="24"/>
          <w:szCs w:val="24"/>
          <w:lang w:val="en-US"/>
        </w:rPr>
        <w:t xml:space="preserve">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w:t>
      </w:r>
      <w:r w:rsidR="00C2421F">
        <w:rPr>
          <w:rFonts w:ascii="Times New Roman" w:hAnsi="Times New Roman" w:cs="Times New Roman"/>
          <w:sz w:val="24"/>
          <w:szCs w:val="24"/>
          <w:lang w:val="en-US"/>
        </w:rPr>
        <w:lastRenderedPageBreak/>
        <w:t xml:space="preserve">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w:t>
      </w:r>
      <w:r>
        <w:rPr>
          <w:rFonts w:ascii="Times New Roman" w:hAnsi="Times New Roman" w:cs="Times New Roman"/>
          <w:sz w:val="24"/>
          <w:szCs w:val="24"/>
          <w:lang w:val="en-US"/>
        </w:rPr>
        <w:lastRenderedPageBreak/>
        <w:t>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w:t>
      </w:r>
      <w:r w:rsidR="00500AF3">
        <w:rPr>
          <w:rFonts w:ascii="Times New Roman" w:hAnsi="Times New Roman" w:cs="Times New Roman"/>
          <w:sz w:val="24"/>
          <w:szCs w:val="24"/>
          <w:lang w:val="en-US"/>
        </w:rPr>
        <w:lastRenderedPageBreak/>
        <w:t xml:space="preserve">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lastRenderedPageBreak/>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ynasty is actually the last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t>
      </w:r>
      <w:r w:rsidR="003D326D">
        <w:rPr>
          <w:rFonts w:ascii="Times New Roman" w:hAnsi="Times New Roman" w:cs="Times New Roman"/>
          <w:sz w:val="24"/>
          <w:szCs w:val="24"/>
          <w:lang w:val="en-US"/>
        </w:rPr>
        <w:lastRenderedPageBreak/>
        <w:t>wedlock to a soldier &amp; a princess of the declining An Dynasty</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3D326D">
        <w:rPr>
          <w:rFonts w:ascii="Times New Roman" w:hAnsi="Times New Roman" w:cs="Times New Roman"/>
          <w:sz w:val="24"/>
          <w:szCs w:val="24"/>
          <w:lang w:val="en-US"/>
        </w:rPr>
        <w:t xml:space="preserve">, the last An Emperor in 3A 228 to claim leadership over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 xml:space="preserve">still </w:t>
      </w:r>
      <w:r w:rsidR="00EB6D91">
        <w:rPr>
          <w:rFonts w:ascii="Times New Roman" w:hAnsi="Times New Roman" w:cs="Times New Roman"/>
          <w:bCs/>
          <w:color w:val="252525"/>
          <w:sz w:val="24"/>
          <w:szCs w:val="24"/>
          <w:shd w:val="clear" w:color="auto" w:fill="FFFFFF"/>
        </w:rPr>
        <w:lastRenderedPageBreak/>
        <w:t>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w:t>
      </w:r>
      <w:r w:rsidR="004812E1">
        <w:rPr>
          <w:rFonts w:ascii="Times New Roman" w:hAnsi="Times New Roman" w:cs="Times New Roman"/>
          <w:bCs/>
          <w:color w:val="252525"/>
          <w:sz w:val="24"/>
          <w:szCs w:val="24"/>
          <w:shd w:val="clear" w:color="auto" w:fill="FFFFFF"/>
        </w:rPr>
        <w:lastRenderedPageBreak/>
        <w:t>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w:t>
      </w:r>
      <w:r w:rsidR="002E0342">
        <w:rPr>
          <w:rFonts w:ascii="Times New Roman" w:hAnsi="Times New Roman" w:cs="Times New Roman"/>
          <w:bCs/>
          <w:color w:val="252525"/>
          <w:sz w:val="24"/>
          <w:szCs w:val="24"/>
          <w:shd w:val="clear" w:color="auto" w:fill="FFFFFF"/>
        </w:rPr>
        <w:lastRenderedPageBreak/>
        <w:t>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w:t>
      </w:r>
      <w:r w:rsidR="00595EDC">
        <w:rPr>
          <w:rFonts w:ascii="Times New Roman" w:hAnsi="Times New Roman" w:cs="Times New Roman"/>
          <w:bCs/>
          <w:color w:val="252525"/>
          <w:sz w:val="24"/>
          <w:szCs w:val="24"/>
          <w:shd w:val="clear" w:color="auto" w:fill="FFFFFF"/>
        </w:rPr>
        <w:lastRenderedPageBreak/>
        <w:t xml:space="preserve">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w:t>
      </w:r>
      <w:r w:rsidR="00B7618E">
        <w:rPr>
          <w:rFonts w:ascii="Times New Roman" w:hAnsi="Times New Roman" w:cs="Times New Roman"/>
          <w:bCs/>
          <w:color w:val="252525"/>
          <w:sz w:val="24"/>
          <w:szCs w:val="24"/>
          <w:shd w:val="clear" w:color="auto" w:fill="FFFFFF"/>
        </w:rPr>
        <w:lastRenderedPageBreak/>
        <w:t xml:space="preserve">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w:t>
      </w:r>
      <w:r w:rsidR="009556F8">
        <w:rPr>
          <w:rFonts w:ascii="Times New Roman" w:hAnsi="Times New Roman" w:cs="Times New Roman"/>
          <w:bCs/>
          <w:color w:val="252525"/>
          <w:sz w:val="24"/>
          <w:szCs w:val="24"/>
          <w:shd w:val="clear" w:color="auto" w:fill="FFFFFF"/>
        </w:rPr>
        <w:lastRenderedPageBreak/>
        <w:t xml:space="preserve">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xml:space="preserve">. Even before this land wholly fell under the dominion of the Azeal Buikon it was a pretty shitty place to live, as the Thiareike who </w:t>
      </w:r>
      <w:r>
        <w:rPr>
          <w:rFonts w:ascii="Times New Roman" w:hAnsi="Times New Roman" w:cs="Times New Roman"/>
          <w:bCs/>
          <w:color w:val="252525"/>
          <w:sz w:val="24"/>
          <w:szCs w:val="24"/>
          <w:shd w:val="clear" w:color="auto" w:fill="FFFFFF"/>
        </w:rPr>
        <w:lastRenderedPageBreak/>
        <w:t>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E75" w:rsidRDefault="00814E75" w:rsidP="009E24F2">
      <w:pPr>
        <w:spacing w:after="0" w:line="240" w:lineRule="auto"/>
      </w:pPr>
      <w:r>
        <w:separator/>
      </w:r>
    </w:p>
  </w:endnote>
  <w:endnote w:type="continuationSeparator" w:id="0">
    <w:p w:rsidR="00814E75" w:rsidRDefault="00814E75"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6F5907" w:rsidRDefault="006F5907">
        <w:pPr>
          <w:pStyle w:val="Footer"/>
          <w:jc w:val="right"/>
        </w:pPr>
        <w:fldSimple w:instr=" PAGE   \* MERGEFORMAT ">
          <w:r w:rsidR="00DC490B">
            <w:rPr>
              <w:noProof/>
            </w:rPr>
            <w:t>101</w:t>
          </w:r>
        </w:fldSimple>
      </w:p>
    </w:sdtContent>
  </w:sdt>
  <w:p w:rsidR="006F5907" w:rsidRDefault="006F59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E75" w:rsidRDefault="00814E75" w:rsidP="009E24F2">
      <w:pPr>
        <w:spacing w:after="0" w:line="240" w:lineRule="auto"/>
      </w:pPr>
      <w:r>
        <w:separator/>
      </w:r>
    </w:p>
  </w:footnote>
  <w:footnote w:type="continuationSeparator" w:id="0">
    <w:p w:rsidR="00814E75" w:rsidRDefault="00814E75"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4FD3"/>
    <w:rsid w:val="00015E92"/>
    <w:rsid w:val="0001654D"/>
    <w:rsid w:val="0002206A"/>
    <w:rsid w:val="00022BDF"/>
    <w:rsid w:val="00022FA2"/>
    <w:rsid w:val="0002303B"/>
    <w:rsid w:val="00023D6B"/>
    <w:rsid w:val="00024CB4"/>
    <w:rsid w:val="000254C6"/>
    <w:rsid w:val="00025828"/>
    <w:rsid w:val="00030379"/>
    <w:rsid w:val="000321A0"/>
    <w:rsid w:val="0003394D"/>
    <w:rsid w:val="00037CDD"/>
    <w:rsid w:val="00040EAB"/>
    <w:rsid w:val="00040F64"/>
    <w:rsid w:val="00042307"/>
    <w:rsid w:val="000425D1"/>
    <w:rsid w:val="00042C6B"/>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F19"/>
    <w:rsid w:val="0008010C"/>
    <w:rsid w:val="00080EC6"/>
    <w:rsid w:val="00081E27"/>
    <w:rsid w:val="0008273A"/>
    <w:rsid w:val="00086C6F"/>
    <w:rsid w:val="00091519"/>
    <w:rsid w:val="00093386"/>
    <w:rsid w:val="000956C2"/>
    <w:rsid w:val="00095F21"/>
    <w:rsid w:val="00096F73"/>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3B9"/>
    <w:rsid w:val="000C26A3"/>
    <w:rsid w:val="000C793C"/>
    <w:rsid w:val="000D1956"/>
    <w:rsid w:val="000D2F81"/>
    <w:rsid w:val="000D3710"/>
    <w:rsid w:val="000D3CDD"/>
    <w:rsid w:val="000D52A6"/>
    <w:rsid w:val="000D52C5"/>
    <w:rsid w:val="000D55C9"/>
    <w:rsid w:val="000D63EA"/>
    <w:rsid w:val="000D7D3B"/>
    <w:rsid w:val="000E13ED"/>
    <w:rsid w:val="000E1EBE"/>
    <w:rsid w:val="000E24D2"/>
    <w:rsid w:val="000E37AA"/>
    <w:rsid w:val="000E44CF"/>
    <w:rsid w:val="000E56DE"/>
    <w:rsid w:val="000E57A3"/>
    <w:rsid w:val="000E61E4"/>
    <w:rsid w:val="000E62ED"/>
    <w:rsid w:val="000E7E6D"/>
    <w:rsid w:val="000F1572"/>
    <w:rsid w:val="000F22D3"/>
    <w:rsid w:val="000F2726"/>
    <w:rsid w:val="000F616D"/>
    <w:rsid w:val="000F7DEE"/>
    <w:rsid w:val="001008C5"/>
    <w:rsid w:val="00101C41"/>
    <w:rsid w:val="0010328E"/>
    <w:rsid w:val="0010352B"/>
    <w:rsid w:val="001039A9"/>
    <w:rsid w:val="0010509E"/>
    <w:rsid w:val="00105F8A"/>
    <w:rsid w:val="001071A3"/>
    <w:rsid w:val="00110014"/>
    <w:rsid w:val="00111FA1"/>
    <w:rsid w:val="00114EAD"/>
    <w:rsid w:val="00121308"/>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2564"/>
    <w:rsid w:val="00143281"/>
    <w:rsid w:val="00143582"/>
    <w:rsid w:val="00147439"/>
    <w:rsid w:val="00150959"/>
    <w:rsid w:val="00150A0B"/>
    <w:rsid w:val="00151021"/>
    <w:rsid w:val="00151CC8"/>
    <w:rsid w:val="00153016"/>
    <w:rsid w:val="00154B38"/>
    <w:rsid w:val="0015632C"/>
    <w:rsid w:val="00156466"/>
    <w:rsid w:val="0016604C"/>
    <w:rsid w:val="00166412"/>
    <w:rsid w:val="00170063"/>
    <w:rsid w:val="001706FF"/>
    <w:rsid w:val="00172A66"/>
    <w:rsid w:val="00172F20"/>
    <w:rsid w:val="00175AC2"/>
    <w:rsid w:val="00175BDD"/>
    <w:rsid w:val="00175D7D"/>
    <w:rsid w:val="00176ABF"/>
    <w:rsid w:val="00176D54"/>
    <w:rsid w:val="0017798A"/>
    <w:rsid w:val="00180DE2"/>
    <w:rsid w:val="0018124E"/>
    <w:rsid w:val="0018272D"/>
    <w:rsid w:val="00184971"/>
    <w:rsid w:val="00184A7D"/>
    <w:rsid w:val="00184FF0"/>
    <w:rsid w:val="00185771"/>
    <w:rsid w:val="00186863"/>
    <w:rsid w:val="00187430"/>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A6C"/>
    <w:rsid w:val="001A3D60"/>
    <w:rsid w:val="001A3FEB"/>
    <w:rsid w:val="001A4435"/>
    <w:rsid w:val="001A4958"/>
    <w:rsid w:val="001A5B39"/>
    <w:rsid w:val="001A6B3D"/>
    <w:rsid w:val="001A7223"/>
    <w:rsid w:val="001A784B"/>
    <w:rsid w:val="001B0DB5"/>
    <w:rsid w:val="001B11D4"/>
    <w:rsid w:val="001B19C6"/>
    <w:rsid w:val="001B27E9"/>
    <w:rsid w:val="001B473C"/>
    <w:rsid w:val="001B4A0C"/>
    <w:rsid w:val="001B526C"/>
    <w:rsid w:val="001B5607"/>
    <w:rsid w:val="001B58DA"/>
    <w:rsid w:val="001B5C1B"/>
    <w:rsid w:val="001B75CF"/>
    <w:rsid w:val="001C09C8"/>
    <w:rsid w:val="001C0E2B"/>
    <w:rsid w:val="001C26F4"/>
    <w:rsid w:val="001C2A0E"/>
    <w:rsid w:val="001C50B6"/>
    <w:rsid w:val="001C6219"/>
    <w:rsid w:val="001C622C"/>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20027D"/>
    <w:rsid w:val="002006A5"/>
    <w:rsid w:val="0020070A"/>
    <w:rsid w:val="002016CC"/>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27A4"/>
    <w:rsid w:val="00223F04"/>
    <w:rsid w:val="002261CD"/>
    <w:rsid w:val="002279AB"/>
    <w:rsid w:val="00227D1D"/>
    <w:rsid w:val="00230CC8"/>
    <w:rsid w:val="00231111"/>
    <w:rsid w:val="00233087"/>
    <w:rsid w:val="00235346"/>
    <w:rsid w:val="00235BAF"/>
    <w:rsid w:val="002367DC"/>
    <w:rsid w:val="00236BE7"/>
    <w:rsid w:val="002400A7"/>
    <w:rsid w:val="00242640"/>
    <w:rsid w:val="00242C43"/>
    <w:rsid w:val="00244E30"/>
    <w:rsid w:val="002461F8"/>
    <w:rsid w:val="0024688C"/>
    <w:rsid w:val="00246EB7"/>
    <w:rsid w:val="00253292"/>
    <w:rsid w:val="00254465"/>
    <w:rsid w:val="00255E27"/>
    <w:rsid w:val="00260074"/>
    <w:rsid w:val="002653D0"/>
    <w:rsid w:val="00267809"/>
    <w:rsid w:val="00267AFB"/>
    <w:rsid w:val="00270903"/>
    <w:rsid w:val="00270C75"/>
    <w:rsid w:val="00272468"/>
    <w:rsid w:val="0027324A"/>
    <w:rsid w:val="00275856"/>
    <w:rsid w:val="00276DB7"/>
    <w:rsid w:val="00281526"/>
    <w:rsid w:val="00283FF0"/>
    <w:rsid w:val="00284D41"/>
    <w:rsid w:val="00285735"/>
    <w:rsid w:val="00292797"/>
    <w:rsid w:val="0029299E"/>
    <w:rsid w:val="0029724A"/>
    <w:rsid w:val="002A1AD8"/>
    <w:rsid w:val="002A2740"/>
    <w:rsid w:val="002A2953"/>
    <w:rsid w:val="002A342D"/>
    <w:rsid w:val="002A43B0"/>
    <w:rsid w:val="002A4840"/>
    <w:rsid w:val="002A4A45"/>
    <w:rsid w:val="002A7594"/>
    <w:rsid w:val="002B08BB"/>
    <w:rsid w:val="002B156B"/>
    <w:rsid w:val="002B1F15"/>
    <w:rsid w:val="002B47D9"/>
    <w:rsid w:val="002B577E"/>
    <w:rsid w:val="002B5CDA"/>
    <w:rsid w:val="002C035A"/>
    <w:rsid w:val="002C1846"/>
    <w:rsid w:val="002C220F"/>
    <w:rsid w:val="002C238D"/>
    <w:rsid w:val="002C6235"/>
    <w:rsid w:val="002C6364"/>
    <w:rsid w:val="002D04AD"/>
    <w:rsid w:val="002D1493"/>
    <w:rsid w:val="002D1AA3"/>
    <w:rsid w:val="002D4343"/>
    <w:rsid w:val="002D51EF"/>
    <w:rsid w:val="002D5ACD"/>
    <w:rsid w:val="002D5DFA"/>
    <w:rsid w:val="002D6B7F"/>
    <w:rsid w:val="002D7CBE"/>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C05"/>
    <w:rsid w:val="00383F15"/>
    <w:rsid w:val="003870F8"/>
    <w:rsid w:val="0039143E"/>
    <w:rsid w:val="003914CC"/>
    <w:rsid w:val="0039178C"/>
    <w:rsid w:val="00391B28"/>
    <w:rsid w:val="003952FD"/>
    <w:rsid w:val="003957D6"/>
    <w:rsid w:val="00395862"/>
    <w:rsid w:val="00397C06"/>
    <w:rsid w:val="003A09F2"/>
    <w:rsid w:val="003A0D0A"/>
    <w:rsid w:val="003A113D"/>
    <w:rsid w:val="003A2459"/>
    <w:rsid w:val="003A2FB7"/>
    <w:rsid w:val="003B1A1A"/>
    <w:rsid w:val="003B2A95"/>
    <w:rsid w:val="003B31A8"/>
    <w:rsid w:val="003B3E3F"/>
    <w:rsid w:val="003B4648"/>
    <w:rsid w:val="003B5FB2"/>
    <w:rsid w:val="003B796E"/>
    <w:rsid w:val="003C1FAF"/>
    <w:rsid w:val="003C663C"/>
    <w:rsid w:val="003C665E"/>
    <w:rsid w:val="003C6BA3"/>
    <w:rsid w:val="003C6CAC"/>
    <w:rsid w:val="003C7174"/>
    <w:rsid w:val="003C774E"/>
    <w:rsid w:val="003D04C7"/>
    <w:rsid w:val="003D0F03"/>
    <w:rsid w:val="003D20F8"/>
    <w:rsid w:val="003D326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527"/>
    <w:rsid w:val="00450D5B"/>
    <w:rsid w:val="00452C2E"/>
    <w:rsid w:val="00452D37"/>
    <w:rsid w:val="00455085"/>
    <w:rsid w:val="00455AA9"/>
    <w:rsid w:val="004578B6"/>
    <w:rsid w:val="004604D8"/>
    <w:rsid w:val="00461256"/>
    <w:rsid w:val="00463212"/>
    <w:rsid w:val="00463D33"/>
    <w:rsid w:val="0046606A"/>
    <w:rsid w:val="00470F8F"/>
    <w:rsid w:val="00471596"/>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4370"/>
    <w:rsid w:val="004A498B"/>
    <w:rsid w:val="004A5160"/>
    <w:rsid w:val="004A5423"/>
    <w:rsid w:val="004A6458"/>
    <w:rsid w:val="004A6516"/>
    <w:rsid w:val="004A730C"/>
    <w:rsid w:val="004B0DD1"/>
    <w:rsid w:val="004B2D60"/>
    <w:rsid w:val="004B3D7D"/>
    <w:rsid w:val="004B5E06"/>
    <w:rsid w:val="004B5F57"/>
    <w:rsid w:val="004B6037"/>
    <w:rsid w:val="004B733E"/>
    <w:rsid w:val="004B7A80"/>
    <w:rsid w:val="004C1CD3"/>
    <w:rsid w:val="004C1FE2"/>
    <w:rsid w:val="004C218D"/>
    <w:rsid w:val="004C271A"/>
    <w:rsid w:val="004C5DA0"/>
    <w:rsid w:val="004C74C8"/>
    <w:rsid w:val="004D1372"/>
    <w:rsid w:val="004D39C5"/>
    <w:rsid w:val="004D47FC"/>
    <w:rsid w:val="004D526C"/>
    <w:rsid w:val="004D565D"/>
    <w:rsid w:val="004D59D0"/>
    <w:rsid w:val="004D5C35"/>
    <w:rsid w:val="004D6AAD"/>
    <w:rsid w:val="004D7007"/>
    <w:rsid w:val="004E128B"/>
    <w:rsid w:val="004E344A"/>
    <w:rsid w:val="004E373C"/>
    <w:rsid w:val="004E3CC1"/>
    <w:rsid w:val="004E4B6B"/>
    <w:rsid w:val="004E4ED4"/>
    <w:rsid w:val="004E52E4"/>
    <w:rsid w:val="004E534E"/>
    <w:rsid w:val="004E57D7"/>
    <w:rsid w:val="004E72FC"/>
    <w:rsid w:val="004E7C96"/>
    <w:rsid w:val="004F0D31"/>
    <w:rsid w:val="004F5BD1"/>
    <w:rsid w:val="004F660B"/>
    <w:rsid w:val="004F740B"/>
    <w:rsid w:val="00500AF3"/>
    <w:rsid w:val="00500FC5"/>
    <w:rsid w:val="0050125E"/>
    <w:rsid w:val="00501948"/>
    <w:rsid w:val="005020CD"/>
    <w:rsid w:val="00502DB6"/>
    <w:rsid w:val="005040BF"/>
    <w:rsid w:val="005056AF"/>
    <w:rsid w:val="00505D47"/>
    <w:rsid w:val="005061F9"/>
    <w:rsid w:val="005064D4"/>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DD9"/>
    <w:rsid w:val="00566F05"/>
    <w:rsid w:val="005670F3"/>
    <w:rsid w:val="00571390"/>
    <w:rsid w:val="00571A7C"/>
    <w:rsid w:val="005737D7"/>
    <w:rsid w:val="00573A2D"/>
    <w:rsid w:val="00580FA2"/>
    <w:rsid w:val="0058436D"/>
    <w:rsid w:val="00585A25"/>
    <w:rsid w:val="00587E0F"/>
    <w:rsid w:val="0059382C"/>
    <w:rsid w:val="005956EB"/>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0DE"/>
    <w:rsid w:val="005C2806"/>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414"/>
    <w:rsid w:val="005F6621"/>
    <w:rsid w:val="005F680E"/>
    <w:rsid w:val="005F7B9F"/>
    <w:rsid w:val="0060057D"/>
    <w:rsid w:val="006007C9"/>
    <w:rsid w:val="00600928"/>
    <w:rsid w:val="0060126B"/>
    <w:rsid w:val="006022CE"/>
    <w:rsid w:val="00602F41"/>
    <w:rsid w:val="006047E2"/>
    <w:rsid w:val="00604B3A"/>
    <w:rsid w:val="00606137"/>
    <w:rsid w:val="0060776D"/>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8B9"/>
    <w:rsid w:val="00654314"/>
    <w:rsid w:val="0065485A"/>
    <w:rsid w:val="00655E04"/>
    <w:rsid w:val="00656FB7"/>
    <w:rsid w:val="00657F87"/>
    <w:rsid w:val="00660022"/>
    <w:rsid w:val="00660047"/>
    <w:rsid w:val="0066137D"/>
    <w:rsid w:val="00662852"/>
    <w:rsid w:val="00662F7C"/>
    <w:rsid w:val="006636EC"/>
    <w:rsid w:val="00664A65"/>
    <w:rsid w:val="00666E04"/>
    <w:rsid w:val="00667CE1"/>
    <w:rsid w:val="00671634"/>
    <w:rsid w:val="00671AE3"/>
    <w:rsid w:val="00671BDE"/>
    <w:rsid w:val="00672265"/>
    <w:rsid w:val="00672FCD"/>
    <w:rsid w:val="00674799"/>
    <w:rsid w:val="00674BF2"/>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1E24"/>
    <w:rsid w:val="00702B48"/>
    <w:rsid w:val="0070432E"/>
    <w:rsid w:val="00704419"/>
    <w:rsid w:val="007070DF"/>
    <w:rsid w:val="007104D0"/>
    <w:rsid w:val="00710C98"/>
    <w:rsid w:val="00713CCB"/>
    <w:rsid w:val="00714449"/>
    <w:rsid w:val="00714888"/>
    <w:rsid w:val="00714F4A"/>
    <w:rsid w:val="007167E7"/>
    <w:rsid w:val="00716BA0"/>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4D8"/>
    <w:rsid w:val="00743894"/>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6B95"/>
    <w:rsid w:val="007676B0"/>
    <w:rsid w:val="0077016A"/>
    <w:rsid w:val="007704DD"/>
    <w:rsid w:val="00770B42"/>
    <w:rsid w:val="00772347"/>
    <w:rsid w:val="00773025"/>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449D"/>
    <w:rsid w:val="007B5150"/>
    <w:rsid w:val="007B74EC"/>
    <w:rsid w:val="007B794D"/>
    <w:rsid w:val="007C242D"/>
    <w:rsid w:val="007C3604"/>
    <w:rsid w:val="007C42F0"/>
    <w:rsid w:val="007C6091"/>
    <w:rsid w:val="007C6329"/>
    <w:rsid w:val="007D1243"/>
    <w:rsid w:val="007D1578"/>
    <w:rsid w:val="007D2B08"/>
    <w:rsid w:val="007D7DE0"/>
    <w:rsid w:val="007E14E9"/>
    <w:rsid w:val="007E2475"/>
    <w:rsid w:val="007E24C9"/>
    <w:rsid w:val="007E2827"/>
    <w:rsid w:val="007E3A73"/>
    <w:rsid w:val="007E426E"/>
    <w:rsid w:val="007E4A6B"/>
    <w:rsid w:val="007E53B1"/>
    <w:rsid w:val="007E6B06"/>
    <w:rsid w:val="007F1481"/>
    <w:rsid w:val="007F27EE"/>
    <w:rsid w:val="007F2A38"/>
    <w:rsid w:val="007F302D"/>
    <w:rsid w:val="007F4153"/>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4C1A"/>
    <w:rsid w:val="00814E75"/>
    <w:rsid w:val="008152A0"/>
    <w:rsid w:val="0081538C"/>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D9B"/>
    <w:rsid w:val="008373F6"/>
    <w:rsid w:val="008402F3"/>
    <w:rsid w:val="008414EE"/>
    <w:rsid w:val="008432C7"/>
    <w:rsid w:val="00845486"/>
    <w:rsid w:val="00846039"/>
    <w:rsid w:val="008462D7"/>
    <w:rsid w:val="008467D0"/>
    <w:rsid w:val="00846B52"/>
    <w:rsid w:val="0085184C"/>
    <w:rsid w:val="0085350A"/>
    <w:rsid w:val="00853A43"/>
    <w:rsid w:val="00860437"/>
    <w:rsid w:val="00862A6C"/>
    <w:rsid w:val="00863381"/>
    <w:rsid w:val="00863E1D"/>
    <w:rsid w:val="00863FA2"/>
    <w:rsid w:val="00865751"/>
    <w:rsid w:val="00866003"/>
    <w:rsid w:val="00870848"/>
    <w:rsid w:val="0087192F"/>
    <w:rsid w:val="0087324B"/>
    <w:rsid w:val="008739F5"/>
    <w:rsid w:val="008742FA"/>
    <w:rsid w:val="00876875"/>
    <w:rsid w:val="00877453"/>
    <w:rsid w:val="00880C2F"/>
    <w:rsid w:val="0088128B"/>
    <w:rsid w:val="008812EE"/>
    <w:rsid w:val="00882914"/>
    <w:rsid w:val="00886134"/>
    <w:rsid w:val="00886556"/>
    <w:rsid w:val="00890D81"/>
    <w:rsid w:val="00891015"/>
    <w:rsid w:val="00891D48"/>
    <w:rsid w:val="008934E1"/>
    <w:rsid w:val="0089380C"/>
    <w:rsid w:val="00894214"/>
    <w:rsid w:val="00894A64"/>
    <w:rsid w:val="008A1B47"/>
    <w:rsid w:val="008A1EC1"/>
    <w:rsid w:val="008A230C"/>
    <w:rsid w:val="008A2AF2"/>
    <w:rsid w:val="008A2C22"/>
    <w:rsid w:val="008A3217"/>
    <w:rsid w:val="008A3636"/>
    <w:rsid w:val="008A3F0D"/>
    <w:rsid w:val="008A48A6"/>
    <w:rsid w:val="008A6039"/>
    <w:rsid w:val="008A7ED1"/>
    <w:rsid w:val="008B187D"/>
    <w:rsid w:val="008B1A36"/>
    <w:rsid w:val="008B1FAA"/>
    <w:rsid w:val="008B3DD7"/>
    <w:rsid w:val="008C03F9"/>
    <w:rsid w:val="008C0AB1"/>
    <w:rsid w:val="008C2C2F"/>
    <w:rsid w:val="008C2D9B"/>
    <w:rsid w:val="008C321C"/>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EE9"/>
    <w:rsid w:val="008F65D9"/>
    <w:rsid w:val="008F7AEE"/>
    <w:rsid w:val="008F7D83"/>
    <w:rsid w:val="009023DB"/>
    <w:rsid w:val="00912206"/>
    <w:rsid w:val="00914998"/>
    <w:rsid w:val="00915E28"/>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A71"/>
    <w:rsid w:val="00940B20"/>
    <w:rsid w:val="00943CFA"/>
    <w:rsid w:val="00945387"/>
    <w:rsid w:val="00946AA1"/>
    <w:rsid w:val="0095121F"/>
    <w:rsid w:val="00952434"/>
    <w:rsid w:val="009535E7"/>
    <w:rsid w:val="009555A4"/>
    <w:rsid w:val="009556F8"/>
    <w:rsid w:val="00955EA3"/>
    <w:rsid w:val="0096242D"/>
    <w:rsid w:val="00962BDC"/>
    <w:rsid w:val="00963DD6"/>
    <w:rsid w:val="00965B17"/>
    <w:rsid w:val="00967605"/>
    <w:rsid w:val="00970108"/>
    <w:rsid w:val="00971CCD"/>
    <w:rsid w:val="00972B0E"/>
    <w:rsid w:val="00973AFD"/>
    <w:rsid w:val="00973EE5"/>
    <w:rsid w:val="00975F43"/>
    <w:rsid w:val="00977777"/>
    <w:rsid w:val="00980D20"/>
    <w:rsid w:val="00981D84"/>
    <w:rsid w:val="00982653"/>
    <w:rsid w:val="0098285E"/>
    <w:rsid w:val="00982D78"/>
    <w:rsid w:val="009842B5"/>
    <w:rsid w:val="00984AC3"/>
    <w:rsid w:val="0098612E"/>
    <w:rsid w:val="009879E4"/>
    <w:rsid w:val="00990525"/>
    <w:rsid w:val="0099106A"/>
    <w:rsid w:val="00994218"/>
    <w:rsid w:val="009942E9"/>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3F41"/>
    <w:rsid w:val="009B40B0"/>
    <w:rsid w:val="009B679C"/>
    <w:rsid w:val="009C0951"/>
    <w:rsid w:val="009C3D4C"/>
    <w:rsid w:val="009C3EA3"/>
    <w:rsid w:val="009C3F5C"/>
    <w:rsid w:val="009C4AD2"/>
    <w:rsid w:val="009C69FC"/>
    <w:rsid w:val="009C7679"/>
    <w:rsid w:val="009C7D8E"/>
    <w:rsid w:val="009D14F3"/>
    <w:rsid w:val="009D3008"/>
    <w:rsid w:val="009D5614"/>
    <w:rsid w:val="009D7013"/>
    <w:rsid w:val="009D7BEA"/>
    <w:rsid w:val="009E0393"/>
    <w:rsid w:val="009E24F2"/>
    <w:rsid w:val="009E390E"/>
    <w:rsid w:val="009E44CD"/>
    <w:rsid w:val="009E5E6E"/>
    <w:rsid w:val="009E6EB1"/>
    <w:rsid w:val="009E7358"/>
    <w:rsid w:val="009E75BF"/>
    <w:rsid w:val="009E7F24"/>
    <w:rsid w:val="009F0167"/>
    <w:rsid w:val="009F6ABB"/>
    <w:rsid w:val="009F7320"/>
    <w:rsid w:val="009F7567"/>
    <w:rsid w:val="009F7990"/>
    <w:rsid w:val="009F79EF"/>
    <w:rsid w:val="00A00884"/>
    <w:rsid w:val="00A00F13"/>
    <w:rsid w:val="00A014E5"/>
    <w:rsid w:val="00A04F91"/>
    <w:rsid w:val="00A0536D"/>
    <w:rsid w:val="00A05B2B"/>
    <w:rsid w:val="00A0625D"/>
    <w:rsid w:val="00A06AD9"/>
    <w:rsid w:val="00A072F1"/>
    <w:rsid w:val="00A125E7"/>
    <w:rsid w:val="00A128DC"/>
    <w:rsid w:val="00A135E6"/>
    <w:rsid w:val="00A13C8B"/>
    <w:rsid w:val="00A1428C"/>
    <w:rsid w:val="00A14FF7"/>
    <w:rsid w:val="00A15A5C"/>
    <w:rsid w:val="00A15ECB"/>
    <w:rsid w:val="00A16826"/>
    <w:rsid w:val="00A17A13"/>
    <w:rsid w:val="00A2036C"/>
    <w:rsid w:val="00A20DF5"/>
    <w:rsid w:val="00A231AE"/>
    <w:rsid w:val="00A238C3"/>
    <w:rsid w:val="00A24FB1"/>
    <w:rsid w:val="00A2538A"/>
    <w:rsid w:val="00A301FE"/>
    <w:rsid w:val="00A30345"/>
    <w:rsid w:val="00A31079"/>
    <w:rsid w:val="00A31987"/>
    <w:rsid w:val="00A3289C"/>
    <w:rsid w:val="00A356F9"/>
    <w:rsid w:val="00A40BDB"/>
    <w:rsid w:val="00A41F20"/>
    <w:rsid w:val="00A42EEB"/>
    <w:rsid w:val="00A466FC"/>
    <w:rsid w:val="00A520DB"/>
    <w:rsid w:val="00A5431A"/>
    <w:rsid w:val="00A550BC"/>
    <w:rsid w:val="00A5684E"/>
    <w:rsid w:val="00A569C6"/>
    <w:rsid w:val="00A5747C"/>
    <w:rsid w:val="00A57854"/>
    <w:rsid w:val="00A57937"/>
    <w:rsid w:val="00A57C1D"/>
    <w:rsid w:val="00A62CF5"/>
    <w:rsid w:val="00A63AC1"/>
    <w:rsid w:val="00A6405E"/>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4965"/>
    <w:rsid w:val="00A94EEF"/>
    <w:rsid w:val="00A95A94"/>
    <w:rsid w:val="00A96CE3"/>
    <w:rsid w:val="00A97ADC"/>
    <w:rsid w:val="00AA5386"/>
    <w:rsid w:val="00AA5706"/>
    <w:rsid w:val="00AA6401"/>
    <w:rsid w:val="00AA64EE"/>
    <w:rsid w:val="00AB27F8"/>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4F9"/>
    <w:rsid w:val="00AD49EB"/>
    <w:rsid w:val="00AD681D"/>
    <w:rsid w:val="00AD6E15"/>
    <w:rsid w:val="00AD74F8"/>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D15"/>
    <w:rsid w:val="00B21D22"/>
    <w:rsid w:val="00B228FF"/>
    <w:rsid w:val="00B22F2E"/>
    <w:rsid w:val="00B24CBA"/>
    <w:rsid w:val="00B25524"/>
    <w:rsid w:val="00B25AE9"/>
    <w:rsid w:val="00B26E93"/>
    <w:rsid w:val="00B2780D"/>
    <w:rsid w:val="00B31691"/>
    <w:rsid w:val="00B3293E"/>
    <w:rsid w:val="00B32F5F"/>
    <w:rsid w:val="00B3753E"/>
    <w:rsid w:val="00B433E1"/>
    <w:rsid w:val="00B43E32"/>
    <w:rsid w:val="00B4725A"/>
    <w:rsid w:val="00B47F33"/>
    <w:rsid w:val="00B50ABD"/>
    <w:rsid w:val="00B517DA"/>
    <w:rsid w:val="00B51B61"/>
    <w:rsid w:val="00B532F0"/>
    <w:rsid w:val="00B53C6F"/>
    <w:rsid w:val="00B5545B"/>
    <w:rsid w:val="00B5738E"/>
    <w:rsid w:val="00B60963"/>
    <w:rsid w:val="00B612D4"/>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44C9"/>
    <w:rsid w:val="00BD64CD"/>
    <w:rsid w:val="00BD7EE9"/>
    <w:rsid w:val="00BE2EBD"/>
    <w:rsid w:val="00BE2F7F"/>
    <w:rsid w:val="00BE4F6D"/>
    <w:rsid w:val="00BE5A08"/>
    <w:rsid w:val="00BE764D"/>
    <w:rsid w:val="00BE7EA1"/>
    <w:rsid w:val="00BF0ED5"/>
    <w:rsid w:val="00BF1994"/>
    <w:rsid w:val="00BF6526"/>
    <w:rsid w:val="00BF6CC2"/>
    <w:rsid w:val="00BF6CEB"/>
    <w:rsid w:val="00BF7F04"/>
    <w:rsid w:val="00C01155"/>
    <w:rsid w:val="00C02B54"/>
    <w:rsid w:val="00C03917"/>
    <w:rsid w:val="00C07741"/>
    <w:rsid w:val="00C079C2"/>
    <w:rsid w:val="00C07D5D"/>
    <w:rsid w:val="00C10681"/>
    <w:rsid w:val="00C11018"/>
    <w:rsid w:val="00C11D69"/>
    <w:rsid w:val="00C12EBF"/>
    <w:rsid w:val="00C135E8"/>
    <w:rsid w:val="00C13644"/>
    <w:rsid w:val="00C1456B"/>
    <w:rsid w:val="00C14A73"/>
    <w:rsid w:val="00C14E11"/>
    <w:rsid w:val="00C14FA8"/>
    <w:rsid w:val="00C155CD"/>
    <w:rsid w:val="00C156D2"/>
    <w:rsid w:val="00C15DA5"/>
    <w:rsid w:val="00C163AF"/>
    <w:rsid w:val="00C173FD"/>
    <w:rsid w:val="00C20630"/>
    <w:rsid w:val="00C225C1"/>
    <w:rsid w:val="00C2278B"/>
    <w:rsid w:val="00C22FB7"/>
    <w:rsid w:val="00C23334"/>
    <w:rsid w:val="00C2421F"/>
    <w:rsid w:val="00C2573A"/>
    <w:rsid w:val="00C27679"/>
    <w:rsid w:val="00C3119B"/>
    <w:rsid w:val="00C3150F"/>
    <w:rsid w:val="00C3193C"/>
    <w:rsid w:val="00C31CA3"/>
    <w:rsid w:val="00C338A3"/>
    <w:rsid w:val="00C34BA4"/>
    <w:rsid w:val="00C3579E"/>
    <w:rsid w:val="00C41312"/>
    <w:rsid w:val="00C42667"/>
    <w:rsid w:val="00C44DC4"/>
    <w:rsid w:val="00C4633E"/>
    <w:rsid w:val="00C47224"/>
    <w:rsid w:val="00C47678"/>
    <w:rsid w:val="00C4797B"/>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735B9"/>
    <w:rsid w:val="00C741C3"/>
    <w:rsid w:val="00C743F5"/>
    <w:rsid w:val="00C745E7"/>
    <w:rsid w:val="00C76F92"/>
    <w:rsid w:val="00C772FB"/>
    <w:rsid w:val="00C777C5"/>
    <w:rsid w:val="00C81858"/>
    <w:rsid w:val="00C825EF"/>
    <w:rsid w:val="00C826F1"/>
    <w:rsid w:val="00C82764"/>
    <w:rsid w:val="00C848FA"/>
    <w:rsid w:val="00C85DB8"/>
    <w:rsid w:val="00C86EEE"/>
    <w:rsid w:val="00C87F14"/>
    <w:rsid w:val="00C913C7"/>
    <w:rsid w:val="00C91D69"/>
    <w:rsid w:val="00C9326A"/>
    <w:rsid w:val="00C93DCD"/>
    <w:rsid w:val="00C9481F"/>
    <w:rsid w:val="00C94C07"/>
    <w:rsid w:val="00C951BD"/>
    <w:rsid w:val="00C95509"/>
    <w:rsid w:val="00C9651C"/>
    <w:rsid w:val="00CA03FD"/>
    <w:rsid w:val="00CA076A"/>
    <w:rsid w:val="00CA1698"/>
    <w:rsid w:val="00CA320D"/>
    <w:rsid w:val="00CA412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D17CB"/>
    <w:rsid w:val="00CD2EAB"/>
    <w:rsid w:val="00CD47FA"/>
    <w:rsid w:val="00CD4840"/>
    <w:rsid w:val="00CD59B3"/>
    <w:rsid w:val="00CD5F79"/>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34546"/>
    <w:rsid w:val="00D373F5"/>
    <w:rsid w:val="00D40D26"/>
    <w:rsid w:val="00D40EBA"/>
    <w:rsid w:val="00D437C7"/>
    <w:rsid w:val="00D43AF7"/>
    <w:rsid w:val="00D44B00"/>
    <w:rsid w:val="00D45835"/>
    <w:rsid w:val="00D513C1"/>
    <w:rsid w:val="00D51496"/>
    <w:rsid w:val="00D52132"/>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FE4"/>
    <w:rsid w:val="00DB2165"/>
    <w:rsid w:val="00DB2536"/>
    <w:rsid w:val="00DB3ED8"/>
    <w:rsid w:val="00DB45EC"/>
    <w:rsid w:val="00DB4E26"/>
    <w:rsid w:val="00DB560B"/>
    <w:rsid w:val="00DB5DDA"/>
    <w:rsid w:val="00DB625B"/>
    <w:rsid w:val="00DB6CDD"/>
    <w:rsid w:val="00DC1992"/>
    <w:rsid w:val="00DC2B69"/>
    <w:rsid w:val="00DC2BDF"/>
    <w:rsid w:val="00DC490B"/>
    <w:rsid w:val="00DC507F"/>
    <w:rsid w:val="00DD0A95"/>
    <w:rsid w:val="00DD117E"/>
    <w:rsid w:val="00DD3509"/>
    <w:rsid w:val="00DD487D"/>
    <w:rsid w:val="00DD4994"/>
    <w:rsid w:val="00DD5FBD"/>
    <w:rsid w:val="00DE01C1"/>
    <w:rsid w:val="00DE0D00"/>
    <w:rsid w:val="00DE1B93"/>
    <w:rsid w:val="00DE2E3C"/>
    <w:rsid w:val="00DE315D"/>
    <w:rsid w:val="00DE3971"/>
    <w:rsid w:val="00DE4049"/>
    <w:rsid w:val="00DE4F93"/>
    <w:rsid w:val="00DE646C"/>
    <w:rsid w:val="00DE64F1"/>
    <w:rsid w:val="00DF084B"/>
    <w:rsid w:val="00DF0FED"/>
    <w:rsid w:val="00DF1D92"/>
    <w:rsid w:val="00DF225A"/>
    <w:rsid w:val="00DF3234"/>
    <w:rsid w:val="00DF3719"/>
    <w:rsid w:val="00DF43A5"/>
    <w:rsid w:val="00DF5EA7"/>
    <w:rsid w:val="00DF7C3A"/>
    <w:rsid w:val="00DF7FCA"/>
    <w:rsid w:val="00E022A5"/>
    <w:rsid w:val="00E022AD"/>
    <w:rsid w:val="00E027F1"/>
    <w:rsid w:val="00E053CD"/>
    <w:rsid w:val="00E05E61"/>
    <w:rsid w:val="00E076A5"/>
    <w:rsid w:val="00E07E45"/>
    <w:rsid w:val="00E11D0B"/>
    <w:rsid w:val="00E12A3C"/>
    <w:rsid w:val="00E13AC5"/>
    <w:rsid w:val="00E15FC6"/>
    <w:rsid w:val="00E163A1"/>
    <w:rsid w:val="00E167BE"/>
    <w:rsid w:val="00E17BBD"/>
    <w:rsid w:val="00E20BC4"/>
    <w:rsid w:val="00E22E71"/>
    <w:rsid w:val="00E241B7"/>
    <w:rsid w:val="00E24282"/>
    <w:rsid w:val="00E24411"/>
    <w:rsid w:val="00E24EEB"/>
    <w:rsid w:val="00E250C1"/>
    <w:rsid w:val="00E2562C"/>
    <w:rsid w:val="00E25865"/>
    <w:rsid w:val="00E266A7"/>
    <w:rsid w:val="00E30871"/>
    <w:rsid w:val="00E30D7D"/>
    <w:rsid w:val="00E31058"/>
    <w:rsid w:val="00E31F84"/>
    <w:rsid w:val="00E336CB"/>
    <w:rsid w:val="00E34EE1"/>
    <w:rsid w:val="00E36431"/>
    <w:rsid w:val="00E400B8"/>
    <w:rsid w:val="00E411DB"/>
    <w:rsid w:val="00E4257B"/>
    <w:rsid w:val="00E440E9"/>
    <w:rsid w:val="00E45AEC"/>
    <w:rsid w:val="00E53898"/>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E8C"/>
    <w:rsid w:val="00E8432E"/>
    <w:rsid w:val="00E84614"/>
    <w:rsid w:val="00E84F47"/>
    <w:rsid w:val="00E864D8"/>
    <w:rsid w:val="00E86C28"/>
    <w:rsid w:val="00E87442"/>
    <w:rsid w:val="00E90AAC"/>
    <w:rsid w:val="00E95301"/>
    <w:rsid w:val="00E96EAD"/>
    <w:rsid w:val="00E96FC2"/>
    <w:rsid w:val="00E97300"/>
    <w:rsid w:val="00E9753B"/>
    <w:rsid w:val="00EA0008"/>
    <w:rsid w:val="00EA17E7"/>
    <w:rsid w:val="00EA2424"/>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364D"/>
    <w:rsid w:val="00ED4B48"/>
    <w:rsid w:val="00ED4D0F"/>
    <w:rsid w:val="00EE09C1"/>
    <w:rsid w:val="00EE24E6"/>
    <w:rsid w:val="00EE2C72"/>
    <w:rsid w:val="00EE3D9E"/>
    <w:rsid w:val="00EE3E83"/>
    <w:rsid w:val="00EE4208"/>
    <w:rsid w:val="00EE6EE9"/>
    <w:rsid w:val="00EF0185"/>
    <w:rsid w:val="00EF03C7"/>
    <w:rsid w:val="00EF0667"/>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FD9"/>
    <w:rsid w:val="00FB2809"/>
    <w:rsid w:val="00FB3B43"/>
    <w:rsid w:val="00FB4C9B"/>
    <w:rsid w:val="00FC0715"/>
    <w:rsid w:val="00FC1D97"/>
    <w:rsid w:val="00FC1DDB"/>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85926D-123F-4279-9F8E-1193A70D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7487</TotalTime>
  <Pages>126</Pages>
  <Words>47764</Words>
  <Characters>272257</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1593</cp:revision>
  <dcterms:created xsi:type="dcterms:W3CDTF">2015-07-11T17:17:00Z</dcterms:created>
  <dcterms:modified xsi:type="dcterms:W3CDTF">2015-11-14T17:14:00Z</dcterms:modified>
</cp:coreProperties>
</file>