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I – Marking Guide</w:t>
      </w:r>
    </w:p>
    <w:p>
      <w:pPr/>
      <w:r>
        <w:t>1) i) What major issue does the author highlight?</w:t>
        <w:br/>
        <w:t>Answer: c) Many students are being left behind</w:t>
        <w:br/>
        <w:t>Marks: 1</w:t>
        <w:br/>
      </w:r>
    </w:p>
    <w:p>
      <w:pPr/>
      <w:r>
        <w:t>1) ii) Necessary to educate the best?</w:t>
        <w:br/>
        <w:t>Answer: b) A new and improved educational paradigm</w:t>
        <w:br/>
        <w:t>Marks: 1</w:t>
        <w:br/>
      </w:r>
    </w:p>
    <w:p>
      <w:pPr/>
      <w:r>
        <w:t>1) iii) Students being 'users'?</w:t>
        <w:br/>
        <w:t>Answer: c) Use tech in a free and autonomous manner</w:t>
        <w:br/>
        <w:t>Marks: 1</w:t>
        <w:br/>
      </w:r>
    </w:p>
    <w:p>
      <w:pPr/>
      <w:r>
        <w:t>1) iv) Tracking benefit?</w:t>
        <w:br/>
        <w:t>Answer: b) Target education to strengths and weaknesses</w:t>
        <w:br/>
        <w:t>Marks: 1</w:t>
        <w:br/>
      </w:r>
    </w:p>
    <w:p>
      <w:pPr/>
      <w:r>
        <w:t>1) v) Holy grail of education?</w:t>
        <w:br/>
        <w:t>Answer: c) Customizing education</w:t>
        <w:br/>
        <w:t>Marks: 1</w:t>
        <w:br/>
      </w:r>
    </w:p>
    <w:p>
      <w:pPr/>
      <w:r>
        <w:t>1) vi) Future tools for teachers?</w:t>
        <w:br/>
        <w:t>Answer: b) Databases of errors and gaps</w:t>
        <w:br/>
        <w:t>Marks: 1</w:t>
        <w:br/>
      </w:r>
    </w:p>
    <w:p>
      <w:pPr/>
      <w:r>
        <w:t>1) vii) Curriculum delivery in future?</w:t>
        <w:br/>
        <w:t>Answer: c) Intuitive educational platforms</w:t>
        <w:br/>
        <w:t>Marks: 1</w:t>
        <w:br/>
      </w:r>
    </w:p>
    <w:p>
      <w:pPr/>
      <w:r>
        <w:t>1) viii) Traditional education view?</w:t>
        <w:br/>
        <w:t>Answer: c) Something passively received</w:t>
        <w:br/>
        <w:t>Marks: 1</w:t>
        <w:br/>
      </w:r>
    </w:p>
    <w:p>
      <w:pPr/>
      <w:r>
        <w:t>1) ix) Future education focus?</w:t>
        <w:br/>
        <w:t>Answer: b) How students develop their education</w:t>
        <w:br/>
        <w:t>Marks: 1</w:t>
        <w:br/>
      </w:r>
    </w:p>
    <w:p>
      <w:pPr/>
      <w:r>
        <w:t>1) x) Needed for custom education?</w:t>
        <w:br/>
        <w:t>Answer: c) A standardized platform</w:t>
        <w:br/>
        <w:t>Marks: 1</w:t>
        <w:br/>
      </w:r>
    </w:p>
    <w:p>
      <w:pPr/>
      <w:r>
        <w:t>2) Matching expressions</w:t>
        <w:br/>
        <w:t>Answer: a-iv, b-iii, c-ii, d-v, e-i</w:t>
        <w:br/>
        <w:t>Marks: 5</w:t>
        <w:br/>
      </w:r>
    </w:p>
    <w:p>
      <w:pPr/>
      <w:r>
        <w:t>3) Fill in the blanks</w:t>
        <w:br/>
        <w:t>Answer: 1-decade, 2-autonomous, 3-dream, 4-platform, 5-application</w:t>
        <w:br/>
        <w:t>Marks: 5</w:t>
        <w:br/>
      </w:r>
    </w:p>
    <w:p>
      <w:pPr/>
      <w:r>
        <w:t>4) True or False</w:t>
        <w:br/>
        <w:t>Answer: a-False, b-False, c-True, d-False, e-True</w:t>
        <w:br/>
        <w:t>Marks: 5</w:t>
        <w:br/>
      </w:r>
    </w:p>
    <w:p>
      <w:pPr/>
      <w:r>
        <w:t>5) Listening types</w:t>
        <w:br/>
        <w:t>Answer: a-Informational listening, b-Sympathetic listening, c-Discriminative listening, d-Relationship listening, e-Appreciative listening</w:t>
        <w:br/>
        <w:t>Marks: 5</w:t>
        <w:br/>
      </w:r>
    </w:p>
    <w:p>
      <w:pPr/>
      <w:r>
        <w:t>6) Tense forms</w:t>
        <w:br/>
        <w:t>Answer: i-c) will be lying, ii-c) would, iii-b) will have, iv-b) rang, v-a) have broken</w:t>
        <w:br/>
        <w:t>Marks: 5</w:t>
        <w:br/>
      </w:r>
    </w:p>
    <w:p>
      <w:pPr/>
      <w:r>
        <w:t>7) Indirect speech</w:t>
        <w:br/>
        <w:t>Answer: a) The instructor said that we must submit our final project by Friday.</w:t>
        <w:br/>
        <w:t>b) She asked if I had completed the welding module.</w:t>
        <w:br/>
        <w:t>c) The supervisor suggested revising the safety procedures before starting the machine.</w:t>
        <w:br/>
        <w:t>d) He exclaimed that it was the best circuit board he had seen all year.</w:t>
        <w:br/>
        <w:t>e) The trainer asked why I hadn’t followed the blueprint.</w:t>
        <w:br/>
        <w:t>Marks: 10</w:t>
        <w:br/>
      </w:r>
    </w:p>
    <w:p>
      <w:pPr/>
      <w:r>
        <w:t>8) Grammar</w:t>
        <w:br/>
        <w:t>Answer: i-c) Whose, ii-c) I come, iii-b) it took, iv-a) where she’s, v-b) would have said</w:t>
        <w:br/>
        <w:t>Marks: 5</w:t>
        <w:br/>
      </w:r>
    </w:p>
    <w:p>
      <w:pPr/>
      <w:r>
        <w:t>9) Conjunctions</w:t>
        <w:br/>
        <w:t>Answer: a-until, b-so that, c-because, d-although, e-due to the fact that</w:t>
        <w:br/>
        <w:t>Marks: 5</w:t>
        <w:br/>
      </w:r>
    </w:p>
    <w:p>
      <w:pPr/>
      <w:r>
        <w:t>10) Grammar comparison</w:t>
        <w:br/>
        <w:t>Answer: i-c) biggest, ii-c) best, iii-b) more comfortable, iv-c) happiest, v-b) easier</w:t>
        <w:br/>
        <w:t>Marks: 5</w:t>
        <w:br/>
      </w:r>
    </w:p>
    <w:p>
      <w:pPr/>
      <w:r>
        <w:t>11) Sentence matching</w:t>
        <w:br/>
        <w:t>Answer: a-v, b-i, c-iii, d-ii, e-iv</w:t>
        <w:br/>
        <w:t>Marks: 5</w:t>
        <w:br/>
      </w:r>
    </w:p>
    <w:p>
      <w:pPr/>
      <w:r>
        <w:t>12) Direct or Indirect</w:t>
        <w:br/>
        <w:t>Answer: a-Direct, b-Direct, c-Direct, d-Direct, e-Direct</w:t>
        <w:br/>
        <w:t>Marks: 5</w:t>
        <w:br/>
      </w:r>
    </w:p>
    <w:p>
      <w:pPr/>
      <w:r>
        <w:t>13) Connectors</w:t>
        <w:br/>
        <w:t>Answer: i-b) however, ii-c) otherwise, iii-a) moreover, iv-b) hence, v-a) however</w:t>
        <w:br/>
        <w:t>Marks: 5</w:t>
        <w:br/>
      </w:r>
    </w:p>
    <w:p>
      <w:pPr/>
      <w:r>
        <w:t>14) Prepositions</w:t>
        <w:br/>
        <w:t>Answer: a-on, b-by, c-in, d-at, e-on</w:t>
        <w:br/>
        <w:t>Marks: 5</w:t>
        <w:br/>
      </w:r>
    </w:p>
    <w:p>
      <w:pPr/>
      <w:r>
        <w:t>15) Composition</w:t>
        <w:br/>
        <w:t>Answer: Award marks based on: relevance (5), structure (5), grammar (5), vocabulary (5)</w:t>
        <w:br/>
        <w:t>Marks: 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