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21C33"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Must have </w:t>
      </w:r>
    </w:p>
    <w:p w14:paraId="0ECD0CAA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данных профиля и заказов</w:t>
      </w:r>
    </w:p>
    <w:p w14:paraId="19BD4E9E">
      <w:pPr>
        <w:rPr>
          <w:rFonts w:hint="default"/>
          <w:lang w:val="ru-RU"/>
        </w:rPr>
      </w:pPr>
      <w:r>
        <w:rPr>
          <w:rFonts w:hint="default"/>
          <w:lang w:val="ru-RU"/>
        </w:rPr>
        <w:t>Геолокация для доставки</w:t>
      </w:r>
    </w:p>
    <w:p w14:paraId="18780128">
      <w:pPr>
        <w:rPr>
          <w:rFonts w:hint="default"/>
          <w:lang w:val="ru-RU"/>
        </w:rPr>
      </w:pPr>
      <w:r>
        <w:rPr>
          <w:rFonts w:hint="default"/>
          <w:lang w:val="ru-RU"/>
        </w:rPr>
        <w:t>Поиск ближайщих магазинов</w:t>
      </w:r>
    </w:p>
    <w:p w14:paraId="31F93D3E">
      <w:pPr>
        <w:rPr>
          <w:rFonts w:hint="default"/>
          <w:lang w:val="ru-RU"/>
        </w:rPr>
      </w:pPr>
      <w:r>
        <w:rPr>
          <w:rFonts w:hint="default"/>
          <w:lang w:val="ru-RU"/>
        </w:rPr>
        <w:t>История заказов</w:t>
      </w:r>
    </w:p>
    <w:p w14:paraId="32DA9A81">
      <w:pPr>
        <w:rPr>
          <w:rFonts w:hint="default"/>
          <w:lang w:val="ru-RU"/>
        </w:rPr>
      </w:pPr>
      <w:r>
        <w:rPr>
          <w:rFonts w:hint="default"/>
          <w:lang w:val="ru-RU"/>
        </w:rPr>
        <w:t>Система регистрации</w:t>
      </w:r>
    </w:p>
    <w:p w14:paraId="11EBDC9D">
      <w:pPr>
        <w:rPr>
          <w:rFonts w:hint="default"/>
          <w:lang w:val="ru-RU"/>
        </w:rPr>
      </w:pPr>
      <w:r>
        <w:rPr>
          <w:rFonts w:hint="default"/>
          <w:lang w:val="ru-RU"/>
        </w:rPr>
        <w:t>Система восстановления пароля</w:t>
      </w:r>
    </w:p>
    <w:p w14:paraId="31B1421F">
      <w:pPr>
        <w:rPr>
          <w:rFonts w:hint="default"/>
          <w:lang w:val="ru-RU"/>
        </w:rPr>
      </w:pPr>
      <w:r>
        <w:rPr>
          <w:rFonts w:hint="default"/>
          <w:lang w:val="ru-RU"/>
        </w:rPr>
        <w:t>База данных пользователей</w:t>
      </w:r>
    </w:p>
    <w:p w14:paraId="2F82CBB4">
      <w:pPr>
        <w:rPr>
          <w:rFonts w:hint="default"/>
          <w:lang w:val="ru-RU"/>
        </w:rPr>
      </w:pPr>
      <w:r>
        <w:rPr>
          <w:rFonts w:hint="default"/>
          <w:lang w:val="ru-RU"/>
        </w:rPr>
        <w:t>Обратная связь с курьером</w:t>
      </w:r>
    </w:p>
    <w:p w14:paraId="268D061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Авторизация </w:t>
      </w:r>
    </w:p>
    <w:p w14:paraId="4536D127">
      <w:pPr>
        <w:rPr>
          <w:rFonts w:hint="default"/>
          <w:lang w:val="ru-RU"/>
        </w:rPr>
      </w:pPr>
      <w:r>
        <w:rPr>
          <w:rFonts w:hint="default"/>
          <w:lang w:val="ru-RU"/>
        </w:rPr>
        <w:t>Тех поддержка</w:t>
      </w:r>
    </w:p>
    <w:p w14:paraId="5CB371B0"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Сохранение вещей в корзине</w:t>
      </w:r>
    </w:p>
    <w:p w14:paraId="46D7F958">
      <w:pPr>
        <w:rPr>
          <w:rFonts w:hint="default"/>
          <w:lang w:val="en-US"/>
        </w:rPr>
      </w:pPr>
    </w:p>
    <w:p w14:paraId="70F563EB">
      <w:pPr>
        <w:rPr>
          <w:rFonts w:hint="default"/>
          <w:lang w:val="en-US"/>
        </w:rPr>
      </w:pPr>
    </w:p>
    <w:p w14:paraId="2C4EAE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Should have</w:t>
      </w:r>
    </w:p>
    <w:p w14:paraId="0FD1BFD1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Кастомизация профиля</w:t>
      </w:r>
    </w:p>
    <w:p w14:paraId="0FCC7536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Отслеживание статуса заказа</w:t>
      </w:r>
    </w:p>
    <w:p w14:paraId="68BE57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0"/>
          <w:szCs w:val="20"/>
          <w:lang w:val="ru-RU"/>
        </w:rPr>
        <w:t>Бонусы за покупки</w:t>
      </w:r>
    </w:p>
    <w:p w14:paraId="5FC4A650">
      <w:pPr>
        <w:rPr>
          <w:rFonts w:hint="default"/>
          <w:sz w:val="28"/>
          <w:szCs w:val="28"/>
          <w:lang w:val="en-US"/>
        </w:rPr>
      </w:pPr>
    </w:p>
    <w:p w14:paraId="1E66A5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Could have</w:t>
      </w:r>
    </w:p>
    <w:p w14:paraId="419F5C75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Анимация логотипа </w:t>
      </w:r>
    </w:p>
    <w:p w14:paraId="0D045653">
      <w:pPr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Предложение товаров по акции</w:t>
      </w:r>
    </w:p>
    <w:p w14:paraId="28D3C65A">
      <w:pPr>
        <w:rPr>
          <w:rFonts w:hint="default"/>
          <w:color w:val="90DBFF"/>
          <w:sz w:val="20"/>
          <w:szCs w:val="20"/>
          <w:lang w:val="ru-RU"/>
        </w:rPr>
      </w:pPr>
      <w:r>
        <w:rPr>
          <w:rFonts w:hint="default"/>
          <w:color w:val="90DBFF"/>
          <w:sz w:val="20"/>
          <w:szCs w:val="20"/>
          <w:lang w:val="ru-RU"/>
        </w:rPr>
        <w:t xml:space="preserve"> </w:t>
      </w:r>
    </w:p>
    <w:p w14:paraId="06698FC8">
      <w:pPr>
        <w:rPr>
          <w:rFonts w:hint="default"/>
          <w:color w:val="90DBFF"/>
          <w:sz w:val="20"/>
          <w:szCs w:val="20"/>
          <w:lang w:val="ru-RU"/>
        </w:rPr>
      </w:pPr>
    </w:p>
    <w:p w14:paraId="56C11F2F">
      <w:pPr>
        <w:rPr>
          <w:rFonts w:hint="default"/>
          <w:color w:val="90DBFF"/>
          <w:sz w:val="20"/>
          <w:szCs w:val="20"/>
          <w:lang w:val="ru-RU"/>
        </w:rPr>
      </w:pPr>
    </w:p>
    <w:p w14:paraId="5783D388">
      <w:pPr>
        <w:rPr>
          <w:rFonts w:hint="default"/>
          <w:color w:val="90DBFF"/>
          <w:sz w:val="20"/>
          <w:szCs w:val="20"/>
          <w:lang w:val="ru-RU"/>
        </w:rPr>
      </w:pPr>
    </w:p>
    <w:p w14:paraId="66D2CEAD">
      <w:pPr>
        <w:rPr>
          <w:rFonts w:hint="default"/>
          <w:color w:val="90DBFF"/>
          <w:sz w:val="20"/>
          <w:szCs w:val="20"/>
          <w:lang w:val="ru-RU"/>
        </w:rPr>
      </w:pPr>
    </w:p>
    <w:p w14:paraId="410B7BDA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 xml:space="preserve">Гипотеза   </w:t>
      </w:r>
    </w:p>
    <w:p w14:paraId="249F679A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Если улучшить работу серверов</w:t>
      </w:r>
      <w:r>
        <w:rPr>
          <w:rFonts w:hint="default"/>
          <w:color w:val="auto"/>
          <w:sz w:val="24"/>
          <w:szCs w:val="24"/>
          <w:lang w:val="en-US"/>
        </w:rPr>
        <w:t xml:space="preserve">, </w:t>
      </w:r>
      <w:r>
        <w:rPr>
          <w:rFonts w:hint="default"/>
          <w:color w:val="auto"/>
          <w:sz w:val="24"/>
          <w:szCs w:val="24"/>
          <w:lang w:val="ru-RU"/>
        </w:rPr>
        <w:t>будет больше клиентов</w:t>
      </w:r>
    </w:p>
    <w:p w14:paraId="7870E378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 xml:space="preserve">                    </w:t>
      </w:r>
    </w:p>
    <w:p w14:paraId="1C129B45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Действие</w:t>
      </w:r>
    </w:p>
    <w:p w14:paraId="56F8C763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Снизить нагрузку серверов</w:t>
      </w:r>
      <w:r>
        <w:rPr>
          <w:rFonts w:hint="default"/>
          <w:color w:val="auto"/>
          <w:sz w:val="24"/>
          <w:szCs w:val="24"/>
          <w:lang w:val="en-US"/>
        </w:rPr>
        <w:t xml:space="preserve">, </w:t>
      </w:r>
      <w:r>
        <w:rPr>
          <w:rFonts w:hint="default"/>
          <w:color w:val="auto"/>
          <w:sz w:val="24"/>
          <w:szCs w:val="24"/>
          <w:lang w:val="ru-RU"/>
        </w:rPr>
        <w:t>улучшить их производительность</w:t>
      </w:r>
    </w:p>
    <w:p w14:paraId="22E2D33D">
      <w:pPr>
        <w:rPr>
          <w:rFonts w:hint="default"/>
          <w:color w:val="auto"/>
          <w:sz w:val="24"/>
          <w:szCs w:val="24"/>
          <w:lang w:val="ru-RU"/>
        </w:rPr>
      </w:pPr>
    </w:p>
    <w:p w14:paraId="5EEE5C1A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Метрика</w:t>
      </w:r>
    </w:p>
    <w:p w14:paraId="283DAC6A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Увеличение клиентов</w:t>
      </w:r>
    </w:p>
    <w:p w14:paraId="28E9B8E0">
      <w:pPr>
        <w:rPr>
          <w:rFonts w:hint="default"/>
          <w:color w:val="auto"/>
          <w:sz w:val="24"/>
          <w:szCs w:val="24"/>
          <w:lang w:val="ru-RU"/>
        </w:rPr>
      </w:pPr>
    </w:p>
    <w:p w14:paraId="32380F09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Ожидаемый эффект</w:t>
      </w:r>
    </w:p>
    <w:p w14:paraId="78BCB900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20%</w:t>
      </w:r>
    </w:p>
    <w:p w14:paraId="1B342B4D">
      <w:pPr>
        <w:rPr>
          <w:rFonts w:hint="default"/>
          <w:color w:val="auto"/>
          <w:sz w:val="24"/>
          <w:szCs w:val="24"/>
          <w:lang w:val="ru-RU"/>
        </w:rPr>
      </w:pPr>
    </w:p>
    <w:p w14:paraId="06D08394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Вера в эффект</w:t>
      </w:r>
    </w:p>
    <w:p w14:paraId="2426F18E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60%</w:t>
      </w:r>
      <w:bookmarkStart w:id="0" w:name="_GoBack"/>
      <w:bookmarkEnd w:id="0"/>
    </w:p>
    <w:p w14:paraId="23ED8509">
      <w:pPr>
        <w:rPr>
          <w:rFonts w:hint="default"/>
          <w:color w:val="auto"/>
          <w:sz w:val="24"/>
          <w:szCs w:val="24"/>
          <w:lang w:val="ru-RU"/>
        </w:rPr>
      </w:pPr>
    </w:p>
    <w:p w14:paraId="6E0580EB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>Сложность реализации</w:t>
      </w:r>
    </w:p>
    <w:p w14:paraId="33AF56C8">
      <w:pPr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ru-RU"/>
        </w:rPr>
        <w:t xml:space="preserve">Средняя </w:t>
      </w:r>
    </w:p>
    <w:p w14:paraId="431A19A4">
      <w:pPr>
        <w:rPr>
          <w:rFonts w:hint="default"/>
          <w:color w:val="auto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E3AA9"/>
    <w:rsid w:val="08FF26FB"/>
    <w:rsid w:val="0B2A12DF"/>
    <w:rsid w:val="165E1841"/>
    <w:rsid w:val="26110984"/>
    <w:rsid w:val="3D9918A0"/>
    <w:rsid w:val="783E3AA9"/>
    <w:rsid w:val="799B1D82"/>
    <w:rsid w:val="7FC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2025-07-03T08:59:00Z</dcterms:created>
  <dc:creator>Мария Панкратье�</dc:creator>
  <cp:lastModifiedBy>Мария Панкратье�</cp:lastModifiedBy>
  <dcterms:modified xsi:type="dcterms:W3CDTF">2025-07-03T09:31:05Z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EB99CBA9209840DCACE773D0938365A9_13</vt:lpwstr>
  </property>
</Properties>
</file>