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</w:t>
      </w:r>
      <w:proofErr w:type="gramStart"/>
      <w:r w:rsidR="00024A21" w:rsidRPr="003478CD">
        <w:rPr>
          <w:rFonts w:ascii="Arial" w:hAnsi="Arial" w:cs="Arial"/>
          <w:sz w:val="24"/>
          <w:szCs w:val="24"/>
        </w:rPr>
        <w:t>called :</w:t>
      </w:r>
      <w:proofErr w:type="gramEnd"/>
      <w:r w:rsidR="00024A21" w:rsidRPr="003478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  <w:proofErr w:type="spellEnd"/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 xml:space="preserve">Typical sprint is 4-6 weeks in duration – out of sheer convenience we will suggest a </w:t>
      </w:r>
      <w:proofErr w:type="gramStart"/>
      <w:r w:rsidRPr="0093360A">
        <w:rPr>
          <w:rFonts w:ascii="Arial" w:hAnsi="Arial" w:cs="Arial"/>
          <w:sz w:val="24"/>
          <w:szCs w:val="24"/>
        </w:rPr>
        <w:t>6 week</w:t>
      </w:r>
      <w:proofErr w:type="gramEnd"/>
      <w:r w:rsidRPr="0093360A">
        <w:rPr>
          <w:rFonts w:ascii="Arial" w:hAnsi="Arial" w:cs="Arial"/>
          <w:sz w:val="24"/>
          <w:szCs w:val="24"/>
        </w:rPr>
        <w:t xml:space="preserve">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</w:t>
      </w:r>
      <w:proofErr w:type="gramStart"/>
      <w:r w:rsidRPr="003478CD">
        <w:rPr>
          <w:rFonts w:ascii="Arial" w:hAnsi="Arial" w:cs="Arial"/>
          <w:sz w:val="24"/>
          <w:szCs w:val="24"/>
        </w:rPr>
        <w:t>( Suggest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</w:t>
      </w:r>
      <w:proofErr w:type="gramStart"/>
      <w:r w:rsidR="004761B9" w:rsidRPr="003478CD">
        <w:rPr>
          <w:rFonts w:ascii="Arial" w:hAnsi="Arial" w:cs="Arial"/>
          <w:sz w:val="24"/>
          <w:szCs w:val="24"/>
        </w:rPr>
        <w:t xml:space="preserve">below </w:t>
      </w:r>
      <w:r w:rsidRPr="003478CD">
        <w:rPr>
          <w:rFonts w:ascii="Arial" w:hAnsi="Arial" w:cs="Arial"/>
          <w:sz w:val="24"/>
          <w:szCs w:val="24"/>
        </w:rPr>
        <w:t xml:space="preserve"> –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839EE28" w14:textId="22DC9B6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Your Name:</w:t>
      </w:r>
      <w:r w:rsidR="00D22C43">
        <w:rPr>
          <w:rFonts w:ascii="Arial" w:hAnsi="Arial" w:cs="Arial"/>
          <w:sz w:val="24"/>
          <w:szCs w:val="24"/>
        </w:rPr>
        <w:t xml:space="preserve"> </w:t>
      </w:r>
      <w:r w:rsidR="00D22C43" w:rsidRPr="00F551A9">
        <w:rPr>
          <w:rFonts w:ascii="Arial" w:hAnsi="Arial" w:cs="Arial"/>
          <w:b/>
          <w:bCs/>
          <w:sz w:val="24"/>
          <w:szCs w:val="24"/>
        </w:rPr>
        <w:t>Panagiotis Siokas</w:t>
      </w:r>
    </w:p>
    <w:p w14:paraId="41D9B5A2" w14:textId="795E5850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22C43">
        <w:rPr>
          <w:rFonts w:ascii="Arial" w:hAnsi="Arial" w:cs="Arial"/>
          <w:sz w:val="24"/>
          <w:szCs w:val="24"/>
        </w:rPr>
        <w:t xml:space="preserve"> </w:t>
      </w:r>
      <w:r w:rsidR="00F551A9">
        <w:rPr>
          <w:rFonts w:ascii="Arial" w:hAnsi="Arial" w:cs="Arial"/>
          <w:b/>
          <w:bCs/>
          <w:sz w:val="24"/>
          <w:szCs w:val="24"/>
        </w:rPr>
        <w:t>22</w:t>
      </w:r>
      <w:r w:rsidR="00D22C43" w:rsidRPr="00F551A9">
        <w:rPr>
          <w:rFonts w:ascii="Arial" w:hAnsi="Arial" w:cs="Arial"/>
          <w:b/>
          <w:bCs/>
          <w:sz w:val="24"/>
          <w:szCs w:val="24"/>
        </w:rPr>
        <w:t>/05/2024</w:t>
      </w:r>
    </w:p>
    <w:p w14:paraId="115CD6F8" w14:textId="362E3FF2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 w:rsidR="00D22C43">
        <w:rPr>
          <w:rFonts w:ascii="Arial" w:hAnsi="Arial" w:cs="Arial"/>
          <w:sz w:val="24"/>
          <w:szCs w:val="24"/>
        </w:rPr>
        <w:t xml:space="preserve"> </w:t>
      </w:r>
      <w:r w:rsidR="00D22C43" w:rsidRPr="00F551A9">
        <w:rPr>
          <w:rFonts w:ascii="Arial" w:hAnsi="Arial" w:cs="Arial"/>
          <w:b/>
          <w:bCs/>
          <w:sz w:val="24"/>
          <w:szCs w:val="24"/>
        </w:rPr>
        <w:t>Relational Databases</w:t>
      </w:r>
    </w:p>
    <w:p w14:paraId="6E8C2A72" w14:textId="5611E736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  <w:r w:rsidR="00D22C43">
        <w:rPr>
          <w:rFonts w:ascii="Arial" w:hAnsi="Arial" w:cs="Arial"/>
          <w:sz w:val="24"/>
          <w:szCs w:val="24"/>
        </w:rPr>
        <w:t xml:space="preserve"> </w:t>
      </w:r>
      <w:r w:rsidR="00D22C43" w:rsidRPr="00F551A9">
        <w:rPr>
          <w:rFonts w:ascii="Arial" w:hAnsi="Arial" w:cs="Arial"/>
          <w:b/>
          <w:bCs/>
          <w:sz w:val="24"/>
          <w:szCs w:val="24"/>
        </w:rPr>
        <w:t>ec2032429</w:t>
      </w:r>
    </w:p>
    <w:p w14:paraId="60D6E26F" w14:textId="77777777" w:rsidR="00F551A9" w:rsidRDefault="00F551A9" w:rsidP="00595A48">
      <w:pPr>
        <w:rPr>
          <w:rFonts w:ascii="Arial" w:hAnsi="Arial" w:cs="Arial"/>
          <w:sz w:val="24"/>
          <w:szCs w:val="24"/>
        </w:rPr>
      </w:pPr>
    </w:p>
    <w:p w14:paraId="718B7AB9" w14:textId="77777777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Jira Project (Scrum Template):</w:t>
      </w:r>
      <w:r w:rsidRPr="00750C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C6D">
        <w:rPr>
          <w:rFonts w:ascii="Arial" w:hAnsi="Arial" w:cs="Arial"/>
          <w:b/>
          <w:bCs/>
          <w:sz w:val="24"/>
          <w:szCs w:val="24"/>
        </w:rPr>
        <w:t>FastBurgersNow</w:t>
      </w:r>
      <w:proofErr w:type="spellEnd"/>
      <w:r w:rsidRPr="00750C6D">
        <w:rPr>
          <w:rFonts w:ascii="Arial" w:hAnsi="Arial" w:cs="Arial"/>
          <w:sz w:val="24"/>
          <w:szCs w:val="24"/>
        </w:rPr>
        <w:t xml:space="preserve"> Database Development</w:t>
      </w:r>
    </w:p>
    <w:p w14:paraId="0EEFF3BC" w14:textId="77777777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Sprint Duration</w:t>
      </w:r>
      <w:r w:rsidRPr="00750C6D">
        <w:rPr>
          <w:rFonts w:ascii="Arial" w:hAnsi="Arial" w:cs="Arial"/>
          <w:sz w:val="24"/>
          <w:szCs w:val="24"/>
        </w:rPr>
        <w:t>: 6 weeks</w:t>
      </w:r>
    </w:p>
    <w:p w14:paraId="266635C3" w14:textId="77777777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Scrum Master</w:t>
      </w:r>
      <w:r>
        <w:rPr>
          <w:rFonts w:ascii="Arial" w:hAnsi="Arial" w:cs="Arial"/>
          <w:sz w:val="24"/>
          <w:szCs w:val="24"/>
        </w:rPr>
        <w:t xml:space="preserve">: John </w:t>
      </w:r>
      <w:proofErr w:type="spellStart"/>
      <w:r>
        <w:rPr>
          <w:rFonts w:ascii="Arial" w:hAnsi="Arial" w:cs="Arial"/>
          <w:sz w:val="24"/>
          <w:szCs w:val="24"/>
        </w:rPr>
        <w:t>Piperias</w:t>
      </w:r>
      <w:proofErr w:type="spellEnd"/>
    </w:p>
    <w:p w14:paraId="3A2931BD" w14:textId="77777777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Software Developer:</w:t>
      </w:r>
      <w:r>
        <w:rPr>
          <w:rFonts w:ascii="Arial" w:hAnsi="Arial" w:cs="Arial"/>
          <w:sz w:val="24"/>
          <w:szCs w:val="24"/>
        </w:rPr>
        <w:t xml:space="preserve"> Panagiotis Siokas</w:t>
      </w:r>
    </w:p>
    <w:p w14:paraId="50CBE961" w14:textId="4B8CD420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Software Tester</w:t>
      </w:r>
      <w:r>
        <w:rPr>
          <w:rFonts w:ascii="Arial" w:hAnsi="Arial" w:cs="Arial"/>
          <w:sz w:val="24"/>
          <w:szCs w:val="24"/>
        </w:rPr>
        <w:t>: Panagiotis Siokas</w:t>
      </w:r>
    </w:p>
    <w:p w14:paraId="29AD1F03" w14:textId="77777777" w:rsidR="00750C6D" w:rsidRDefault="00750C6D" w:rsidP="00595A48">
      <w:pPr>
        <w:rPr>
          <w:rFonts w:ascii="Arial" w:hAnsi="Arial" w:cs="Arial"/>
          <w:sz w:val="24"/>
          <w:szCs w:val="24"/>
        </w:rPr>
      </w:pPr>
    </w:p>
    <w:p w14:paraId="241E1443" w14:textId="77777777" w:rsidR="00F551A9" w:rsidRDefault="00F551A9" w:rsidP="00595A48">
      <w:pPr>
        <w:rPr>
          <w:rFonts w:ascii="Arial" w:hAnsi="Arial" w:cs="Arial"/>
          <w:sz w:val="24"/>
          <w:szCs w:val="24"/>
        </w:rPr>
      </w:pPr>
    </w:p>
    <w:p w14:paraId="0B17CDB9" w14:textId="402DDDA9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706"/>
        <w:gridCol w:w="2414"/>
        <w:gridCol w:w="1418"/>
        <w:gridCol w:w="1501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 xml:space="preserve">Read the case study and understand how to </w:t>
            </w:r>
            <w:proofErr w:type="spellStart"/>
            <w:r w:rsidRPr="003478CD">
              <w:rPr>
                <w:rFonts w:ascii="Arial" w:hAnsi="Arial" w:cs="Arial"/>
                <w:sz w:val="24"/>
                <w:szCs w:val="24"/>
              </w:rPr>
              <w:t>deaggregate</w:t>
            </w:r>
            <w:proofErr w:type="spellEnd"/>
            <w:r w:rsidRPr="003478CD">
              <w:rPr>
                <w:rFonts w:ascii="Arial" w:hAnsi="Arial" w:cs="Arial"/>
                <w:sz w:val="24"/>
                <w:szCs w:val="24"/>
              </w:rPr>
              <w:t xml:space="preserve">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0AC5361" w14:textId="77777777" w:rsidR="00121787" w:rsidRDefault="00F551A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Data: 09/05/2024</w:t>
            </w:r>
          </w:p>
          <w:p w14:paraId="2B8960AA" w14:textId="77777777" w:rsidR="00F551A9" w:rsidRDefault="00F551A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4A431F" w14:textId="77777777" w:rsidR="00F551A9" w:rsidRDefault="00F551A9" w:rsidP="00F5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0AF51387" w14:textId="53F94A54" w:rsidR="00F551A9" w:rsidRPr="003478CD" w:rsidRDefault="00F551A9" w:rsidP="00F5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15/05/2024</w:t>
            </w: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4820B2B3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610"/>
        <w:gridCol w:w="1995"/>
        <w:gridCol w:w="1758"/>
        <w:gridCol w:w="1476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  <w:proofErr w:type="spellEnd"/>
            <w:proofErr w:type="gramEnd"/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BAFB080" w14:textId="64FF4FF8" w:rsidR="00F551A9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  <w:p w14:paraId="0E12F8B8" w14:textId="77777777" w:rsidR="00F551A9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DC52A2" w14:textId="77777777" w:rsidR="00F551A9" w:rsidRDefault="00F551A9" w:rsidP="00F5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3DAC3CE9" w14:textId="0CCE788E" w:rsidR="000F74B2" w:rsidRPr="003478CD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</w:t>
            </w:r>
            <w:r w:rsidRPr="003478CD">
              <w:rPr>
                <w:rFonts w:ascii="Arial" w:hAnsi="Arial" w:cs="Arial"/>
                <w:sz w:val="24"/>
                <w:szCs w:val="24"/>
              </w:rPr>
              <w:lastRenderedPageBreak/>
              <w:t>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lastRenderedPageBreak/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 xml:space="preserve">ANALYST: Mostly you are constructing this – so you can </w:t>
            </w:r>
            <w:r w:rsidRPr="003478CD">
              <w:rPr>
                <w:rFonts w:ascii="Arial" w:hAnsi="Arial" w:cs="Arial"/>
                <w:sz w:val="24"/>
                <w:szCs w:val="24"/>
              </w:rPr>
              <w:lastRenderedPageBreak/>
              <w:t>understand the database design and quickly implement these.</w:t>
            </w:r>
          </w:p>
        </w:tc>
        <w:tc>
          <w:tcPr>
            <w:tcW w:w="2481" w:type="dxa"/>
          </w:tcPr>
          <w:p w14:paraId="31206C42" w14:textId="28E56354" w:rsidR="00F551A9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6/05/2024</w:t>
            </w:r>
          </w:p>
          <w:p w14:paraId="43E5E5BC" w14:textId="77777777" w:rsidR="00F551A9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AB3B41" w14:textId="77777777" w:rsidR="00F551A9" w:rsidRDefault="00F551A9" w:rsidP="00F5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68FC4F08" w14:textId="750D2445" w:rsidR="000F74B2" w:rsidRPr="003478CD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22/05/2024</w:t>
            </w: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481B1452" w14:textId="77777777" w:rsidR="0078689B" w:rsidRDefault="0078689B" w:rsidP="00551E9A">
      <w:pPr>
        <w:rPr>
          <w:rFonts w:ascii="Arial" w:hAnsi="Arial" w:cs="Arial"/>
          <w:b/>
          <w:bCs/>
          <w:sz w:val="24"/>
          <w:szCs w:val="24"/>
        </w:rPr>
      </w:pPr>
    </w:p>
    <w:p w14:paraId="34EFA3A1" w14:textId="77777777" w:rsidR="0078689B" w:rsidRDefault="0078689B" w:rsidP="00551E9A">
      <w:pPr>
        <w:rPr>
          <w:rFonts w:ascii="Arial" w:hAnsi="Arial" w:cs="Arial"/>
          <w:b/>
          <w:bCs/>
          <w:sz w:val="24"/>
          <w:szCs w:val="24"/>
        </w:rPr>
      </w:pPr>
    </w:p>
    <w:p w14:paraId="09735F9C" w14:textId="77777777" w:rsidR="0078689B" w:rsidRDefault="0078689B" w:rsidP="00551E9A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6DC844BE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3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78689B">
        <w:rPr>
          <w:rFonts w:ascii="Arial" w:hAnsi="Arial" w:cs="Arial"/>
          <w:b/>
          <w:bCs/>
          <w:sz w:val="24"/>
          <w:szCs w:val="24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1718"/>
        <w:gridCol w:w="1961"/>
        <w:gridCol w:w="1626"/>
        <w:gridCol w:w="1541"/>
      </w:tblGrid>
      <w:tr w:rsidR="00551E9A" w:rsidRPr="003478CD" w14:paraId="5D9A9E7E" w14:textId="77777777" w:rsidTr="00004637">
        <w:tc>
          <w:tcPr>
            <w:tcW w:w="2170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61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26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4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A7842" w:rsidRPr="003478CD" w14:paraId="767F7999" w14:textId="77777777" w:rsidTr="00004637">
        <w:trPr>
          <w:trHeight w:val="2049"/>
        </w:trPr>
        <w:tc>
          <w:tcPr>
            <w:tcW w:w="2170" w:type="dxa"/>
          </w:tcPr>
          <w:p w14:paraId="0FBF2DC1" w14:textId="7BBF3AEB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 xml:space="preserve">Refine the ERD based on feedback and further analysis. </w:t>
            </w:r>
          </w:p>
        </w:tc>
        <w:tc>
          <w:tcPr>
            <w:tcW w:w="1718" w:type="dxa"/>
            <w:vMerge w:val="restart"/>
          </w:tcPr>
          <w:p w14:paraId="344B00C2" w14:textId="47B15BF5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draw.io, Excel</w:t>
            </w:r>
          </w:p>
        </w:tc>
        <w:tc>
          <w:tcPr>
            <w:tcW w:w="1961" w:type="dxa"/>
            <w:vMerge w:val="restart"/>
          </w:tcPr>
          <w:p w14:paraId="1DDD4C84" w14:textId="6E5AB911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Finalize the database design, ensuring data integrity, efficiency, and adherence to best practices.</w:t>
            </w:r>
          </w:p>
        </w:tc>
        <w:tc>
          <w:tcPr>
            <w:tcW w:w="1626" w:type="dxa"/>
            <w:vMerge w:val="restart"/>
          </w:tcPr>
          <w:p w14:paraId="2D1233FA" w14:textId="1563BC5E" w:rsidR="005A7842" w:rsidRDefault="005A7842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  <w:p w14:paraId="2E60BCC3" w14:textId="77777777" w:rsidR="005A7842" w:rsidRDefault="005A7842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364E7E" w14:textId="77777777" w:rsidR="005A7842" w:rsidRDefault="005A7842" w:rsidP="007574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4DCD34A6" w14:textId="209988E8" w:rsidR="005A7842" w:rsidRPr="003478CD" w:rsidRDefault="005A7842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</w:tc>
        <w:tc>
          <w:tcPr>
            <w:tcW w:w="1541" w:type="dxa"/>
          </w:tcPr>
          <w:p w14:paraId="5469B632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842" w:rsidRPr="003478CD" w14:paraId="350C1C9C" w14:textId="77777777" w:rsidTr="00004637">
        <w:trPr>
          <w:trHeight w:val="1668"/>
        </w:trPr>
        <w:tc>
          <w:tcPr>
            <w:tcW w:w="2170" w:type="dxa"/>
          </w:tcPr>
          <w:p w14:paraId="36F9CB90" w14:textId="1DE0251A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Create a detailed data dictionary with data types, constraints, and validation rules.</w:t>
            </w:r>
          </w:p>
        </w:tc>
        <w:tc>
          <w:tcPr>
            <w:tcW w:w="1718" w:type="dxa"/>
            <w:vMerge/>
          </w:tcPr>
          <w:p w14:paraId="28031B18" w14:textId="423DBCAD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1" w:type="dxa"/>
            <w:vMerge/>
          </w:tcPr>
          <w:p w14:paraId="1A334203" w14:textId="45E02023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3B781BD9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09D11480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842" w:rsidRPr="003478CD" w14:paraId="534118E4" w14:textId="77777777" w:rsidTr="00004637">
        <w:tc>
          <w:tcPr>
            <w:tcW w:w="2170" w:type="dxa"/>
          </w:tcPr>
          <w:p w14:paraId="19C31BF0" w14:textId="7244309F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Design normalization if needed (1NF, 2NF, 3NF).</w:t>
            </w:r>
          </w:p>
        </w:tc>
        <w:tc>
          <w:tcPr>
            <w:tcW w:w="1718" w:type="dxa"/>
            <w:vMerge/>
          </w:tcPr>
          <w:p w14:paraId="6D1377F0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1" w:type="dxa"/>
            <w:vMerge/>
          </w:tcPr>
          <w:p w14:paraId="1EED2368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0A7411F2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1E11721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842" w:rsidRPr="003478CD" w14:paraId="45FAB371" w14:textId="77777777" w:rsidTr="00004637">
        <w:tc>
          <w:tcPr>
            <w:tcW w:w="2170" w:type="dxa"/>
          </w:tcPr>
          <w:p w14:paraId="47D2A7E2" w14:textId="77777777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8" w:type="dxa"/>
            <w:vMerge/>
          </w:tcPr>
          <w:p w14:paraId="777F5E84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1" w:type="dxa"/>
            <w:vMerge/>
          </w:tcPr>
          <w:p w14:paraId="6C59F0DA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5179C19F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4705D64A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676E9455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4</w:t>
      </w:r>
      <w:r w:rsidR="0078689B">
        <w:rPr>
          <w:rFonts w:ascii="Arial" w:hAnsi="Arial" w:cs="Arial"/>
          <w:b/>
          <w:bCs/>
          <w:sz w:val="24"/>
          <w:szCs w:val="24"/>
        </w:rPr>
        <w:t>: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86"/>
        <w:gridCol w:w="1901"/>
        <w:gridCol w:w="1626"/>
        <w:gridCol w:w="1541"/>
      </w:tblGrid>
      <w:tr w:rsidR="00551E9A" w:rsidRPr="003478CD" w14:paraId="2768DDC8" w14:textId="77777777" w:rsidTr="00757434">
        <w:tc>
          <w:tcPr>
            <w:tcW w:w="2162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01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26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4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757434" w:rsidRPr="003478CD" w14:paraId="53D35DDE" w14:textId="77777777" w:rsidTr="00757434">
        <w:tc>
          <w:tcPr>
            <w:tcW w:w="2162" w:type="dxa"/>
          </w:tcPr>
          <w:p w14:paraId="21C5DDAF" w14:textId="12865893" w:rsidR="00757434" w:rsidRPr="0078689B" w:rsidRDefault="00757434" w:rsidP="0078689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Select a database management system (DBMS).</w:t>
            </w:r>
          </w:p>
          <w:p w14:paraId="7D111905" w14:textId="78BAB423" w:rsidR="00757434" w:rsidRPr="003478CD" w:rsidRDefault="00757434" w:rsidP="0078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6" w:type="dxa"/>
            <w:vMerge w:val="restart"/>
          </w:tcPr>
          <w:p w14:paraId="13F9CD14" w14:textId="6D25EA48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DBMS (e.g., MySQL), SQL editor</w:t>
            </w:r>
          </w:p>
        </w:tc>
        <w:tc>
          <w:tcPr>
            <w:tcW w:w="1901" w:type="dxa"/>
            <w:vMerge w:val="restart"/>
          </w:tcPr>
          <w:p w14:paraId="713D4045" w14:textId="5ABA633B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Construct the physical database structure according to the design</w:t>
            </w:r>
          </w:p>
        </w:tc>
        <w:tc>
          <w:tcPr>
            <w:tcW w:w="1626" w:type="dxa"/>
            <w:vMerge w:val="restart"/>
          </w:tcPr>
          <w:p w14:paraId="23241D9F" w14:textId="043FCD68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  <w:p w14:paraId="3B911F60" w14:textId="77777777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6D6BB5" w14:textId="77777777" w:rsidR="00757434" w:rsidRDefault="00757434" w:rsidP="007574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55D78642" w14:textId="2DE18D42" w:rsidR="00757434" w:rsidRPr="003478CD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541" w:type="dxa"/>
          </w:tcPr>
          <w:p w14:paraId="4846811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29E05AB7" w14:textId="77777777" w:rsidTr="00757434">
        <w:tc>
          <w:tcPr>
            <w:tcW w:w="2162" w:type="dxa"/>
          </w:tcPr>
          <w:p w14:paraId="6EC4F9EB" w14:textId="65FD34B5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Design and establish tables, along with defining their relationships, within the chosen</w:t>
            </w:r>
          </w:p>
        </w:tc>
        <w:tc>
          <w:tcPr>
            <w:tcW w:w="1786" w:type="dxa"/>
            <w:vMerge/>
          </w:tcPr>
          <w:p w14:paraId="15B49845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vMerge/>
          </w:tcPr>
          <w:p w14:paraId="4C42581F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283B7AED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0CE78B86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505E0388" w14:textId="77777777" w:rsidTr="00757434">
        <w:tc>
          <w:tcPr>
            <w:tcW w:w="2162" w:type="dxa"/>
          </w:tcPr>
          <w:p w14:paraId="41587438" w14:textId="2EE3EAFD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 xml:space="preserve">Develop and run SQL scripts to set </w:t>
            </w:r>
            <w:r w:rsidRPr="0078689B">
              <w:rPr>
                <w:rFonts w:ascii="Arial" w:hAnsi="Arial" w:cs="Arial"/>
                <w:sz w:val="24"/>
                <w:szCs w:val="24"/>
              </w:rPr>
              <w:lastRenderedPageBreak/>
              <w:t>up the database schema.</w:t>
            </w:r>
          </w:p>
        </w:tc>
        <w:tc>
          <w:tcPr>
            <w:tcW w:w="1786" w:type="dxa"/>
            <w:vMerge/>
          </w:tcPr>
          <w:p w14:paraId="796F6F4B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vMerge/>
          </w:tcPr>
          <w:p w14:paraId="430D801D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77F8B9B7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1BF991E0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3A03C639" w14:textId="77777777" w:rsidTr="00757434">
        <w:tc>
          <w:tcPr>
            <w:tcW w:w="2162" w:type="dxa"/>
          </w:tcPr>
          <w:p w14:paraId="169A3F6E" w14:textId="77777777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6" w:type="dxa"/>
            <w:vMerge/>
          </w:tcPr>
          <w:p w14:paraId="368016EF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vMerge/>
          </w:tcPr>
          <w:p w14:paraId="6AFC9C99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7810883F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D47E40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31A7C317" w14:textId="77777777" w:rsidR="00757434" w:rsidRDefault="00757434" w:rsidP="00551E9A">
      <w:pPr>
        <w:rPr>
          <w:rFonts w:ascii="Arial" w:hAnsi="Arial" w:cs="Arial"/>
          <w:b/>
          <w:bCs/>
          <w:sz w:val="24"/>
          <w:szCs w:val="24"/>
        </w:rPr>
      </w:pPr>
    </w:p>
    <w:p w14:paraId="2E4D99FA" w14:textId="77777777" w:rsidR="00757434" w:rsidRDefault="00757434" w:rsidP="00551E9A">
      <w:pPr>
        <w:rPr>
          <w:rFonts w:ascii="Arial" w:hAnsi="Arial" w:cs="Arial"/>
          <w:b/>
          <w:bCs/>
          <w:sz w:val="24"/>
          <w:szCs w:val="24"/>
        </w:rPr>
      </w:pPr>
    </w:p>
    <w:p w14:paraId="3F889D91" w14:textId="77777777" w:rsidR="00757434" w:rsidRDefault="00757434" w:rsidP="00551E9A">
      <w:pPr>
        <w:rPr>
          <w:rFonts w:ascii="Arial" w:hAnsi="Arial" w:cs="Arial"/>
          <w:b/>
          <w:bCs/>
          <w:sz w:val="24"/>
          <w:szCs w:val="24"/>
        </w:rPr>
      </w:pPr>
    </w:p>
    <w:p w14:paraId="7B169423" w14:textId="77777777" w:rsidR="00757434" w:rsidRDefault="00757434" w:rsidP="00551E9A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08910B32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5</w:t>
      </w:r>
      <w:r w:rsidR="0078689B">
        <w:rPr>
          <w:rFonts w:ascii="Arial" w:hAnsi="Arial" w:cs="Arial"/>
          <w:b/>
          <w:bCs/>
          <w:sz w:val="24"/>
          <w:szCs w:val="24"/>
        </w:rPr>
        <w:t>: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1724"/>
        <w:gridCol w:w="1882"/>
        <w:gridCol w:w="1649"/>
        <w:gridCol w:w="1566"/>
      </w:tblGrid>
      <w:tr w:rsidR="00551E9A" w:rsidRPr="003478CD" w14:paraId="38479381" w14:textId="77777777" w:rsidTr="00757434">
        <w:tc>
          <w:tcPr>
            <w:tcW w:w="2195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4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882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49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6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757434" w:rsidRPr="003478CD" w14:paraId="41AD14FB" w14:textId="77777777" w:rsidTr="00757434">
        <w:tc>
          <w:tcPr>
            <w:tcW w:w="2195" w:type="dxa"/>
          </w:tcPr>
          <w:p w14:paraId="2CF2988D" w14:textId="075E60D7" w:rsidR="00757434" w:rsidRPr="003478CD" w:rsidRDefault="00757434" w:rsidP="0078689B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Generate test data.</w:t>
            </w:r>
          </w:p>
        </w:tc>
        <w:tc>
          <w:tcPr>
            <w:tcW w:w="1724" w:type="dxa"/>
            <w:vMerge w:val="restart"/>
          </w:tcPr>
          <w:p w14:paraId="71D32725" w14:textId="38E67162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1"/>
                <w:szCs w:val="21"/>
                <w:shd w:val="clear" w:color="auto" w:fill="FFFFFF"/>
              </w:rPr>
              <w:t>DBMS, SQL editor</w:t>
            </w:r>
          </w:p>
        </w:tc>
        <w:tc>
          <w:tcPr>
            <w:tcW w:w="1882" w:type="dxa"/>
            <w:vMerge w:val="restart"/>
          </w:tcPr>
          <w:p w14:paraId="4C91B30C" w14:textId="0C86CD85" w:rsidR="00757434" w:rsidRPr="003478CD" w:rsidRDefault="00750C6D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50C6D">
              <w:rPr>
                <w:rFonts w:ascii="Arial" w:hAnsi="Arial" w:cs="Arial"/>
                <w:sz w:val="24"/>
                <w:szCs w:val="24"/>
              </w:rPr>
              <w:t>Conduct comprehensive testing of the database to identify and resolve any issues before deployment.</w:t>
            </w:r>
          </w:p>
        </w:tc>
        <w:tc>
          <w:tcPr>
            <w:tcW w:w="1649" w:type="dxa"/>
            <w:vMerge w:val="restart"/>
          </w:tcPr>
          <w:p w14:paraId="3AB27071" w14:textId="63B126EF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/2024</w:t>
            </w:r>
          </w:p>
          <w:p w14:paraId="6A906003" w14:textId="77777777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C03F70" w14:textId="77777777" w:rsidR="00757434" w:rsidRDefault="00757434" w:rsidP="007574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0C8EAFE6" w14:textId="0EF682F9" w:rsidR="00757434" w:rsidRPr="003478CD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/06/2024</w:t>
            </w:r>
          </w:p>
        </w:tc>
        <w:tc>
          <w:tcPr>
            <w:tcW w:w="1566" w:type="dxa"/>
          </w:tcPr>
          <w:p w14:paraId="58FECA8B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06B40A39" w14:textId="77777777" w:rsidTr="00757434">
        <w:tc>
          <w:tcPr>
            <w:tcW w:w="2195" w:type="dxa"/>
          </w:tcPr>
          <w:p w14:paraId="280ABCE6" w14:textId="441665E1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Run test cases to validate data integrity and relationships</w:t>
            </w:r>
          </w:p>
        </w:tc>
        <w:tc>
          <w:tcPr>
            <w:tcW w:w="1724" w:type="dxa"/>
            <w:vMerge/>
          </w:tcPr>
          <w:p w14:paraId="3EFD839E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vMerge/>
          </w:tcPr>
          <w:p w14:paraId="1EAF29DB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40E567C9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BCB70D2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3DAF750F" w14:textId="77777777" w:rsidTr="00757434">
        <w:tc>
          <w:tcPr>
            <w:tcW w:w="2195" w:type="dxa"/>
          </w:tcPr>
          <w:p w14:paraId="613F849B" w14:textId="0F6CED58" w:rsidR="00757434" w:rsidRPr="00757434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Test various SQL queries (SELECT, INSERT, UPDATE, DELETE, JOIN) to confirm accurate data manipulation.</w:t>
            </w:r>
          </w:p>
        </w:tc>
        <w:tc>
          <w:tcPr>
            <w:tcW w:w="1724" w:type="dxa"/>
            <w:vMerge/>
          </w:tcPr>
          <w:p w14:paraId="5CCF11F6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vMerge/>
          </w:tcPr>
          <w:p w14:paraId="0EF0FA8A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4DC83063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3F51EE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4174E608" w14:textId="77777777" w:rsidTr="00757434">
        <w:tc>
          <w:tcPr>
            <w:tcW w:w="2195" w:type="dxa"/>
          </w:tcPr>
          <w:p w14:paraId="30424B1A" w14:textId="2DDBCE72" w:rsidR="00757434" w:rsidRPr="00757434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Test for potential errors and edge cases.</w:t>
            </w:r>
          </w:p>
        </w:tc>
        <w:tc>
          <w:tcPr>
            <w:tcW w:w="1724" w:type="dxa"/>
            <w:vMerge/>
          </w:tcPr>
          <w:p w14:paraId="7A47FEA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vMerge/>
          </w:tcPr>
          <w:p w14:paraId="3701678C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4BEE2AB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AE9ABEA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74C4B51E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6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78689B">
        <w:rPr>
          <w:rFonts w:ascii="Arial" w:hAnsi="Arial" w:cs="Arial"/>
          <w:b/>
          <w:bCs/>
          <w:sz w:val="24"/>
          <w:szCs w:val="24"/>
        </w:rPr>
        <w:t xml:space="preserve">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53"/>
        <w:gridCol w:w="1799"/>
        <w:gridCol w:w="1991"/>
        <w:gridCol w:w="1418"/>
      </w:tblGrid>
      <w:tr w:rsidR="00570D28" w:rsidRPr="003478CD" w14:paraId="61E9218E" w14:textId="77777777" w:rsidTr="00757434">
        <w:tc>
          <w:tcPr>
            <w:tcW w:w="2271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860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34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49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757434" w:rsidRPr="003478CD" w14:paraId="16EEDC38" w14:textId="77777777" w:rsidTr="00757434">
        <w:tc>
          <w:tcPr>
            <w:tcW w:w="2271" w:type="dxa"/>
          </w:tcPr>
          <w:p w14:paraId="47B93F05" w14:textId="3A0D8939" w:rsidR="00757434" w:rsidRPr="003478CD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Finalize the database schema.</w:t>
            </w:r>
          </w:p>
        </w:tc>
        <w:tc>
          <w:tcPr>
            <w:tcW w:w="1702" w:type="dxa"/>
            <w:vMerge w:val="restart"/>
          </w:tcPr>
          <w:p w14:paraId="28B37504" w14:textId="4F109719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DBMS, Deployment tools</w:t>
            </w:r>
          </w:p>
        </w:tc>
        <w:tc>
          <w:tcPr>
            <w:tcW w:w="1860" w:type="dxa"/>
            <w:vMerge w:val="restart"/>
          </w:tcPr>
          <w:p w14:paraId="079CD7E6" w14:textId="72BD2FFD" w:rsidR="00757434" w:rsidRPr="003478CD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Make the database available for use, ensuring a seamless transition from the development environment.</w:t>
            </w:r>
          </w:p>
        </w:tc>
        <w:tc>
          <w:tcPr>
            <w:tcW w:w="1634" w:type="dxa"/>
            <w:vMerge w:val="restart"/>
          </w:tcPr>
          <w:p w14:paraId="50F4B751" w14:textId="1824D635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/2024</w:t>
            </w:r>
          </w:p>
          <w:p w14:paraId="57296C20" w14:textId="25D99EDA" w:rsidR="00757434" w:rsidRDefault="00757434" w:rsidP="007574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25EF53" w14:textId="77777777" w:rsidR="00757434" w:rsidRDefault="00757434" w:rsidP="007574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271343EF" w14:textId="43FC9063" w:rsidR="00757434" w:rsidRPr="003478CD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/06/2024</w:t>
            </w:r>
          </w:p>
        </w:tc>
        <w:tc>
          <w:tcPr>
            <w:tcW w:w="1549" w:type="dxa"/>
          </w:tcPr>
          <w:p w14:paraId="2921F633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6ADF6D1D" w14:textId="77777777" w:rsidTr="00757434">
        <w:tc>
          <w:tcPr>
            <w:tcW w:w="2271" w:type="dxa"/>
          </w:tcPr>
          <w:p w14:paraId="64831414" w14:textId="785729F5" w:rsidR="00757434" w:rsidRPr="003478CD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Prepare deployment documentation (installation instructions, data migration plan)</w:t>
            </w:r>
          </w:p>
        </w:tc>
        <w:tc>
          <w:tcPr>
            <w:tcW w:w="1702" w:type="dxa"/>
            <w:vMerge/>
          </w:tcPr>
          <w:p w14:paraId="13A624E6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0" w:type="dxa"/>
            <w:vMerge/>
          </w:tcPr>
          <w:p w14:paraId="67E25907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717E5AB3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9" w:type="dxa"/>
          </w:tcPr>
          <w:p w14:paraId="176A7A38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7426DABF" w14:textId="77777777" w:rsidTr="00757434">
        <w:tc>
          <w:tcPr>
            <w:tcW w:w="2271" w:type="dxa"/>
          </w:tcPr>
          <w:p w14:paraId="4E21F983" w14:textId="75F9B60C" w:rsidR="00757434" w:rsidRPr="00757434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Deploy the database to a production environment.</w:t>
            </w:r>
          </w:p>
        </w:tc>
        <w:tc>
          <w:tcPr>
            <w:tcW w:w="1702" w:type="dxa"/>
            <w:vMerge/>
          </w:tcPr>
          <w:p w14:paraId="086DF527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0" w:type="dxa"/>
            <w:vMerge/>
          </w:tcPr>
          <w:p w14:paraId="7D62957B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4A0D985A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9" w:type="dxa"/>
          </w:tcPr>
          <w:p w14:paraId="069A9A87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089D2493" w14:textId="77777777" w:rsidTr="00757434">
        <w:tc>
          <w:tcPr>
            <w:tcW w:w="2271" w:type="dxa"/>
          </w:tcPr>
          <w:p w14:paraId="4D675378" w14:textId="674CFD05" w:rsidR="00757434" w:rsidRPr="00757434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lastRenderedPageBreak/>
              <w:t xml:space="preserve">Monitor initial performance and </w:t>
            </w:r>
            <w:proofErr w:type="gramStart"/>
            <w:r w:rsidRPr="00757434">
              <w:rPr>
                <w:rFonts w:ascii="Arial" w:hAnsi="Arial" w:cs="Arial"/>
                <w:sz w:val="24"/>
                <w:szCs w:val="24"/>
              </w:rPr>
              <w:t>make adjustments</w:t>
            </w:r>
            <w:proofErr w:type="gramEnd"/>
            <w:r w:rsidRPr="00757434">
              <w:rPr>
                <w:rFonts w:ascii="Arial" w:hAnsi="Arial" w:cs="Arial"/>
                <w:sz w:val="24"/>
                <w:szCs w:val="24"/>
              </w:rPr>
              <w:t xml:space="preserve"> as needed.</w:t>
            </w:r>
          </w:p>
        </w:tc>
        <w:tc>
          <w:tcPr>
            <w:tcW w:w="1702" w:type="dxa"/>
            <w:vMerge/>
          </w:tcPr>
          <w:p w14:paraId="0FF9EE46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0" w:type="dxa"/>
            <w:vMerge/>
          </w:tcPr>
          <w:p w14:paraId="0236B871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084E85B2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9" w:type="dxa"/>
          </w:tcPr>
          <w:p w14:paraId="476BAB73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1EB14D61" w14:textId="77777777" w:rsidR="002E622F" w:rsidRDefault="00595A48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  <w:r w:rsidR="007E33A3" w:rsidRPr="007E33A3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7E33A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7C74F4D" wp14:editId="45AB9034">
            <wp:extent cx="5731510" cy="2954655"/>
            <wp:effectExtent l="0" t="0" r="0" b="4445"/>
            <wp:docPr id="19365980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98051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74CE" w14:textId="77777777" w:rsidR="002E622F" w:rsidRDefault="002E622F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508D5078" w14:textId="77777777" w:rsidR="002E622F" w:rsidRDefault="002E622F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37386D31" w14:textId="5854F77D" w:rsidR="00595A48" w:rsidRDefault="007E33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7D65B3" wp14:editId="2F0AA012">
            <wp:extent cx="5731510" cy="2650490"/>
            <wp:effectExtent l="0" t="0" r="0" b="3810"/>
            <wp:docPr id="399972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7239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C0E7" w14:textId="3A960B40" w:rsidR="00595A48" w:rsidRPr="003478CD" w:rsidRDefault="007E33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B8CF3A1" wp14:editId="641C5C37">
            <wp:extent cx="5731510" cy="3019425"/>
            <wp:effectExtent l="0" t="0" r="0" b="3175"/>
            <wp:docPr id="1094480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065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48" w:rsidRPr="003478CD" w:rsidSect="0031114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AEF6" w14:textId="77777777" w:rsidR="001F26E0" w:rsidRDefault="001F26E0" w:rsidP="00A16D69">
      <w:pPr>
        <w:spacing w:after="0" w:line="240" w:lineRule="auto"/>
      </w:pPr>
      <w:r>
        <w:separator/>
      </w:r>
    </w:p>
  </w:endnote>
  <w:endnote w:type="continuationSeparator" w:id="0">
    <w:p w14:paraId="19413F89" w14:textId="77777777" w:rsidR="001F26E0" w:rsidRDefault="001F26E0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B856" w14:textId="77777777" w:rsidR="001F26E0" w:rsidRDefault="001F26E0" w:rsidP="00A16D69">
      <w:pPr>
        <w:spacing w:after="0" w:line="240" w:lineRule="auto"/>
      </w:pPr>
      <w:r>
        <w:separator/>
      </w:r>
    </w:p>
  </w:footnote>
  <w:footnote w:type="continuationSeparator" w:id="0">
    <w:p w14:paraId="791228BD" w14:textId="77777777" w:rsidR="001F26E0" w:rsidRDefault="001F26E0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04637"/>
    <w:rsid w:val="00016998"/>
    <w:rsid w:val="00024898"/>
    <w:rsid w:val="00024A21"/>
    <w:rsid w:val="00035EB1"/>
    <w:rsid w:val="00045A4E"/>
    <w:rsid w:val="000E0729"/>
    <w:rsid w:val="000F74B2"/>
    <w:rsid w:val="00121787"/>
    <w:rsid w:val="00137280"/>
    <w:rsid w:val="00196845"/>
    <w:rsid w:val="001A3DF2"/>
    <w:rsid w:val="001E6DAB"/>
    <w:rsid w:val="001F26E0"/>
    <w:rsid w:val="00203C04"/>
    <w:rsid w:val="0021672E"/>
    <w:rsid w:val="00245347"/>
    <w:rsid w:val="00245BFE"/>
    <w:rsid w:val="0028090C"/>
    <w:rsid w:val="0028779F"/>
    <w:rsid w:val="002B1021"/>
    <w:rsid w:val="002D7192"/>
    <w:rsid w:val="002E622F"/>
    <w:rsid w:val="002F0FFA"/>
    <w:rsid w:val="002F1C0B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F6E0F"/>
    <w:rsid w:val="00414E4C"/>
    <w:rsid w:val="004255C7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A7842"/>
    <w:rsid w:val="005E2058"/>
    <w:rsid w:val="00601FDF"/>
    <w:rsid w:val="006517CF"/>
    <w:rsid w:val="00652424"/>
    <w:rsid w:val="00667723"/>
    <w:rsid w:val="006C11CC"/>
    <w:rsid w:val="006C1DB5"/>
    <w:rsid w:val="006C3156"/>
    <w:rsid w:val="00746208"/>
    <w:rsid w:val="00750C6D"/>
    <w:rsid w:val="00757434"/>
    <w:rsid w:val="00773D2C"/>
    <w:rsid w:val="00780D34"/>
    <w:rsid w:val="0078689B"/>
    <w:rsid w:val="007C0C38"/>
    <w:rsid w:val="007C6A0E"/>
    <w:rsid w:val="007E33A3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402D"/>
    <w:rsid w:val="00B11B66"/>
    <w:rsid w:val="00B36E59"/>
    <w:rsid w:val="00B63FC0"/>
    <w:rsid w:val="00B7350E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22C4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51A9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F2417-545E-4AB5-B813-CF7F393A84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FD2369-51B0-4492-8F7B-BF33B9B04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Maira Pyrgioti</cp:lastModifiedBy>
  <cp:revision>25</cp:revision>
  <dcterms:created xsi:type="dcterms:W3CDTF">2024-05-08T07:15:00Z</dcterms:created>
  <dcterms:modified xsi:type="dcterms:W3CDTF">2024-05-22T20:20:00Z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</Properties>
</file>