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322" w:lineRule="exact" w:before="85"/>
        <w:ind w:left="3"/>
      </w:pPr>
      <w:r>
        <w:rPr/>
        <w:t>BAHAYA</w:t>
      </w:r>
      <w:r>
        <w:rPr>
          <w:spacing w:val="-7"/>
        </w:rPr>
        <w:t> </w:t>
      </w:r>
      <w:r>
        <w:rPr>
          <w:spacing w:val="-2"/>
        </w:rPr>
        <w:t>PLASTIK</w:t>
      </w:r>
    </w:p>
    <w:p>
      <w:pPr>
        <w:spacing w:before="0"/>
        <w:ind w:left="1" w:right="990" w:firstLine="0"/>
        <w:jc w:val="center"/>
        <w:rPr>
          <w:b/>
          <w:sz w:val="28"/>
        </w:rPr>
      </w:pPr>
      <w:r>
        <w:rPr>
          <w:b/>
          <w:sz w:val="28"/>
        </w:rPr>
        <w:t>TERHADAP</w:t>
      </w:r>
      <w:r>
        <w:rPr>
          <w:b/>
          <w:spacing w:val="-9"/>
          <w:sz w:val="28"/>
        </w:rPr>
        <w:t> </w:t>
      </w:r>
      <w:r>
        <w:rPr>
          <w:b/>
          <w:sz w:val="28"/>
        </w:rPr>
        <w:t>KESEHATAN</w:t>
      </w:r>
      <w:r>
        <w:rPr>
          <w:b/>
          <w:spacing w:val="-7"/>
          <w:sz w:val="28"/>
        </w:rPr>
        <w:t> </w:t>
      </w:r>
      <w:r>
        <w:rPr>
          <w:b/>
          <w:sz w:val="28"/>
        </w:rPr>
        <w:t>DAN</w:t>
      </w:r>
      <w:r>
        <w:rPr>
          <w:b/>
          <w:spacing w:val="-6"/>
          <w:sz w:val="28"/>
        </w:rPr>
        <w:t> </w:t>
      </w:r>
      <w:r>
        <w:rPr>
          <w:b/>
          <w:spacing w:val="-2"/>
          <w:sz w:val="28"/>
        </w:rPr>
        <w:t>LINGKUNGAN</w:t>
      </w:r>
    </w:p>
    <w:p>
      <w:pPr>
        <w:pStyle w:val="BodyText"/>
        <w:spacing w:before="65"/>
        <w:jc w:val="left"/>
        <w:rPr>
          <w:b/>
          <w:sz w:val="28"/>
        </w:rPr>
      </w:pPr>
    </w:p>
    <w:p>
      <w:pPr>
        <w:pStyle w:val="BodyText"/>
        <w:spacing w:before="1"/>
        <w:ind w:right="990"/>
        <w:jc w:val="center"/>
      </w:pPr>
      <w:r>
        <w:rPr/>
        <w:t>Oleh</w:t>
      </w:r>
      <w:r>
        <w:rPr>
          <w:spacing w:val="-1"/>
        </w:rPr>
        <w:t> </w:t>
      </w:r>
      <w:r>
        <w:rPr/>
        <w:t>:</w:t>
      </w:r>
      <w:r>
        <w:rPr>
          <w:spacing w:val="-1"/>
        </w:rPr>
        <w:t> </w:t>
      </w:r>
      <w:r>
        <w:rPr/>
        <w:t>Nurhenu</w:t>
      </w:r>
      <w:r>
        <w:rPr>
          <w:spacing w:val="-1"/>
        </w:rPr>
        <w:t> </w:t>
      </w:r>
      <w:r>
        <w:rPr/>
        <w:t>Karuniastuti </w:t>
      </w:r>
      <w:r>
        <w:rPr>
          <w:spacing w:val="-5"/>
        </w:rPr>
        <w:t>*)</w:t>
      </w:r>
    </w:p>
    <w:p>
      <w:pPr>
        <w:pStyle w:val="Heading2"/>
        <w:spacing w:before="204"/>
        <w:ind w:left="4" w:right="990" w:firstLine="0"/>
        <w:jc w:val="center"/>
      </w:pPr>
      <w:r>
        <w:rPr>
          <w:spacing w:val="-2"/>
        </w:rPr>
        <w:t>ABSTRAK</w:t>
      </w:r>
    </w:p>
    <w:p>
      <w:pPr>
        <w:spacing w:line="240" w:lineRule="auto" w:before="194"/>
        <w:ind w:left="2" w:right="987" w:firstLine="0"/>
        <w:jc w:val="both"/>
        <w:rPr>
          <w:i/>
          <w:sz w:val="24"/>
        </w:rPr>
      </w:pPr>
      <w:r>
        <w:rPr>
          <w:i/>
          <w:sz w:val="24"/>
        </w:rPr>
        <w:t>Plastik adalah salah satu bahan yang dapat kita temui di hampir setiap barang. Menurut penelitian, penggunaan plastik yang tidak sesuai persyaratan akan menimbulkan berbagai gangguan kesehatan, karena dapat mengakibatkan pemicu kanker dan kerusakan jaringan pada tubuh manusia (karsinogenik). Selain itu plastik pada umumnya sulit untuk didegradasikan (diuraikan) oleh mikro organisme. Sampah plastik dapat bertahan hingga bertahun-tahun sehingga menyebabkan pencemaran terhadap lingkungan. Sampah plastik tidaklah bijak jika dibakar karena akan menghasilkan gas yang akan mencemari udara dan membahayakan pernafasan manusia, dan jika sampah plastik ditimbun dalam tanah maka akan mencemari tanah, air tanah. Untuk itu perlu diketahui tentang jenis-jenis utama plastik : kode PET, HDPE, PVC, LDPE, PP, PS, OTHER sehingga jika memakai plastik</w:t>
      </w:r>
      <w:r>
        <w:rPr>
          <w:i/>
          <w:spacing w:val="80"/>
          <w:sz w:val="24"/>
        </w:rPr>
        <w:t> </w:t>
      </w:r>
      <w:r>
        <w:rPr>
          <w:i/>
          <w:sz w:val="24"/>
        </w:rPr>
        <w:t>yang lebih aman yaitu dengan</w:t>
      </w:r>
      <w:r>
        <w:rPr>
          <w:i/>
          <w:spacing w:val="40"/>
          <w:sz w:val="24"/>
        </w:rPr>
        <w:t> </w:t>
      </w:r>
      <w:r>
        <w:rPr>
          <w:i/>
          <w:sz w:val="24"/>
        </w:rPr>
        <w:t>kode</w:t>
      </w:r>
      <w:r>
        <w:rPr>
          <w:i/>
          <w:spacing w:val="80"/>
          <w:sz w:val="24"/>
        </w:rPr>
        <w:t> </w:t>
      </w:r>
      <w:r>
        <w:rPr>
          <w:i/>
          <w:sz w:val="24"/>
        </w:rPr>
        <w:t>HDPE, LDPE, PP, OTHER ( kecuali PVC ) dan penanggulangan terhadap sampah</w:t>
      </w:r>
      <w:r>
        <w:rPr>
          <w:i/>
          <w:spacing w:val="40"/>
          <w:sz w:val="24"/>
        </w:rPr>
        <w:t> </w:t>
      </w:r>
      <w:r>
        <w:rPr>
          <w:i/>
          <w:spacing w:val="-2"/>
          <w:sz w:val="24"/>
        </w:rPr>
        <w:t>plastik.</w:t>
      </w:r>
    </w:p>
    <w:p>
      <w:pPr>
        <w:spacing w:before="202"/>
        <w:ind w:left="2" w:right="0" w:firstLine="0"/>
        <w:jc w:val="both"/>
        <w:rPr>
          <w:i/>
          <w:sz w:val="22"/>
        </w:rPr>
      </w:pPr>
      <w:r>
        <w:rPr>
          <w:i/>
          <w:sz w:val="22"/>
        </w:rPr>
        <w:t>Kata</w:t>
      </w:r>
      <w:r>
        <w:rPr>
          <w:i/>
          <w:spacing w:val="-5"/>
          <w:sz w:val="22"/>
        </w:rPr>
        <w:t> </w:t>
      </w:r>
      <w:r>
        <w:rPr>
          <w:i/>
          <w:sz w:val="22"/>
        </w:rPr>
        <w:t>kunci</w:t>
      </w:r>
      <w:r>
        <w:rPr>
          <w:i/>
          <w:spacing w:val="-5"/>
          <w:sz w:val="22"/>
        </w:rPr>
        <w:t> </w:t>
      </w:r>
      <w:r>
        <w:rPr>
          <w:i/>
          <w:sz w:val="22"/>
        </w:rPr>
        <w:t>:</w:t>
      </w:r>
      <w:r>
        <w:rPr>
          <w:i/>
          <w:spacing w:val="-3"/>
          <w:sz w:val="22"/>
        </w:rPr>
        <w:t> </w:t>
      </w:r>
      <w:r>
        <w:rPr>
          <w:i/>
          <w:sz w:val="22"/>
        </w:rPr>
        <w:t>Jenis</w:t>
      </w:r>
      <w:r>
        <w:rPr>
          <w:i/>
          <w:spacing w:val="-2"/>
          <w:sz w:val="22"/>
        </w:rPr>
        <w:t> </w:t>
      </w:r>
      <w:r>
        <w:rPr>
          <w:i/>
          <w:sz w:val="22"/>
        </w:rPr>
        <w:t>plastik,</w:t>
      </w:r>
      <w:r>
        <w:rPr>
          <w:i/>
          <w:spacing w:val="-5"/>
          <w:sz w:val="22"/>
        </w:rPr>
        <w:t> </w:t>
      </w:r>
      <w:r>
        <w:rPr>
          <w:i/>
          <w:sz w:val="22"/>
        </w:rPr>
        <w:t>kode</w:t>
      </w:r>
      <w:r>
        <w:rPr>
          <w:i/>
          <w:spacing w:val="-3"/>
          <w:sz w:val="22"/>
        </w:rPr>
        <w:t> </w:t>
      </w:r>
      <w:r>
        <w:rPr>
          <w:i/>
          <w:sz w:val="22"/>
        </w:rPr>
        <w:t>plastik,</w:t>
      </w:r>
      <w:r>
        <w:rPr>
          <w:i/>
          <w:spacing w:val="-4"/>
          <w:sz w:val="22"/>
        </w:rPr>
        <w:t> </w:t>
      </w:r>
      <w:r>
        <w:rPr>
          <w:i/>
          <w:sz w:val="22"/>
        </w:rPr>
        <w:t>upaya</w:t>
      </w:r>
      <w:r>
        <w:rPr>
          <w:i/>
          <w:spacing w:val="-5"/>
          <w:sz w:val="22"/>
        </w:rPr>
        <w:t> </w:t>
      </w:r>
      <w:r>
        <w:rPr>
          <w:i/>
          <w:sz w:val="22"/>
        </w:rPr>
        <w:t>penanggulangan</w:t>
      </w:r>
      <w:r>
        <w:rPr>
          <w:i/>
          <w:spacing w:val="-3"/>
          <w:sz w:val="22"/>
        </w:rPr>
        <w:t> </w:t>
      </w:r>
      <w:r>
        <w:rPr>
          <w:i/>
          <w:sz w:val="22"/>
        </w:rPr>
        <w:t>limbah</w:t>
      </w:r>
      <w:r>
        <w:rPr>
          <w:i/>
          <w:spacing w:val="-2"/>
          <w:sz w:val="22"/>
        </w:rPr>
        <w:t> plastik</w:t>
      </w:r>
    </w:p>
    <w:p>
      <w:pPr>
        <w:pStyle w:val="BodyText"/>
        <w:spacing w:before="5"/>
        <w:jc w:val="left"/>
        <w:rPr>
          <w:i/>
          <w:sz w:val="9"/>
        </w:rPr>
      </w:pPr>
    </w:p>
    <w:p>
      <w:pPr>
        <w:pStyle w:val="BodyText"/>
        <w:spacing w:after="0"/>
        <w:jc w:val="left"/>
        <w:rPr>
          <w:i/>
          <w:sz w:val="9"/>
        </w:rPr>
        <w:sectPr>
          <w:headerReference w:type="even" r:id="rId5"/>
          <w:headerReference w:type="default" r:id="rId6"/>
          <w:footerReference w:type="even" r:id="rId7"/>
          <w:footerReference w:type="default" r:id="rId8"/>
          <w:type w:val="continuous"/>
          <w:pgSz w:w="11910" w:h="16840"/>
          <w:pgMar w:header="711" w:footer="1055" w:top="1320" w:bottom="1240" w:left="850" w:right="708"/>
          <w:pgNumType w:start="6"/>
        </w:sectPr>
      </w:pPr>
    </w:p>
    <w:p>
      <w:pPr>
        <w:pStyle w:val="Heading2"/>
        <w:numPr>
          <w:ilvl w:val="0"/>
          <w:numId w:val="1"/>
        </w:numPr>
        <w:tabs>
          <w:tab w:pos="284" w:val="left" w:leader="none"/>
        </w:tabs>
        <w:spacing w:line="240" w:lineRule="auto" w:before="95" w:after="0"/>
        <w:ind w:left="284" w:right="0" w:hanging="282"/>
        <w:jc w:val="left"/>
      </w:pPr>
      <w:r>
        <w:rPr/>
        <w:t>LATAR</w:t>
      </w:r>
      <w:r>
        <w:rPr>
          <w:spacing w:val="-1"/>
        </w:rPr>
        <w:t> </w:t>
      </w:r>
      <w:r>
        <w:rPr>
          <w:spacing w:val="-2"/>
        </w:rPr>
        <w:t>BELAKANG</w:t>
      </w:r>
    </w:p>
    <w:p>
      <w:pPr>
        <w:pStyle w:val="BodyText"/>
        <w:spacing w:before="274"/>
        <w:ind w:left="2"/>
      </w:pPr>
      <w:r>
        <w:rPr/>
        <w:t>Setengah abad yang lalu masyarakat belum banyak mengenal plastik. Mereka lebih banyak menggunakan berbagai jenis bahan organik. Pada dekade tujuhpuluhan orang masih menggunakan tas belanja dari rotan, bambu, wadah makan dan membungkus makanan dengan daun jati/ daun pisang. Sedangkan</w:t>
      </w:r>
      <w:r>
        <w:rPr>
          <w:spacing w:val="-4"/>
        </w:rPr>
        <w:t> </w:t>
      </w:r>
      <w:r>
        <w:rPr/>
        <w:t>sekarang</w:t>
      </w:r>
      <w:r>
        <w:rPr>
          <w:spacing w:val="-7"/>
        </w:rPr>
        <w:t> </w:t>
      </w:r>
      <w:r>
        <w:rPr/>
        <w:t>kita</w:t>
      </w:r>
      <w:r>
        <w:rPr>
          <w:spacing w:val="-4"/>
        </w:rPr>
        <w:t> </w:t>
      </w:r>
      <w:r>
        <w:rPr/>
        <w:t>berhadapan</w:t>
      </w:r>
      <w:r>
        <w:rPr>
          <w:spacing w:val="-5"/>
        </w:rPr>
        <w:t> </w:t>
      </w:r>
      <w:r>
        <w:rPr/>
        <w:t>dengan barang-barang sintetis sebagai pengganti bahan organik yaitu bahan-bahan </w:t>
      </w:r>
      <w:r>
        <w:rPr/>
        <w:t>dari </w:t>
      </w:r>
      <w:r>
        <w:rPr>
          <w:spacing w:val="-2"/>
        </w:rPr>
        <w:t>plastik.</w:t>
      </w:r>
    </w:p>
    <w:p>
      <w:pPr>
        <w:pStyle w:val="BodyText"/>
        <w:spacing w:before="1"/>
        <w:ind w:left="2"/>
      </w:pPr>
      <w:r>
        <w:rPr/>
        <w:t>Plastik adalah salah satu bahan yang dapat kita temui di hampir setiap barang. Mulai dari botol minum, alat makanan </w:t>
      </w:r>
      <w:r>
        <w:rPr/>
        <w:t>(sendok, garpu, wadah, gelas), kantong pembungkus/kresek,</w:t>
      </w:r>
      <w:r>
        <w:rPr>
          <w:spacing w:val="40"/>
        </w:rPr>
        <w:t> </w:t>
      </w:r>
      <w:r>
        <w:rPr/>
        <w:t>TV, kulkas, pipa pralon, plastik laminating, gigi palsu, sikat gigi, compact disk (CD), kutex (cat kuku), mainan anak-anak, mesin, alat-alat militer hingga pestisida. Menurut penelitian, penggunaan plastik yang tidak sesuai persyaratan akan menimbulkan berbagai gangguan kesehatan, karena dapat mengakibatkan pemicu kanker dan kerusakan jaringan pada tubuh manusia (karsinogenik). Selain itu plastik pada umumnya</w:t>
      </w:r>
      <w:r>
        <w:rPr>
          <w:spacing w:val="67"/>
          <w:w w:val="150"/>
        </w:rPr>
        <w:t>  </w:t>
      </w:r>
      <w:r>
        <w:rPr/>
        <w:t>sulit</w:t>
      </w:r>
      <w:r>
        <w:rPr>
          <w:spacing w:val="68"/>
          <w:w w:val="150"/>
        </w:rPr>
        <w:t>  </w:t>
      </w:r>
      <w:r>
        <w:rPr/>
        <w:t>untuk</w:t>
      </w:r>
      <w:r>
        <w:rPr>
          <w:spacing w:val="68"/>
          <w:w w:val="150"/>
        </w:rPr>
        <w:t>  </w:t>
      </w:r>
      <w:r>
        <w:rPr>
          <w:spacing w:val="-2"/>
        </w:rPr>
        <w:t>didegradasikan</w:t>
      </w:r>
    </w:p>
    <w:p>
      <w:pPr>
        <w:pStyle w:val="BodyText"/>
        <w:tabs>
          <w:tab w:pos="1811" w:val="left" w:leader="none"/>
          <w:tab w:pos="3317" w:val="left" w:leader="none"/>
        </w:tabs>
        <w:spacing w:before="90"/>
        <w:ind w:left="2" w:right="990"/>
      </w:pPr>
      <w:r>
        <w:rPr/>
        <w:br w:type="column"/>
      </w:r>
      <w:r>
        <w:rPr/>
        <w:t>(diuraikan) oleh mikro organisme. </w:t>
      </w:r>
      <w:r>
        <w:rPr/>
        <w:t>Berbagai penelitian telah menghubungkan Bisphenol- A dengan dosis rendah dengan beberapa dampak terhadap kesehatan, seperti meningkatkan kadar prostat, penurunan </w:t>
      </w:r>
      <w:r>
        <w:rPr>
          <w:spacing w:val="-2"/>
        </w:rPr>
        <w:t>kandungan</w:t>
      </w:r>
      <w:r>
        <w:rPr/>
        <w:tab/>
      </w:r>
      <w:r>
        <w:rPr>
          <w:spacing w:val="-2"/>
        </w:rPr>
        <w:t>hormon</w:t>
      </w:r>
      <w:r>
        <w:rPr/>
        <w:tab/>
      </w:r>
      <w:r>
        <w:rPr>
          <w:spacing w:val="-2"/>
        </w:rPr>
        <w:t>testoteron, </w:t>
      </w:r>
      <w:r>
        <w:rPr/>
        <w:t>memungkinkan terjadinya kanker payudara, sel prostat menjadi lebih sensitif terhadap hormon</w:t>
      </w:r>
      <w:r>
        <w:rPr>
          <w:spacing w:val="-1"/>
        </w:rPr>
        <w:t> </w:t>
      </w:r>
      <w:r>
        <w:rPr/>
        <w:t>dan</w:t>
      </w:r>
      <w:r>
        <w:rPr>
          <w:spacing w:val="-1"/>
        </w:rPr>
        <w:t> </w:t>
      </w:r>
      <w:r>
        <w:rPr/>
        <w:t>kanker,</w:t>
      </w:r>
      <w:r>
        <w:rPr>
          <w:spacing w:val="-1"/>
        </w:rPr>
        <w:t> </w:t>
      </w:r>
      <w:r>
        <w:rPr/>
        <w:t>dan</w:t>
      </w:r>
      <w:r>
        <w:rPr>
          <w:spacing w:val="-1"/>
        </w:rPr>
        <w:t> </w:t>
      </w:r>
      <w:r>
        <w:rPr/>
        <w:t>membuat seseorang menjadi hiperaktif.</w:t>
      </w:r>
    </w:p>
    <w:p>
      <w:pPr>
        <w:pStyle w:val="BodyText"/>
        <w:ind w:left="2" w:right="988"/>
      </w:pPr>
      <w:r>
        <w:rPr/>
        <w:t>Sampah plastik dapat bertahan hingga bertahun-tahun sehingga menyebabkan pencemaran terhadap lingkungan. Sampah plastik tidaklah bijak jika dibakar karena akan menghasilkan gas yang akan mencemari udara dan membahayakan pernafasan manusia, dan jika sampah </w:t>
      </w:r>
      <w:r>
        <w:rPr/>
        <w:t>plastik ditimbun</w:t>
      </w:r>
      <w:r>
        <w:rPr>
          <w:spacing w:val="-4"/>
        </w:rPr>
        <w:t> </w:t>
      </w:r>
      <w:r>
        <w:rPr/>
        <w:t>dalam</w:t>
      </w:r>
      <w:r>
        <w:rPr>
          <w:spacing w:val="-4"/>
        </w:rPr>
        <w:t> </w:t>
      </w:r>
      <w:r>
        <w:rPr/>
        <w:t>tanah</w:t>
      </w:r>
      <w:r>
        <w:rPr>
          <w:spacing w:val="-4"/>
        </w:rPr>
        <w:t> </w:t>
      </w:r>
      <w:r>
        <w:rPr/>
        <w:t>maka</w:t>
      </w:r>
      <w:r>
        <w:rPr>
          <w:spacing w:val="-6"/>
        </w:rPr>
        <w:t> </w:t>
      </w:r>
      <w:r>
        <w:rPr/>
        <w:t>akan</w:t>
      </w:r>
      <w:r>
        <w:rPr>
          <w:spacing w:val="-4"/>
        </w:rPr>
        <w:t> </w:t>
      </w:r>
      <w:r>
        <w:rPr/>
        <w:t>mencemari tanah, air tanah. Plastik sendiri dikonsumsi sekitar 100 juta ton/tahun di seluruh dunia. Satu tes membuktikan 95% orang pernah memakai barang mengandung Bisphenol-A. Oleh karena itu pemakaian plastik yang jumlahnya sangat besar tentunya akan berdampak siqnifikan terhadap kesehatan manusia dan lingkungan karena plastik mempunyai sifat sulit terdegradasi (non- biodegradable), plastik diperkirakan membutuhkan</w:t>
      </w:r>
      <w:r>
        <w:rPr>
          <w:spacing w:val="17"/>
        </w:rPr>
        <w:t> </w:t>
      </w:r>
      <w:r>
        <w:rPr/>
        <w:t>100</w:t>
      </w:r>
      <w:r>
        <w:rPr>
          <w:spacing w:val="18"/>
        </w:rPr>
        <w:t> </w:t>
      </w:r>
      <w:r>
        <w:rPr/>
        <w:t>hingga</w:t>
      </w:r>
      <w:r>
        <w:rPr>
          <w:spacing w:val="17"/>
        </w:rPr>
        <w:t> </w:t>
      </w:r>
      <w:r>
        <w:rPr/>
        <w:t>500</w:t>
      </w:r>
      <w:r>
        <w:rPr>
          <w:spacing w:val="18"/>
        </w:rPr>
        <w:t> </w:t>
      </w:r>
      <w:r>
        <w:rPr/>
        <w:t>tahun</w:t>
      </w:r>
      <w:r>
        <w:rPr>
          <w:spacing w:val="18"/>
        </w:rPr>
        <w:t> </w:t>
      </w:r>
      <w:r>
        <w:rPr>
          <w:spacing w:val="-2"/>
        </w:rPr>
        <w:t>hingga</w:t>
      </w:r>
    </w:p>
    <w:p>
      <w:pPr>
        <w:pStyle w:val="BodyText"/>
        <w:spacing w:after="0"/>
        <w:sectPr>
          <w:type w:val="continuous"/>
          <w:pgSz w:w="11910" w:h="16840"/>
          <w:pgMar w:header="711" w:footer="1055" w:top="1320" w:bottom="1240" w:left="850" w:right="708"/>
          <w:cols w:num="2" w:equalWidth="0">
            <w:col w:w="4328" w:space="703"/>
            <w:col w:w="5321"/>
          </w:cols>
        </w:sectPr>
      </w:pPr>
    </w:p>
    <w:p>
      <w:pPr>
        <w:pStyle w:val="BodyText"/>
        <w:spacing w:before="80"/>
        <w:ind w:left="852"/>
      </w:pPr>
      <w:r>
        <w:rPr/>
        <w:t>dapat terdekomposisi (terurai) </w:t>
      </w:r>
      <w:r>
        <w:rPr/>
        <w:t>dengan sempurna. Dengan demikian pemakaian plastik</w:t>
      </w:r>
      <w:r>
        <w:rPr>
          <w:spacing w:val="-2"/>
        </w:rPr>
        <w:t> </w:t>
      </w:r>
      <w:r>
        <w:rPr/>
        <w:t>baik</w:t>
      </w:r>
      <w:r>
        <w:rPr>
          <w:spacing w:val="-1"/>
        </w:rPr>
        <w:t> </w:t>
      </w:r>
      <w:r>
        <w:rPr/>
        <w:t>plastik yang</w:t>
      </w:r>
      <w:r>
        <w:rPr>
          <w:spacing w:val="-2"/>
        </w:rPr>
        <w:t> </w:t>
      </w:r>
      <w:r>
        <w:rPr/>
        <w:t>masih</w:t>
      </w:r>
      <w:r>
        <w:rPr>
          <w:spacing w:val="-2"/>
        </w:rPr>
        <w:t> </w:t>
      </w:r>
      <w:r>
        <w:rPr/>
        <w:t>baru</w:t>
      </w:r>
      <w:r>
        <w:rPr>
          <w:spacing w:val="-3"/>
        </w:rPr>
        <w:t> </w:t>
      </w:r>
      <w:r>
        <w:rPr/>
        <w:t>maupun sampah plastik haruslah menurut</w:t>
      </w:r>
      <w:r>
        <w:rPr>
          <w:spacing w:val="40"/>
        </w:rPr>
        <w:t> </w:t>
      </w:r>
      <w:r>
        <w:rPr/>
        <w:t>persyaratan yang berlaku agar tidak berbahaya terhadap kesehatan dan </w:t>
      </w:r>
      <w:r>
        <w:rPr>
          <w:spacing w:val="-2"/>
        </w:rPr>
        <w:t>lingkungan.</w:t>
      </w:r>
    </w:p>
    <w:p>
      <w:pPr>
        <w:pStyle w:val="BodyText"/>
        <w:spacing w:before="4"/>
        <w:jc w:val="left"/>
      </w:pPr>
    </w:p>
    <w:p>
      <w:pPr>
        <w:pStyle w:val="Heading2"/>
        <w:numPr>
          <w:ilvl w:val="0"/>
          <w:numId w:val="1"/>
        </w:numPr>
        <w:tabs>
          <w:tab w:pos="1279" w:val="left" w:leader="none"/>
        </w:tabs>
        <w:spacing w:line="274" w:lineRule="exact" w:before="0" w:after="0"/>
        <w:ind w:left="1279" w:right="0" w:hanging="427"/>
        <w:jc w:val="left"/>
      </w:pPr>
      <w:r>
        <w:rPr>
          <w:spacing w:val="-2"/>
        </w:rPr>
        <w:t>TUJUAN</w:t>
      </w:r>
    </w:p>
    <w:p>
      <w:pPr>
        <w:pStyle w:val="ListParagraph"/>
        <w:numPr>
          <w:ilvl w:val="1"/>
          <w:numId w:val="1"/>
        </w:numPr>
        <w:tabs>
          <w:tab w:pos="1135" w:val="left" w:leader="none"/>
        </w:tabs>
        <w:spacing w:line="274" w:lineRule="exact" w:before="0" w:after="0"/>
        <w:ind w:left="1135" w:right="0" w:hanging="283"/>
        <w:jc w:val="both"/>
        <w:rPr>
          <w:sz w:val="24"/>
        </w:rPr>
      </w:pPr>
      <w:r>
        <w:rPr>
          <w:sz w:val="24"/>
        </w:rPr>
        <w:t>Mengetahui</w:t>
      </w:r>
      <w:r>
        <w:rPr>
          <w:spacing w:val="-1"/>
          <w:sz w:val="24"/>
        </w:rPr>
        <w:t> </w:t>
      </w:r>
      <w:r>
        <w:rPr>
          <w:sz w:val="24"/>
        </w:rPr>
        <w:t>jenis-jenis</w:t>
      </w:r>
      <w:r>
        <w:rPr>
          <w:spacing w:val="-1"/>
          <w:sz w:val="24"/>
        </w:rPr>
        <w:t> </w:t>
      </w:r>
      <w:r>
        <w:rPr>
          <w:sz w:val="24"/>
        </w:rPr>
        <w:t>utama </w:t>
      </w:r>
      <w:r>
        <w:rPr>
          <w:spacing w:val="-2"/>
          <w:sz w:val="24"/>
        </w:rPr>
        <w:t>plastik.</w:t>
      </w:r>
    </w:p>
    <w:p>
      <w:pPr>
        <w:pStyle w:val="ListParagraph"/>
        <w:numPr>
          <w:ilvl w:val="1"/>
          <w:numId w:val="1"/>
        </w:numPr>
        <w:tabs>
          <w:tab w:pos="1135" w:val="left" w:leader="none"/>
        </w:tabs>
        <w:spacing w:line="240" w:lineRule="auto" w:before="1" w:after="0"/>
        <w:ind w:left="1135" w:right="3" w:hanging="284"/>
        <w:jc w:val="both"/>
        <w:rPr>
          <w:sz w:val="24"/>
        </w:rPr>
      </w:pPr>
      <w:r>
        <w:rPr>
          <w:sz w:val="24"/>
        </w:rPr>
        <w:t>Mengetahui</w:t>
      </w:r>
      <w:r>
        <w:rPr>
          <w:spacing w:val="-4"/>
          <w:sz w:val="24"/>
        </w:rPr>
        <w:t> </w:t>
      </w:r>
      <w:r>
        <w:rPr>
          <w:sz w:val="24"/>
        </w:rPr>
        <w:t>bahaya</w:t>
      </w:r>
      <w:r>
        <w:rPr>
          <w:spacing w:val="-3"/>
          <w:sz w:val="24"/>
        </w:rPr>
        <w:t> </w:t>
      </w:r>
      <w:r>
        <w:rPr>
          <w:sz w:val="24"/>
        </w:rPr>
        <w:t>racun</w:t>
      </w:r>
      <w:r>
        <w:rPr>
          <w:spacing w:val="-4"/>
          <w:sz w:val="24"/>
        </w:rPr>
        <w:t> </w:t>
      </w:r>
      <w:r>
        <w:rPr>
          <w:sz w:val="24"/>
        </w:rPr>
        <w:t>dari</w:t>
      </w:r>
      <w:r>
        <w:rPr>
          <w:spacing w:val="-4"/>
          <w:sz w:val="24"/>
        </w:rPr>
        <w:t> </w:t>
      </w:r>
      <w:r>
        <w:rPr>
          <w:sz w:val="24"/>
        </w:rPr>
        <w:t>pemakaian plastik</w:t>
      </w:r>
      <w:r>
        <w:rPr>
          <w:spacing w:val="40"/>
          <w:sz w:val="24"/>
        </w:rPr>
        <w:t> </w:t>
      </w:r>
      <w:r>
        <w:rPr>
          <w:sz w:val="24"/>
        </w:rPr>
        <w:t>dan bahaya dari plastik dan sampah plastik terhadap kesehatan dan </w:t>
      </w:r>
      <w:r>
        <w:rPr>
          <w:spacing w:val="-2"/>
          <w:sz w:val="24"/>
        </w:rPr>
        <w:t>lingkungan.</w:t>
      </w:r>
    </w:p>
    <w:p>
      <w:pPr>
        <w:pStyle w:val="ListParagraph"/>
        <w:numPr>
          <w:ilvl w:val="1"/>
          <w:numId w:val="1"/>
        </w:numPr>
        <w:tabs>
          <w:tab w:pos="1135" w:val="left" w:leader="none"/>
        </w:tabs>
        <w:spacing w:line="240" w:lineRule="auto" w:before="0" w:after="0"/>
        <w:ind w:left="1135" w:right="1" w:hanging="284"/>
        <w:jc w:val="both"/>
        <w:rPr>
          <w:sz w:val="24"/>
        </w:rPr>
      </w:pPr>
      <w:r>
        <w:rPr>
          <w:sz w:val="24"/>
        </w:rPr>
        <w:t>Mengetahui cara pemakaian plastik </w:t>
      </w:r>
      <w:r>
        <w:rPr>
          <w:sz w:val="24"/>
        </w:rPr>
        <w:t>dan penanganan sampah plastik yang benar.</w:t>
      </w:r>
    </w:p>
    <w:p>
      <w:pPr>
        <w:pStyle w:val="BodyText"/>
        <w:spacing w:before="7"/>
        <w:jc w:val="left"/>
      </w:pPr>
    </w:p>
    <w:p>
      <w:pPr>
        <w:pStyle w:val="Heading2"/>
        <w:numPr>
          <w:ilvl w:val="0"/>
          <w:numId w:val="1"/>
        </w:numPr>
        <w:tabs>
          <w:tab w:pos="1278" w:val="left" w:leader="none"/>
        </w:tabs>
        <w:spacing w:line="274" w:lineRule="exact" w:before="0" w:after="0"/>
        <w:ind w:left="1278" w:right="0" w:hanging="426"/>
        <w:jc w:val="left"/>
      </w:pPr>
      <w:r>
        <w:rPr>
          <w:spacing w:val="-2"/>
        </w:rPr>
        <w:t>MASALAH</w:t>
      </w:r>
    </w:p>
    <w:p>
      <w:pPr>
        <w:pStyle w:val="ListParagraph"/>
        <w:numPr>
          <w:ilvl w:val="1"/>
          <w:numId w:val="1"/>
        </w:numPr>
        <w:tabs>
          <w:tab w:pos="1211" w:val="left" w:leader="none"/>
        </w:tabs>
        <w:spacing w:line="274" w:lineRule="exact" w:before="0" w:after="0"/>
        <w:ind w:left="1211" w:right="0" w:hanging="359"/>
        <w:jc w:val="both"/>
        <w:rPr>
          <w:sz w:val="24"/>
        </w:rPr>
      </w:pPr>
      <w:r>
        <w:rPr>
          <w:sz w:val="24"/>
        </w:rPr>
        <w:t>Jenis – jenis utama </w:t>
      </w:r>
      <w:r>
        <w:rPr>
          <w:spacing w:val="-2"/>
          <w:sz w:val="24"/>
        </w:rPr>
        <w:t>plastik</w:t>
      </w:r>
    </w:p>
    <w:p>
      <w:pPr>
        <w:pStyle w:val="ListParagraph"/>
        <w:numPr>
          <w:ilvl w:val="1"/>
          <w:numId w:val="1"/>
        </w:numPr>
        <w:tabs>
          <w:tab w:pos="1211" w:val="left" w:leader="none"/>
        </w:tabs>
        <w:spacing w:line="240" w:lineRule="auto" w:before="1" w:after="0"/>
        <w:ind w:left="1211" w:right="1" w:hanging="360"/>
        <w:jc w:val="both"/>
        <w:rPr>
          <w:sz w:val="24"/>
        </w:rPr>
      </w:pPr>
      <w:r>
        <w:rPr>
          <w:sz w:val="24"/>
        </w:rPr>
        <w:t>Dampak dan usulan pemakaian </w:t>
      </w:r>
      <w:r>
        <w:rPr>
          <w:sz w:val="24"/>
        </w:rPr>
        <w:t>plastik dan sampah plastik</w:t>
      </w:r>
      <w:r>
        <w:rPr>
          <w:spacing w:val="40"/>
          <w:sz w:val="24"/>
        </w:rPr>
        <w:t> </w:t>
      </w:r>
      <w:r>
        <w:rPr>
          <w:sz w:val="24"/>
        </w:rPr>
        <w:t>terhadap kesehatan dan lingkungan</w:t>
      </w:r>
    </w:p>
    <w:p>
      <w:pPr>
        <w:pStyle w:val="BodyText"/>
        <w:spacing w:before="9"/>
        <w:jc w:val="left"/>
      </w:pPr>
    </w:p>
    <w:p>
      <w:pPr>
        <w:pStyle w:val="Heading2"/>
        <w:numPr>
          <w:ilvl w:val="0"/>
          <w:numId w:val="1"/>
        </w:numPr>
        <w:tabs>
          <w:tab w:pos="1278" w:val="left" w:leader="none"/>
        </w:tabs>
        <w:spacing w:line="240" w:lineRule="auto" w:before="1" w:after="0"/>
        <w:ind w:left="1278" w:right="0" w:hanging="426"/>
        <w:jc w:val="left"/>
      </w:pPr>
      <w:r>
        <w:rPr>
          <w:spacing w:val="-2"/>
        </w:rPr>
        <w:t>PEMBAHASAN.</w:t>
      </w:r>
    </w:p>
    <w:p>
      <w:pPr>
        <w:pStyle w:val="Heading3"/>
        <w:numPr>
          <w:ilvl w:val="0"/>
          <w:numId w:val="2"/>
        </w:numPr>
        <w:tabs>
          <w:tab w:pos="1275" w:val="left" w:leader="none"/>
        </w:tabs>
        <w:spacing w:line="274" w:lineRule="exact" w:before="0" w:after="0"/>
        <w:ind w:left="1275" w:right="0" w:hanging="423"/>
        <w:jc w:val="both"/>
      </w:pPr>
      <w:r>
        <w:rPr/>
        <w:t>Jenis-jenis</w:t>
      </w:r>
      <w:r>
        <w:rPr>
          <w:spacing w:val="-4"/>
        </w:rPr>
        <w:t> </w:t>
      </w:r>
      <w:r>
        <w:rPr/>
        <w:t>Utama</w:t>
      </w:r>
      <w:r>
        <w:rPr>
          <w:spacing w:val="-1"/>
        </w:rPr>
        <w:t> </w:t>
      </w:r>
      <w:r>
        <w:rPr>
          <w:spacing w:val="-2"/>
        </w:rPr>
        <w:t>Plastik</w:t>
      </w:r>
    </w:p>
    <w:p>
      <w:pPr>
        <w:pStyle w:val="BodyText"/>
        <w:ind w:left="852"/>
      </w:pPr>
      <w:r>
        <w:rPr/>
        <w:t>Plastik merupakan bahan yang </w:t>
      </w:r>
      <w:r>
        <w:rPr/>
        <w:t>kelihatan bersih, praktis, sehingga barang-barang kebutuhan sehari-hari dibuat dari plastik seperti botol minuman, gelas, piring,</w:t>
      </w:r>
      <w:r>
        <w:rPr>
          <w:spacing w:val="40"/>
        </w:rPr>
        <w:t> </w:t>
      </w:r>
      <w:r>
        <w:rPr/>
        <w:t>kantong kresek, dan sebagainya Dengan demikian hampir semua orang memakai barang-barang yang terbuat dari plastik karena kepraktisannya, walaupun</w:t>
      </w:r>
      <w:r>
        <w:rPr>
          <w:spacing w:val="40"/>
        </w:rPr>
        <w:t> </w:t>
      </w:r>
      <w:r>
        <w:rPr/>
        <w:t>berdampak terhadap kesehatan dan lingkungan. Oleh karena itu sebaiknya dipelajari mengenai jenis-jenis utama</w:t>
      </w:r>
      <w:r>
        <w:rPr>
          <w:spacing w:val="40"/>
        </w:rPr>
        <w:t> </w:t>
      </w:r>
      <w:r>
        <w:rPr/>
        <w:t>plastik, cara dan dampak pemanfaatannya.</w:t>
      </w:r>
    </w:p>
    <w:p>
      <w:pPr>
        <w:pStyle w:val="BodyText"/>
        <w:spacing w:before="5"/>
        <w:jc w:val="left"/>
      </w:pPr>
    </w:p>
    <w:p>
      <w:pPr>
        <w:pStyle w:val="BodyText"/>
        <w:spacing w:line="237" w:lineRule="auto"/>
        <w:ind w:left="852" w:right="4"/>
      </w:pPr>
      <w:r>
        <w:rPr/>
        <w:t>Jenis – jenis utama plastik adalah </w:t>
      </w:r>
      <w:r>
        <w:rPr/>
        <w:t>sebagai berikut :</w:t>
      </w:r>
    </w:p>
    <w:p>
      <w:pPr>
        <w:pStyle w:val="BodyText"/>
        <w:spacing w:before="11"/>
        <w:jc w:val="left"/>
      </w:pPr>
    </w:p>
    <w:p>
      <w:pPr>
        <w:pStyle w:val="Heading4"/>
        <w:numPr>
          <w:ilvl w:val="0"/>
          <w:numId w:val="3"/>
        </w:numPr>
        <w:tabs>
          <w:tab w:pos="1092" w:val="left" w:leader="none"/>
        </w:tabs>
        <w:spacing w:line="275" w:lineRule="exact" w:before="0" w:after="0"/>
        <w:ind w:left="1092" w:right="0" w:hanging="240"/>
        <w:jc w:val="both"/>
      </w:pPr>
      <w:r>
        <w:rPr/>
        <w:t>PET</w:t>
      </w:r>
      <w:r>
        <w:rPr>
          <w:spacing w:val="-1"/>
        </w:rPr>
        <w:t> </w:t>
      </w:r>
      <w:r>
        <w:rPr/>
        <w:t>—</w:t>
      </w:r>
      <w:r>
        <w:rPr>
          <w:spacing w:val="-1"/>
        </w:rPr>
        <w:t> </w:t>
      </w:r>
      <w:r>
        <w:rPr/>
        <w:t>Polyethylene</w:t>
      </w:r>
      <w:r>
        <w:rPr>
          <w:spacing w:val="1"/>
        </w:rPr>
        <w:t> </w:t>
      </w:r>
      <w:r>
        <w:rPr>
          <w:spacing w:val="-2"/>
        </w:rPr>
        <w:t>Terephthalate</w:t>
      </w:r>
    </w:p>
    <w:p>
      <w:pPr>
        <w:pStyle w:val="ListParagraph"/>
        <w:numPr>
          <w:ilvl w:val="1"/>
          <w:numId w:val="3"/>
        </w:numPr>
        <w:tabs>
          <w:tab w:pos="1133" w:val="left" w:leader="none"/>
          <w:tab w:pos="1135" w:val="left" w:leader="none"/>
        </w:tabs>
        <w:spacing w:line="240" w:lineRule="auto" w:before="0" w:after="0"/>
        <w:ind w:left="1135" w:right="0" w:hanging="284"/>
        <w:jc w:val="both"/>
        <w:rPr>
          <w:sz w:val="24"/>
        </w:rPr>
      </w:pPr>
      <w:r>
        <w:rPr>
          <w:sz w:val="24"/>
        </w:rPr>
        <w:t>Mayoritas bahan plastik PET di </w:t>
      </w:r>
      <w:r>
        <w:rPr>
          <w:sz w:val="24"/>
        </w:rPr>
        <w:t>dunia untuk serat sintetis (sekitar 60 %), dalam pertekstilan PET biasa disebut dengan polyester (bahan dasar botol kemasan 30</w:t>
      </w:r>
    </w:p>
    <w:p>
      <w:pPr>
        <w:spacing w:line="240" w:lineRule="auto" w:before="0"/>
        <w:ind w:left="1135" w:right="1" w:firstLine="0"/>
        <w:jc w:val="both"/>
        <w:rPr>
          <w:i/>
          <w:sz w:val="24"/>
        </w:rPr>
      </w:pPr>
      <w:r>
        <w:rPr>
          <w:sz w:val="24"/>
        </w:rPr>
        <w:t>%). Botol Jenis PET/PETE </w:t>
      </w:r>
      <w:r>
        <w:rPr>
          <w:sz w:val="24"/>
        </w:rPr>
        <w:t>ini direkomendasikan HANYA SEKALI PAKAI. </w:t>
      </w:r>
      <w:r>
        <w:rPr>
          <w:i/>
          <w:sz w:val="24"/>
        </w:rPr>
        <w:t>Bila terlalu sering dipakai, apalagi</w:t>
      </w:r>
      <w:r>
        <w:rPr>
          <w:i/>
          <w:spacing w:val="32"/>
          <w:sz w:val="24"/>
        </w:rPr>
        <w:t> </w:t>
      </w:r>
      <w:r>
        <w:rPr>
          <w:i/>
          <w:sz w:val="24"/>
        </w:rPr>
        <w:t>digunakan</w:t>
      </w:r>
      <w:r>
        <w:rPr>
          <w:i/>
          <w:spacing w:val="31"/>
          <w:sz w:val="24"/>
        </w:rPr>
        <w:t> </w:t>
      </w:r>
      <w:r>
        <w:rPr>
          <w:i/>
          <w:sz w:val="24"/>
        </w:rPr>
        <w:t>untuk</w:t>
      </w:r>
      <w:r>
        <w:rPr>
          <w:i/>
          <w:spacing w:val="30"/>
          <w:sz w:val="24"/>
        </w:rPr>
        <w:t> </w:t>
      </w:r>
      <w:r>
        <w:rPr>
          <w:i/>
          <w:sz w:val="24"/>
        </w:rPr>
        <w:t>menyimpan</w:t>
      </w:r>
      <w:r>
        <w:rPr>
          <w:i/>
          <w:spacing w:val="32"/>
          <w:sz w:val="24"/>
        </w:rPr>
        <w:t> </w:t>
      </w:r>
      <w:r>
        <w:rPr>
          <w:i/>
          <w:spacing w:val="-5"/>
          <w:sz w:val="24"/>
        </w:rPr>
        <w:t>air</w:t>
      </w:r>
    </w:p>
    <w:p>
      <w:pPr>
        <w:spacing w:before="80"/>
        <w:ind w:left="951" w:right="141" w:firstLine="0"/>
        <w:jc w:val="both"/>
        <w:rPr>
          <w:i/>
          <w:sz w:val="24"/>
        </w:rPr>
      </w:pPr>
      <w:r>
        <w:rPr/>
        <w:br w:type="column"/>
      </w:r>
      <w:r>
        <w:rPr>
          <w:i/>
          <w:sz w:val="24"/>
        </w:rPr>
        <w:t>hangat apalagi panas, </w:t>
      </w:r>
      <w:r>
        <w:rPr>
          <w:i/>
          <w:sz w:val="24"/>
        </w:rPr>
        <w:t>akan mengakibatkan lapisan polimer pada botol tersebut akan meleleh dan mengeluarkan zat karsinogenik (dapat menyebabkan kanker).</w:t>
      </w:r>
    </w:p>
    <w:p>
      <w:pPr>
        <w:pStyle w:val="ListParagraph"/>
        <w:numPr>
          <w:ilvl w:val="0"/>
          <w:numId w:val="4"/>
        </w:numPr>
        <w:tabs>
          <w:tab w:pos="949" w:val="left" w:leader="none"/>
        </w:tabs>
        <w:spacing w:line="293" w:lineRule="exact" w:before="2" w:after="0"/>
        <w:ind w:left="949" w:right="0" w:hanging="282"/>
        <w:jc w:val="both"/>
        <w:rPr>
          <w:sz w:val="24"/>
        </w:rPr>
      </w:pPr>
      <w:r>
        <w:rPr>
          <w:sz w:val="24"/>
        </w:rPr>
        <w:t>Titik</w:t>
      </w:r>
      <w:r>
        <w:rPr>
          <w:spacing w:val="-2"/>
          <w:sz w:val="24"/>
        </w:rPr>
        <w:t> </w:t>
      </w:r>
      <w:r>
        <w:rPr>
          <w:sz w:val="24"/>
        </w:rPr>
        <w:t>lelehnya</w:t>
      </w:r>
      <w:r>
        <w:rPr>
          <w:spacing w:val="58"/>
          <w:sz w:val="24"/>
        </w:rPr>
        <w:t> </w:t>
      </w:r>
      <w:r>
        <w:rPr>
          <w:spacing w:val="-4"/>
          <w:sz w:val="24"/>
        </w:rPr>
        <w:t>85ºC</w:t>
      </w:r>
    </w:p>
    <w:p>
      <w:pPr>
        <w:pStyle w:val="ListParagraph"/>
        <w:numPr>
          <w:ilvl w:val="0"/>
          <w:numId w:val="4"/>
        </w:numPr>
        <w:tabs>
          <w:tab w:pos="949" w:val="left" w:leader="none"/>
          <w:tab w:pos="951" w:val="left" w:leader="none"/>
        </w:tabs>
        <w:spacing w:line="240" w:lineRule="auto" w:before="0" w:after="0"/>
        <w:ind w:left="951" w:right="141" w:hanging="284"/>
        <w:jc w:val="both"/>
        <w:rPr>
          <w:sz w:val="24"/>
        </w:rPr>
      </w:pPr>
      <w:r>
        <w:rPr>
          <w:sz w:val="24"/>
        </w:rPr>
        <w:t>Di dalam membuat PET, menggunakan bahan yang disebut dengan </w:t>
      </w:r>
      <w:r>
        <w:rPr>
          <w:sz w:val="24"/>
        </w:rPr>
        <w:t>antimoni trioksida, yang berbahaya bagi para pekerja yang berhubungan dengan pengolahan ataupun daur ulangnya, karena antimoni trioksida masuk ke</w:t>
      </w:r>
      <w:r>
        <w:rPr>
          <w:spacing w:val="40"/>
          <w:sz w:val="24"/>
        </w:rPr>
        <w:t> </w:t>
      </w:r>
      <w:r>
        <w:rPr>
          <w:sz w:val="24"/>
        </w:rPr>
        <w:t>dalam tubuh melalui sistem pernafasan, yaitu akibat menghirup debu yang mengandung senyawa tersebut.</w:t>
      </w:r>
    </w:p>
    <w:p>
      <w:pPr>
        <w:pStyle w:val="ListParagraph"/>
        <w:numPr>
          <w:ilvl w:val="0"/>
          <w:numId w:val="4"/>
        </w:numPr>
        <w:tabs>
          <w:tab w:pos="949" w:val="left" w:leader="none"/>
          <w:tab w:pos="951" w:val="left" w:leader="none"/>
        </w:tabs>
        <w:spacing w:line="237" w:lineRule="auto" w:before="1" w:after="0"/>
        <w:ind w:left="951" w:right="144" w:hanging="284"/>
        <w:jc w:val="both"/>
        <w:rPr>
          <w:sz w:val="24"/>
        </w:rPr>
      </w:pPr>
      <w:r>
        <w:rPr>
          <w:sz w:val="24"/>
        </w:rPr>
        <w:t>Terkontaminasinya senyawa ini dalam periode yang lama akan </w:t>
      </w:r>
      <w:r>
        <w:rPr>
          <w:sz w:val="24"/>
        </w:rPr>
        <w:t>mengalami: iritasi kulit dan saluran pernafasan.</w:t>
      </w:r>
    </w:p>
    <w:p>
      <w:pPr>
        <w:pStyle w:val="ListParagraph"/>
        <w:numPr>
          <w:ilvl w:val="0"/>
          <w:numId w:val="4"/>
        </w:numPr>
        <w:tabs>
          <w:tab w:pos="949" w:val="left" w:leader="none"/>
          <w:tab w:pos="951" w:val="left" w:leader="none"/>
        </w:tabs>
        <w:spacing w:line="240" w:lineRule="auto" w:before="5" w:after="0"/>
        <w:ind w:left="951" w:right="144" w:hanging="284"/>
        <w:jc w:val="both"/>
        <w:rPr>
          <w:sz w:val="24"/>
        </w:rPr>
      </w:pPr>
      <w:r>
        <w:rPr>
          <w:sz w:val="24"/>
        </w:rPr>
        <w:t>Bagi pekerja wanita, senyawa </w:t>
      </w:r>
      <w:r>
        <w:rPr>
          <w:sz w:val="24"/>
        </w:rPr>
        <w:t>ini meningkatkan masalah menstruasi dan keguguran, pun bila melahirkan, anak mereka kemungkinan besar akan mengalami pertumbuhan yang lambat hingga usia 12 bulan.</w:t>
      </w:r>
    </w:p>
    <w:p>
      <w:pPr>
        <w:pStyle w:val="BodyText"/>
        <w:spacing w:before="7"/>
        <w:jc w:val="left"/>
      </w:pPr>
    </w:p>
    <w:p>
      <w:pPr>
        <w:pStyle w:val="Heading4"/>
        <w:numPr>
          <w:ilvl w:val="0"/>
          <w:numId w:val="3"/>
        </w:numPr>
        <w:tabs>
          <w:tab w:pos="907" w:val="left" w:leader="none"/>
        </w:tabs>
        <w:spacing w:line="240" w:lineRule="auto" w:before="0" w:after="0"/>
        <w:ind w:left="907" w:right="0" w:hanging="240"/>
        <w:jc w:val="both"/>
      </w:pPr>
      <w:r>
        <w:rPr/>
        <w:t>HDPE</w:t>
      </w:r>
      <w:r>
        <w:rPr>
          <w:spacing w:val="-1"/>
        </w:rPr>
        <w:t> </w:t>
      </w:r>
      <w:r>
        <w:rPr/>
        <w:t>—</w:t>
      </w:r>
      <w:r>
        <w:rPr>
          <w:spacing w:val="-1"/>
        </w:rPr>
        <w:t> </w:t>
      </w:r>
      <w:r>
        <w:rPr/>
        <w:t>High Density</w:t>
      </w:r>
      <w:r>
        <w:rPr>
          <w:spacing w:val="-1"/>
        </w:rPr>
        <w:t> </w:t>
      </w:r>
      <w:r>
        <w:rPr>
          <w:spacing w:val="-2"/>
        </w:rPr>
        <w:t>Polyethylene</w:t>
      </w:r>
    </w:p>
    <w:p>
      <w:pPr>
        <w:pStyle w:val="ListParagraph"/>
        <w:numPr>
          <w:ilvl w:val="1"/>
          <w:numId w:val="3"/>
        </w:numPr>
        <w:tabs>
          <w:tab w:pos="949" w:val="left" w:leader="none"/>
          <w:tab w:pos="951" w:val="left" w:leader="none"/>
          <w:tab w:pos="2748" w:val="left" w:leader="none"/>
          <w:tab w:pos="4295" w:val="left" w:leader="none"/>
        </w:tabs>
        <w:spacing w:line="240" w:lineRule="auto" w:before="275" w:after="0"/>
        <w:ind w:left="951" w:right="142" w:hanging="284"/>
        <w:jc w:val="both"/>
        <w:rPr>
          <w:sz w:val="24"/>
        </w:rPr>
      </w:pPr>
      <w:r>
        <w:rPr>
          <w:sz w:val="24"/>
        </w:rPr>
        <w:t>HDPE merupakan salah satu bahan plastik yang aman untuk </w:t>
      </w:r>
      <w:r>
        <w:rPr>
          <w:sz w:val="24"/>
        </w:rPr>
        <w:t>digunakan karena kemampuan untuk mencegah reaksi kimia antara kemasan plastik </w:t>
      </w:r>
      <w:r>
        <w:rPr>
          <w:spacing w:val="-2"/>
          <w:sz w:val="24"/>
        </w:rPr>
        <w:t>berbahan</w:t>
      </w:r>
      <w:r>
        <w:rPr>
          <w:sz w:val="24"/>
        </w:rPr>
        <w:tab/>
      </w:r>
      <w:r>
        <w:rPr>
          <w:spacing w:val="-4"/>
          <w:sz w:val="24"/>
        </w:rPr>
        <w:t>HDPE</w:t>
      </w:r>
      <w:r>
        <w:rPr>
          <w:sz w:val="24"/>
        </w:rPr>
        <w:tab/>
      </w:r>
      <w:r>
        <w:rPr>
          <w:spacing w:val="-2"/>
          <w:sz w:val="24"/>
        </w:rPr>
        <w:t>dengan </w:t>
      </w:r>
      <w:r>
        <w:rPr>
          <w:sz w:val="24"/>
        </w:rPr>
        <w:t>makanan/minuman yang dikemasnya.</w:t>
      </w:r>
    </w:p>
    <w:p>
      <w:pPr>
        <w:pStyle w:val="ListParagraph"/>
        <w:numPr>
          <w:ilvl w:val="1"/>
          <w:numId w:val="3"/>
        </w:numPr>
        <w:tabs>
          <w:tab w:pos="949" w:val="left" w:leader="none"/>
          <w:tab w:pos="951" w:val="left" w:leader="none"/>
        </w:tabs>
        <w:spacing w:line="240" w:lineRule="auto" w:before="2" w:after="0"/>
        <w:ind w:left="951" w:right="142" w:hanging="284"/>
        <w:jc w:val="both"/>
        <w:rPr>
          <w:sz w:val="24"/>
        </w:rPr>
      </w:pPr>
      <w:r>
        <w:rPr>
          <w:sz w:val="24"/>
        </w:rPr>
        <w:t>HDPE memiliki sifat bahan yang lebih kuat, keras, buram dan lebih </w:t>
      </w:r>
      <w:r>
        <w:rPr>
          <w:sz w:val="24"/>
        </w:rPr>
        <w:t>tahan terhadap suhu tinggi jika dibandingkan dengan plastik dengan kode PET.</w:t>
      </w:r>
    </w:p>
    <w:p>
      <w:pPr>
        <w:pStyle w:val="ListParagraph"/>
        <w:numPr>
          <w:ilvl w:val="1"/>
          <w:numId w:val="3"/>
        </w:numPr>
        <w:tabs>
          <w:tab w:pos="949" w:val="left" w:leader="none"/>
          <w:tab w:pos="951" w:val="left" w:leader="none"/>
        </w:tabs>
        <w:spacing w:line="240" w:lineRule="auto" w:before="0" w:after="0"/>
        <w:ind w:left="951" w:right="139" w:hanging="284"/>
        <w:jc w:val="both"/>
        <w:rPr>
          <w:sz w:val="24"/>
        </w:rPr>
      </w:pPr>
      <w:r>
        <w:rPr>
          <w:sz w:val="24"/>
        </w:rPr>
        <w:t>Ada baiknya tidak menggunakan wadah plastik dengan bahan HDPE terus menerus</w:t>
      </w:r>
      <w:r>
        <w:rPr>
          <w:spacing w:val="40"/>
          <w:sz w:val="24"/>
        </w:rPr>
        <w:t> </w:t>
      </w:r>
      <w:r>
        <w:rPr>
          <w:sz w:val="24"/>
        </w:rPr>
        <w:t>karena walaupun cukup </w:t>
      </w:r>
      <w:r>
        <w:rPr>
          <w:sz w:val="24"/>
        </w:rPr>
        <w:t>aman tetapi wadah plastik berbahan HDPE</w:t>
      </w:r>
      <w:r>
        <w:rPr>
          <w:spacing w:val="40"/>
          <w:sz w:val="24"/>
        </w:rPr>
        <w:t> </w:t>
      </w:r>
      <w:r>
        <w:rPr>
          <w:sz w:val="24"/>
        </w:rPr>
        <w:t>akan melepaskan senyawa antimoni trioksida secara terus menerus.</w:t>
      </w:r>
    </w:p>
    <w:p>
      <w:pPr>
        <w:pStyle w:val="BodyText"/>
        <w:spacing w:before="6"/>
        <w:jc w:val="left"/>
      </w:pPr>
    </w:p>
    <w:p>
      <w:pPr>
        <w:pStyle w:val="Heading4"/>
        <w:numPr>
          <w:ilvl w:val="0"/>
          <w:numId w:val="3"/>
        </w:numPr>
        <w:tabs>
          <w:tab w:pos="909" w:val="left" w:leader="none"/>
        </w:tabs>
        <w:spacing w:line="240" w:lineRule="auto" w:before="0" w:after="0"/>
        <w:ind w:left="909" w:right="0" w:hanging="242"/>
        <w:jc w:val="both"/>
      </w:pPr>
      <w:r>
        <w:rPr/>
        <w:t>V</w:t>
      </w:r>
      <w:r>
        <w:rPr>
          <w:spacing w:val="-8"/>
        </w:rPr>
        <w:t> </w:t>
      </w:r>
      <w:r>
        <w:rPr/>
        <w:t>—</w:t>
      </w:r>
      <w:r>
        <w:rPr>
          <w:spacing w:val="-1"/>
        </w:rPr>
        <w:t> </w:t>
      </w:r>
      <w:r>
        <w:rPr/>
        <w:t>Polyvinyl </w:t>
      </w:r>
      <w:r>
        <w:rPr>
          <w:spacing w:val="-2"/>
        </w:rPr>
        <w:t>Chloride</w:t>
      </w:r>
    </w:p>
    <w:p>
      <w:pPr>
        <w:pStyle w:val="ListParagraph"/>
        <w:numPr>
          <w:ilvl w:val="1"/>
          <w:numId w:val="3"/>
        </w:numPr>
        <w:tabs>
          <w:tab w:pos="949" w:val="left" w:leader="none"/>
          <w:tab w:pos="951" w:val="left" w:leader="none"/>
        </w:tabs>
        <w:spacing w:line="240" w:lineRule="auto" w:before="276" w:after="0"/>
        <w:ind w:left="951" w:right="146" w:hanging="284"/>
        <w:jc w:val="both"/>
        <w:rPr>
          <w:sz w:val="24"/>
        </w:rPr>
      </w:pPr>
      <w:r>
        <w:rPr>
          <w:sz w:val="24"/>
        </w:rPr>
        <w:t>Bahan ini lebih tahan terhadap </w:t>
      </w:r>
      <w:r>
        <w:rPr>
          <w:sz w:val="24"/>
        </w:rPr>
        <w:t>bahan senyawa kimia, minyak, dll.</w:t>
      </w:r>
    </w:p>
    <w:p>
      <w:pPr>
        <w:pStyle w:val="ListParagraph"/>
        <w:numPr>
          <w:ilvl w:val="1"/>
          <w:numId w:val="3"/>
        </w:numPr>
        <w:tabs>
          <w:tab w:pos="949" w:val="left" w:leader="none"/>
          <w:tab w:pos="951" w:val="left" w:leader="none"/>
        </w:tabs>
        <w:spacing w:line="240" w:lineRule="auto" w:before="0" w:after="0"/>
        <w:ind w:left="951" w:right="143" w:hanging="284"/>
        <w:jc w:val="both"/>
        <w:rPr>
          <w:sz w:val="24"/>
        </w:rPr>
      </w:pPr>
      <w:r>
        <w:rPr>
          <w:sz w:val="24"/>
        </w:rPr>
        <w:t>PVC mengandung DEHA yang dapat bereaksi</w:t>
      </w:r>
      <w:r>
        <w:rPr>
          <w:spacing w:val="34"/>
          <w:sz w:val="24"/>
        </w:rPr>
        <w:t> </w:t>
      </w:r>
      <w:r>
        <w:rPr>
          <w:sz w:val="24"/>
        </w:rPr>
        <w:t>dengan</w:t>
      </w:r>
      <w:r>
        <w:rPr>
          <w:spacing w:val="33"/>
          <w:sz w:val="24"/>
        </w:rPr>
        <w:t> </w:t>
      </w:r>
      <w:r>
        <w:rPr>
          <w:sz w:val="24"/>
        </w:rPr>
        <w:t>makanan</w:t>
      </w:r>
      <w:r>
        <w:rPr>
          <w:spacing w:val="37"/>
          <w:sz w:val="24"/>
        </w:rPr>
        <w:t> </w:t>
      </w:r>
      <w:r>
        <w:rPr>
          <w:sz w:val="24"/>
        </w:rPr>
        <w:t>yang</w:t>
      </w:r>
      <w:r>
        <w:rPr>
          <w:spacing w:val="31"/>
          <w:sz w:val="24"/>
        </w:rPr>
        <w:t> </w:t>
      </w:r>
      <w:r>
        <w:rPr>
          <w:sz w:val="24"/>
        </w:rPr>
        <w:t>dikemas</w:t>
      </w:r>
    </w:p>
    <w:p>
      <w:pPr>
        <w:pStyle w:val="ListParagraph"/>
        <w:spacing w:after="0" w:line="240" w:lineRule="auto"/>
        <w:jc w:val="both"/>
        <w:rPr>
          <w:sz w:val="24"/>
        </w:rPr>
        <w:sectPr>
          <w:pgSz w:w="11910" w:h="16840"/>
          <w:pgMar w:header="711" w:footer="1055" w:top="1320" w:bottom="1240" w:left="850" w:right="708"/>
          <w:cols w:num="2" w:equalWidth="0">
            <w:col w:w="5176" w:space="40"/>
            <w:col w:w="5136"/>
          </w:cols>
        </w:sectPr>
      </w:pPr>
    </w:p>
    <w:p>
      <w:pPr>
        <w:pStyle w:val="BodyText"/>
        <w:spacing w:before="80"/>
        <w:ind w:left="285"/>
      </w:pPr>
      <w:r>
        <w:rPr/>
        <w:t>dengan plastik berbahan PVC ini </w:t>
      </w:r>
      <w:r>
        <w:rPr/>
        <w:t>saat bersentuhan langsung dengan makanan tersebut, tititk lelehnya 70 – 140ºC</w:t>
      </w:r>
    </w:p>
    <w:p>
      <w:pPr>
        <w:pStyle w:val="ListParagraph"/>
        <w:numPr>
          <w:ilvl w:val="0"/>
          <w:numId w:val="5"/>
        </w:numPr>
        <w:tabs>
          <w:tab w:pos="285" w:val="left" w:leader="none"/>
        </w:tabs>
        <w:spacing w:line="240" w:lineRule="auto" w:before="2" w:after="0"/>
        <w:ind w:left="285" w:right="1" w:hanging="284"/>
        <w:jc w:val="both"/>
        <w:rPr>
          <w:sz w:val="24"/>
        </w:rPr>
      </w:pPr>
      <w:r>
        <w:rPr>
          <w:sz w:val="24"/>
        </w:rPr>
        <w:t>Kandungan dari PVC yaitu DEHA </w:t>
      </w:r>
      <w:r>
        <w:rPr>
          <w:sz w:val="24"/>
        </w:rPr>
        <w:t>yang terdapat pada plastik pembungkus dapat bocor dan masuk ke makanan berminyak bila dipanaskan.</w:t>
      </w:r>
    </w:p>
    <w:p>
      <w:pPr>
        <w:pStyle w:val="ListParagraph"/>
        <w:numPr>
          <w:ilvl w:val="0"/>
          <w:numId w:val="5"/>
        </w:numPr>
        <w:tabs>
          <w:tab w:pos="285" w:val="left" w:leader="none"/>
        </w:tabs>
        <w:spacing w:line="240" w:lineRule="auto" w:before="0" w:after="0"/>
        <w:ind w:left="285" w:right="0" w:hanging="284"/>
        <w:jc w:val="both"/>
        <w:rPr>
          <w:sz w:val="24"/>
        </w:rPr>
      </w:pPr>
      <w:r>
        <w:rPr>
          <w:sz w:val="24"/>
        </w:rPr>
        <w:t>Reaksi yang terjadi antara PVC dengan makanan yang</w:t>
      </w:r>
      <w:r>
        <w:rPr>
          <w:spacing w:val="-7"/>
          <w:sz w:val="24"/>
        </w:rPr>
        <w:t> </w:t>
      </w:r>
      <w:r>
        <w:rPr>
          <w:sz w:val="24"/>
        </w:rPr>
        <w:t>dikemas</w:t>
      </w:r>
      <w:r>
        <w:rPr>
          <w:spacing w:val="-5"/>
          <w:sz w:val="24"/>
        </w:rPr>
        <w:t> </w:t>
      </w:r>
      <w:r>
        <w:rPr>
          <w:sz w:val="24"/>
        </w:rPr>
        <w:t>dengan</w:t>
      </w:r>
      <w:r>
        <w:rPr>
          <w:spacing w:val="-5"/>
          <w:sz w:val="24"/>
        </w:rPr>
        <w:t> </w:t>
      </w:r>
      <w:r>
        <w:rPr>
          <w:sz w:val="24"/>
        </w:rPr>
        <w:t>plastik</w:t>
      </w:r>
      <w:r>
        <w:rPr>
          <w:spacing w:val="-5"/>
          <w:sz w:val="24"/>
        </w:rPr>
        <w:t> </w:t>
      </w:r>
      <w:r>
        <w:rPr>
          <w:sz w:val="24"/>
        </w:rPr>
        <w:t>ini berpotensi berbahaya untuk ginjal, hati dan penurunan berat badan.</w:t>
      </w:r>
    </w:p>
    <w:p>
      <w:pPr>
        <w:pStyle w:val="ListParagraph"/>
        <w:numPr>
          <w:ilvl w:val="0"/>
          <w:numId w:val="5"/>
        </w:numPr>
        <w:tabs>
          <w:tab w:pos="285" w:val="left" w:leader="none"/>
        </w:tabs>
        <w:spacing w:line="237" w:lineRule="auto" w:before="0" w:after="0"/>
        <w:ind w:left="285" w:right="3" w:hanging="284"/>
        <w:jc w:val="both"/>
        <w:rPr>
          <w:sz w:val="24"/>
        </w:rPr>
      </w:pPr>
      <w:r>
        <w:rPr>
          <w:sz w:val="24"/>
        </w:rPr>
        <w:t>Jika jenis plastik PVC</w:t>
      </w:r>
      <w:r>
        <w:rPr>
          <w:spacing w:val="40"/>
          <w:sz w:val="24"/>
        </w:rPr>
        <w:t> </w:t>
      </w:r>
      <w:r>
        <w:rPr>
          <w:sz w:val="24"/>
        </w:rPr>
        <w:t>ini dibakar </w:t>
      </w:r>
      <w:r>
        <w:rPr>
          <w:sz w:val="24"/>
        </w:rPr>
        <w:t>dapat mengeluarkan racun.</w:t>
      </w:r>
    </w:p>
    <w:p>
      <w:pPr>
        <w:pStyle w:val="ListParagraph"/>
        <w:numPr>
          <w:ilvl w:val="0"/>
          <w:numId w:val="5"/>
        </w:numPr>
        <w:tabs>
          <w:tab w:pos="285" w:val="left" w:leader="none"/>
        </w:tabs>
        <w:spacing w:line="240" w:lineRule="auto" w:before="2" w:after="0"/>
        <w:ind w:left="285" w:right="1" w:hanging="284"/>
        <w:jc w:val="both"/>
        <w:rPr>
          <w:sz w:val="24"/>
        </w:rPr>
      </w:pPr>
      <w:r>
        <w:rPr>
          <w:sz w:val="24"/>
        </w:rPr>
        <w:t>Sebaiknya kita mencari alternatif pembungkus makanan atau </w:t>
      </w:r>
      <w:r>
        <w:rPr>
          <w:sz w:val="24"/>
        </w:rPr>
        <w:t>kemasan minuman, seperti</w:t>
      </w:r>
      <w:r>
        <w:rPr>
          <w:spacing w:val="40"/>
          <w:sz w:val="24"/>
        </w:rPr>
        <w:t> </w:t>
      </w:r>
      <w:r>
        <w:rPr>
          <w:sz w:val="24"/>
        </w:rPr>
        <w:t>bahan alami (daun pisang misalnya).</w:t>
      </w:r>
    </w:p>
    <w:p>
      <w:pPr>
        <w:pStyle w:val="BodyText"/>
        <w:spacing w:before="7"/>
        <w:jc w:val="left"/>
      </w:pPr>
    </w:p>
    <w:p>
      <w:pPr>
        <w:pStyle w:val="Heading4"/>
        <w:numPr>
          <w:ilvl w:val="0"/>
          <w:numId w:val="3"/>
        </w:numPr>
        <w:tabs>
          <w:tab w:pos="242" w:val="left" w:leader="none"/>
        </w:tabs>
        <w:spacing w:line="240" w:lineRule="auto" w:before="0" w:after="0"/>
        <w:ind w:left="242" w:right="0" w:hanging="240"/>
        <w:jc w:val="left"/>
      </w:pPr>
      <w:r>
        <w:rPr/>
        <w:t>LDPE —</w:t>
      </w:r>
      <w:r>
        <w:rPr>
          <w:spacing w:val="-1"/>
        </w:rPr>
        <w:t> </w:t>
      </w:r>
      <w:r>
        <w:rPr/>
        <w:t>Low</w:t>
      </w:r>
      <w:r>
        <w:rPr>
          <w:spacing w:val="-1"/>
        </w:rPr>
        <w:t> </w:t>
      </w:r>
      <w:r>
        <w:rPr/>
        <w:t>Density</w:t>
      </w:r>
      <w:r>
        <w:rPr>
          <w:spacing w:val="-1"/>
        </w:rPr>
        <w:t> </w:t>
      </w:r>
      <w:r>
        <w:rPr>
          <w:spacing w:val="-2"/>
        </w:rPr>
        <w:t>Polyethylene</w:t>
      </w:r>
    </w:p>
    <w:p>
      <w:pPr>
        <w:pStyle w:val="BodyText"/>
        <w:spacing w:before="2"/>
        <w:jc w:val="left"/>
        <w:rPr>
          <w:b/>
          <w:i/>
        </w:rPr>
      </w:pPr>
    </w:p>
    <w:p>
      <w:pPr>
        <w:pStyle w:val="ListParagraph"/>
        <w:numPr>
          <w:ilvl w:val="1"/>
          <w:numId w:val="3"/>
        </w:numPr>
        <w:tabs>
          <w:tab w:pos="285" w:val="left" w:leader="none"/>
        </w:tabs>
        <w:spacing w:line="240" w:lineRule="auto" w:before="0" w:after="0"/>
        <w:ind w:left="285" w:right="1" w:hanging="284"/>
        <w:jc w:val="both"/>
        <w:rPr>
          <w:sz w:val="24"/>
        </w:rPr>
      </w:pPr>
      <w:r>
        <w:rPr>
          <w:sz w:val="24"/>
        </w:rPr>
        <w:t>Sifat mekanis jenis plastik LDPE </w:t>
      </w:r>
      <w:r>
        <w:rPr>
          <w:sz w:val="24"/>
        </w:rPr>
        <w:t>adalah kuat, agak tembus cahaya, fleksibel dan permukaan agak berlemak. Pada suhu di bawah 60oC sangat resisten terhadap senyawa kimia, daya proteksi terhadap uap</w:t>
      </w:r>
      <w:r>
        <w:rPr>
          <w:spacing w:val="-2"/>
          <w:sz w:val="24"/>
        </w:rPr>
        <w:t> </w:t>
      </w:r>
      <w:r>
        <w:rPr>
          <w:sz w:val="24"/>
        </w:rPr>
        <w:t>air tergolong</w:t>
      </w:r>
      <w:r>
        <w:rPr>
          <w:spacing w:val="-4"/>
          <w:sz w:val="24"/>
        </w:rPr>
        <w:t> </w:t>
      </w:r>
      <w:r>
        <w:rPr>
          <w:sz w:val="24"/>
        </w:rPr>
        <w:t>baik,</w:t>
      </w:r>
      <w:r>
        <w:rPr>
          <w:spacing w:val="-1"/>
          <w:sz w:val="24"/>
        </w:rPr>
        <w:t> </w:t>
      </w:r>
      <w:r>
        <w:rPr>
          <w:sz w:val="24"/>
        </w:rPr>
        <w:t>akan</w:t>
      </w:r>
      <w:r>
        <w:rPr>
          <w:spacing w:val="-2"/>
          <w:sz w:val="24"/>
        </w:rPr>
        <w:t> </w:t>
      </w:r>
      <w:r>
        <w:rPr>
          <w:sz w:val="24"/>
        </w:rPr>
        <w:t>tetapi</w:t>
      </w:r>
      <w:r>
        <w:rPr>
          <w:spacing w:val="-1"/>
          <w:sz w:val="24"/>
        </w:rPr>
        <w:t> </w:t>
      </w:r>
      <w:r>
        <w:rPr>
          <w:sz w:val="24"/>
        </w:rPr>
        <w:t>kurang baik bagi gas-gas yang lain seperti </w:t>
      </w:r>
      <w:r>
        <w:rPr>
          <w:spacing w:val="-2"/>
          <w:sz w:val="24"/>
        </w:rPr>
        <w:t>oksigen.</w:t>
      </w:r>
    </w:p>
    <w:p>
      <w:pPr>
        <w:pStyle w:val="ListParagraph"/>
        <w:numPr>
          <w:ilvl w:val="1"/>
          <w:numId w:val="3"/>
        </w:numPr>
        <w:tabs>
          <w:tab w:pos="285" w:val="left" w:leader="none"/>
        </w:tabs>
        <w:spacing w:line="240" w:lineRule="auto" w:before="0" w:after="0"/>
        <w:ind w:left="285" w:right="0" w:hanging="284"/>
        <w:jc w:val="both"/>
        <w:rPr>
          <w:sz w:val="24"/>
        </w:rPr>
      </w:pPr>
      <w:r>
        <w:rPr>
          <w:sz w:val="24"/>
        </w:rPr>
        <w:t>Plastik ini dapat didaur ulang, baik </w:t>
      </w:r>
      <w:r>
        <w:rPr>
          <w:sz w:val="24"/>
        </w:rPr>
        <w:t>untuk barang-barang yang memerlukan fleksibilitas tetapi kuat, dan memiliki resistensi yang baik terhadap reaksi</w:t>
      </w:r>
      <w:r>
        <w:rPr>
          <w:spacing w:val="40"/>
          <w:sz w:val="24"/>
        </w:rPr>
        <w:t> </w:t>
      </w:r>
      <w:r>
        <w:rPr>
          <w:spacing w:val="-2"/>
          <w:sz w:val="24"/>
        </w:rPr>
        <w:t>kimia.</w:t>
      </w:r>
    </w:p>
    <w:p>
      <w:pPr>
        <w:pStyle w:val="ListParagraph"/>
        <w:numPr>
          <w:ilvl w:val="1"/>
          <w:numId w:val="3"/>
        </w:numPr>
        <w:tabs>
          <w:tab w:pos="285" w:val="left" w:leader="none"/>
        </w:tabs>
        <w:spacing w:line="237" w:lineRule="auto" w:before="1" w:after="0"/>
        <w:ind w:left="285" w:right="1" w:hanging="284"/>
        <w:jc w:val="both"/>
        <w:rPr>
          <w:sz w:val="24"/>
        </w:rPr>
      </w:pPr>
      <w:r>
        <w:rPr>
          <w:sz w:val="24"/>
        </w:rPr>
        <w:t>Biasanya plastik jenis ini </w:t>
      </w:r>
      <w:r>
        <w:rPr>
          <w:sz w:val="24"/>
        </w:rPr>
        <w:t>digunakan</w:t>
      </w:r>
      <w:r>
        <w:rPr>
          <w:spacing w:val="40"/>
          <w:sz w:val="24"/>
        </w:rPr>
        <w:t> </w:t>
      </w:r>
      <w:r>
        <w:rPr>
          <w:sz w:val="24"/>
        </w:rPr>
        <w:t>untuk</w:t>
      </w:r>
      <w:r>
        <w:rPr>
          <w:spacing w:val="40"/>
          <w:sz w:val="24"/>
        </w:rPr>
        <w:t> </w:t>
      </w:r>
      <w:r>
        <w:rPr>
          <w:sz w:val="24"/>
        </w:rPr>
        <w:t>tempat makanan, plastik kemasan, botol yang lunak.</w:t>
      </w:r>
    </w:p>
    <w:p>
      <w:pPr>
        <w:pStyle w:val="ListParagraph"/>
        <w:numPr>
          <w:ilvl w:val="1"/>
          <w:numId w:val="3"/>
        </w:numPr>
        <w:tabs>
          <w:tab w:pos="285" w:val="left" w:leader="none"/>
        </w:tabs>
        <w:spacing w:line="240" w:lineRule="auto" w:before="5" w:after="0"/>
        <w:ind w:left="285" w:right="0" w:hanging="284"/>
        <w:jc w:val="both"/>
        <w:rPr>
          <w:sz w:val="24"/>
        </w:rPr>
      </w:pPr>
      <w:r>
        <w:rPr>
          <w:sz w:val="24"/>
        </w:rPr>
        <w:t>Barang berbahan LDPE ini </w:t>
      </w:r>
      <w:r>
        <w:rPr>
          <w:sz w:val="24"/>
        </w:rPr>
        <w:t>sulit dihancurkan, tetapi tetap baik untuk tempat makanan atau minuman karena sulit bereaksi secara kimiawi dengan makanan atau minuman yang dikemas dengan bahan ini.</w:t>
      </w:r>
    </w:p>
    <w:p>
      <w:pPr>
        <w:pStyle w:val="BodyText"/>
        <w:spacing w:before="6"/>
        <w:jc w:val="left"/>
      </w:pPr>
    </w:p>
    <w:p>
      <w:pPr>
        <w:pStyle w:val="Heading4"/>
        <w:numPr>
          <w:ilvl w:val="0"/>
          <w:numId w:val="3"/>
        </w:numPr>
        <w:tabs>
          <w:tab w:pos="242" w:val="left" w:leader="none"/>
        </w:tabs>
        <w:spacing w:line="240" w:lineRule="auto" w:before="0" w:after="0"/>
        <w:ind w:left="242" w:right="0" w:hanging="240"/>
        <w:jc w:val="left"/>
      </w:pPr>
      <w:r>
        <w:rPr/>
        <w:t>PP</w:t>
      </w:r>
      <w:r>
        <w:rPr>
          <w:spacing w:val="-1"/>
        </w:rPr>
        <w:t> </w:t>
      </w:r>
      <w:r>
        <w:rPr/>
        <w:t>— </w:t>
      </w:r>
      <w:r>
        <w:rPr>
          <w:spacing w:val="-2"/>
        </w:rPr>
        <w:t>Polypropylene</w:t>
      </w:r>
    </w:p>
    <w:p>
      <w:pPr>
        <w:pStyle w:val="BodyText"/>
        <w:jc w:val="left"/>
        <w:rPr>
          <w:b/>
          <w:i/>
        </w:rPr>
      </w:pPr>
    </w:p>
    <w:p>
      <w:pPr>
        <w:pStyle w:val="ListParagraph"/>
        <w:numPr>
          <w:ilvl w:val="1"/>
          <w:numId w:val="3"/>
        </w:numPr>
        <w:tabs>
          <w:tab w:pos="285" w:val="left" w:leader="none"/>
        </w:tabs>
        <w:spacing w:line="240" w:lineRule="auto" w:before="1" w:after="0"/>
        <w:ind w:left="285" w:right="0" w:hanging="284"/>
        <w:jc w:val="both"/>
        <w:rPr>
          <w:sz w:val="24"/>
        </w:rPr>
      </w:pPr>
      <w:r>
        <w:rPr>
          <w:sz w:val="24"/>
        </w:rPr>
        <w:t>Karakteristik PP adalah botol transparan yang tidak jernih atau </w:t>
      </w:r>
      <w:r>
        <w:rPr>
          <w:sz w:val="24"/>
        </w:rPr>
        <w:t>berawan. </w:t>
      </w:r>
      <w:r>
        <w:rPr>
          <w:i/>
          <w:sz w:val="24"/>
        </w:rPr>
        <w:t>Polipropilen </w:t>
      </w:r>
      <w:r>
        <w:rPr>
          <w:sz w:val="24"/>
        </w:rPr>
        <w:t>lebih kuat dan ringan</w:t>
      </w:r>
      <w:r>
        <w:rPr>
          <w:spacing w:val="40"/>
          <w:sz w:val="24"/>
        </w:rPr>
        <w:t> </w:t>
      </w:r>
      <w:r>
        <w:rPr>
          <w:sz w:val="24"/>
        </w:rPr>
        <w:t>dengan daya tembus uap yang rendah, ketahanan</w:t>
      </w:r>
      <w:r>
        <w:rPr>
          <w:spacing w:val="80"/>
          <w:sz w:val="24"/>
        </w:rPr>
        <w:t> </w:t>
      </w:r>
      <w:r>
        <w:rPr>
          <w:sz w:val="24"/>
        </w:rPr>
        <w:t>yang</w:t>
      </w:r>
      <w:r>
        <w:rPr>
          <w:spacing w:val="80"/>
          <w:sz w:val="24"/>
        </w:rPr>
        <w:t> </w:t>
      </w:r>
      <w:r>
        <w:rPr>
          <w:sz w:val="24"/>
        </w:rPr>
        <w:t>baik</w:t>
      </w:r>
      <w:r>
        <w:rPr>
          <w:spacing w:val="80"/>
          <w:sz w:val="24"/>
        </w:rPr>
        <w:t> </w:t>
      </w:r>
      <w:r>
        <w:rPr>
          <w:sz w:val="24"/>
        </w:rPr>
        <w:t>terhadap</w:t>
      </w:r>
      <w:r>
        <w:rPr>
          <w:spacing w:val="80"/>
          <w:sz w:val="24"/>
        </w:rPr>
        <w:t> </w:t>
      </w:r>
      <w:r>
        <w:rPr>
          <w:sz w:val="24"/>
        </w:rPr>
        <w:t>lemak,</w:t>
      </w:r>
    </w:p>
    <w:p>
      <w:pPr>
        <w:pStyle w:val="BodyText"/>
        <w:spacing w:before="80"/>
        <w:ind w:left="285" w:right="994"/>
      </w:pPr>
      <w:r>
        <w:rPr/>
        <w:br w:type="column"/>
      </w:r>
      <w:r>
        <w:rPr/>
        <w:t>stabil terhadap suhu tinggi dan </w:t>
      </w:r>
      <w:r>
        <w:rPr/>
        <w:t>cukup </w:t>
      </w:r>
      <w:r>
        <w:rPr>
          <w:spacing w:val="-2"/>
        </w:rPr>
        <w:t>mengkilap</w:t>
      </w:r>
    </w:p>
    <w:p>
      <w:pPr>
        <w:pStyle w:val="ListParagraph"/>
        <w:numPr>
          <w:ilvl w:val="1"/>
          <w:numId w:val="3"/>
        </w:numPr>
        <w:tabs>
          <w:tab w:pos="283" w:val="left" w:leader="none"/>
          <w:tab w:pos="285" w:val="left" w:leader="none"/>
        </w:tabs>
        <w:spacing w:line="240" w:lineRule="auto" w:before="2" w:after="0"/>
        <w:ind w:left="285" w:right="993" w:hanging="284"/>
        <w:jc w:val="both"/>
        <w:rPr>
          <w:sz w:val="24"/>
        </w:rPr>
      </w:pPr>
      <w:r>
        <w:rPr>
          <w:sz w:val="24"/>
        </w:rPr>
        <w:t>Carilah dengan kode angka 5 </w:t>
      </w:r>
      <w:r>
        <w:rPr>
          <w:sz w:val="24"/>
        </w:rPr>
        <w:t>bila membeli barang berbahan plastik untuk menyimpan kemasan berbagai makanan dan minuman.</w:t>
      </w:r>
    </w:p>
    <w:p>
      <w:pPr>
        <w:pStyle w:val="ListParagraph"/>
        <w:numPr>
          <w:ilvl w:val="1"/>
          <w:numId w:val="3"/>
        </w:numPr>
        <w:tabs>
          <w:tab w:pos="284" w:val="left" w:leader="none"/>
        </w:tabs>
        <w:spacing w:line="290" w:lineRule="exact" w:before="0" w:after="0"/>
        <w:ind w:left="284" w:right="0" w:hanging="282"/>
        <w:jc w:val="both"/>
        <w:rPr>
          <w:sz w:val="24"/>
        </w:rPr>
      </w:pPr>
      <w:r>
        <w:rPr>
          <w:sz w:val="24"/>
        </w:rPr>
        <w:t>Titik</w:t>
      </w:r>
      <w:r>
        <w:rPr>
          <w:spacing w:val="-3"/>
          <w:sz w:val="24"/>
        </w:rPr>
        <w:t> </w:t>
      </w:r>
      <w:r>
        <w:rPr>
          <w:sz w:val="24"/>
        </w:rPr>
        <w:t>lelehnya</w:t>
      </w:r>
      <w:r>
        <w:rPr>
          <w:spacing w:val="-2"/>
          <w:sz w:val="24"/>
        </w:rPr>
        <w:t> 165ºC</w:t>
      </w:r>
    </w:p>
    <w:p>
      <w:pPr>
        <w:pStyle w:val="BodyText"/>
        <w:spacing w:before="8"/>
        <w:jc w:val="left"/>
      </w:pPr>
    </w:p>
    <w:p>
      <w:pPr>
        <w:pStyle w:val="Heading4"/>
        <w:spacing w:line="240" w:lineRule="auto"/>
        <w:ind w:left="2" w:firstLine="0"/>
        <w:jc w:val="left"/>
      </w:pPr>
      <w:r>
        <w:rPr>
          <w:i w:val="0"/>
        </w:rPr>
        <w:t>6 . </w:t>
      </w:r>
      <w:r>
        <w:rPr/>
        <w:t>PS — </w:t>
      </w:r>
      <w:r>
        <w:rPr>
          <w:spacing w:val="-2"/>
        </w:rPr>
        <w:t>Polystyrene</w:t>
      </w:r>
    </w:p>
    <w:p>
      <w:pPr>
        <w:pStyle w:val="BodyText"/>
        <w:jc w:val="left"/>
        <w:rPr>
          <w:b/>
          <w:i/>
        </w:rPr>
      </w:pPr>
    </w:p>
    <w:p>
      <w:pPr>
        <w:pStyle w:val="ListParagraph"/>
        <w:numPr>
          <w:ilvl w:val="1"/>
          <w:numId w:val="3"/>
        </w:numPr>
        <w:tabs>
          <w:tab w:pos="283" w:val="left" w:leader="none"/>
          <w:tab w:pos="285" w:val="left" w:leader="none"/>
        </w:tabs>
        <w:spacing w:line="240" w:lineRule="auto" w:before="0" w:after="0"/>
        <w:ind w:left="285" w:right="991" w:hanging="284"/>
        <w:jc w:val="both"/>
        <w:rPr>
          <w:sz w:val="24"/>
        </w:rPr>
      </w:pPr>
      <w:r>
        <w:rPr>
          <w:i/>
          <w:sz w:val="24"/>
        </w:rPr>
        <w:t>Polystyrene </w:t>
      </w:r>
      <w:r>
        <w:rPr>
          <w:sz w:val="24"/>
        </w:rPr>
        <w:t>merupakan polimer aromatik yang dapat mengeluarkan bahan </w:t>
      </w:r>
      <w:r>
        <w:rPr>
          <w:i/>
          <w:sz w:val="24"/>
        </w:rPr>
        <w:t>styrene </w:t>
      </w:r>
      <w:r>
        <w:rPr>
          <w:sz w:val="24"/>
        </w:rPr>
        <w:t>ke dalam makanan ketika makanan tersebut bersentuhan.</w:t>
      </w:r>
    </w:p>
    <w:p>
      <w:pPr>
        <w:pStyle w:val="ListParagraph"/>
        <w:numPr>
          <w:ilvl w:val="1"/>
          <w:numId w:val="3"/>
        </w:numPr>
        <w:tabs>
          <w:tab w:pos="283" w:val="left" w:leader="none"/>
          <w:tab w:pos="285" w:val="left" w:leader="none"/>
        </w:tabs>
        <w:spacing w:line="240" w:lineRule="auto" w:before="2" w:after="0"/>
        <w:ind w:left="285" w:right="989" w:hanging="284"/>
        <w:jc w:val="both"/>
        <w:rPr>
          <w:sz w:val="24"/>
        </w:rPr>
      </w:pPr>
      <w:r>
        <w:rPr>
          <w:sz w:val="24"/>
        </w:rPr>
        <w:t>Bahan ini harus dihindari, karena selain berbahaya untuk kesehatan otak, mengganggu hormon estrogen pada wanita yang berakibat pada masalah reproduksi, pertumbuhan dan </w:t>
      </w:r>
      <w:r>
        <w:rPr>
          <w:sz w:val="24"/>
        </w:rPr>
        <w:t>sistem syaraf, juga</w:t>
      </w:r>
      <w:r>
        <w:rPr>
          <w:spacing w:val="40"/>
          <w:sz w:val="24"/>
        </w:rPr>
        <w:t> </w:t>
      </w:r>
      <w:r>
        <w:rPr>
          <w:sz w:val="24"/>
        </w:rPr>
        <w:t>bahan ini sulit didaur ulang. Bila didaur ulang, bahan ini memerlukan proses yang sangat panjang dan lama.</w:t>
      </w:r>
    </w:p>
    <w:p>
      <w:pPr>
        <w:pStyle w:val="ListParagraph"/>
        <w:numPr>
          <w:ilvl w:val="1"/>
          <w:numId w:val="3"/>
        </w:numPr>
        <w:tabs>
          <w:tab w:pos="283" w:val="left" w:leader="none"/>
          <w:tab w:pos="285" w:val="left" w:leader="none"/>
          <w:tab w:pos="1870" w:val="left" w:leader="none"/>
          <w:tab w:pos="3973" w:val="left" w:leader="none"/>
        </w:tabs>
        <w:spacing w:line="240" w:lineRule="auto" w:before="0" w:after="0"/>
        <w:ind w:left="285" w:right="992" w:hanging="284"/>
        <w:jc w:val="both"/>
        <w:rPr>
          <w:sz w:val="24"/>
        </w:rPr>
      </w:pPr>
      <w:r>
        <w:rPr>
          <w:sz w:val="24"/>
        </w:rPr>
        <w:t>Jika tidak tertera kode angka dibawah kemasan plastik, maka bahan ini </w:t>
      </w:r>
      <w:r>
        <w:rPr>
          <w:sz w:val="24"/>
        </w:rPr>
        <w:t>dapat dikenali dengan cara dibakar (cara terakhir dan sebaiknya dihindari). Ketika dibakar,</w:t>
      </w:r>
      <w:r>
        <w:rPr>
          <w:spacing w:val="-4"/>
          <w:sz w:val="24"/>
        </w:rPr>
        <w:t> </w:t>
      </w:r>
      <w:r>
        <w:rPr>
          <w:sz w:val="24"/>
        </w:rPr>
        <w:t>bahan</w:t>
      </w:r>
      <w:r>
        <w:rPr>
          <w:spacing w:val="-3"/>
          <w:sz w:val="24"/>
        </w:rPr>
        <w:t> </w:t>
      </w:r>
      <w:r>
        <w:rPr>
          <w:sz w:val="24"/>
        </w:rPr>
        <w:t>ini</w:t>
      </w:r>
      <w:r>
        <w:rPr>
          <w:spacing w:val="-2"/>
          <w:sz w:val="24"/>
        </w:rPr>
        <w:t> </w:t>
      </w:r>
      <w:r>
        <w:rPr>
          <w:sz w:val="24"/>
        </w:rPr>
        <w:t>akan</w:t>
      </w:r>
      <w:r>
        <w:rPr>
          <w:spacing w:val="-1"/>
          <w:sz w:val="24"/>
        </w:rPr>
        <w:t> </w:t>
      </w:r>
      <w:r>
        <w:rPr>
          <w:sz w:val="24"/>
        </w:rPr>
        <w:t>mengeluarkan</w:t>
      </w:r>
      <w:r>
        <w:rPr>
          <w:spacing w:val="-1"/>
          <w:sz w:val="24"/>
        </w:rPr>
        <w:t> </w:t>
      </w:r>
      <w:r>
        <w:rPr>
          <w:sz w:val="24"/>
        </w:rPr>
        <w:t>api </w:t>
      </w:r>
      <w:r>
        <w:rPr>
          <w:spacing w:val="-2"/>
          <w:sz w:val="24"/>
        </w:rPr>
        <w:t>berwarna</w:t>
      </w:r>
      <w:r>
        <w:rPr>
          <w:sz w:val="24"/>
        </w:rPr>
        <w:tab/>
      </w:r>
      <w:r>
        <w:rPr>
          <w:spacing w:val="-2"/>
          <w:sz w:val="24"/>
        </w:rPr>
        <w:t>kuning-jingga,</w:t>
      </w:r>
      <w:r>
        <w:rPr>
          <w:sz w:val="24"/>
        </w:rPr>
        <w:tab/>
      </w:r>
      <w:r>
        <w:rPr>
          <w:spacing w:val="-4"/>
          <w:sz w:val="24"/>
        </w:rPr>
        <w:t>dan </w:t>
      </w:r>
      <w:r>
        <w:rPr>
          <w:sz w:val="24"/>
        </w:rPr>
        <w:t>meninggalkan jelaga.</w:t>
      </w:r>
    </w:p>
    <w:p>
      <w:pPr>
        <w:pStyle w:val="ListParagraph"/>
        <w:numPr>
          <w:ilvl w:val="1"/>
          <w:numId w:val="3"/>
        </w:numPr>
        <w:tabs>
          <w:tab w:pos="284" w:val="left" w:leader="none"/>
        </w:tabs>
        <w:spacing w:line="291" w:lineRule="exact" w:before="0" w:after="0"/>
        <w:ind w:left="284" w:right="0" w:hanging="282"/>
        <w:jc w:val="both"/>
        <w:rPr>
          <w:sz w:val="24"/>
        </w:rPr>
      </w:pPr>
      <w:r>
        <w:rPr>
          <w:sz w:val="24"/>
        </w:rPr>
        <w:t>Titik</w:t>
      </w:r>
      <w:r>
        <w:rPr>
          <w:spacing w:val="-1"/>
          <w:sz w:val="24"/>
        </w:rPr>
        <w:t> </w:t>
      </w:r>
      <w:r>
        <w:rPr>
          <w:sz w:val="24"/>
        </w:rPr>
        <w:t>leleh</w:t>
      </w:r>
      <w:r>
        <w:rPr>
          <w:spacing w:val="-1"/>
          <w:sz w:val="24"/>
        </w:rPr>
        <w:t> </w:t>
      </w:r>
      <w:r>
        <w:rPr>
          <w:sz w:val="24"/>
        </w:rPr>
        <w:t>pada</w:t>
      </w:r>
      <w:r>
        <w:rPr>
          <w:spacing w:val="-1"/>
          <w:sz w:val="24"/>
        </w:rPr>
        <w:t> </w:t>
      </w:r>
      <w:r>
        <w:rPr>
          <w:spacing w:val="-4"/>
          <w:sz w:val="24"/>
        </w:rPr>
        <w:t>95ºC</w:t>
      </w:r>
    </w:p>
    <w:p>
      <w:pPr>
        <w:pStyle w:val="BodyText"/>
        <w:spacing w:before="8"/>
        <w:jc w:val="left"/>
      </w:pPr>
    </w:p>
    <w:p>
      <w:pPr>
        <w:spacing w:before="0"/>
        <w:ind w:left="2" w:right="0" w:firstLine="0"/>
        <w:jc w:val="both"/>
        <w:rPr>
          <w:b/>
          <w:i/>
          <w:sz w:val="24"/>
        </w:rPr>
      </w:pPr>
      <w:r>
        <w:rPr>
          <w:b/>
          <w:sz w:val="24"/>
        </w:rPr>
        <w:t>7. </w:t>
      </w:r>
      <w:r>
        <w:rPr>
          <w:b/>
          <w:i/>
          <w:spacing w:val="-2"/>
          <w:sz w:val="24"/>
        </w:rPr>
        <w:t>OTHER</w:t>
      </w:r>
    </w:p>
    <w:p>
      <w:pPr>
        <w:pStyle w:val="BodyText"/>
        <w:jc w:val="left"/>
        <w:rPr>
          <w:b/>
          <w:i/>
        </w:rPr>
      </w:pPr>
    </w:p>
    <w:p>
      <w:pPr>
        <w:pStyle w:val="ListParagraph"/>
        <w:numPr>
          <w:ilvl w:val="0"/>
          <w:numId w:val="6"/>
        </w:numPr>
        <w:tabs>
          <w:tab w:pos="283" w:val="left" w:leader="none"/>
          <w:tab w:pos="285" w:val="left" w:leader="none"/>
        </w:tabs>
        <w:spacing w:line="240" w:lineRule="auto" w:before="0" w:after="0"/>
        <w:ind w:left="285" w:right="990" w:hanging="284"/>
        <w:jc w:val="both"/>
        <w:rPr>
          <w:i/>
          <w:sz w:val="24"/>
        </w:rPr>
      </w:pPr>
      <w:r>
        <w:rPr>
          <w:i/>
          <w:sz w:val="24"/>
        </w:rPr>
        <w:t>Bahan dengan tulisan Other berarti</w:t>
      </w:r>
      <w:r>
        <w:rPr>
          <w:i/>
          <w:spacing w:val="40"/>
          <w:sz w:val="24"/>
        </w:rPr>
        <w:t> </w:t>
      </w:r>
      <w:r>
        <w:rPr>
          <w:i/>
          <w:sz w:val="24"/>
        </w:rPr>
        <w:t>dapat berbahan SAN - </w:t>
      </w:r>
      <w:r>
        <w:rPr>
          <w:sz w:val="24"/>
        </w:rPr>
        <w:t>styrene acrylonitrile</w:t>
      </w:r>
      <w:r>
        <w:rPr>
          <w:i/>
          <w:sz w:val="24"/>
        </w:rPr>
        <w:t>, ABS – </w:t>
      </w:r>
      <w:r>
        <w:rPr>
          <w:sz w:val="24"/>
        </w:rPr>
        <w:t>acrylonitrile butadiene styrene</w:t>
      </w:r>
      <w:r>
        <w:rPr>
          <w:i/>
          <w:sz w:val="24"/>
        </w:rPr>
        <w:t>, PC – </w:t>
      </w:r>
      <w:r>
        <w:rPr>
          <w:sz w:val="24"/>
        </w:rPr>
        <w:t>polycarbonate, </w:t>
      </w:r>
      <w:r>
        <w:rPr>
          <w:spacing w:val="-2"/>
          <w:sz w:val="24"/>
        </w:rPr>
        <w:t>Nylon</w:t>
      </w:r>
      <w:r>
        <w:rPr>
          <w:i/>
          <w:spacing w:val="-2"/>
          <w:sz w:val="24"/>
        </w:rPr>
        <w:t>.</w:t>
      </w:r>
    </w:p>
    <w:p>
      <w:pPr>
        <w:pStyle w:val="ListParagraph"/>
        <w:numPr>
          <w:ilvl w:val="0"/>
          <w:numId w:val="6"/>
        </w:numPr>
        <w:tabs>
          <w:tab w:pos="283" w:val="left" w:leader="none"/>
          <w:tab w:pos="285" w:val="left" w:leader="none"/>
        </w:tabs>
        <w:spacing w:line="240" w:lineRule="auto" w:before="0" w:after="0"/>
        <w:ind w:left="285" w:right="991" w:hanging="284"/>
        <w:jc w:val="both"/>
        <w:rPr>
          <w:sz w:val="24"/>
        </w:rPr>
      </w:pPr>
      <w:r>
        <w:rPr>
          <w:i/>
          <w:sz w:val="24"/>
        </w:rPr>
        <w:t>PC – </w:t>
      </w:r>
      <w:r>
        <w:rPr>
          <w:sz w:val="24"/>
        </w:rPr>
        <w:t>polycarbonate</w:t>
      </w:r>
      <w:r>
        <w:rPr>
          <w:i/>
          <w:sz w:val="24"/>
        </w:rPr>
        <w:t>, </w:t>
      </w:r>
      <w:r>
        <w:rPr>
          <w:sz w:val="24"/>
        </w:rPr>
        <w:t>dapat mengeluarkan bahan utamanya yaitu Bisphenol-A </w:t>
      </w:r>
      <w:r>
        <w:rPr>
          <w:sz w:val="24"/>
        </w:rPr>
        <w:t>ke dalam makanan dan minuman yang berpotensi merusak sistem hormon, kromosom pada ovarium, penurunan produksi sperma, dan mengubah fungsi </w:t>
      </w:r>
      <w:r>
        <w:rPr>
          <w:spacing w:val="-2"/>
          <w:sz w:val="24"/>
        </w:rPr>
        <w:t>imunitas.</w:t>
      </w:r>
    </w:p>
    <w:p>
      <w:pPr>
        <w:pStyle w:val="ListParagraph"/>
        <w:numPr>
          <w:ilvl w:val="0"/>
          <w:numId w:val="6"/>
        </w:numPr>
        <w:tabs>
          <w:tab w:pos="283" w:val="left" w:leader="none"/>
          <w:tab w:pos="285" w:val="left" w:leader="none"/>
        </w:tabs>
        <w:spacing w:line="240" w:lineRule="auto" w:before="1" w:after="0"/>
        <w:ind w:left="285" w:right="991" w:hanging="284"/>
        <w:jc w:val="both"/>
        <w:rPr>
          <w:sz w:val="24"/>
        </w:rPr>
      </w:pPr>
      <w:r>
        <w:rPr>
          <w:sz w:val="24"/>
        </w:rPr>
        <w:t>Dianjurkan untuk tidak dipergunakan untuk tempat makanan ataupun </w:t>
      </w:r>
      <w:r>
        <w:rPr>
          <w:sz w:val="24"/>
        </w:rPr>
        <w:t>minuman karena Bisphenol-A dapat berpindah ke dalam minuman atau makanan jika suhunya</w:t>
      </w:r>
      <w:r>
        <w:rPr>
          <w:spacing w:val="80"/>
          <w:sz w:val="24"/>
        </w:rPr>
        <w:t> </w:t>
      </w:r>
      <w:r>
        <w:rPr>
          <w:sz w:val="24"/>
        </w:rPr>
        <w:t>dinaikkan</w:t>
      </w:r>
      <w:r>
        <w:rPr>
          <w:spacing w:val="80"/>
          <w:sz w:val="24"/>
        </w:rPr>
        <w:t> </w:t>
      </w:r>
      <w:r>
        <w:rPr>
          <w:sz w:val="24"/>
        </w:rPr>
        <w:t>karena</w:t>
      </w:r>
      <w:r>
        <w:rPr>
          <w:spacing w:val="80"/>
          <w:sz w:val="24"/>
        </w:rPr>
        <w:t> </w:t>
      </w:r>
      <w:r>
        <w:rPr>
          <w:sz w:val="24"/>
        </w:rPr>
        <w:t>pemanasan.</w:t>
      </w:r>
    </w:p>
    <w:p>
      <w:pPr>
        <w:pStyle w:val="ListParagraph"/>
        <w:spacing w:after="0" w:line="240" w:lineRule="auto"/>
        <w:jc w:val="both"/>
        <w:rPr>
          <w:sz w:val="24"/>
        </w:rPr>
        <w:sectPr>
          <w:pgSz w:w="11910" w:h="16840"/>
          <w:pgMar w:header="711" w:footer="1055" w:top="1320" w:bottom="1240" w:left="850" w:right="708"/>
          <w:cols w:num="2" w:equalWidth="0">
            <w:col w:w="4325" w:space="707"/>
            <w:col w:w="5320"/>
          </w:cols>
        </w:sectPr>
      </w:pPr>
    </w:p>
    <w:p>
      <w:pPr>
        <w:pStyle w:val="BodyText"/>
        <w:spacing w:before="80"/>
        <w:ind w:left="1135" w:right="4"/>
      </w:pPr>
      <w:r>
        <w:rPr/>
        <w:t>Padahal biasanya botol susu </w:t>
      </w:r>
      <w:r>
        <w:rPr/>
        <w:t>dipanaskan dengan cara direbus atau dengan microwave untuk tujuan sterilisasi atau dituangi air mendidih atau air panas.</w:t>
      </w:r>
    </w:p>
    <w:p>
      <w:pPr>
        <w:pStyle w:val="ListParagraph"/>
        <w:numPr>
          <w:ilvl w:val="1"/>
          <w:numId w:val="6"/>
        </w:numPr>
        <w:tabs>
          <w:tab w:pos="1133" w:val="left" w:leader="none"/>
          <w:tab w:pos="1135" w:val="left" w:leader="none"/>
        </w:tabs>
        <w:spacing w:line="240" w:lineRule="auto" w:before="2" w:after="0"/>
        <w:ind w:left="1135" w:right="2" w:hanging="284"/>
        <w:jc w:val="both"/>
        <w:rPr>
          <w:sz w:val="24"/>
        </w:rPr>
      </w:pPr>
      <w:r>
        <w:rPr>
          <w:sz w:val="24"/>
        </w:rPr>
        <w:t>SAN dan ABS memiliki resistensi yang tinggi terhadap reaksi kimia dan </w:t>
      </w:r>
      <w:r>
        <w:rPr>
          <w:sz w:val="24"/>
        </w:rPr>
        <w:t>suhu, kekuatan, kekakuan, dan tingkat kekerasan yang telah ditingkatkan.</w:t>
      </w:r>
    </w:p>
    <w:p>
      <w:pPr>
        <w:pStyle w:val="ListParagraph"/>
        <w:numPr>
          <w:ilvl w:val="1"/>
          <w:numId w:val="6"/>
        </w:numPr>
        <w:tabs>
          <w:tab w:pos="1133" w:val="left" w:leader="none"/>
          <w:tab w:pos="1135" w:val="left" w:leader="none"/>
        </w:tabs>
        <w:spacing w:line="237" w:lineRule="auto" w:before="1" w:after="0"/>
        <w:ind w:left="1135" w:right="3" w:hanging="284"/>
        <w:jc w:val="both"/>
        <w:rPr>
          <w:sz w:val="24"/>
        </w:rPr>
      </w:pPr>
      <w:r>
        <w:rPr>
          <w:sz w:val="24"/>
        </w:rPr>
        <w:t>SAN dan ABS merupakan salah satu bahan plastik yang sangat baik </w:t>
      </w:r>
      <w:r>
        <w:rPr>
          <w:sz w:val="24"/>
        </w:rPr>
        <w:t>untuk </w:t>
      </w:r>
      <w:r>
        <w:rPr>
          <w:spacing w:val="-2"/>
          <w:sz w:val="24"/>
        </w:rPr>
        <w:t>digunakan.</w:t>
      </w:r>
    </w:p>
    <w:p>
      <w:pPr>
        <w:pStyle w:val="BodyText"/>
        <w:spacing w:before="13"/>
        <w:jc w:val="left"/>
      </w:pPr>
    </w:p>
    <w:p>
      <w:pPr>
        <w:pStyle w:val="Heading3"/>
        <w:numPr>
          <w:ilvl w:val="0"/>
          <w:numId w:val="2"/>
        </w:numPr>
        <w:tabs>
          <w:tab w:pos="1132" w:val="left" w:leader="none"/>
          <w:tab w:pos="1135" w:val="left" w:leader="none"/>
        </w:tabs>
        <w:spacing w:line="240" w:lineRule="auto" w:before="0" w:after="0"/>
        <w:ind w:left="1135" w:right="1" w:hanging="284"/>
        <w:jc w:val="both"/>
      </w:pPr>
      <w:r>
        <w:rPr/>
        <w:t>Dampak Bahaya Penggunaan Plastik dan Sampah Plastik bagi Kesehatan dan Lingkungan</w:t>
      </w:r>
    </w:p>
    <w:p>
      <w:pPr>
        <w:pStyle w:val="BodyText"/>
        <w:spacing w:before="274"/>
        <w:ind w:left="852"/>
      </w:pPr>
      <w:r>
        <w:rPr/>
        <w:t>Penggunaan plastik dalam </w:t>
      </w:r>
      <w:r>
        <w:rPr/>
        <w:t>kehidupan modern ini terlihat sangat pesat sehingga menyebabkan tingkat ketergantungan manusia pada plastik semakin tinggi. Hal tersebut disebabkan plastik merupakan</w:t>
      </w:r>
      <w:r>
        <w:rPr>
          <w:spacing w:val="40"/>
        </w:rPr>
        <w:t> </w:t>
      </w:r>
      <w:r>
        <w:rPr/>
        <w:t>bahan pembungkus</w:t>
      </w:r>
      <w:r>
        <w:rPr>
          <w:spacing w:val="40"/>
        </w:rPr>
        <w:t> </w:t>
      </w:r>
      <w:r>
        <w:rPr/>
        <w:t>ataupun wadah yang praktis dan kelihatan bersih, mudah didapat, tahan lama, juga murah harganya. Tetapi dibalik itu, banyak masyarakat yang tidak mengetahui bahaya dari plastik, dan cara penggunaan yang benar.</w:t>
      </w:r>
    </w:p>
    <w:p>
      <w:pPr>
        <w:pStyle w:val="BodyText"/>
        <w:spacing w:before="202"/>
        <w:ind w:left="852" w:right="2"/>
      </w:pPr>
      <w:r>
        <w:rPr/>
        <w:t>Perkembangan yang sangat pesat </w:t>
      </w:r>
      <w:r>
        <w:rPr/>
        <w:t>dari industri</w:t>
      </w:r>
      <w:r>
        <w:rPr>
          <w:spacing w:val="-10"/>
        </w:rPr>
        <w:t> </w:t>
      </w:r>
      <w:r>
        <w:rPr/>
        <w:t>polimer</w:t>
      </w:r>
      <w:r>
        <w:rPr>
          <w:spacing w:val="-10"/>
        </w:rPr>
        <w:t> </w:t>
      </w:r>
      <w:r>
        <w:rPr/>
        <w:t>sintetik</w:t>
      </w:r>
      <w:r>
        <w:rPr>
          <w:spacing w:val="-10"/>
        </w:rPr>
        <w:t> </w:t>
      </w:r>
      <w:r>
        <w:rPr/>
        <w:t>membuat</w:t>
      </w:r>
      <w:r>
        <w:rPr>
          <w:spacing w:val="-10"/>
        </w:rPr>
        <w:t> </w:t>
      </w:r>
      <w:r>
        <w:rPr/>
        <w:t>kehidupan kita selalu dimanjakan oleh kepraktisan dan kenyamanan dari produk yang dihasilkan, sebagai contoh plastik.</w:t>
      </w:r>
    </w:p>
    <w:p>
      <w:pPr>
        <w:pStyle w:val="BodyText"/>
        <w:spacing w:before="200"/>
        <w:ind w:left="852" w:right="2"/>
      </w:pPr>
      <w:r>
        <w:rPr/>
        <w:t>Kebanyakan plastic seperti PVC, agar </w:t>
      </w:r>
      <w:r>
        <w:rPr/>
        <w:t>tidak bersifat</w:t>
      </w:r>
      <w:r>
        <w:rPr>
          <w:spacing w:val="-6"/>
        </w:rPr>
        <w:t> </w:t>
      </w:r>
      <w:r>
        <w:rPr/>
        <w:t>kaku</w:t>
      </w:r>
      <w:r>
        <w:rPr>
          <w:spacing w:val="-6"/>
        </w:rPr>
        <w:t> </w:t>
      </w:r>
      <w:r>
        <w:rPr/>
        <w:t>dan</w:t>
      </w:r>
      <w:r>
        <w:rPr>
          <w:spacing w:val="-6"/>
        </w:rPr>
        <w:t> </w:t>
      </w:r>
      <w:r>
        <w:rPr/>
        <w:t>rapuh</w:t>
      </w:r>
      <w:r>
        <w:rPr>
          <w:spacing w:val="-6"/>
        </w:rPr>
        <w:t> </w:t>
      </w:r>
      <w:r>
        <w:rPr/>
        <w:t>ditambahkan</w:t>
      </w:r>
      <w:r>
        <w:rPr>
          <w:spacing w:val="-6"/>
        </w:rPr>
        <w:t> </w:t>
      </w:r>
      <w:r>
        <w:rPr/>
        <w:t>dengan suatu bahan pelembut. Beberapa contoh pelembut adalah epoxidized soybean oil (ESBO), di(2-ethylhexyl)adipate (DEHA), dan bifenil poliklorin (PCB), acetyl tributyl citrate (ATBC) dan di(2-ethylhexyl) phthalate (DEHP).</w:t>
      </w:r>
    </w:p>
    <w:p>
      <w:pPr>
        <w:pStyle w:val="BodyText"/>
        <w:spacing w:before="199"/>
        <w:ind w:left="852"/>
      </w:pPr>
      <w:r>
        <w:rPr/>
        <w:t>Penggunaan bahan pelembut ini </w:t>
      </w:r>
      <w:r>
        <w:rPr/>
        <w:t>dapat menimbulkan masalah kesehatan, sebagai contoh, penggunaan bahan pelembut seperti PCB dapat menimbulkan kamatian pada jaringan dan kanker pada manusia (karsinogenik), olehkarenanya sekarang sudah dilarang pemakaiannya.. Di Jepang, keracunan</w:t>
      </w:r>
      <w:r>
        <w:rPr>
          <w:spacing w:val="5"/>
        </w:rPr>
        <w:t> </w:t>
      </w:r>
      <w:r>
        <w:rPr/>
        <w:t>PCB</w:t>
      </w:r>
      <w:r>
        <w:rPr>
          <w:spacing w:val="4"/>
        </w:rPr>
        <w:t> </w:t>
      </w:r>
      <w:r>
        <w:rPr/>
        <w:t>menimbulkan</w:t>
      </w:r>
      <w:r>
        <w:rPr>
          <w:spacing w:val="5"/>
        </w:rPr>
        <w:t> </w:t>
      </w:r>
      <w:r>
        <w:rPr/>
        <w:t>penyakit</w:t>
      </w:r>
      <w:r>
        <w:rPr>
          <w:spacing w:val="11"/>
        </w:rPr>
        <w:t> </w:t>
      </w:r>
      <w:r>
        <w:rPr>
          <w:spacing w:val="-4"/>
        </w:rPr>
        <w:t>yang</w:t>
      </w:r>
    </w:p>
    <w:p>
      <w:pPr>
        <w:pStyle w:val="BodyText"/>
        <w:spacing w:before="80"/>
        <w:ind w:left="666" w:right="141"/>
      </w:pPr>
      <w:r>
        <w:rPr/>
        <w:br w:type="column"/>
      </w:r>
      <w:r>
        <w:rPr/>
        <w:t>dikenal</w:t>
      </w:r>
      <w:r>
        <w:rPr>
          <w:spacing w:val="-2"/>
        </w:rPr>
        <w:t> </w:t>
      </w:r>
      <w:r>
        <w:rPr/>
        <w:t>sebagai</w:t>
      </w:r>
      <w:r>
        <w:rPr>
          <w:spacing w:val="-1"/>
        </w:rPr>
        <w:t> </w:t>
      </w:r>
      <w:r>
        <w:rPr>
          <w:i/>
        </w:rPr>
        <w:t>yusho.</w:t>
      </w:r>
      <w:r>
        <w:rPr>
          <w:i/>
          <w:spacing w:val="-2"/>
        </w:rPr>
        <w:t> </w:t>
      </w:r>
      <w:r>
        <w:rPr/>
        <w:t>Tanda</w:t>
      </w:r>
      <w:r>
        <w:rPr>
          <w:spacing w:val="-4"/>
        </w:rPr>
        <w:t> </w:t>
      </w:r>
      <w:r>
        <w:rPr/>
        <w:t>dan</w:t>
      </w:r>
      <w:r>
        <w:rPr>
          <w:spacing w:val="-1"/>
        </w:rPr>
        <w:t> </w:t>
      </w:r>
      <w:r>
        <w:rPr/>
        <w:t>gejala</w:t>
      </w:r>
      <w:r>
        <w:rPr>
          <w:spacing w:val="-4"/>
        </w:rPr>
        <w:t> </w:t>
      </w:r>
      <w:r>
        <w:rPr/>
        <w:t>dari keracunan ini berupa pigmentasi pada kulit dan</w:t>
      </w:r>
      <w:r>
        <w:rPr>
          <w:spacing w:val="-9"/>
        </w:rPr>
        <w:t> </w:t>
      </w:r>
      <w:r>
        <w:rPr/>
        <w:t>benjolan-benjolan,</w:t>
      </w:r>
      <w:r>
        <w:rPr>
          <w:spacing w:val="-7"/>
        </w:rPr>
        <w:t> </w:t>
      </w:r>
      <w:r>
        <w:rPr/>
        <w:t>gangguan</w:t>
      </w:r>
      <w:r>
        <w:rPr>
          <w:spacing w:val="-9"/>
        </w:rPr>
        <w:t> </w:t>
      </w:r>
      <w:r>
        <w:rPr/>
        <w:t>pada</w:t>
      </w:r>
      <w:r>
        <w:rPr>
          <w:spacing w:val="-8"/>
        </w:rPr>
        <w:t> </w:t>
      </w:r>
      <w:r>
        <w:rPr/>
        <w:t>perut, serta tangan dan kaki lemas. Sedangkan</w:t>
      </w:r>
      <w:r>
        <w:rPr>
          <w:spacing w:val="40"/>
        </w:rPr>
        <w:t> </w:t>
      </w:r>
      <w:r>
        <w:rPr/>
        <w:t>pada wanita hamil, mengakibatkan kematian bayi dalam kandungan serta bayi lahir cacat.</w:t>
      </w:r>
    </w:p>
    <w:p>
      <w:pPr>
        <w:pStyle w:val="BodyText"/>
        <w:spacing w:before="199"/>
        <w:ind w:left="666" w:right="142"/>
      </w:pPr>
      <w:r>
        <w:rPr/>
        <w:t>Contoh lain bahan pelembut yang </w:t>
      </w:r>
      <w:r>
        <w:rPr/>
        <w:t>dapat menimbulkan masalah adalah DEHA. Berdasarkan penelitian di Amerika Serikat, plastik PVC yang menggunakan bahan pelembut DEHA dapat mengkontaminasi makanan dengan mengeluarkan bahan pelembut ini ke dalam makanan.</w:t>
      </w:r>
    </w:p>
    <w:p>
      <w:pPr>
        <w:pStyle w:val="BodyText"/>
        <w:spacing w:before="200"/>
        <w:ind w:left="666" w:right="140"/>
      </w:pPr>
      <w:r>
        <w:rPr/>
        <w:t>DEHA mempunyai aktivitas mirip dengan hormon estrogen (hormone kewanitaan </w:t>
      </w:r>
      <w:r>
        <w:rPr/>
        <w:t>pada manusia). Berdasarkan hasil uji pada hewan, DEHA dapat merusak sistem peranakan dan menghasilkan janin yang cacat, selain mengakibatkan kanker hati. Meskipun dampak DEHA pada manusia belum diketahui secara pasti, hasil penelitian yang dilakukan pada hewan sudah seharusnya membuat kita berhati-hati.</w:t>
      </w:r>
    </w:p>
    <w:p>
      <w:pPr>
        <w:pStyle w:val="BodyText"/>
        <w:spacing w:before="202"/>
        <w:ind w:left="666" w:right="139"/>
      </w:pPr>
      <w:r>
        <w:rPr/>
        <w:t>Untuk menghindari bahaya yang mungkin terjadi maka sebaiknya jika harus menggunakan plastik maka pakailah</w:t>
      </w:r>
      <w:r>
        <w:rPr>
          <w:spacing w:val="40"/>
        </w:rPr>
        <w:t> </w:t>
      </w:r>
      <w:r>
        <w:rPr/>
        <w:t>plastik yang terbuat dari polietilena </w:t>
      </w:r>
      <w:r>
        <w:rPr/>
        <w:t>dan polypropylene atau bahan alami (daun</w:t>
      </w:r>
      <w:r>
        <w:rPr>
          <w:spacing w:val="40"/>
        </w:rPr>
        <w:t> </w:t>
      </w:r>
      <w:r>
        <w:rPr/>
        <w:t>pisang misalnya).</w:t>
      </w:r>
    </w:p>
    <w:p>
      <w:pPr>
        <w:pStyle w:val="BodyText"/>
        <w:spacing w:before="199"/>
        <w:ind w:left="666" w:right="142" w:firstLine="60"/>
      </w:pPr>
      <w:r>
        <w:rPr/>
        <w:t>Sedangkan plastik memiliki tekstur </w:t>
      </w:r>
      <w:r>
        <w:rPr/>
        <w:t>yang kuat dan tidak mudah terdegradasi oleh mikroorganisme tanah. Oleh karena itu seringkali kita membakarnya untuk menghindari</w:t>
      </w:r>
      <w:r>
        <w:rPr>
          <w:spacing w:val="-5"/>
        </w:rPr>
        <w:t> </w:t>
      </w:r>
      <w:r>
        <w:rPr/>
        <w:t>pencemaran</w:t>
      </w:r>
      <w:r>
        <w:rPr>
          <w:spacing w:val="-4"/>
        </w:rPr>
        <w:t> </w:t>
      </w:r>
      <w:r>
        <w:rPr/>
        <w:t>terhadap</w:t>
      </w:r>
      <w:r>
        <w:rPr>
          <w:spacing w:val="-5"/>
        </w:rPr>
        <w:t> </w:t>
      </w:r>
      <w:r>
        <w:rPr/>
        <w:t>tanah</w:t>
      </w:r>
      <w:r>
        <w:rPr>
          <w:spacing w:val="-5"/>
        </w:rPr>
        <w:t> </w:t>
      </w:r>
      <w:r>
        <w:rPr/>
        <w:t>dan air di lingkungan kita tetapi pembakarannya dan akan</w:t>
      </w:r>
      <w:r>
        <w:rPr>
          <w:spacing w:val="40"/>
        </w:rPr>
        <w:t> </w:t>
      </w:r>
      <w:r>
        <w:rPr/>
        <w:t>mengeluarkan asap toksik yang apabila dihirup dapat menyebabkan sperma menjadi tidak subur dan terjadi gangguan </w:t>
      </w:r>
      <w:r>
        <w:rPr>
          <w:spacing w:val="-2"/>
        </w:rPr>
        <w:t>kesuburan.</w:t>
      </w:r>
    </w:p>
    <w:p>
      <w:pPr>
        <w:pStyle w:val="BodyText"/>
        <w:spacing w:before="200"/>
        <w:ind w:left="666" w:right="141"/>
      </w:pPr>
      <w:r>
        <w:rPr/>
        <w:t>Satu lagi yang perlu diwaspadai </w:t>
      </w:r>
      <w:r>
        <w:rPr/>
        <w:t>dari penggunaan plastik dalam industri makanan adalah kontaminasi zat warna plastik dalam makanan. Sebagai contoh adalah</w:t>
      </w:r>
      <w:r>
        <w:rPr>
          <w:spacing w:val="40"/>
        </w:rPr>
        <w:t> </w:t>
      </w:r>
      <w:r>
        <w:rPr/>
        <w:t>penggunaan kantong plastik (kresek) untuk membungkus makanan seperti gorengan dan lain-lain. Menurut seorang ahli kimia, zat pewarna</w:t>
      </w:r>
      <w:r>
        <w:rPr>
          <w:spacing w:val="32"/>
        </w:rPr>
        <w:t>  </w:t>
      </w:r>
      <w:r>
        <w:rPr/>
        <w:t>hitam</w:t>
      </w:r>
      <w:r>
        <w:rPr>
          <w:spacing w:val="33"/>
        </w:rPr>
        <w:t>  </w:t>
      </w:r>
      <w:r>
        <w:rPr/>
        <w:t>ini</w:t>
      </w:r>
      <w:r>
        <w:rPr>
          <w:spacing w:val="34"/>
        </w:rPr>
        <w:t>  </w:t>
      </w:r>
      <w:r>
        <w:rPr/>
        <w:t>kalau</w:t>
      </w:r>
      <w:r>
        <w:rPr>
          <w:spacing w:val="32"/>
        </w:rPr>
        <w:t>  </w:t>
      </w:r>
      <w:r>
        <w:rPr/>
        <w:t>terkena</w:t>
      </w:r>
      <w:r>
        <w:rPr>
          <w:spacing w:val="33"/>
        </w:rPr>
        <w:t>  </w:t>
      </w:r>
      <w:r>
        <w:rPr>
          <w:spacing w:val="-4"/>
        </w:rPr>
        <w:t>panas</w:t>
      </w:r>
    </w:p>
    <w:p>
      <w:pPr>
        <w:pStyle w:val="BodyText"/>
        <w:spacing w:after="0"/>
        <w:sectPr>
          <w:pgSz w:w="11910" w:h="16840"/>
          <w:pgMar w:header="711" w:footer="1055" w:top="1320" w:bottom="1240" w:left="850" w:right="708"/>
          <w:cols w:num="2" w:equalWidth="0">
            <w:col w:w="5177" w:space="40"/>
            <w:col w:w="5135"/>
          </w:cols>
        </w:sectPr>
      </w:pPr>
    </w:p>
    <w:p>
      <w:pPr>
        <w:pStyle w:val="BodyText"/>
        <w:spacing w:before="80"/>
        <w:ind w:left="2"/>
      </w:pPr>
      <w:r>
        <w:rPr/>
        <w:t>(misalnya berasal dari gorengan), </w:t>
      </w:r>
      <w:r>
        <w:rPr/>
        <w:t>bisa</w:t>
      </w:r>
      <w:r>
        <w:rPr>
          <w:spacing w:val="40"/>
        </w:rPr>
        <w:t> </w:t>
      </w:r>
      <w:r>
        <w:rPr/>
        <w:t>terurai terdegradasi menjadi bentuk radikal, menyebabkan penyakit.</w:t>
      </w:r>
    </w:p>
    <w:p>
      <w:pPr>
        <w:pStyle w:val="BodyText"/>
        <w:spacing w:before="199"/>
        <w:ind w:left="2"/>
      </w:pPr>
      <w:r>
        <w:rPr/>
        <w:t>Selain itu faktor yang menyebabkan rusaknya</w:t>
      </w:r>
      <w:r>
        <w:rPr>
          <w:spacing w:val="-7"/>
        </w:rPr>
        <w:t> </w:t>
      </w:r>
      <w:r>
        <w:rPr/>
        <w:t>lingkungan</w:t>
      </w:r>
      <w:r>
        <w:rPr>
          <w:spacing w:val="-6"/>
        </w:rPr>
        <w:t> </w:t>
      </w:r>
      <w:r>
        <w:rPr/>
        <w:t>hidup</w:t>
      </w:r>
      <w:r>
        <w:rPr>
          <w:spacing w:val="-4"/>
        </w:rPr>
        <w:t> </w:t>
      </w:r>
      <w:r>
        <w:rPr/>
        <w:t>yang</w:t>
      </w:r>
      <w:r>
        <w:rPr>
          <w:spacing w:val="-8"/>
        </w:rPr>
        <w:t> </w:t>
      </w:r>
      <w:r>
        <w:rPr/>
        <w:t>sampai</w:t>
      </w:r>
      <w:r>
        <w:rPr>
          <w:spacing w:val="-6"/>
        </w:rPr>
        <w:t> </w:t>
      </w:r>
      <w:r>
        <w:rPr/>
        <w:t>saat ini adalah faktor pembuangan limbah sampah plastik. Kantong plastik telah menjadi sampah yang berbahaya dan sulit </w:t>
      </w:r>
      <w:r>
        <w:rPr>
          <w:spacing w:val="-2"/>
        </w:rPr>
        <w:t>dikelola.</w:t>
      </w:r>
    </w:p>
    <w:p>
      <w:pPr>
        <w:pStyle w:val="BodyText"/>
        <w:ind w:left="2"/>
      </w:pPr>
      <w:r>
        <w:rPr/>
        <w:t>Diperlukan waktu puluhan bahkan </w:t>
      </w:r>
      <w:r>
        <w:rPr/>
        <w:t>ratusan tahun untuk membuat sampah bekas</w:t>
      </w:r>
      <w:r>
        <w:rPr>
          <w:spacing w:val="40"/>
        </w:rPr>
        <w:t> </w:t>
      </w:r>
      <w:r>
        <w:rPr/>
        <w:t>kantong plastik itu benar-benar terurai. Dibutuhkan waktu 1000 tahun agar plastik dapat terurai oleh tanah secara terdekomposisi atau terurai dengan sempurna. Ini adalah sebuah waktu yang sangat lama. Saat terurai, partikel-partikel plastik akan mencemari tanah dan air tanah.</w:t>
      </w:r>
    </w:p>
    <w:p>
      <w:pPr>
        <w:pStyle w:val="BodyText"/>
        <w:spacing w:before="200"/>
        <w:ind w:left="2"/>
      </w:pPr>
      <w:r>
        <w:rPr/>
        <w:t>Sejak proses produksi hingga tahap pembuangan, sampah plastik </w:t>
      </w:r>
      <w:r>
        <w:rPr/>
        <w:t>mengemisikan gas rumah kaca ke atmosfer. Salah satunya dengan melakukan upaya kampanye untuk menghambat terjadinya pemanasan global. Sampah kantong plastik telah menjadi musuh serius bagi kelestarian lingkungan hidup.</w:t>
      </w:r>
      <w:r>
        <w:rPr>
          <w:spacing w:val="40"/>
        </w:rPr>
        <w:t> </w:t>
      </w:r>
      <w:r>
        <w:rPr/>
        <w:t>Sejumlah Negara mulai mengurangi penggunaan kantong plastik diantaranya Filipina, Australia, Hongkong, Taiwan, Irlandia, Skotlandia, Prancis, Swedia, Finlandia, Denmark, Jerman, Swiss, dll.</w:t>
      </w:r>
    </w:p>
    <w:p>
      <w:pPr>
        <w:pStyle w:val="BodyText"/>
        <w:spacing w:before="202"/>
        <w:ind w:left="2" w:right="1"/>
      </w:pPr>
      <w:r>
        <w:rPr/>
        <w:t>Bagaimana dengan Indonesia </w:t>
      </w:r>
      <w:r>
        <w:rPr/>
        <w:t>sendiri? Sebaiknya Pemerintah</w:t>
      </w:r>
      <w:r>
        <w:rPr>
          <w:spacing w:val="40"/>
        </w:rPr>
        <w:t> </w:t>
      </w:r>
      <w:r>
        <w:rPr/>
        <w:t>Indonesia sekarang ini</w:t>
      </w:r>
      <w:r>
        <w:rPr>
          <w:spacing w:val="40"/>
        </w:rPr>
        <w:t> </w:t>
      </w:r>
      <w:r>
        <w:rPr/>
        <w:t>mulai memikirkan tentang bagaimana cara pengurangan penggunaan plastik dan </w:t>
      </w:r>
      <w:r>
        <w:rPr>
          <w:spacing w:val="-2"/>
        </w:rPr>
        <w:t>sanksinya.</w:t>
      </w:r>
    </w:p>
    <w:p>
      <w:pPr>
        <w:pStyle w:val="Heading3"/>
        <w:numPr>
          <w:ilvl w:val="0"/>
          <w:numId w:val="2"/>
        </w:numPr>
        <w:tabs>
          <w:tab w:pos="285" w:val="left" w:leader="none"/>
        </w:tabs>
        <w:spacing w:line="240" w:lineRule="auto" w:before="205" w:after="0"/>
        <w:ind w:left="285" w:right="1" w:hanging="284"/>
        <w:jc w:val="both"/>
      </w:pPr>
      <w:r>
        <w:rPr/>
        <w:t>Upaya Penanggulangan Pemakaian </w:t>
      </w:r>
      <w:r>
        <w:rPr>
          <w:spacing w:val="-2"/>
        </w:rPr>
        <w:t>Plastik</w:t>
      </w:r>
    </w:p>
    <w:p>
      <w:pPr>
        <w:pStyle w:val="BodyText"/>
        <w:spacing w:before="115"/>
        <w:ind w:left="2"/>
      </w:pPr>
      <w:r>
        <w:rPr/>
        <w:t>Upaya yang dilakukan adalah menggunakan barang dari bahan – bahan yang </w:t>
      </w:r>
      <w:r>
        <w:rPr/>
        <w:t>mudah terurai dan aman terhadap kesehatan seperti misalnya plastik yang berasal dari bahan organik. Sebagai contoh Jepang telah menemukan jenis plastik yang bisa terurai terbuat dari bahan organik, yaitu tumbuhan </w:t>
      </w:r>
      <w:r>
        <w:rPr>
          <w:spacing w:val="-2"/>
        </w:rPr>
        <w:t>jagung.</w:t>
      </w:r>
    </w:p>
    <w:p>
      <w:pPr>
        <w:pStyle w:val="BodyText"/>
        <w:spacing w:before="1"/>
        <w:ind w:left="2"/>
      </w:pPr>
      <w:r>
        <w:rPr/>
        <w:t>Di Jepang, jenis plastik baru ini </w:t>
      </w:r>
      <w:r>
        <w:rPr/>
        <w:t>sudah beredar</w:t>
      </w:r>
      <w:r>
        <w:rPr>
          <w:spacing w:val="68"/>
          <w:w w:val="150"/>
        </w:rPr>
        <w:t> </w:t>
      </w:r>
      <w:r>
        <w:rPr/>
        <w:t>dan</w:t>
      </w:r>
      <w:r>
        <w:rPr>
          <w:spacing w:val="69"/>
          <w:w w:val="150"/>
        </w:rPr>
        <w:t> </w:t>
      </w:r>
      <w:r>
        <w:rPr/>
        <w:t>mempunyai</w:t>
      </w:r>
      <w:r>
        <w:rPr>
          <w:spacing w:val="70"/>
          <w:w w:val="150"/>
        </w:rPr>
        <w:t> </w:t>
      </w:r>
      <w:r>
        <w:rPr/>
        <w:t>kekuatan</w:t>
      </w:r>
      <w:r>
        <w:rPr>
          <w:spacing w:val="69"/>
          <w:w w:val="150"/>
        </w:rPr>
        <w:t> </w:t>
      </w:r>
      <w:r>
        <w:rPr>
          <w:spacing w:val="-2"/>
        </w:rPr>
        <w:t>sebaik</w:t>
      </w:r>
    </w:p>
    <w:p>
      <w:pPr>
        <w:pStyle w:val="BodyText"/>
        <w:spacing w:before="80"/>
        <w:ind w:left="2" w:right="990"/>
      </w:pPr>
      <w:r>
        <w:rPr/>
        <w:br w:type="column"/>
      </w:r>
      <w:r>
        <w:rPr/>
        <w:t>plastik konvensional. Bedanya, setelah dibuang, plastik tersebut dapat terurai oleh mikro organisme di dalam tanah. </w:t>
      </w:r>
      <w:r>
        <w:rPr/>
        <w:t>Lalu, plastik jenis ini juga dapat dibuat menjadi aneka ragam benda, seperti plastik untuk kemasan hingga serat untuk tekstil.</w:t>
      </w:r>
    </w:p>
    <w:p>
      <w:pPr>
        <w:pStyle w:val="BodyText"/>
        <w:ind w:left="2" w:right="990"/>
      </w:pPr>
      <w:r>
        <w:rPr/>
        <w:t>Plastik baru temuan ilmuwan Jepang </w:t>
      </w:r>
      <w:r>
        <w:rPr/>
        <w:t>ini mempunyai daya tahan lebih tinggi terhadap bakteri dan jamur. Saat dibakar pun gas</w:t>
      </w:r>
      <w:r>
        <w:rPr>
          <w:spacing w:val="40"/>
        </w:rPr>
        <w:t> </w:t>
      </w:r>
      <w:r>
        <w:rPr/>
        <w:t>yang dihasilkan tidak akan menimbulkan efek rumah kaca maupun gas beracun. Sehingga plastik ini aman digunakan</w:t>
      </w:r>
      <w:r>
        <w:rPr>
          <w:spacing w:val="80"/>
        </w:rPr>
        <w:t> </w:t>
      </w:r>
      <w:r>
        <w:rPr/>
        <w:t>sebagai wadah makanan dan dapat pula digunakan di dalam </w:t>
      </w:r>
      <w:r>
        <w:rPr>
          <w:i/>
        </w:rPr>
        <w:t>microwave</w:t>
      </w:r>
      <w:r>
        <w:rPr/>
        <w:t>.</w:t>
      </w:r>
    </w:p>
    <w:p>
      <w:pPr>
        <w:pStyle w:val="BodyText"/>
        <w:ind w:left="2" w:right="879"/>
        <w:jc w:val="left"/>
      </w:pPr>
      <w:r>
        <w:rPr/>
        <w:t>Industri</w:t>
      </w:r>
      <w:r>
        <w:rPr>
          <w:spacing w:val="40"/>
        </w:rPr>
        <w:t> </w:t>
      </w:r>
      <w:r>
        <w:rPr/>
        <w:t>barang</w:t>
      </w:r>
      <w:r>
        <w:rPr>
          <w:spacing w:val="40"/>
        </w:rPr>
        <w:t> </w:t>
      </w:r>
      <w:r>
        <w:rPr/>
        <w:t>elektronik</w:t>
      </w:r>
      <w:r>
        <w:rPr>
          <w:spacing w:val="40"/>
        </w:rPr>
        <w:t> </w:t>
      </w:r>
      <w:r>
        <w:rPr/>
        <w:t>di</w:t>
      </w:r>
      <w:r>
        <w:rPr>
          <w:spacing w:val="40"/>
        </w:rPr>
        <w:t> </w:t>
      </w:r>
      <w:r>
        <w:rPr/>
        <w:t>Jepang</w:t>
      </w:r>
      <w:r>
        <w:rPr>
          <w:spacing w:val="40"/>
        </w:rPr>
        <w:t> </w:t>
      </w:r>
      <w:r>
        <w:rPr/>
        <w:t>juga sudah menggunakan plastik jenis ini, seperti kartu</w:t>
      </w:r>
      <w:r>
        <w:rPr>
          <w:spacing w:val="40"/>
        </w:rPr>
        <w:t> </w:t>
      </w:r>
      <w:r>
        <w:rPr/>
        <w:t>memori</w:t>
      </w:r>
      <w:r>
        <w:rPr>
          <w:spacing w:val="40"/>
        </w:rPr>
        <w:t> </w:t>
      </w:r>
      <w:r>
        <w:rPr/>
        <w:t>pada</w:t>
      </w:r>
      <w:r>
        <w:rPr>
          <w:spacing w:val="40"/>
        </w:rPr>
        <w:t> </w:t>
      </w:r>
      <w:r>
        <w:rPr/>
        <w:t>komputer</w:t>
      </w:r>
      <w:r>
        <w:rPr>
          <w:spacing w:val="40"/>
        </w:rPr>
        <w:t> </w:t>
      </w:r>
      <w:r>
        <w:rPr/>
        <w:t>jinjing</w:t>
      </w:r>
      <w:r>
        <w:rPr>
          <w:spacing w:val="40"/>
        </w:rPr>
        <w:t> </w:t>
      </w:r>
      <w:r>
        <w:rPr/>
        <w:t>atau </w:t>
      </w:r>
      <w:r>
        <w:rPr>
          <w:i/>
        </w:rPr>
        <w:t>laptop</w:t>
      </w:r>
      <w:r>
        <w:rPr/>
        <w:t>, pada karpet lantai kendaraan. Selain itu</w:t>
      </w:r>
      <w:r>
        <w:rPr>
          <w:spacing w:val="40"/>
        </w:rPr>
        <w:t> </w:t>
      </w:r>
      <w:r>
        <w:rPr/>
        <w:t>bahan</w:t>
      </w:r>
      <w:r>
        <w:rPr>
          <w:spacing w:val="40"/>
        </w:rPr>
        <w:t> </w:t>
      </w:r>
      <w:r>
        <w:rPr/>
        <w:t>plastik</w:t>
      </w:r>
      <w:r>
        <w:rPr>
          <w:spacing w:val="40"/>
        </w:rPr>
        <w:t> </w:t>
      </w:r>
      <w:r>
        <w:rPr/>
        <w:t>dari</w:t>
      </w:r>
      <w:r>
        <w:rPr>
          <w:spacing w:val="40"/>
        </w:rPr>
        <w:t> </w:t>
      </w:r>
      <w:r>
        <w:rPr/>
        <w:t>bahan</w:t>
      </w:r>
      <w:r>
        <w:rPr>
          <w:spacing w:val="40"/>
        </w:rPr>
        <w:t> </w:t>
      </w:r>
      <w:r>
        <w:rPr/>
        <w:t>organik</w:t>
      </w:r>
      <w:r>
        <w:rPr>
          <w:spacing w:val="40"/>
        </w:rPr>
        <w:t> </w:t>
      </w:r>
      <w:r>
        <w:rPr/>
        <w:t>yang baru dikembangkan di Indonesia adalah dari bahan kentang dan jagung dan kelapa sawit. Jika</w:t>
      </w:r>
      <w:r>
        <w:rPr>
          <w:spacing w:val="80"/>
        </w:rPr>
        <w:t> </w:t>
      </w:r>
      <w:r>
        <w:rPr/>
        <w:t>menggunakan</w:t>
      </w:r>
      <w:r>
        <w:rPr>
          <w:spacing w:val="80"/>
        </w:rPr>
        <w:t> </w:t>
      </w:r>
      <w:r>
        <w:rPr/>
        <w:t>plastik</w:t>
      </w:r>
      <w:r>
        <w:rPr>
          <w:spacing w:val="80"/>
        </w:rPr>
        <w:t> </w:t>
      </w:r>
      <w:r>
        <w:rPr/>
        <w:t>sintetis</w:t>
      </w:r>
      <w:r>
        <w:rPr>
          <w:spacing w:val="80"/>
        </w:rPr>
        <w:t> </w:t>
      </w:r>
      <w:r>
        <w:rPr/>
        <w:t>maka harus dimengerti contoh-contoh berdasarkan jenis – jenis utama bahan plastik.</w:t>
      </w:r>
    </w:p>
    <w:p>
      <w:pPr>
        <w:pStyle w:val="BodyText"/>
        <w:spacing w:before="71"/>
        <w:jc w:val="left"/>
      </w:pPr>
    </w:p>
    <w:p>
      <w:pPr>
        <w:pStyle w:val="Heading4"/>
        <w:numPr>
          <w:ilvl w:val="0"/>
          <w:numId w:val="7"/>
        </w:numPr>
        <w:tabs>
          <w:tab w:pos="285" w:val="left" w:leader="none"/>
        </w:tabs>
        <w:spacing w:line="274" w:lineRule="exact" w:before="0" w:after="0"/>
        <w:ind w:left="285" w:right="0" w:hanging="283"/>
        <w:jc w:val="both"/>
        <w:rPr>
          <w:i w:val="0"/>
        </w:rPr>
      </w:pPr>
      <w:r>
        <w:rPr/>
        <w:t>PET</w:t>
      </w:r>
      <w:r>
        <w:rPr>
          <w:spacing w:val="-1"/>
        </w:rPr>
        <w:t> </w:t>
      </w:r>
      <w:r>
        <w:rPr/>
        <w:t>—</w:t>
      </w:r>
      <w:r>
        <w:rPr>
          <w:spacing w:val="-1"/>
        </w:rPr>
        <w:t> </w:t>
      </w:r>
      <w:r>
        <w:rPr/>
        <w:t>Polyethylene </w:t>
      </w:r>
      <w:r>
        <w:rPr>
          <w:spacing w:val="-2"/>
        </w:rPr>
        <w:t>Terephthalate</w:t>
      </w:r>
    </w:p>
    <w:p>
      <w:pPr>
        <w:pStyle w:val="ListParagraph"/>
        <w:numPr>
          <w:ilvl w:val="1"/>
          <w:numId w:val="7"/>
        </w:numPr>
        <w:tabs>
          <w:tab w:pos="566" w:val="left" w:leader="none"/>
          <w:tab w:pos="568" w:val="left" w:leader="none"/>
        </w:tabs>
        <w:spacing w:line="237" w:lineRule="auto" w:before="0" w:after="0"/>
        <w:ind w:left="568" w:right="992" w:hanging="284"/>
        <w:jc w:val="both"/>
        <w:rPr>
          <w:sz w:val="24"/>
        </w:rPr>
      </w:pPr>
      <w:r>
        <w:rPr>
          <w:sz w:val="24"/>
        </w:rPr>
        <w:t>Biasa dipakai untuk botol plastik yang jernih/transparan/tembus </w:t>
      </w:r>
      <w:r>
        <w:rPr>
          <w:sz w:val="24"/>
        </w:rPr>
        <w:t>pandang seperti botol air</w:t>
      </w:r>
      <w:r>
        <w:rPr>
          <w:spacing w:val="-1"/>
          <w:sz w:val="24"/>
        </w:rPr>
        <w:t> </w:t>
      </w:r>
      <w:r>
        <w:rPr>
          <w:sz w:val="24"/>
        </w:rPr>
        <w:t>mineral,</w:t>
      </w:r>
      <w:r>
        <w:rPr>
          <w:spacing w:val="-1"/>
          <w:sz w:val="24"/>
        </w:rPr>
        <w:t> </w:t>
      </w:r>
      <w:r>
        <w:rPr>
          <w:sz w:val="24"/>
        </w:rPr>
        <w:t>botol jus,</w:t>
      </w:r>
      <w:r>
        <w:rPr>
          <w:spacing w:val="-1"/>
          <w:sz w:val="24"/>
        </w:rPr>
        <w:t> </w:t>
      </w:r>
      <w:r>
        <w:rPr>
          <w:sz w:val="24"/>
        </w:rPr>
        <w:t>dan hampir semua botol minuman lainnya.</w:t>
      </w:r>
    </w:p>
    <w:p>
      <w:pPr>
        <w:pStyle w:val="ListParagraph"/>
        <w:numPr>
          <w:ilvl w:val="1"/>
          <w:numId w:val="7"/>
        </w:numPr>
        <w:tabs>
          <w:tab w:pos="566" w:val="left" w:leader="none"/>
          <w:tab w:pos="568" w:val="left" w:leader="none"/>
        </w:tabs>
        <w:spacing w:line="232" w:lineRule="auto" w:before="7" w:after="0"/>
        <w:ind w:left="568" w:right="994" w:hanging="284"/>
        <w:jc w:val="both"/>
        <w:rPr>
          <w:sz w:val="24"/>
        </w:rPr>
      </w:pPr>
      <w:r>
        <w:rPr>
          <w:sz w:val="24"/>
        </w:rPr>
        <w:t>Jenis</w:t>
      </w:r>
      <w:r>
        <w:rPr>
          <w:spacing w:val="-6"/>
          <w:sz w:val="24"/>
        </w:rPr>
        <w:t> </w:t>
      </w:r>
      <w:r>
        <w:rPr>
          <w:sz w:val="24"/>
        </w:rPr>
        <w:t>PET/PETE</w:t>
      </w:r>
      <w:r>
        <w:rPr>
          <w:spacing w:val="-8"/>
          <w:sz w:val="24"/>
        </w:rPr>
        <w:t> </w:t>
      </w:r>
      <w:r>
        <w:rPr>
          <w:sz w:val="24"/>
        </w:rPr>
        <w:t>ini</w:t>
      </w:r>
      <w:r>
        <w:rPr>
          <w:spacing w:val="-6"/>
          <w:sz w:val="24"/>
        </w:rPr>
        <w:t> </w:t>
      </w:r>
      <w:r>
        <w:rPr>
          <w:sz w:val="24"/>
        </w:rPr>
        <w:t>direkomendasikan HANYA SEKALI PAKAI.</w:t>
      </w:r>
    </w:p>
    <w:p>
      <w:pPr>
        <w:pStyle w:val="ListParagraph"/>
        <w:numPr>
          <w:ilvl w:val="1"/>
          <w:numId w:val="7"/>
        </w:numPr>
        <w:tabs>
          <w:tab w:pos="566" w:val="left" w:leader="none"/>
          <w:tab w:pos="568" w:val="left" w:leader="none"/>
        </w:tabs>
        <w:spacing w:line="237" w:lineRule="auto" w:before="4" w:after="0"/>
        <w:ind w:left="568" w:right="991" w:hanging="284"/>
        <w:jc w:val="both"/>
        <w:rPr>
          <w:sz w:val="24"/>
        </w:rPr>
      </w:pPr>
      <w:r>
        <w:rPr>
          <w:sz w:val="24"/>
        </w:rPr>
        <mc:AlternateContent>
          <mc:Choice Requires="wps">
            <w:drawing>
              <wp:anchor distT="0" distB="0" distL="0" distR="0" allowOverlap="1" layoutInCell="1" locked="0" behindDoc="1" simplePos="0" relativeHeight="487412736">
                <wp:simplePos x="0" y="0"/>
                <wp:positionH relativeFrom="page">
                  <wp:posOffset>3916045</wp:posOffset>
                </wp:positionH>
                <wp:positionV relativeFrom="paragraph">
                  <wp:posOffset>914956</wp:posOffset>
                </wp:positionV>
                <wp:extent cx="76200" cy="14351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76200" cy="143510"/>
                        </a:xfrm>
                        <a:prstGeom prst="rect">
                          <a:avLst/>
                        </a:prstGeom>
                      </wps:spPr>
                      <wps:txbx>
                        <w:txbxContent>
                          <w:p>
                            <w:pPr>
                              <w:spacing w:line="226" w:lineRule="exact" w:before="0"/>
                              <w:ind w:left="0" w:right="0" w:firstLine="0"/>
                              <w:jc w:val="left"/>
                              <w:rPr>
                                <w:rFonts w:ascii="Courier New"/>
                                <w:sz w:val="20"/>
                              </w:rPr>
                            </w:pPr>
                            <w:r>
                              <w:rPr>
                                <w:rFonts w:ascii="Courier New"/>
                                <w:spacing w:val="-12"/>
                                <w:sz w:val="20"/>
                              </w:rPr>
                              <w:t>o</w:t>
                            </w:r>
                          </w:p>
                        </w:txbxContent>
                      </wps:txbx>
                      <wps:bodyPr wrap="square" lIns="0" tIns="0" rIns="0" bIns="0" rtlCol="0">
                        <a:noAutofit/>
                      </wps:bodyPr>
                    </wps:wsp>
                  </a:graphicData>
                </a:graphic>
              </wp:anchor>
            </w:drawing>
          </mc:Choice>
          <mc:Fallback>
            <w:pict>
              <v:shape style="position:absolute;margin-left:308.350006pt;margin-top:72.043808pt;width:6pt;height:11.3pt;mso-position-horizontal-relative:page;mso-position-vertical-relative:paragraph;z-index:-15903744" type="#_x0000_t202" id="docshape13" filled="false" stroked="false">
                <v:textbox inset="0,0,0,0">
                  <w:txbxContent>
                    <w:p>
                      <w:pPr>
                        <w:spacing w:line="226" w:lineRule="exact" w:before="0"/>
                        <w:ind w:left="0" w:right="0" w:firstLine="0"/>
                        <w:jc w:val="left"/>
                        <w:rPr>
                          <w:rFonts w:ascii="Courier New"/>
                          <w:sz w:val="20"/>
                        </w:rPr>
                      </w:pPr>
                      <w:r>
                        <w:rPr>
                          <w:rFonts w:ascii="Courier New"/>
                          <w:spacing w:val="-12"/>
                          <w:sz w:val="20"/>
                        </w:rPr>
                        <w:t>o</w:t>
                      </w:r>
                    </w:p>
                  </w:txbxContent>
                </v:textbox>
                <w10:wrap type="none"/>
              </v:shape>
            </w:pict>
          </mc:Fallback>
        </mc:AlternateContent>
      </w:r>
      <w:r>
        <w:rPr>
          <w:sz w:val="24"/>
        </w:rPr>
        <w:t>Biasanya,</w:t>
      </w:r>
      <w:r>
        <w:rPr>
          <w:spacing w:val="-4"/>
          <w:sz w:val="24"/>
        </w:rPr>
        <w:t> </w:t>
      </w:r>
      <w:r>
        <w:rPr>
          <w:sz w:val="24"/>
        </w:rPr>
        <w:t>pada</w:t>
      </w:r>
      <w:r>
        <w:rPr>
          <w:spacing w:val="-5"/>
          <w:sz w:val="24"/>
        </w:rPr>
        <w:t> </w:t>
      </w:r>
      <w:r>
        <w:rPr>
          <w:sz w:val="24"/>
        </w:rPr>
        <w:t>bagian</w:t>
      </w:r>
      <w:r>
        <w:rPr>
          <w:spacing w:val="-4"/>
          <w:sz w:val="24"/>
        </w:rPr>
        <w:t> </w:t>
      </w:r>
      <w:r>
        <w:rPr>
          <w:sz w:val="24"/>
        </w:rPr>
        <w:t>bawah</w:t>
      </w:r>
      <w:r>
        <w:rPr>
          <w:spacing w:val="-4"/>
          <w:sz w:val="24"/>
        </w:rPr>
        <w:t> </w:t>
      </w:r>
      <w:r>
        <w:rPr>
          <w:sz w:val="24"/>
        </w:rPr>
        <w:t>kemasan botol plastik, tertera logo daur </w:t>
      </w:r>
      <w:r>
        <w:rPr>
          <w:sz w:val="24"/>
        </w:rPr>
        <w:t>ulang dengan angka 1 di tengahnya dan tulisan PETE atau PET (</w:t>
      </w:r>
      <w:r>
        <w:rPr>
          <w:i/>
          <w:sz w:val="24"/>
        </w:rPr>
        <w:t>polyethylene terephthalate</w:t>
      </w:r>
      <w:r>
        <w:rPr>
          <w:sz w:val="24"/>
        </w:rPr>
        <w:t>) di bawah segitiga.</w:t>
      </w:r>
    </w:p>
    <w:p>
      <w:pPr>
        <w:pStyle w:val="BodyText"/>
        <w:ind w:left="187"/>
        <w:jc w:val="left"/>
        <w:rPr>
          <w:sz w:val="20"/>
        </w:rPr>
      </w:pPr>
      <w:r>
        <w:rPr>
          <w:sz w:val="20"/>
        </w:rPr>
        <mc:AlternateContent>
          <mc:Choice Requires="wps">
            <w:drawing>
              <wp:inline distT="0" distB="0" distL="0" distR="0">
                <wp:extent cx="2590800" cy="1724025"/>
                <wp:effectExtent l="0" t="0" r="0" b="0"/>
                <wp:docPr id="14" name="Group 14"/>
                <wp:cNvGraphicFramePr>
                  <a:graphicFrameLocks/>
                </wp:cNvGraphicFramePr>
                <a:graphic>
                  <a:graphicData uri="http://schemas.microsoft.com/office/word/2010/wordprocessingGroup">
                    <wpg:wgp>
                      <wpg:cNvPr id="14" name="Group 14"/>
                      <wpg:cNvGrpSpPr/>
                      <wpg:grpSpPr>
                        <a:xfrm>
                          <a:off x="0" y="0"/>
                          <a:ext cx="2590800" cy="1724025"/>
                          <a:chExt cx="2590800" cy="1724025"/>
                        </a:xfrm>
                      </wpg:grpSpPr>
                      <wps:wsp>
                        <wps:cNvPr id="15" name="Graphic 15"/>
                        <wps:cNvSpPr/>
                        <wps:spPr>
                          <a:xfrm>
                            <a:off x="4762" y="4762"/>
                            <a:ext cx="2581275" cy="1714500"/>
                          </a:xfrm>
                          <a:custGeom>
                            <a:avLst/>
                            <a:gdLst/>
                            <a:ahLst/>
                            <a:cxnLst/>
                            <a:rect l="l" t="t" r="r" b="b"/>
                            <a:pathLst>
                              <a:path w="2581275" h="1714500">
                                <a:moveTo>
                                  <a:pt x="2581275" y="0"/>
                                </a:moveTo>
                                <a:lnTo>
                                  <a:pt x="0" y="0"/>
                                </a:lnTo>
                                <a:lnTo>
                                  <a:pt x="0" y="1714500"/>
                                </a:lnTo>
                                <a:lnTo>
                                  <a:pt x="2581275" y="1714500"/>
                                </a:lnTo>
                                <a:lnTo>
                                  <a:pt x="2581275" y="0"/>
                                </a:lnTo>
                                <a:close/>
                              </a:path>
                            </a:pathLst>
                          </a:custGeom>
                          <a:solidFill>
                            <a:srgbClr val="FFFFFF"/>
                          </a:solidFill>
                        </wps:spPr>
                        <wps:bodyPr wrap="square" lIns="0" tIns="0" rIns="0" bIns="0" rtlCol="0">
                          <a:prstTxWarp prst="textNoShape">
                            <a:avLst/>
                          </a:prstTxWarp>
                          <a:noAutofit/>
                        </wps:bodyPr>
                      </wps:wsp>
                      <wps:wsp>
                        <wps:cNvPr id="16" name="Graphic 16"/>
                        <wps:cNvSpPr/>
                        <wps:spPr>
                          <a:xfrm>
                            <a:off x="4762" y="4762"/>
                            <a:ext cx="2581275" cy="1714500"/>
                          </a:xfrm>
                          <a:custGeom>
                            <a:avLst/>
                            <a:gdLst/>
                            <a:ahLst/>
                            <a:cxnLst/>
                            <a:rect l="l" t="t" r="r" b="b"/>
                            <a:pathLst>
                              <a:path w="2581275" h="1714500">
                                <a:moveTo>
                                  <a:pt x="0" y="1714500"/>
                                </a:moveTo>
                                <a:lnTo>
                                  <a:pt x="2581275" y="1714500"/>
                                </a:lnTo>
                                <a:lnTo>
                                  <a:pt x="2581275" y="0"/>
                                </a:lnTo>
                                <a:lnTo>
                                  <a:pt x="0" y="0"/>
                                </a:lnTo>
                                <a:lnTo>
                                  <a:pt x="0" y="1714500"/>
                                </a:lnTo>
                                <a:close/>
                              </a:path>
                            </a:pathLst>
                          </a:custGeom>
                          <a:ln w="9525">
                            <a:solidFill>
                              <a:srgbClr val="000000"/>
                            </a:solidFill>
                            <a:prstDash val="solid"/>
                          </a:ln>
                        </wps:spPr>
                        <wps:bodyPr wrap="square" lIns="0" tIns="0" rIns="0" bIns="0" rtlCol="0">
                          <a:prstTxWarp prst="textNoShape">
                            <a:avLst/>
                          </a:prstTxWarp>
                          <a:noAutofit/>
                        </wps:bodyPr>
                      </wps:wsp>
                      <pic:pic>
                        <pic:nvPicPr>
                          <pic:cNvPr id="17" name="Image 17" descr="gambar_16_7"/>
                          <pic:cNvPicPr/>
                        </pic:nvPicPr>
                        <pic:blipFill>
                          <a:blip r:embed="rId9" cstate="print"/>
                          <a:stretch>
                            <a:fillRect/>
                          </a:stretch>
                        </pic:blipFill>
                        <pic:spPr>
                          <a:xfrm>
                            <a:off x="100647" y="60515"/>
                            <a:ext cx="2389631" cy="1555623"/>
                          </a:xfrm>
                          <a:prstGeom prst="rect">
                            <a:avLst/>
                          </a:prstGeom>
                        </pic:spPr>
                      </pic:pic>
                    </wpg:wgp>
                  </a:graphicData>
                </a:graphic>
              </wp:inline>
            </w:drawing>
          </mc:Choice>
          <mc:Fallback>
            <w:pict>
              <v:group style="width:204pt;height:135.75pt;mso-position-horizontal-relative:char;mso-position-vertical-relative:line" id="docshapegroup14" coordorigin="0,0" coordsize="4080,2715">
                <v:rect style="position:absolute;left:7;top:7;width:4065;height:2700" id="docshape15" filled="true" fillcolor="#ffffff" stroked="false">
                  <v:fill type="solid"/>
                </v:rect>
                <v:rect style="position:absolute;left:7;top:7;width:4065;height:2700" id="docshape16" filled="false" stroked="true" strokeweight=".75pt" strokecolor="#000000">
                  <v:stroke dashstyle="solid"/>
                </v:rect>
                <v:shape style="position:absolute;left:158;top:95;width:3764;height:2450" type="#_x0000_t75" id="docshape17" alt="gambar_16_7" stroked="false">
                  <v:imagedata r:id="rId9" o:title=""/>
                </v:shape>
              </v:group>
            </w:pict>
          </mc:Fallback>
        </mc:AlternateContent>
      </w:r>
      <w:r>
        <w:rPr>
          <w:sz w:val="20"/>
        </w:rPr>
      </w:r>
    </w:p>
    <w:p>
      <w:pPr>
        <w:spacing w:before="225"/>
        <w:ind w:left="2" w:right="879" w:firstLine="0"/>
        <w:jc w:val="left"/>
        <w:rPr>
          <w:b/>
          <w:sz w:val="20"/>
        </w:rPr>
      </w:pPr>
      <w:r>
        <w:rPr>
          <w:b/>
          <w:sz w:val="20"/>
        </w:rPr>
        <w:t>Gambar</w:t>
      </w:r>
      <w:r>
        <w:rPr>
          <w:b/>
          <w:spacing w:val="40"/>
          <w:sz w:val="20"/>
        </w:rPr>
        <w:t> </w:t>
      </w:r>
      <w:r>
        <w:rPr>
          <w:b/>
          <w:sz w:val="20"/>
        </w:rPr>
        <w:t>1.</w:t>
      </w:r>
      <w:r>
        <w:rPr>
          <w:b/>
          <w:spacing w:val="40"/>
          <w:sz w:val="20"/>
        </w:rPr>
        <w:t> </w:t>
      </w:r>
      <w:r>
        <w:rPr>
          <w:b/>
          <w:sz w:val="20"/>
        </w:rPr>
        <w:t>Plastik</w:t>
      </w:r>
      <w:r>
        <w:rPr>
          <w:b/>
          <w:spacing w:val="40"/>
          <w:sz w:val="20"/>
        </w:rPr>
        <w:t> </w:t>
      </w:r>
      <w:r>
        <w:rPr>
          <w:b/>
          <w:sz w:val="20"/>
        </w:rPr>
        <w:t>yang</w:t>
      </w:r>
      <w:r>
        <w:rPr>
          <w:b/>
          <w:spacing w:val="40"/>
          <w:sz w:val="20"/>
        </w:rPr>
        <w:t> </w:t>
      </w:r>
      <w:r>
        <w:rPr>
          <w:b/>
          <w:sz w:val="20"/>
        </w:rPr>
        <w:t>termasuk</w:t>
      </w:r>
      <w:r>
        <w:rPr>
          <w:b/>
          <w:spacing w:val="40"/>
          <w:sz w:val="20"/>
        </w:rPr>
        <w:t> </w:t>
      </w:r>
      <w:r>
        <w:rPr>
          <w:b/>
          <w:sz w:val="20"/>
        </w:rPr>
        <w:t>dalam</w:t>
      </w:r>
      <w:r>
        <w:rPr>
          <w:b/>
          <w:spacing w:val="40"/>
          <w:sz w:val="20"/>
        </w:rPr>
        <w:t> </w:t>
      </w:r>
      <w:r>
        <w:rPr>
          <w:b/>
          <w:sz w:val="20"/>
        </w:rPr>
        <w:t>jenis </w:t>
      </w:r>
      <w:r>
        <w:rPr>
          <w:b/>
          <w:spacing w:val="-4"/>
          <w:sz w:val="20"/>
        </w:rPr>
        <w:t>PET</w:t>
      </w:r>
    </w:p>
    <w:p>
      <w:pPr>
        <w:spacing w:after="0"/>
        <w:jc w:val="left"/>
        <w:rPr>
          <w:b/>
          <w:sz w:val="20"/>
        </w:rPr>
        <w:sectPr>
          <w:pgSz w:w="11910" w:h="16840"/>
          <w:pgMar w:header="711" w:footer="1055" w:top="1320" w:bottom="1240" w:left="850" w:right="708"/>
          <w:cols w:num="2" w:equalWidth="0">
            <w:col w:w="4326" w:space="706"/>
            <w:col w:w="5320"/>
          </w:cols>
        </w:sectPr>
      </w:pPr>
    </w:p>
    <w:p>
      <w:pPr>
        <w:pStyle w:val="Heading4"/>
        <w:numPr>
          <w:ilvl w:val="0"/>
          <w:numId w:val="7"/>
        </w:numPr>
        <w:tabs>
          <w:tab w:pos="1135" w:val="left" w:leader="none"/>
        </w:tabs>
        <w:spacing w:line="275" w:lineRule="exact" w:before="84" w:after="0"/>
        <w:ind w:left="1135" w:right="0" w:hanging="283"/>
        <w:jc w:val="both"/>
      </w:pPr>
      <w:r>
        <w:rPr/>
        <w:t>HDPE</w:t>
      </w:r>
      <w:r>
        <w:rPr>
          <w:spacing w:val="-1"/>
        </w:rPr>
        <w:t> </w:t>
      </w:r>
      <w:r>
        <w:rPr/>
        <w:t>—</w:t>
      </w:r>
      <w:r>
        <w:rPr>
          <w:spacing w:val="-1"/>
        </w:rPr>
        <w:t> </w:t>
      </w:r>
      <w:r>
        <w:rPr/>
        <w:t>High</w:t>
      </w:r>
      <w:r>
        <w:rPr>
          <w:spacing w:val="1"/>
        </w:rPr>
        <w:t> </w:t>
      </w:r>
      <w:r>
        <w:rPr/>
        <w:t>Density</w:t>
      </w:r>
      <w:r>
        <w:rPr>
          <w:spacing w:val="-4"/>
        </w:rPr>
        <w:t> </w:t>
      </w:r>
      <w:r>
        <w:rPr>
          <w:spacing w:val="-2"/>
        </w:rPr>
        <w:t>Polyethylene</w:t>
      </w:r>
    </w:p>
    <w:p>
      <w:pPr>
        <w:pStyle w:val="ListParagraph"/>
        <w:numPr>
          <w:ilvl w:val="0"/>
          <w:numId w:val="8"/>
        </w:numPr>
        <w:tabs>
          <w:tab w:pos="1133" w:val="left" w:leader="none"/>
          <w:tab w:pos="1135" w:val="left" w:leader="none"/>
        </w:tabs>
        <w:spacing w:line="237" w:lineRule="auto" w:before="1" w:after="0"/>
        <w:ind w:left="1135" w:right="2" w:hanging="284"/>
        <w:jc w:val="both"/>
        <w:rPr>
          <w:rFonts w:ascii="Symbol" w:hAnsi="Symbol"/>
          <w:sz w:val="24"/>
        </w:rPr>
      </w:pPr>
      <w:r>
        <w:rPr>
          <w:sz w:val="24"/>
        </w:rPr>
        <w:t>Biasa dipakai untuk botol susu </w:t>
      </w:r>
      <w:r>
        <w:rPr>
          <w:sz w:val="24"/>
        </w:rPr>
        <w:t>yang berwarna putih susu, </w:t>
      </w:r>
      <w:r>
        <w:rPr>
          <w:i/>
          <w:sz w:val="24"/>
        </w:rPr>
        <w:t>tupperware</w:t>
      </w:r>
      <w:r>
        <w:rPr>
          <w:sz w:val="24"/>
        </w:rPr>
        <w:t>, galon air minum, kursi lipat, dan lain-lain.</w:t>
      </w:r>
    </w:p>
    <w:p>
      <w:pPr>
        <w:pStyle w:val="ListParagraph"/>
        <w:numPr>
          <w:ilvl w:val="0"/>
          <w:numId w:val="8"/>
        </w:numPr>
        <w:tabs>
          <w:tab w:pos="1133" w:val="left" w:leader="none"/>
          <w:tab w:pos="1135" w:val="left" w:leader="none"/>
        </w:tabs>
        <w:spacing w:line="240" w:lineRule="auto" w:before="3" w:after="0"/>
        <w:ind w:left="1135" w:right="0" w:hanging="284"/>
        <w:jc w:val="both"/>
        <w:rPr>
          <w:rFonts w:ascii="Symbol" w:hAnsi="Symbol"/>
          <w:sz w:val="20"/>
        </w:rPr>
      </w:pPr>
      <w:r>
        <w:rPr>
          <w:sz w:val="24"/>
        </w:rPr>
        <w:t>Umumnya, pada bagian bawah kemasan botol plastik, tertera logo daur </w:t>
      </w:r>
      <w:r>
        <w:rPr>
          <w:sz w:val="24"/>
        </w:rPr>
        <w:t>ulang dengan angka 2 di tengahnya, serta</w:t>
      </w:r>
      <w:r>
        <w:rPr>
          <w:spacing w:val="40"/>
          <w:sz w:val="24"/>
        </w:rPr>
        <w:t> </w:t>
      </w:r>
      <w:r>
        <w:rPr>
          <w:sz w:val="24"/>
        </w:rPr>
        <w:t>tulisan HDPE (</w:t>
      </w:r>
      <w:r>
        <w:rPr>
          <w:i/>
          <w:sz w:val="24"/>
        </w:rPr>
        <w:t>high density polyethylene</w:t>
      </w:r>
      <w:r>
        <w:rPr>
          <w:sz w:val="24"/>
        </w:rPr>
        <w:t>) di bawah segitiga.</w:t>
      </w:r>
    </w:p>
    <w:p>
      <w:pPr>
        <w:pStyle w:val="BodyText"/>
        <w:ind w:left="881"/>
        <w:jc w:val="left"/>
        <w:rPr>
          <w:sz w:val="20"/>
        </w:rPr>
      </w:pPr>
      <w:r>
        <w:rPr>
          <w:sz w:val="20"/>
        </w:rPr>
        <w:drawing>
          <wp:inline distT="0" distB="0" distL="0" distR="0">
            <wp:extent cx="2688931" cy="1392078"/>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0" cstate="print"/>
                    <a:stretch>
                      <a:fillRect/>
                    </a:stretch>
                  </pic:blipFill>
                  <pic:spPr>
                    <a:xfrm>
                      <a:off x="0" y="0"/>
                      <a:ext cx="2688931" cy="1392078"/>
                    </a:xfrm>
                    <a:prstGeom prst="rect">
                      <a:avLst/>
                    </a:prstGeom>
                  </pic:spPr>
                </pic:pic>
              </a:graphicData>
            </a:graphic>
          </wp:inline>
        </w:drawing>
      </w:r>
      <w:r>
        <w:rPr>
          <w:sz w:val="20"/>
        </w:rPr>
      </w:r>
    </w:p>
    <w:p>
      <w:pPr>
        <w:spacing w:before="204"/>
        <w:ind w:left="852" w:right="0" w:firstLine="0"/>
        <w:jc w:val="left"/>
        <w:rPr>
          <w:b/>
          <w:sz w:val="20"/>
        </w:rPr>
      </w:pPr>
      <w:r>
        <w:rPr>
          <w:b/>
          <w:sz w:val="20"/>
        </w:rPr>
        <w:t>Gambar</w:t>
      </w:r>
      <w:r>
        <w:rPr>
          <w:b/>
          <w:spacing w:val="40"/>
          <w:sz w:val="20"/>
        </w:rPr>
        <w:t> </w:t>
      </w:r>
      <w:r>
        <w:rPr>
          <w:b/>
          <w:sz w:val="20"/>
        </w:rPr>
        <w:t>2.</w:t>
      </w:r>
      <w:r>
        <w:rPr>
          <w:b/>
          <w:spacing w:val="40"/>
          <w:sz w:val="20"/>
        </w:rPr>
        <w:t> </w:t>
      </w:r>
      <w:r>
        <w:rPr>
          <w:b/>
          <w:sz w:val="20"/>
        </w:rPr>
        <w:t>Plastik</w:t>
      </w:r>
      <w:r>
        <w:rPr>
          <w:b/>
          <w:spacing w:val="40"/>
          <w:sz w:val="20"/>
        </w:rPr>
        <w:t> </w:t>
      </w:r>
      <w:r>
        <w:rPr>
          <w:b/>
          <w:sz w:val="20"/>
        </w:rPr>
        <w:t>yang</w:t>
      </w:r>
      <w:r>
        <w:rPr>
          <w:b/>
          <w:spacing w:val="40"/>
          <w:sz w:val="20"/>
        </w:rPr>
        <w:t> </w:t>
      </w:r>
      <w:r>
        <w:rPr>
          <w:b/>
          <w:sz w:val="20"/>
        </w:rPr>
        <w:t>termasuk</w:t>
      </w:r>
      <w:r>
        <w:rPr>
          <w:b/>
          <w:spacing w:val="40"/>
          <w:sz w:val="20"/>
        </w:rPr>
        <w:t> </w:t>
      </w:r>
      <w:r>
        <w:rPr>
          <w:b/>
          <w:sz w:val="20"/>
        </w:rPr>
        <w:t>dalam</w:t>
      </w:r>
      <w:r>
        <w:rPr>
          <w:b/>
          <w:spacing w:val="40"/>
          <w:sz w:val="20"/>
        </w:rPr>
        <w:t> </w:t>
      </w:r>
      <w:r>
        <w:rPr>
          <w:b/>
          <w:sz w:val="20"/>
        </w:rPr>
        <w:t>jenis </w:t>
      </w:r>
      <w:r>
        <w:rPr>
          <w:b/>
          <w:spacing w:val="-4"/>
          <w:sz w:val="20"/>
        </w:rPr>
        <w:t>HDPE</w:t>
      </w:r>
    </w:p>
    <w:p>
      <w:pPr>
        <w:pStyle w:val="BodyText"/>
        <w:spacing w:before="43"/>
        <w:jc w:val="left"/>
        <w:rPr>
          <w:b/>
          <w:sz w:val="20"/>
        </w:rPr>
      </w:pPr>
    </w:p>
    <w:p>
      <w:pPr>
        <w:pStyle w:val="Heading4"/>
        <w:numPr>
          <w:ilvl w:val="0"/>
          <w:numId w:val="7"/>
        </w:numPr>
        <w:tabs>
          <w:tab w:pos="1135" w:val="left" w:leader="none"/>
        </w:tabs>
        <w:spacing w:line="275" w:lineRule="exact" w:before="1" w:after="0"/>
        <w:ind w:left="1135" w:right="0" w:hanging="283"/>
        <w:jc w:val="both"/>
      </w:pPr>
      <w:r>
        <w:rPr/>
        <w:t>V</w:t>
      </w:r>
      <w:r>
        <w:rPr>
          <w:spacing w:val="-5"/>
        </w:rPr>
        <w:t> </w:t>
      </w:r>
      <w:r>
        <w:rPr/>
        <w:t>—</w:t>
      </w:r>
      <w:r>
        <w:rPr>
          <w:spacing w:val="-1"/>
        </w:rPr>
        <w:t> </w:t>
      </w:r>
      <w:r>
        <w:rPr/>
        <w:t>Polyvinyl </w:t>
      </w:r>
      <w:r>
        <w:rPr>
          <w:spacing w:val="-2"/>
        </w:rPr>
        <w:t>Chloride</w:t>
      </w:r>
    </w:p>
    <w:p>
      <w:pPr>
        <w:pStyle w:val="ListParagraph"/>
        <w:numPr>
          <w:ilvl w:val="0"/>
          <w:numId w:val="9"/>
        </w:numPr>
        <w:tabs>
          <w:tab w:pos="1133" w:val="left" w:leader="none"/>
          <w:tab w:pos="1135" w:val="left" w:leader="none"/>
        </w:tabs>
        <w:spacing w:line="240" w:lineRule="auto" w:before="0" w:after="0"/>
        <w:ind w:left="1135" w:right="0" w:hanging="284"/>
        <w:jc w:val="both"/>
        <w:rPr>
          <w:sz w:val="24"/>
        </w:rPr>
      </w:pPr>
      <w:r>
        <w:rPr>
          <w:sz w:val="24"/>
        </w:rPr>
        <w:t>Plastik ini bisa ditemukan pada plastik pembungkus (</w:t>
      </w:r>
      <w:r>
        <w:rPr>
          <w:i/>
          <w:sz w:val="24"/>
        </w:rPr>
        <w:t>cling wrap</w:t>
      </w:r>
      <w:r>
        <w:rPr>
          <w:sz w:val="24"/>
        </w:rPr>
        <w:t>), dan</w:t>
      </w:r>
      <w:r>
        <w:rPr>
          <w:spacing w:val="40"/>
          <w:sz w:val="24"/>
        </w:rPr>
        <w:t> </w:t>
      </w:r>
      <w:r>
        <w:rPr>
          <w:sz w:val="24"/>
        </w:rPr>
        <w:t>botol- botol, pipa, konstruksi bangunan.</w:t>
      </w:r>
    </w:p>
    <w:p>
      <w:pPr>
        <w:pStyle w:val="ListParagraph"/>
        <w:numPr>
          <w:ilvl w:val="0"/>
          <w:numId w:val="9"/>
        </w:numPr>
        <w:tabs>
          <w:tab w:pos="1133" w:val="left" w:leader="none"/>
          <w:tab w:pos="1135" w:val="left" w:leader="none"/>
        </w:tabs>
        <w:spacing w:line="240" w:lineRule="auto" w:before="0" w:after="0"/>
        <w:ind w:left="1135" w:right="0" w:hanging="284"/>
        <w:jc w:val="both"/>
        <w:rPr>
          <w:sz w:val="24"/>
        </w:rPr>
      </w:pPr>
      <w:r>
        <w:rPr>
          <w:sz w:val="24"/>
        </w:rPr>
        <w:t>Tertera logo daur ulang (terkadang berwarna merah) dengan angka 3 di tengahnya,</w:t>
      </w:r>
      <w:r>
        <w:rPr>
          <w:spacing w:val="-4"/>
          <w:sz w:val="24"/>
        </w:rPr>
        <w:t> </w:t>
      </w:r>
      <w:r>
        <w:rPr>
          <w:sz w:val="24"/>
        </w:rPr>
        <w:t>serta</w:t>
      </w:r>
      <w:r>
        <w:rPr>
          <w:spacing w:val="-5"/>
          <w:sz w:val="24"/>
        </w:rPr>
        <w:t> </w:t>
      </w:r>
      <w:r>
        <w:rPr>
          <w:sz w:val="24"/>
        </w:rPr>
        <w:t>tulisan</w:t>
      </w:r>
      <w:r>
        <w:rPr>
          <w:spacing w:val="-5"/>
          <w:sz w:val="24"/>
        </w:rPr>
        <w:t> </w:t>
      </w:r>
      <w:r>
        <w:rPr>
          <w:sz w:val="24"/>
        </w:rPr>
        <w:t>V</w:t>
      </w:r>
      <w:r>
        <w:rPr>
          <w:spacing w:val="-2"/>
          <w:sz w:val="24"/>
        </w:rPr>
        <w:t> </w:t>
      </w:r>
      <w:r>
        <w:rPr>
          <w:sz w:val="24"/>
        </w:rPr>
        <w:t>—</w:t>
      </w:r>
      <w:r>
        <w:rPr>
          <w:spacing w:val="-4"/>
          <w:sz w:val="24"/>
        </w:rPr>
        <w:t> </w:t>
      </w:r>
      <w:r>
        <w:rPr>
          <w:sz w:val="24"/>
        </w:rPr>
        <w:t>V</w:t>
      </w:r>
      <w:r>
        <w:rPr>
          <w:spacing w:val="-5"/>
          <w:sz w:val="24"/>
        </w:rPr>
        <w:t> </w:t>
      </w:r>
      <w:r>
        <w:rPr>
          <w:sz w:val="24"/>
        </w:rPr>
        <w:t>itu</w:t>
      </w:r>
      <w:r>
        <w:rPr>
          <w:spacing w:val="-4"/>
          <w:sz w:val="24"/>
        </w:rPr>
        <w:t> </w:t>
      </w:r>
      <w:r>
        <w:rPr>
          <w:sz w:val="24"/>
        </w:rPr>
        <w:t>berarti PVC (</w:t>
      </w:r>
      <w:r>
        <w:rPr>
          <w:i/>
          <w:sz w:val="24"/>
        </w:rPr>
        <w:t>polyvinyl chloride</w:t>
      </w:r>
      <w:r>
        <w:rPr>
          <w:sz w:val="24"/>
        </w:rPr>
        <w:t>), yaitu jenis plastik yang paling sulit didaur ulang.</w:t>
      </w:r>
    </w:p>
    <w:p>
      <w:pPr>
        <w:pStyle w:val="BodyText"/>
        <w:jc w:val="left"/>
        <w:rPr>
          <w:sz w:val="7"/>
        </w:rPr>
      </w:pPr>
      <w:r>
        <w:rPr>
          <w:sz w:val="7"/>
        </w:rPr>
        <mc:AlternateContent>
          <mc:Choice Requires="wps">
            <w:drawing>
              <wp:anchor distT="0" distB="0" distL="0" distR="0" allowOverlap="1" layoutInCell="1" locked="0" behindDoc="1" simplePos="0" relativeHeight="487588864">
                <wp:simplePos x="0" y="0"/>
                <wp:positionH relativeFrom="page">
                  <wp:posOffset>1065847</wp:posOffset>
                </wp:positionH>
                <wp:positionV relativeFrom="paragraph">
                  <wp:posOffset>66782</wp:posOffset>
                </wp:positionV>
                <wp:extent cx="2533650" cy="2973070"/>
                <wp:effectExtent l="0" t="0" r="0" b="0"/>
                <wp:wrapTopAndBottom/>
                <wp:docPr id="19" name="Group 19"/>
                <wp:cNvGraphicFramePr>
                  <a:graphicFrameLocks/>
                </wp:cNvGraphicFramePr>
                <a:graphic>
                  <a:graphicData uri="http://schemas.microsoft.com/office/word/2010/wordprocessingGroup">
                    <wpg:wgp>
                      <wpg:cNvPr id="19" name="Group 19"/>
                      <wpg:cNvGrpSpPr/>
                      <wpg:grpSpPr>
                        <a:xfrm>
                          <a:off x="0" y="0"/>
                          <a:ext cx="2533650" cy="2973070"/>
                          <a:chExt cx="2533650" cy="2973070"/>
                        </a:xfrm>
                      </wpg:grpSpPr>
                      <wps:wsp>
                        <wps:cNvPr id="20" name="Graphic 20"/>
                        <wps:cNvSpPr/>
                        <wps:spPr>
                          <a:xfrm>
                            <a:off x="4762" y="4762"/>
                            <a:ext cx="2524125" cy="2963545"/>
                          </a:xfrm>
                          <a:custGeom>
                            <a:avLst/>
                            <a:gdLst/>
                            <a:ahLst/>
                            <a:cxnLst/>
                            <a:rect l="l" t="t" r="r" b="b"/>
                            <a:pathLst>
                              <a:path w="2524125" h="2963545">
                                <a:moveTo>
                                  <a:pt x="0" y="2963544"/>
                                </a:moveTo>
                                <a:lnTo>
                                  <a:pt x="2524125" y="2963544"/>
                                </a:lnTo>
                                <a:lnTo>
                                  <a:pt x="2524125" y="0"/>
                                </a:lnTo>
                                <a:lnTo>
                                  <a:pt x="0" y="0"/>
                                </a:lnTo>
                                <a:lnTo>
                                  <a:pt x="0" y="2963544"/>
                                </a:lnTo>
                                <a:close/>
                              </a:path>
                            </a:pathLst>
                          </a:custGeom>
                          <a:ln w="9525">
                            <a:solidFill>
                              <a:srgbClr val="000000"/>
                            </a:solidFill>
                            <a:prstDash val="solid"/>
                          </a:ln>
                        </wps:spPr>
                        <wps:bodyPr wrap="square" lIns="0" tIns="0" rIns="0" bIns="0" rtlCol="0">
                          <a:prstTxWarp prst="textNoShape">
                            <a:avLst/>
                          </a:prstTxWarp>
                          <a:noAutofit/>
                        </wps:bodyPr>
                      </wps:wsp>
                      <pic:pic>
                        <pic:nvPicPr>
                          <pic:cNvPr id="21" name="Image 21" descr="gambar_16_8"/>
                          <pic:cNvPicPr/>
                        </pic:nvPicPr>
                        <pic:blipFill>
                          <a:blip r:embed="rId11" cstate="print"/>
                          <a:stretch>
                            <a:fillRect/>
                          </a:stretch>
                        </pic:blipFill>
                        <pic:spPr>
                          <a:xfrm>
                            <a:off x="477202" y="57721"/>
                            <a:ext cx="1611376" cy="1204595"/>
                          </a:xfrm>
                          <a:prstGeom prst="rect">
                            <a:avLst/>
                          </a:prstGeom>
                        </pic:spPr>
                      </pic:pic>
                      <pic:pic>
                        <pic:nvPicPr>
                          <pic:cNvPr id="22" name="Image 22"/>
                          <pic:cNvPicPr/>
                        </pic:nvPicPr>
                        <pic:blipFill>
                          <a:blip r:embed="rId12" cstate="print"/>
                          <a:stretch>
                            <a:fillRect/>
                          </a:stretch>
                        </pic:blipFill>
                        <pic:spPr>
                          <a:xfrm>
                            <a:off x="314642" y="1255712"/>
                            <a:ext cx="1920875" cy="1651253"/>
                          </a:xfrm>
                          <a:prstGeom prst="rect">
                            <a:avLst/>
                          </a:prstGeom>
                        </pic:spPr>
                      </pic:pic>
                    </wpg:wgp>
                  </a:graphicData>
                </a:graphic>
              </wp:anchor>
            </w:drawing>
          </mc:Choice>
          <mc:Fallback>
            <w:pict>
              <v:group style="position:absolute;margin-left:83.925003pt;margin-top:5.258477pt;width:199.5pt;height:234.1pt;mso-position-horizontal-relative:page;mso-position-vertical-relative:paragraph;z-index:-15727616;mso-wrap-distance-left:0;mso-wrap-distance-right:0" id="docshapegroup18" coordorigin="1679,105" coordsize="3990,4682">
                <v:rect style="position:absolute;left:1686;top:112;width:3975;height:4667" id="docshape19" filled="false" stroked="true" strokeweight=".75pt" strokecolor="#000000">
                  <v:stroke dashstyle="solid"/>
                </v:rect>
                <v:shape style="position:absolute;left:2430;top:196;width:2538;height:1897" type="#_x0000_t75" id="docshape20" alt="gambar_16_8" stroked="false">
                  <v:imagedata r:id="rId11" o:title=""/>
                </v:shape>
                <v:shape style="position:absolute;left:2174;top:2082;width:3025;height:2601" type="#_x0000_t75" id="docshape21" stroked="false">
                  <v:imagedata r:id="rId12" o:title=""/>
                </v:shape>
                <w10:wrap type="topAndBottom"/>
              </v:group>
            </w:pict>
          </mc:Fallback>
        </mc:AlternateContent>
      </w:r>
    </w:p>
    <w:p>
      <w:pPr>
        <w:spacing w:before="158"/>
        <w:ind w:left="852" w:right="0" w:firstLine="0"/>
        <w:jc w:val="left"/>
        <w:rPr>
          <w:b/>
          <w:sz w:val="20"/>
        </w:rPr>
      </w:pPr>
      <w:r>
        <w:rPr>
          <w:b/>
          <w:sz w:val="20"/>
        </w:rPr>
        <w:t>Gambar</w:t>
      </w:r>
      <w:r>
        <w:rPr>
          <w:b/>
          <w:spacing w:val="40"/>
          <w:sz w:val="20"/>
        </w:rPr>
        <w:t> </w:t>
      </w:r>
      <w:r>
        <w:rPr>
          <w:b/>
          <w:sz w:val="20"/>
        </w:rPr>
        <w:t>3.</w:t>
      </w:r>
      <w:r>
        <w:rPr>
          <w:b/>
          <w:spacing w:val="40"/>
          <w:sz w:val="20"/>
        </w:rPr>
        <w:t> </w:t>
      </w:r>
      <w:r>
        <w:rPr>
          <w:b/>
          <w:sz w:val="20"/>
        </w:rPr>
        <w:t>Plastik</w:t>
      </w:r>
      <w:r>
        <w:rPr>
          <w:b/>
          <w:spacing w:val="40"/>
          <w:sz w:val="20"/>
        </w:rPr>
        <w:t> </w:t>
      </w:r>
      <w:r>
        <w:rPr>
          <w:b/>
          <w:sz w:val="20"/>
        </w:rPr>
        <w:t>yang</w:t>
      </w:r>
      <w:r>
        <w:rPr>
          <w:b/>
          <w:spacing w:val="40"/>
          <w:sz w:val="20"/>
        </w:rPr>
        <w:t> </w:t>
      </w:r>
      <w:r>
        <w:rPr>
          <w:b/>
          <w:sz w:val="20"/>
        </w:rPr>
        <w:t>termasuk</w:t>
      </w:r>
      <w:r>
        <w:rPr>
          <w:b/>
          <w:spacing w:val="40"/>
          <w:sz w:val="20"/>
        </w:rPr>
        <w:t> </w:t>
      </w:r>
      <w:r>
        <w:rPr>
          <w:b/>
          <w:sz w:val="20"/>
        </w:rPr>
        <w:t>dalam</w:t>
      </w:r>
      <w:r>
        <w:rPr>
          <w:b/>
          <w:spacing w:val="40"/>
          <w:sz w:val="20"/>
        </w:rPr>
        <w:t> </w:t>
      </w:r>
      <w:r>
        <w:rPr>
          <w:b/>
          <w:sz w:val="20"/>
        </w:rPr>
        <w:t>jenis Polyvinyl Chloride</w:t>
      </w:r>
    </w:p>
    <w:p>
      <w:pPr>
        <w:pStyle w:val="Heading4"/>
        <w:numPr>
          <w:ilvl w:val="0"/>
          <w:numId w:val="7"/>
        </w:numPr>
        <w:tabs>
          <w:tab w:pos="950" w:val="left" w:leader="none"/>
        </w:tabs>
        <w:spacing w:line="275" w:lineRule="exact" w:before="84" w:after="0"/>
        <w:ind w:left="950" w:right="0" w:hanging="283"/>
        <w:jc w:val="both"/>
      </w:pPr>
      <w:r>
        <w:rPr>
          <w:b w:val="0"/>
          <w:i w:val="0"/>
        </w:rPr>
        <w:br w:type="column"/>
      </w:r>
      <w:r>
        <w:rPr/>
        <w:t>LDPE</w:t>
      </w:r>
      <w:r>
        <w:rPr>
          <w:spacing w:val="-1"/>
        </w:rPr>
        <w:t> </w:t>
      </w:r>
      <w:r>
        <w:rPr/>
        <w:t>— Low</w:t>
      </w:r>
      <w:r>
        <w:rPr>
          <w:spacing w:val="-1"/>
        </w:rPr>
        <w:t> </w:t>
      </w:r>
      <w:r>
        <w:rPr/>
        <w:t>Density</w:t>
      </w:r>
      <w:r>
        <w:rPr>
          <w:spacing w:val="-1"/>
        </w:rPr>
        <w:t> </w:t>
      </w:r>
      <w:r>
        <w:rPr>
          <w:spacing w:val="-2"/>
        </w:rPr>
        <w:t>Polyethylene</w:t>
      </w:r>
    </w:p>
    <w:p>
      <w:pPr>
        <w:pStyle w:val="ListParagraph"/>
        <w:numPr>
          <w:ilvl w:val="0"/>
          <w:numId w:val="10"/>
        </w:numPr>
        <w:tabs>
          <w:tab w:pos="948" w:val="left" w:leader="none"/>
          <w:tab w:pos="950" w:val="left" w:leader="none"/>
        </w:tabs>
        <w:spacing w:line="237" w:lineRule="auto" w:before="1" w:after="0"/>
        <w:ind w:left="950" w:right="140" w:hanging="284"/>
        <w:jc w:val="both"/>
        <w:rPr>
          <w:sz w:val="24"/>
        </w:rPr>
      </w:pPr>
      <w:r>
        <w:rPr>
          <w:sz w:val="24"/>
        </w:rPr>
        <w:t>Biasa dipakai untuk tempat makanan, plastik kemasan, dan botol-botol </w:t>
      </w:r>
      <w:r>
        <w:rPr>
          <w:sz w:val="24"/>
        </w:rPr>
        <w:t>yang </w:t>
      </w:r>
      <w:r>
        <w:rPr>
          <w:spacing w:val="-2"/>
          <w:sz w:val="24"/>
        </w:rPr>
        <w:t>lembek.</w:t>
      </w:r>
    </w:p>
    <w:p>
      <w:pPr>
        <w:pStyle w:val="ListParagraph"/>
        <w:numPr>
          <w:ilvl w:val="0"/>
          <w:numId w:val="10"/>
        </w:numPr>
        <w:tabs>
          <w:tab w:pos="948" w:val="left" w:leader="none"/>
          <w:tab w:pos="950" w:val="left" w:leader="none"/>
        </w:tabs>
        <w:spacing w:line="237" w:lineRule="auto" w:before="8" w:after="0"/>
        <w:ind w:left="950" w:right="145" w:hanging="284"/>
        <w:jc w:val="both"/>
        <w:rPr>
          <w:sz w:val="24"/>
        </w:rPr>
      </w:pPr>
      <w:r>
        <w:rPr>
          <w:sz w:val="24"/>
        </w:rPr>
        <w:t>Tertera logo daur ulang dengan angka 4</w:t>
      </w:r>
      <w:r>
        <w:rPr>
          <w:spacing w:val="40"/>
          <w:sz w:val="24"/>
        </w:rPr>
        <w:t> </w:t>
      </w:r>
      <w:r>
        <w:rPr>
          <w:sz w:val="24"/>
        </w:rPr>
        <w:t>di tengahnya, serta tulisan LDPE</w:t>
      </w:r>
    </w:p>
    <w:p>
      <w:pPr>
        <w:pStyle w:val="BodyText"/>
        <w:spacing w:before="4"/>
        <w:jc w:val="left"/>
      </w:pPr>
    </w:p>
    <w:p>
      <w:pPr>
        <w:pStyle w:val="Heading4"/>
        <w:numPr>
          <w:ilvl w:val="0"/>
          <w:numId w:val="7"/>
        </w:numPr>
        <w:tabs>
          <w:tab w:pos="1010" w:val="left" w:leader="none"/>
        </w:tabs>
        <w:spacing w:line="275" w:lineRule="exact" w:before="1" w:after="0"/>
        <w:ind w:left="1010" w:right="0" w:hanging="343"/>
        <w:jc w:val="both"/>
      </w:pPr>
      <w:r>
        <w:rPr/>
        <w:t>PP</w:t>
      </w:r>
      <w:r>
        <w:rPr>
          <w:spacing w:val="-2"/>
        </w:rPr>
        <w:t> </w:t>
      </w:r>
      <w:r>
        <w:rPr/>
        <w:t>— </w:t>
      </w:r>
      <w:r>
        <w:rPr>
          <w:spacing w:val="-2"/>
        </w:rPr>
        <w:t>Polypropylene</w:t>
      </w:r>
    </w:p>
    <w:p>
      <w:pPr>
        <w:pStyle w:val="ListParagraph"/>
        <w:numPr>
          <w:ilvl w:val="0"/>
          <w:numId w:val="11"/>
        </w:numPr>
        <w:tabs>
          <w:tab w:pos="948" w:val="left" w:leader="none"/>
          <w:tab w:pos="950" w:val="left" w:leader="none"/>
        </w:tabs>
        <w:spacing w:line="240" w:lineRule="auto" w:before="0" w:after="0"/>
        <w:ind w:left="950" w:right="141" w:hanging="284"/>
        <w:jc w:val="both"/>
        <w:rPr>
          <w:sz w:val="24"/>
        </w:rPr>
      </w:pPr>
      <w:r>
        <w:rPr>
          <w:sz w:val="24"/>
        </w:rPr>
        <w:t>Biasanya dipakai untuk </w:t>
      </w:r>
      <w:r>
        <w:rPr>
          <w:sz w:val="24"/>
        </w:rPr>
        <w:t>tempat menyimpan makanan, botol minum dan terpenting botol minum untuk bayi, kantong plastik, film, automotif, maianan mobil-mobilan, ember.</w:t>
      </w:r>
    </w:p>
    <w:p>
      <w:pPr>
        <w:pStyle w:val="ListParagraph"/>
        <w:numPr>
          <w:ilvl w:val="0"/>
          <w:numId w:val="11"/>
        </w:numPr>
        <w:tabs>
          <w:tab w:pos="948" w:val="left" w:leader="none"/>
          <w:tab w:pos="950" w:val="left" w:leader="none"/>
        </w:tabs>
        <w:spacing w:line="237" w:lineRule="auto" w:before="0" w:after="0"/>
        <w:ind w:left="950" w:right="145" w:hanging="284"/>
        <w:jc w:val="both"/>
        <w:rPr>
          <w:sz w:val="24"/>
        </w:rPr>
      </w:pPr>
      <w:r>
        <w:rPr>
          <w:sz w:val="24"/>
        </w:rPr>
        <w:t>Tertera logo daur ulang dengan angka 5</w:t>
      </w:r>
      <w:r>
        <w:rPr>
          <w:spacing w:val="40"/>
          <w:sz w:val="24"/>
        </w:rPr>
        <w:t> </w:t>
      </w:r>
      <w:r>
        <w:rPr>
          <w:sz w:val="24"/>
        </w:rPr>
        <w:t>di tengahnya, serta tulisan PP</w:t>
      </w:r>
    </w:p>
    <w:p>
      <w:pPr>
        <w:pStyle w:val="BodyText"/>
        <w:spacing w:before="3"/>
        <w:jc w:val="left"/>
        <w:rPr>
          <w:sz w:val="6"/>
        </w:rPr>
      </w:pPr>
      <w:r>
        <w:rPr>
          <w:sz w:val="6"/>
        </w:rPr>
        <mc:AlternateContent>
          <mc:Choice Requires="wps">
            <w:drawing>
              <wp:anchor distT="0" distB="0" distL="0" distR="0" allowOverlap="1" layoutInCell="1" locked="0" behindDoc="1" simplePos="0" relativeHeight="487589376">
                <wp:simplePos x="0" y="0"/>
                <wp:positionH relativeFrom="page">
                  <wp:posOffset>4283075</wp:posOffset>
                </wp:positionH>
                <wp:positionV relativeFrom="paragraph">
                  <wp:posOffset>60956</wp:posOffset>
                </wp:positionV>
                <wp:extent cx="2734310" cy="2089785"/>
                <wp:effectExtent l="0" t="0" r="0" b="0"/>
                <wp:wrapTopAndBottom/>
                <wp:docPr id="23" name="Group 23"/>
                <wp:cNvGraphicFramePr>
                  <a:graphicFrameLocks/>
                </wp:cNvGraphicFramePr>
                <a:graphic>
                  <a:graphicData uri="http://schemas.microsoft.com/office/word/2010/wordprocessingGroup">
                    <wpg:wgp>
                      <wpg:cNvPr id="23" name="Group 23"/>
                      <wpg:cNvGrpSpPr/>
                      <wpg:grpSpPr>
                        <a:xfrm>
                          <a:off x="0" y="0"/>
                          <a:ext cx="2734310" cy="2089785"/>
                          <a:chExt cx="2734310" cy="2089785"/>
                        </a:xfrm>
                      </wpg:grpSpPr>
                      <wps:wsp>
                        <wps:cNvPr id="24" name="Graphic 24"/>
                        <wps:cNvSpPr/>
                        <wps:spPr>
                          <a:xfrm>
                            <a:off x="0" y="0"/>
                            <a:ext cx="2734310" cy="2089785"/>
                          </a:xfrm>
                          <a:custGeom>
                            <a:avLst/>
                            <a:gdLst/>
                            <a:ahLst/>
                            <a:cxnLst/>
                            <a:rect l="l" t="t" r="r" b="b"/>
                            <a:pathLst>
                              <a:path w="2734310" h="2089785">
                                <a:moveTo>
                                  <a:pt x="2734309" y="0"/>
                                </a:moveTo>
                                <a:lnTo>
                                  <a:pt x="0" y="0"/>
                                </a:lnTo>
                                <a:lnTo>
                                  <a:pt x="0" y="2089785"/>
                                </a:lnTo>
                                <a:lnTo>
                                  <a:pt x="2734309" y="2089785"/>
                                </a:lnTo>
                                <a:lnTo>
                                  <a:pt x="2734309" y="0"/>
                                </a:lnTo>
                                <a:close/>
                              </a:path>
                            </a:pathLst>
                          </a:custGeom>
                          <a:solidFill>
                            <a:srgbClr val="FFFFFF"/>
                          </a:solidFill>
                        </wps:spPr>
                        <wps:bodyPr wrap="square" lIns="0" tIns="0" rIns="0" bIns="0" rtlCol="0">
                          <a:prstTxWarp prst="textNoShape">
                            <a:avLst/>
                          </a:prstTxWarp>
                          <a:noAutofit/>
                        </wps:bodyPr>
                      </wps:wsp>
                      <pic:pic>
                        <pic:nvPicPr>
                          <pic:cNvPr id="25" name="Image 25" descr="gambar_16_5"/>
                          <pic:cNvPicPr/>
                        </pic:nvPicPr>
                        <pic:blipFill>
                          <a:blip r:embed="rId13" cstate="print"/>
                          <a:stretch>
                            <a:fillRect/>
                          </a:stretch>
                        </pic:blipFill>
                        <pic:spPr>
                          <a:xfrm>
                            <a:off x="90805" y="49530"/>
                            <a:ext cx="2510790" cy="1977389"/>
                          </a:xfrm>
                          <a:prstGeom prst="rect">
                            <a:avLst/>
                          </a:prstGeom>
                        </pic:spPr>
                      </pic:pic>
                    </wpg:wgp>
                  </a:graphicData>
                </a:graphic>
              </wp:anchor>
            </w:drawing>
          </mc:Choice>
          <mc:Fallback>
            <w:pict>
              <v:group style="position:absolute;margin-left:337.25pt;margin-top:4.799707pt;width:215.3pt;height:164.55pt;mso-position-horizontal-relative:page;mso-position-vertical-relative:paragraph;z-index:-15727104;mso-wrap-distance-left:0;mso-wrap-distance-right:0" id="docshapegroup22" coordorigin="6745,96" coordsize="4306,3291">
                <v:rect style="position:absolute;left:6745;top:96;width:4306;height:3291" id="docshape23" filled="true" fillcolor="#ffffff" stroked="false">
                  <v:fill type="solid"/>
                </v:rect>
                <v:shape style="position:absolute;left:6888;top:174;width:3954;height:3114" type="#_x0000_t75" id="docshape24" alt="gambar_16_5" stroked="false">
                  <v:imagedata r:id="rId13" o:title=""/>
                </v:shape>
                <w10:wrap type="topAndBottom"/>
              </v:group>
            </w:pict>
          </mc:Fallback>
        </mc:AlternateContent>
      </w:r>
    </w:p>
    <w:p>
      <w:pPr>
        <w:spacing w:before="0"/>
        <w:ind w:left="667" w:right="147" w:firstLine="0"/>
        <w:jc w:val="both"/>
        <w:rPr>
          <w:b/>
          <w:sz w:val="20"/>
        </w:rPr>
      </w:pPr>
      <w:r>
        <w:rPr>
          <w:b/>
          <w:sz w:val="20"/>
        </w:rPr>
        <w:t>Gambar 4. Plastik yang termasuk dalam jenis </w:t>
      </w:r>
      <w:r>
        <w:rPr>
          <w:b/>
          <w:spacing w:val="-2"/>
          <w:sz w:val="20"/>
        </w:rPr>
        <w:t>Polypropylene</w:t>
      </w:r>
    </w:p>
    <w:p>
      <w:pPr>
        <w:pStyle w:val="BodyText"/>
        <w:spacing w:before="6"/>
        <w:jc w:val="left"/>
        <w:rPr>
          <w:b/>
          <w:sz w:val="20"/>
        </w:rPr>
      </w:pPr>
    </w:p>
    <w:p>
      <w:pPr>
        <w:pStyle w:val="Heading4"/>
        <w:ind w:left="667" w:firstLine="0"/>
      </w:pPr>
      <w:r>
        <w:rPr>
          <w:i w:val="0"/>
        </w:rPr>
        <w:t>6 . </w:t>
      </w:r>
      <w:r>
        <w:rPr/>
        <w:t>PS — </w:t>
      </w:r>
      <w:r>
        <w:rPr>
          <w:spacing w:val="-2"/>
        </w:rPr>
        <w:t>Polystyrene</w:t>
      </w:r>
    </w:p>
    <w:p>
      <w:pPr>
        <w:pStyle w:val="ListParagraph"/>
        <w:numPr>
          <w:ilvl w:val="0"/>
          <w:numId w:val="11"/>
        </w:numPr>
        <w:tabs>
          <w:tab w:pos="948" w:val="left" w:leader="none"/>
          <w:tab w:pos="950" w:val="left" w:leader="none"/>
        </w:tabs>
        <w:spacing w:line="240" w:lineRule="auto" w:before="0" w:after="0"/>
        <w:ind w:left="950" w:right="141" w:hanging="284"/>
        <w:jc w:val="both"/>
        <w:rPr>
          <w:sz w:val="24"/>
        </w:rPr>
      </w:pPr>
      <w:r>
        <w:rPr>
          <w:sz w:val="24"/>
        </w:rPr>
        <w:t>PS biasa dipakai sebagai bahan tempat makan styrofoam,</w:t>
      </w:r>
      <w:r>
        <w:rPr>
          <w:spacing w:val="40"/>
          <w:sz w:val="24"/>
        </w:rPr>
        <w:t> </w:t>
      </w:r>
      <w:r>
        <w:rPr>
          <w:sz w:val="24"/>
        </w:rPr>
        <w:t>tempat CD, </w:t>
      </w:r>
      <w:r>
        <w:rPr>
          <w:sz w:val="24"/>
        </w:rPr>
        <w:t>karton tempat</w:t>
      </w:r>
      <w:r>
        <w:rPr>
          <w:spacing w:val="40"/>
          <w:sz w:val="24"/>
        </w:rPr>
        <w:t> </w:t>
      </w:r>
      <w:r>
        <w:rPr>
          <w:sz w:val="24"/>
        </w:rPr>
        <w:t>telor, dan lain-lain.</w:t>
      </w:r>
    </w:p>
    <w:p>
      <w:pPr>
        <w:pStyle w:val="ListParagraph"/>
        <w:numPr>
          <w:ilvl w:val="0"/>
          <w:numId w:val="11"/>
        </w:numPr>
        <w:tabs>
          <w:tab w:pos="948" w:val="left" w:leader="none"/>
          <w:tab w:pos="950" w:val="left" w:leader="none"/>
        </w:tabs>
        <w:spacing w:line="237" w:lineRule="auto" w:before="0" w:after="0"/>
        <w:ind w:left="950" w:right="139" w:hanging="284"/>
        <w:jc w:val="both"/>
        <w:rPr>
          <w:sz w:val="24"/>
        </w:rPr>
      </w:pPr>
      <w:r>
        <w:rPr>
          <w:sz w:val="24"/>
        </w:rPr>
        <w:t>Selain tempat makanan, styrene juga </w:t>
      </w:r>
      <w:r>
        <w:rPr>
          <w:sz w:val="24"/>
        </w:rPr>
        <w:t>bisa didapatkan dari asap rokok, asap kendaraan dan bahan konstruksi gedung.</w:t>
      </w:r>
    </w:p>
    <w:p>
      <w:pPr>
        <w:pStyle w:val="ListParagraph"/>
        <w:numPr>
          <w:ilvl w:val="0"/>
          <w:numId w:val="11"/>
        </w:numPr>
        <w:tabs>
          <w:tab w:pos="948" w:val="left" w:leader="none"/>
          <w:tab w:pos="950" w:val="left" w:leader="none"/>
        </w:tabs>
        <w:spacing w:line="237" w:lineRule="auto" w:before="8" w:after="0"/>
        <w:ind w:left="950" w:right="143" w:hanging="284"/>
        <w:jc w:val="both"/>
        <w:rPr>
          <w:sz w:val="24"/>
        </w:rPr>
      </w:pPr>
      <w:r>
        <w:rPr>
          <w:sz w:val="24"/>
        </w:rPr>
        <w:t>Tertera logo daur ulang dengan angka 6</w:t>
      </w:r>
      <w:r>
        <w:rPr>
          <w:spacing w:val="40"/>
          <w:sz w:val="24"/>
        </w:rPr>
        <w:t> </w:t>
      </w:r>
      <w:r>
        <w:rPr>
          <w:sz w:val="24"/>
        </w:rPr>
        <w:t>di tengahnya, serta tulisan PS</w:t>
      </w:r>
    </w:p>
    <w:p>
      <w:pPr>
        <w:pStyle w:val="BodyText"/>
        <w:spacing w:before="5"/>
        <w:jc w:val="left"/>
        <w:rPr>
          <w:sz w:val="4"/>
        </w:rPr>
      </w:pPr>
      <w:r>
        <w:rPr>
          <w:sz w:val="4"/>
        </w:rPr>
        <mc:AlternateContent>
          <mc:Choice Requires="wps">
            <w:drawing>
              <wp:anchor distT="0" distB="0" distL="0" distR="0" allowOverlap="1" layoutInCell="1" locked="0" behindDoc="1" simplePos="0" relativeHeight="487589888">
                <wp:simplePos x="0" y="0"/>
                <wp:positionH relativeFrom="page">
                  <wp:posOffset>4278312</wp:posOffset>
                </wp:positionH>
                <wp:positionV relativeFrom="paragraph">
                  <wp:posOffset>48317</wp:posOffset>
                </wp:positionV>
                <wp:extent cx="2582545" cy="1514475"/>
                <wp:effectExtent l="0" t="0" r="0" b="0"/>
                <wp:wrapTopAndBottom/>
                <wp:docPr id="26" name="Group 26"/>
                <wp:cNvGraphicFramePr>
                  <a:graphicFrameLocks/>
                </wp:cNvGraphicFramePr>
                <a:graphic>
                  <a:graphicData uri="http://schemas.microsoft.com/office/word/2010/wordprocessingGroup">
                    <wpg:wgp>
                      <wpg:cNvPr id="26" name="Group 26"/>
                      <wpg:cNvGrpSpPr/>
                      <wpg:grpSpPr>
                        <a:xfrm>
                          <a:off x="0" y="0"/>
                          <a:ext cx="2582545" cy="1514475"/>
                          <a:chExt cx="2582545" cy="1514475"/>
                        </a:xfrm>
                      </wpg:grpSpPr>
                      <wps:wsp>
                        <wps:cNvPr id="27" name="Graphic 27"/>
                        <wps:cNvSpPr/>
                        <wps:spPr>
                          <a:xfrm>
                            <a:off x="4762" y="4762"/>
                            <a:ext cx="2573020" cy="1504950"/>
                          </a:xfrm>
                          <a:custGeom>
                            <a:avLst/>
                            <a:gdLst/>
                            <a:ahLst/>
                            <a:cxnLst/>
                            <a:rect l="l" t="t" r="r" b="b"/>
                            <a:pathLst>
                              <a:path w="2573020" h="1504950">
                                <a:moveTo>
                                  <a:pt x="0" y="1504950"/>
                                </a:moveTo>
                                <a:lnTo>
                                  <a:pt x="2573020" y="1504950"/>
                                </a:lnTo>
                                <a:lnTo>
                                  <a:pt x="2573020" y="0"/>
                                </a:lnTo>
                                <a:lnTo>
                                  <a:pt x="0" y="0"/>
                                </a:lnTo>
                                <a:lnTo>
                                  <a:pt x="0" y="1504950"/>
                                </a:lnTo>
                                <a:close/>
                              </a:path>
                            </a:pathLst>
                          </a:custGeom>
                          <a:ln w="9525">
                            <a:solidFill>
                              <a:srgbClr val="000000"/>
                            </a:solidFill>
                            <a:prstDash val="solid"/>
                          </a:ln>
                        </wps:spPr>
                        <wps:bodyPr wrap="square" lIns="0" tIns="0" rIns="0" bIns="0" rtlCol="0">
                          <a:prstTxWarp prst="textNoShape">
                            <a:avLst/>
                          </a:prstTxWarp>
                          <a:noAutofit/>
                        </wps:bodyPr>
                      </wps:wsp>
                      <pic:pic>
                        <pic:nvPicPr>
                          <pic:cNvPr id="28" name="Image 28" descr="gambar_16_6"/>
                          <pic:cNvPicPr/>
                        </pic:nvPicPr>
                        <pic:blipFill>
                          <a:blip r:embed="rId14" cstate="print"/>
                          <a:stretch>
                            <a:fillRect/>
                          </a:stretch>
                        </pic:blipFill>
                        <pic:spPr>
                          <a:xfrm>
                            <a:off x="101663" y="56197"/>
                            <a:ext cx="2378964" cy="1402080"/>
                          </a:xfrm>
                          <a:prstGeom prst="rect">
                            <a:avLst/>
                          </a:prstGeom>
                        </pic:spPr>
                      </pic:pic>
                    </wpg:wgp>
                  </a:graphicData>
                </a:graphic>
              </wp:anchor>
            </w:drawing>
          </mc:Choice>
          <mc:Fallback>
            <w:pict>
              <v:group style="position:absolute;margin-left:336.875pt;margin-top:3.804528pt;width:203.35pt;height:119.25pt;mso-position-horizontal-relative:page;mso-position-vertical-relative:paragraph;z-index:-15726592;mso-wrap-distance-left:0;mso-wrap-distance-right:0" id="docshapegroup25" coordorigin="6738,76" coordsize="4067,2385">
                <v:rect style="position:absolute;left:6745;top:83;width:4052;height:2370" id="docshape26" filled="false" stroked="true" strokeweight=".75pt" strokecolor="#000000">
                  <v:stroke dashstyle="solid"/>
                </v:rect>
                <v:shape style="position:absolute;left:6897;top:164;width:3747;height:2208" type="#_x0000_t75" id="docshape27" alt="gambar_16_6" stroked="false">
                  <v:imagedata r:id="rId14" o:title=""/>
                </v:shape>
                <w10:wrap type="topAndBottom"/>
              </v:group>
            </w:pict>
          </mc:Fallback>
        </mc:AlternateContent>
      </w:r>
    </w:p>
    <w:p>
      <w:pPr>
        <w:spacing w:before="29"/>
        <w:ind w:left="667" w:right="147" w:firstLine="0"/>
        <w:jc w:val="both"/>
        <w:rPr>
          <w:b/>
          <w:sz w:val="20"/>
        </w:rPr>
      </w:pPr>
      <w:r>
        <w:rPr>
          <w:b/>
          <w:sz w:val="20"/>
        </w:rPr>
        <w:t>Gambar 5. Plastik yang termasuk dalam jenis </w:t>
      </w:r>
      <w:r>
        <w:rPr>
          <w:b/>
          <w:spacing w:val="-2"/>
          <w:sz w:val="20"/>
        </w:rPr>
        <w:t>Polystyrene</w:t>
      </w:r>
    </w:p>
    <w:p>
      <w:pPr>
        <w:spacing w:after="0"/>
        <w:jc w:val="both"/>
        <w:rPr>
          <w:b/>
          <w:sz w:val="20"/>
        </w:rPr>
        <w:sectPr>
          <w:pgSz w:w="11910" w:h="16840"/>
          <w:pgMar w:header="711" w:footer="1055" w:top="1320" w:bottom="1240" w:left="850" w:right="708"/>
          <w:cols w:num="2" w:equalWidth="0">
            <w:col w:w="5177" w:space="40"/>
            <w:col w:w="5135"/>
          </w:cols>
        </w:sectPr>
      </w:pPr>
    </w:p>
    <w:p>
      <w:pPr>
        <w:pStyle w:val="Heading4"/>
        <w:numPr>
          <w:ilvl w:val="0"/>
          <w:numId w:val="12"/>
        </w:numPr>
        <w:tabs>
          <w:tab w:pos="242" w:val="left" w:leader="none"/>
        </w:tabs>
        <w:spacing w:line="275" w:lineRule="exact" w:before="84" w:after="0"/>
        <w:ind w:left="242" w:right="0" w:hanging="240"/>
        <w:jc w:val="both"/>
      </w:pPr>
      <w:r>
        <w:rPr>
          <w:spacing w:val="-2"/>
        </w:rPr>
        <w:t>Other</w:t>
      </w:r>
    </w:p>
    <w:p>
      <w:pPr>
        <w:pStyle w:val="ListParagraph"/>
        <w:numPr>
          <w:ilvl w:val="1"/>
          <w:numId w:val="12"/>
        </w:numPr>
        <w:tabs>
          <w:tab w:pos="285" w:val="left" w:leader="none"/>
        </w:tabs>
        <w:spacing w:line="240" w:lineRule="auto" w:before="0" w:after="0"/>
        <w:ind w:left="285" w:right="0" w:hanging="284"/>
        <w:jc w:val="both"/>
        <w:rPr>
          <w:sz w:val="24"/>
        </w:rPr>
      </w:pPr>
      <w:r>
        <w:rPr>
          <w:sz w:val="24"/>
        </w:rPr>
        <w:t>Tertera logo daur ulang dengan angka 7</w:t>
      </w:r>
      <w:r>
        <w:rPr>
          <w:spacing w:val="40"/>
          <w:sz w:val="24"/>
        </w:rPr>
        <w:t> </w:t>
      </w:r>
      <w:r>
        <w:rPr>
          <w:sz w:val="24"/>
        </w:rPr>
        <w:t>di tengahnya, serta tulisan OTHER </w:t>
      </w:r>
      <w:r>
        <w:rPr>
          <w:sz w:val="24"/>
        </w:rPr>
        <w:t>– Other (SAN - styrene acrylonitrile, ABS</w:t>
      </w:r>
      <w:r>
        <w:rPr>
          <w:spacing w:val="40"/>
          <w:sz w:val="24"/>
        </w:rPr>
        <w:t> </w:t>
      </w:r>
      <w:r>
        <w:rPr>
          <w:sz w:val="24"/>
        </w:rPr>
        <w:t>– acrylonitrile butadiene styrene, PC – polycarbonate, Nylon)</w:t>
      </w:r>
    </w:p>
    <w:p>
      <w:pPr>
        <w:pStyle w:val="ListParagraph"/>
        <w:numPr>
          <w:ilvl w:val="1"/>
          <w:numId w:val="12"/>
        </w:numPr>
        <w:tabs>
          <w:tab w:pos="285" w:val="left" w:leader="none"/>
        </w:tabs>
        <w:spacing w:line="240" w:lineRule="auto" w:before="0" w:after="0"/>
        <w:ind w:left="285" w:right="1" w:hanging="284"/>
        <w:jc w:val="both"/>
        <w:rPr>
          <w:sz w:val="24"/>
        </w:rPr>
      </w:pPr>
      <w:r>
        <w:rPr>
          <w:sz w:val="24"/>
        </w:rPr>
        <w:t>PC – Polycarbonate dapat </w:t>
      </w:r>
      <w:r>
        <w:rPr>
          <w:sz w:val="24"/>
        </w:rPr>
        <w:t>ditemukan</w:t>
      </w:r>
      <w:r>
        <w:rPr>
          <w:spacing w:val="40"/>
          <w:sz w:val="24"/>
        </w:rPr>
        <w:t> </w:t>
      </w:r>
      <w:r>
        <w:rPr>
          <w:sz w:val="24"/>
        </w:rPr>
        <w:t>pada botol susu bayi, gelas anak balita (sippy cup), cobalah pilih dan gunakan botol susu bayi berbahan kaca, polyethylene, atau polypropylene. Untuk dot, gunakanlah yang berbahan silikon karena tidak akan mengeluarkan zat karsinogenik sebagaimana pada dot berbahan latex., dan kaleng kemasan makanan dan minuman, termasuk kaleng susu formula.</w:t>
      </w:r>
    </w:p>
    <w:p>
      <w:pPr>
        <w:pStyle w:val="ListParagraph"/>
        <w:numPr>
          <w:ilvl w:val="1"/>
          <w:numId w:val="12"/>
        </w:numPr>
        <w:tabs>
          <w:tab w:pos="285" w:val="left" w:leader="none"/>
        </w:tabs>
        <w:spacing w:line="240" w:lineRule="auto" w:before="0" w:after="0"/>
        <w:ind w:left="285" w:right="1" w:hanging="284"/>
        <w:jc w:val="both"/>
        <w:rPr>
          <w:sz w:val="24"/>
        </w:rPr>
      </w:pPr>
      <w:r>
        <w:rPr>
          <w:sz w:val="24"/>
        </w:rPr>
        <w:t>Juga dapat ditemukan pada tempat makanan dan minuman seperti </w:t>
      </w:r>
      <w:r>
        <w:rPr>
          <w:sz w:val="24"/>
        </w:rPr>
        <w:t>botol minum olahraga, suku cadang mobil,</w:t>
      </w:r>
      <w:r>
        <w:rPr>
          <w:spacing w:val="40"/>
          <w:sz w:val="24"/>
        </w:rPr>
        <w:t> </w:t>
      </w:r>
      <w:r>
        <w:rPr>
          <w:sz w:val="24"/>
        </w:rPr>
        <w:t>alat-alat rumah tangga, komputer, alat- alat elektronik, dan plastik kemasan.</w:t>
      </w:r>
    </w:p>
    <w:p>
      <w:pPr>
        <w:pStyle w:val="ListParagraph"/>
        <w:numPr>
          <w:ilvl w:val="1"/>
          <w:numId w:val="12"/>
        </w:numPr>
        <w:tabs>
          <w:tab w:pos="285" w:val="left" w:leader="none"/>
        </w:tabs>
        <w:spacing w:line="240" w:lineRule="auto" w:before="0" w:after="0"/>
        <w:ind w:left="285" w:right="2" w:hanging="284"/>
        <w:jc w:val="both"/>
        <w:rPr>
          <w:sz w:val="24"/>
        </w:rPr>
      </w:pPr>
      <w:r>
        <w:rPr>
          <w:sz w:val="24"/>
        </w:rPr>
        <w:t>Jika penggunaan plastik </w:t>
      </w:r>
      <w:r>
        <w:rPr>
          <w:sz w:val="24"/>
        </w:rPr>
        <w:t>berbahan polycarbonate tidak dapat dicegah, janganlah</w:t>
      </w:r>
      <w:r>
        <w:rPr>
          <w:spacing w:val="-2"/>
          <w:sz w:val="24"/>
        </w:rPr>
        <w:t> </w:t>
      </w:r>
      <w:r>
        <w:rPr>
          <w:sz w:val="24"/>
        </w:rPr>
        <w:t>menyimpan air</w:t>
      </w:r>
      <w:r>
        <w:rPr>
          <w:spacing w:val="-1"/>
          <w:sz w:val="24"/>
        </w:rPr>
        <w:t> </w:t>
      </w:r>
      <w:r>
        <w:rPr>
          <w:sz w:val="24"/>
        </w:rPr>
        <w:t>minum</w:t>
      </w:r>
      <w:r>
        <w:rPr>
          <w:spacing w:val="-1"/>
          <w:sz w:val="24"/>
        </w:rPr>
        <w:t> </w:t>
      </w:r>
      <w:r>
        <w:rPr>
          <w:sz w:val="24"/>
        </w:rPr>
        <w:t>ataupun makanan dalam keadaan panas.</w:t>
      </w:r>
    </w:p>
    <w:p>
      <w:pPr>
        <w:pStyle w:val="ListParagraph"/>
        <w:numPr>
          <w:ilvl w:val="1"/>
          <w:numId w:val="12"/>
        </w:numPr>
        <w:tabs>
          <w:tab w:pos="285" w:val="left" w:leader="none"/>
        </w:tabs>
        <w:spacing w:line="240" w:lineRule="auto" w:before="0" w:after="0"/>
        <w:ind w:left="285" w:right="0" w:hanging="284"/>
        <w:jc w:val="both"/>
        <w:rPr>
          <w:sz w:val="24"/>
        </w:rPr>
      </w:pPr>
      <w:r>
        <w:rPr>
          <w:sz w:val="24"/>
        </w:rPr>
        <w:t>Biasanya SAN terdapat pada mangkuk mixer, pembungkus termos, piring, alat makan, penyaring kopi, dan sikat gigi, sedangkan ABS biasanya digunakan sebagai bahan mainan lego dan pipa.</w:t>
      </w:r>
    </w:p>
    <w:p>
      <w:pPr>
        <w:pStyle w:val="BodyText"/>
        <w:spacing w:before="26"/>
        <w:jc w:val="left"/>
        <w:rPr>
          <w:sz w:val="20"/>
        </w:rPr>
      </w:pPr>
      <w:r>
        <w:rPr>
          <w:sz w:val="20"/>
        </w:rPr>
        <w:drawing>
          <wp:anchor distT="0" distB="0" distL="0" distR="0" allowOverlap="1" layoutInCell="1" locked="0" behindDoc="1" simplePos="0" relativeHeight="487590400">
            <wp:simplePos x="0" y="0"/>
            <wp:positionH relativeFrom="page">
              <wp:posOffset>731837</wp:posOffset>
            </wp:positionH>
            <wp:positionV relativeFrom="paragraph">
              <wp:posOffset>178029</wp:posOffset>
            </wp:positionV>
            <wp:extent cx="2372079" cy="1417034"/>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15" cstate="print"/>
                    <a:stretch>
                      <a:fillRect/>
                    </a:stretch>
                  </pic:blipFill>
                  <pic:spPr>
                    <a:xfrm>
                      <a:off x="0" y="0"/>
                      <a:ext cx="2372079" cy="1417034"/>
                    </a:xfrm>
                    <a:prstGeom prst="rect">
                      <a:avLst/>
                    </a:prstGeom>
                  </pic:spPr>
                </pic:pic>
              </a:graphicData>
            </a:graphic>
          </wp:anchor>
        </w:drawing>
      </w:r>
    </w:p>
    <w:p>
      <w:pPr>
        <w:pStyle w:val="BodyText"/>
        <w:spacing w:before="7"/>
        <w:jc w:val="left"/>
      </w:pPr>
    </w:p>
    <w:p>
      <w:pPr>
        <w:spacing w:before="0"/>
        <w:ind w:left="2" w:right="0" w:firstLine="0"/>
        <w:jc w:val="left"/>
        <w:rPr>
          <w:b/>
          <w:sz w:val="20"/>
        </w:rPr>
      </w:pPr>
      <w:r>
        <w:rPr>
          <w:b/>
          <w:sz w:val="20"/>
        </w:rPr>
        <w:t>Gambar</w:t>
      </w:r>
      <w:r>
        <w:rPr>
          <w:b/>
          <w:spacing w:val="40"/>
          <w:sz w:val="20"/>
        </w:rPr>
        <w:t> </w:t>
      </w:r>
      <w:r>
        <w:rPr>
          <w:b/>
          <w:sz w:val="20"/>
        </w:rPr>
        <w:t>6.</w:t>
      </w:r>
      <w:r>
        <w:rPr>
          <w:b/>
          <w:spacing w:val="40"/>
          <w:sz w:val="20"/>
        </w:rPr>
        <w:t> </w:t>
      </w:r>
      <w:r>
        <w:rPr>
          <w:b/>
          <w:sz w:val="20"/>
        </w:rPr>
        <w:t>Plastik</w:t>
      </w:r>
      <w:r>
        <w:rPr>
          <w:b/>
          <w:spacing w:val="40"/>
          <w:sz w:val="20"/>
        </w:rPr>
        <w:t> </w:t>
      </w:r>
      <w:r>
        <w:rPr>
          <w:b/>
          <w:sz w:val="20"/>
        </w:rPr>
        <w:t>yang</w:t>
      </w:r>
      <w:r>
        <w:rPr>
          <w:b/>
          <w:spacing w:val="40"/>
          <w:sz w:val="20"/>
        </w:rPr>
        <w:t> </w:t>
      </w:r>
      <w:r>
        <w:rPr>
          <w:b/>
          <w:sz w:val="20"/>
        </w:rPr>
        <w:t>termasuk</w:t>
      </w:r>
      <w:r>
        <w:rPr>
          <w:b/>
          <w:spacing w:val="40"/>
          <w:sz w:val="20"/>
        </w:rPr>
        <w:t> </w:t>
      </w:r>
      <w:r>
        <w:rPr>
          <w:b/>
          <w:sz w:val="20"/>
        </w:rPr>
        <w:t>dalam</w:t>
      </w:r>
      <w:r>
        <w:rPr>
          <w:b/>
          <w:spacing w:val="40"/>
          <w:sz w:val="20"/>
        </w:rPr>
        <w:t> </w:t>
      </w:r>
      <w:r>
        <w:rPr>
          <w:b/>
          <w:sz w:val="20"/>
        </w:rPr>
        <w:t>jenis </w:t>
      </w:r>
      <w:r>
        <w:rPr>
          <w:b/>
          <w:spacing w:val="-2"/>
          <w:sz w:val="20"/>
        </w:rPr>
        <w:t>OTHER</w:t>
      </w:r>
    </w:p>
    <w:p>
      <w:pPr>
        <w:pStyle w:val="BodyText"/>
        <w:spacing w:before="44"/>
        <w:jc w:val="left"/>
        <w:rPr>
          <w:b/>
          <w:sz w:val="20"/>
        </w:rPr>
      </w:pPr>
    </w:p>
    <w:p>
      <w:pPr>
        <w:pStyle w:val="BodyText"/>
        <w:ind w:left="2"/>
        <w:jc w:val="left"/>
      </w:pPr>
      <w:r>
        <w:rPr/>
        <w:t>Kode-kode yang tertera pada bawah </w:t>
      </w:r>
      <w:r>
        <w:rPr/>
        <w:t>tempat dari bahan plastik sebagai berikut :</w:t>
      </w:r>
    </w:p>
    <w:p>
      <w:pPr>
        <w:spacing w:line="240" w:lineRule="auto" w:before="5" w:after="25"/>
        <w:rPr>
          <w:sz w:val="5"/>
        </w:rPr>
      </w:pPr>
      <w:r>
        <w:rPr/>
        <w:br w:type="column"/>
      </w:r>
      <w:r>
        <w:rPr>
          <w:sz w:val="5"/>
        </w:rPr>
      </w:r>
    </w:p>
    <w:p>
      <w:pPr>
        <w:pStyle w:val="BodyText"/>
        <w:ind w:left="30"/>
        <w:jc w:val="left"/>
        <w:rPr>
          <w:sz w:val="20"/>
        </w:rPr>
      </w:pPr>
      <w:r>
        <w:rPr>
          <w:sz w:val="20"/>
        </w:rPr>
        <w:drawing>
          <wp:inline distT="0" distB="0" distL="0" distR="0">
            <wp:extent cx="2486831" cy="1854898"/>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16" cstate="print"/>
                    <a:stretch>
                      <a:fillRect/>
                    </a:stretch>
                  </pic:blipFill>
                  <pic:spPr>
                    <a:xfrm>
                      <a:off x="0" y="0"/>
                      <a:ext cx="2486831" cy="1854898"/>
                    </a:xfrm>
                    <a:prstGeom prst="rect">
                      <a:avLst/>
                    </a:prstGeom>
                  </pic:spPr>
                </pic:pic>
              </a:graphicData>
            </a:graphic>
          </wp:inline>
        </w:drawing>
      </w:r>
      <w:r>
        <w:rPr>
          <w:sz w:val="20"/>
        </w:rPr>
      </w:r>
    </w:p>
    <w:p>
      <w:pPr>
        <w:pStyle w:val="BodyText"/>
        <w:spacing w:before="51"/>
        <w:jc w:val="left"/>
        <w:rPr>
          <w:sz w:val="20"/>
        </w:rPr>
      </w:pPr>
    </w:p>
    <w:p>
      <w:pPr>
        <w:spacing w:before="0"/>
        <w:ind w:left="2" w:right="0" w:firstLine="0"/>
        <w:jc w:val="both"/>
        <w:rPr>
          <w:b/>
          <w:sz w:val="20"/>
        </w:rPr>
      </w:pPr>
      <w:r>
        <w:rPr>
          <w:b/>
          <w:sz w:val="20"/>
        </w:rPr>
        <w:t>Gambar</w:t>
      </w:r>
      <w:r>
        <w:rPr>
          <w:b/>
          <w:spacing w:val="-6"/>
          <w:sz w:val="20"/>
        </w:rPr>
        <w:t> </w:t>
      </w:r>
      <w:r>
        <w:rPr>
          <w:b/>
          <w:sz w:val="20"/>
        </w:rPr>
        <w:t>7.</w:t>
      </w:r>
      <w:r>
        <w:rPr>
          <w:b/>
          <w:spacing w:val="-6"/>
          <w:sz w:val="20"/>
        </w:rPr>
        <w:t> </w:t>
      </w:r>
      <w:r>
        <w:rPr>
          <w:b/>
          <w:sz w:val="20"/>
        </w:rPr>
        <w:t>Kode-kode</w:t>
      </w:r>
      <w:r>
        <w:rPr>
          <w:b/>
          <w:spacing w:val="-5"/>
          <w:sz w:val="20"/>
        </w:rPr>
        <w:t> </w:t>
      </w:r>
      <w:r>
        <w:rPr>
          <w:b/>
          <w:sz w:val="20"/>
        </w:rPr>
        <w:t>bahan</w:t>
      </w:r>
      <w:r>
        <w:rPr>
          <w:b/>
          <w:spacing w:val="-7"/>
          <w:sz w:val="20"/>
        </w:rPr>
        <w:t> </w:t>
      </w:r>
      <w:r>
        <w:rPr>
          <w:b/>
          <w:spacing w:val="-2"/>
          <w:sz w:val="20"/>
        </w:rPr>
        <w:t>plastic.</w:t>
      </w:r>
    </w:p>
    <w:p>
      <w:pPr>
        <w:pStyle w:val="BodyText"/>
        <w:spacing w:before="45"/>
        <w:jc w:val="left"/>
        <w:rPr>
          <w:b/>
          <w:sz w:val="20"/>
        </w:rPr>
      </w:pPr>
    </w:p>
    <w:p>
      <w:pPr>
        <w:pStyle w:val="BodyText"/>
        <w:ind w:left="2" w:right="988"/>
      </w:pPr>
      <w:r>
        <w:rPr/>
        <w:t>Dalam menggunakan plastik, </w:t>
      </w:r>
      <w:r>
        <w:rPr/>
        <w:t>khususnya plastik dengan kode 1, 3, 6, dan 7 (khususnya</w:t>
      </w:r>
      <w:r>
        <w:rPr>
          <w:spacing w:val="-2"/>
        </w:rPr>
        <w:t> </w:t>
      </w:r>
      <w:r>
        <w:rPr/>
        <w:t>polycarbonate). yang</w:t>
      </w:r>
      <w:r>
        <w:rPr>
          <w:spacing w:val="-3"/>
        </w:rPr>
        <w:t> </w:t>
      </w:r>
      <w:r>
        <w:rPr/>
        <w:t>seluruhnya memiliki bahaya secara kimiawi sehingga tidak direkomendasi untuk digunakan.</w:t>
      </w:r>
      <w:r>
        <w:rPr>
          <w:spacing w:val="40"/>
        </w:rPr>
        <w:t> </w:t>
      </w:r>
      <w:r>
        <w:rPr/>
        <w:t>Ini tidak berarti bahwa plastik dengan kode</w:t>
      </w:r>
      <w:r>
        <w:rPr>
          <w:spacing w:val="40"/>
        </w:rPr>
        <w:t> </w:t>
      </w:r>
      <w:r>
        <w:rPr/>
        <w:t>yang lain secara utuh aman, namun perlu dipelajari lebih jauh lagi. Maka, jika kita harus</w:t>
      </w:r>
      <w:r>
        <w:rPr>
          <w:spacing w:val="-7"/>
        </w:rPr>
        <w:t> </w:t>
      </w:r>
      <w:r>
        <w:rPr/>
        <w:t>menggunakan</w:t>
      </w:r>
      <w:r>
        <w:rPr>
          <w:spacing w:val="-7"/>
        </w:rPr>
        <w:t> </w:t>
      </w:r>
      <w:r>
        <w:rPr/>
        <w:t>plastik,</w:t>
      </w:r>
      <w:r>
        <w:rPr>
          <w:spacing w:val="-7"/>
        </w:rPr>
        <w:t> </w:t>
      </w:r>
      <w:r>
        <w:rPr/>
        <w:t>akan</w:t>
      </w:r>
      <w:r>
        <w:rPr>
          <w:spacing w:val="-7"/>
        </w:rPr>
        <w:t> </w:t>
      </w:r>
      <w:r>
        <w:rPr/>
        <w:t>lebih</w:t>
      </w:r>
      <w:r>
        <w:rPr>
          <w:spacing w:val="-5"/>
        </w:rPr>
        <w:t> </w:t>
      </w:r>
      <w:r>
        <w:rPr/>
        <w:t>aman bila menggunakan plastik dengan kode 2, 4, 5, dan 7 (kecuali polycarbonate) bila memungkinkan atau kode 7 yang terbuat</w:t>
      </w:r>
      <w:r>
        <w:rPr>
          <w:spacing w:val="40"/>
        </w:rPr>
        <w:t> </w:t>
      </w:r>
      <w:r>
        <w:rPr/>
        <w:t>dari SAN dan ABS.</w:t>
      </w:r>
    </w:p>
    <w:p>
      <w:pPr>
        <w:pStyle w:val="BodyText"/>
        <w:spacing w:line="242" w:lineRule="auto" w:before="200"/>
        <w:ind w:left="2" w:right="995"/>
      </w:pPr>
      <w:r>
        <w:rPr/>
        <w:t>Tips</w:t>
      </w:r>
      <w:r>
        <w:rPr>
          <w:spacing w:val="-2"/>
        </w:rPr>
        <w:t> </w:t>
      </w:r>
      <w:r>
        <w:rPr/>
        <w:t>pengurangan</w:t>
      </w:r>
      <w:r>
        <w:rPr>
          <w:spacing w:val="-3"/>
        </w:rPr>
        <w:t> </w:t>
      </w:r>
      <w:r>
        <w:rPr/>
        <w:t>penggunaan</w:t>
      </w:r>
      <w:r>
        <w:rPr>
          <w:spacing w:val="-3"/>
        </w:rPr>
        <w:t> </w:t>
      </w:r>
      <w:r>
        <w:rPr/>
        <w:t>plastik</w:t>
      </w:r>
      <w:r>
        <w:rPr>
          <w:spacing w:val="-3"/>
        </w:rPr>
        <w:t> </w:t>
      </w:r>
      <w:r>
        <w:rPr/>
        <w:t>dalam kehidupan sehari-hari:</w:t>
      </w:r>
    </w:p>
    <w:p>
      <w:pPr>
        <w:pStyle w:val="ListParagraph"/>
        <w:numPr>
          <w:ilvl w:val="0"/>
          <w:numId w:val="13"/>
        </w:numPr>
        <w:tabs>
          <w:tab w:pos="362" w:val="left" w:leader="none"/>
        </w:tabs>
        <w:spacing w:line="240" w:lineRule="auto" w:before="194" w:after="0"/>
        <w:ind w:left="362" w:right="990" w:hanging="360"/>
        <w:jc w:val="both"/>
        <w:rPr>
          <w:sz w:val="24"/>
        </w:rPr>
      </w:pPr>
      <w:r>
        <w:rPr>
          <w:sz w:val="24"/>
        </w:rPr>
        <w:t>Sebaiknya</w:t>
      </w:r>
      <w:r>
        <w:rPr>
          <w:spacing w:val="-3"/>
          <w:sz w:val="24"/>
        </w:rPr>
        <w:t> </w:t>
      </w:r>
      <w:r>
        <w:rPr>
          <w:sz w:val="24"/>
        </w:rPr>
        <w:t>jangan</w:t>
      </w:r>
      <w:r>
        <w:rPr>
          <w:spacing w:val="-5"/>
          <w:sz w:val="24"/>
        </w:rPr>
        <w:t> </w:t>
      </w:r>
      <w:r>
        <w:rPr>
          <w:sz w:val="24"/>
        </w:rPr>
        <w:t>memanaskan</w:t>
      </w:r>
      <w:r>
        <w:rPr>
          <w:spacing w:val="-5"/>
          <w:sz w:val="24"/>
        </w:rPr>
        <w:t> </w:t>
      </w:r>
      <w:r>
        <w:rPr>
          <w:sz w:val="24"/>
        </w:rPr>
        <w:t>makanan yang dikemas dalam plastik, khususnya pada microwave oven, yang dapat mengakibatkan zat kimia yang </w:t>
      </w:r>
      <w:r>
        <w:rPr>
          <w:sz w:val="24"/>
        </w:rPr>
        <w:t>terdapat pada plastik tersebut terlepas dan bereaksi</w:t>
      </w:r>
      <w:r>
        <w:rPr>
          <w:spacing w:val="-4"/>
          <w:sz w:val="24"/>
        </w:rPr>
        <w:t> </w:t>
      </w:r>
      <w:r>
        <w:rPr>
          <w:sz w:val="24"/>
        </w:rPr>
        <w:t>dengan</w:t>
      </w:r>
      <w:r>
        <w:rPr>
          <w:spacing w:val="-5"/>
          <w:sz w:val="24"/>
        </w:rPr>
        <w:t> </w:t>
      </w:r>
      <w:r>
        <w:rPr>
          <w:sz w:val="24"/>
        </w:rPr>
        <w:t>makanan</w:t>
      </w:r>
      <w:r>
        <w:rPr>
          <w:spacing w:val="-5"/>
          <w:sz w:val="24"/>
        </w:rPr>
        <w:t> </w:t>
      </w:r>
      <w:r>
        <w:rPr>
          <w:sz w:val="24"/>
        </w:rPr>
        <w:t>sehingga</w:t>
      </w:r>
      <w:r>
        <w:rPr>
          <w:spacing w:val="-6"/>
          <w:sz w:val="24"/>
        </w:rPr>
        <w:t> </w:t>
      </w:r>
      <w:r>
        <w:rPr>
          <w:sz w:val="24"/>
        </w:rPr>
        <w:t>perlu diberi</w:t>
      </w:r>
      <w:r>
        <w:rPr>
          <w:spacing w:val="40"/>
          <w:sz w:val="24"/>
        </w:rPr>
        <w:t> </w:t>
      </w:r>
      <w:r>
        <w:rPr>
          <w:sz w:val="24"/>
        </w:rPr>
        <w:t>pembungkus makanan dengan daun pisang atau kertas</w:t>
      </w:r>
      <w:r>
        <w:rPr>
          <w:spacing w:val="40"/>
          <w:sz w:val="24"/>
        </w:rPr>
        <w:t> </w:t>
      </w:r>
      <w:r>
        <w:rPr>
          <w:sz w:val="24"/>
        </w:rPr>
        <w:t>ketika akan dipanaskan di microwave oven.</w:t>
      </w:r>
    </w:p>
    <w:p>
      <w:pPr>
        <w:pStyle w:val="ListParagraph"/>
        <w:numPr>
          <w:ilvl w:val="0"/>
          <w:numId w:val="13"/>
        </w:numPr>
        <w:tabs>
          <w:tab w:pos="362" w:val="left" w:leader="none"/>
        </w:tabs>
        <w:spacing w:line="240" w:lineRule="auto" w:before="0" w:after="0"/>
        <w:ind w:left="362" w:right="992" w:hanging="360"/>
        <w:jc w:val="both"/>
        <w:rPr>
          <w:sz w:val="24"/>
        </w:rPr>
      </w:pPr>
      <w:r>
        <w:rPr>
          <w:sz w:val="24"/>
        </w:rPr>
        <w:t>Gunakan kemasan berbahan </w:t>
      </w:r>
      <w:r>
        <w:rPr>
          <w:sz w:val="24"/>
        </w:rPr>
        <w:t>kain stainless steel atau kaca untuk menyimpan makanan atau minuman.</w:t>
      </w:r>
    </w:p>
    <w:p>
      <w:pPr>
        <w:pStyle w:val="ListParagraph"/>
        <w:numPr>
          <w:ilvl w:val="0"/>
          <w:numId w:val="13"/>
        </w:numPr>
        <w:tabs>
          <w:tab w:pos="362" w:val="left" w:leader="none"/>
        </w:tabs>
        <w:spacing w:line="240" w:lineRule="auto" w:before="0" w:after="0"/>
        <w:ind w:left="362" w:right="990" w:hanging="360"/>
        <w:jc w:val="both"/>
        <w:rPr>
          <w:sz w:val="24"/>
        </w:rPr>
      </w:pPr>
      <w:r>
        <w:rPr>
          <w:sz w:val="24"/>
        </w:rPr>
        <w:t>Dalam kesehaarian pakailah alat </w:t>
      </w:r>
      <w:r>
        <w:rPr>
          <w:sz w:val="24"/>
        </w:rPr>
        <w:t>makan berbahan stainless steel, kaca, keramik, dan kayu.</w:t>
      </w:r>
    </w:p>
    <w:p>
      <w:pPr>
        <w:pStyle w:val="ListParagraph"/>
        <w:numPr>
          <w:ilvl w:val="0"/>
          <w:numId w:val="13"/>
        </w:numPr>
        <w:tabs>
          <w:tab w:pos="362" w:val="left" w:leader="none"/>
        </w:tabs>
        <w:spacing w:line="240" w:lineRule="auto" w:before="1" w:after="0"/>
        <w:ind w:left="362" w:right="987" w:hanging="360"/>
        <w:jc w:val="both"/>
        <w:rPr>
          <w:sz w:val="24"/>
        </w:rPr>
      </w:pPr>
      <w:r>
        <w:rPr>
          <w:sz w:val="24"/>
        </w:rPr>
        <w:t>Terapkan, sebarkan dan ajaklah setiap orang di lingkungan kita </w:t>
      </w:r>
      <w:r>
        <w:rPr>
          <w:sz w:val="24"/>
        </w:rPr>
        <w:t>untuk mengimplementasikan cara sehat</w:t>
      </w:r>
      <w:r>
        <w:rPr>
          <w:spacing w:val="40"/>
          <w:sz w:val="24"/>
        </w:rPr>
        <w:t> </w:t>
      </w:r>
      <w:r>
        <w:rPr>
          <w:sz w:val="24"/>
        </w:rPr>
        <w:t>dalam kehidupan sehari-hari.</w:t>
      </w:r>
    </w:p>
    <w:p>
      <w:pPr>
        <w:pStyle w:val="ListParagraph"/>
        <w:spacing w:after="0" w:line="240" w:lineRule="auto"/>
        <w:jc w:val="both"/>
        <w:rPr>
          <w:sz w:val="24"/>
        </w:rPr>
        <w:sectPr>
          <w:pgSz w:w="11910" w:h="16840"/>
          <w:pgMar w:header="711" w:footer="1055" w:top="1320" w:bottom="1240" w:left="850" w:right="708"/>
          <w:cols w:num="2" w:equalWidth="0">
            <w:col w:w="4326" w:space="706"/>
            <w:col w:w="5320"/>
          </w:cols>
        </w:sectPr>
      </w:pPr>
    </w:p>
    <w:p>
      <w:pPr>
        <w:pStyle w:val="Heading3"/>
        <w:numPr>
          <w:ilvl w:val="0"/>
          <w:numId w:val="2"/>
        </w:numPr>
        <w:tabs>
          <w:tab w:pos="1279" w:val="left" w:leader="none"/>
        </w:tabs>
        <w:spacing w:line="242" w:lineRule="auto" w:before="84" w:after="0"/>
        <w:ind w:left="1279" w:right="590" w:hanging="428"/>
        <w:jc w:val="left"/>
      </w:pPr>
      <w:r>
        <w:rPr/>
        <w:t>Upaya</w:t>
      </w:r>
      <w:r>
        <w:rPr>
          <w:spacing w:val="-15"/>
        </w:rPr>
        <w:t> </w:t>
      </w:r>
      <w:r>
        <w:rPr/>
        <w:t>Penanggulangan</w:t>
      </w:r>
      <w:r>
        <w:rPr>
          <w:spacing w:val="-15"/>
        </w:rPr>
        <w:t> </w:t>
      </w:r>
      <w:r>
        <w:rPr/>
        <w:t>Limbah </w:t>
      </w:r>
      <w:r>
        <w:rPr>
          <w:spacing w:val="-2"/>
        </w:rPr>
        <w:t>Plastik</w:t>
      </w:r>
    </w:p>
    <w:p>
      <w:pPr>
        <w:pStyle w:val="ListParagraph"/>
        <w:numPr>
          <w:ilvl w:val="1"/>
          <w:numId w:val="2"/>
        </w:numPr>
        <w:tabs>
          <w:tab w:pos="1211" w:val="left" w:leader="none"/>
        </w:tabs>
        <w:spacing w:line="240" w:lineRule="auto" w:before="189" w:after="0"/>
        <w:ind w:left="1211" w:right="1" w:hanging="360"/>
        <w:jc w:val="both"/>
        <w:rPr>
          <w:sz w:val="24"/>
        </w:rPr>
      </w:pPr>
      <w:r>
        <w:rPr>
          <w:sz w:val="24"/>
        </w:rPr>
        <w:t>Kurangi</w:t>
      </w:r>
      <w:r>
        <w:rPr>
          <w:spacing w:val="-4"/>
          <w:sz w:val="24"/>
        </w:rPr>
        <w:t> </w:t>
      </w:r>
      <w:r>
        <w:rPr>
          <w:sz w:val="24"/>
        </w:rPr>
        <w:t>penggunaan</w:t>
      </w:r>
      <w:r>
        <w:rPr>
          <w:spacing w:val="-5"/>
          <w:sz w:val="24"/>
        </w:rPr>
        <w:t> </w:t>
      </w:r>
      <w:r>
        <w:rPr>
          <w:sz w:val="24"/>
        </w:rPr>
        <w:t>kantong</w:t>
      </w:r>
      <w:r>
        <w:rPr>
          <w:spacing w:val="-7"/>
          <w:sz w:val="24"/>
        </w:rPr>
        <w:t> </w:t>
      </w:r>
      <w:r>
        <w:rPr>
          <w:sz w:val="24"/>
        </w:rPr>
        <w:t>plastik</w:t>
      </w:r>
      <w:r>
        <w:rPr>
          <w:spacing w:val="-5"/>
          <w:sz w:val="24"/>
        </w:rPr>
        <w:t> </w:t>
      </w:r>
      <w:r>
        <w:rPr>
          <w:sz w:val="24"/>
        </w:rPr>
        <w:t>dan gunakan tas kain setiap kali berbelanja. Harus diingat untuk selalu membawa </w:t>
      </w:r>
      <w:r>
        <w:rPr>
          <w:sz w:val="24"/>
        </w:rPr>
        <w:t>tas kain saat belanja dari rumah.</w:t>
      </w:r>
    </w:p>
    <w:p>
      <w:pPr>
        <w:pStyle w:val="ListParagraph"/>
        <w:numPr>
          <w:ilvl w:val="1"/>
          <w:numId w:val="2"/>
        </w:numPr>
        <w:tabs>
          <w:tab w:pos="1211" w:val="left" w:leader="none"/>
        </w:tabs>
        <w:spacing w:line="240" w:lineRule="auto" w:before="200" w:after="0"/>
        <w:ind w:left="1211" w:right="0" w:hanging="360"/>
        <w:jc w:val="both"/>
        <w:rPr>
          <w:sz w:val="24"/>
        </w:rPr>
      </w:pPr>
      <w:r>
        <w:rPr>
          <w:sz w:val="24"/>
        </w:rPr>
        <w:t>Limbah plastik</w:t>
      </w:r>
      <w:r>
        <w:rPr>
          <w:spacing w:val="40"/>
          <w:sz w:val="24"/>
        </w:rPr>
        <w:t> </w:t>
      </w:r>
      <w:r>
        <w:rPr>
          <w:sz w:val="24"/>
        </w:rPr>
        <w:t>ditanggulangi dengan cara </w:t>
      </w:r>
      <w:r>
        <w:rPr>
          <w:i/>
          <w:sz w:val="24"/>
        </w:rPr>
        <w:t>Reuse </w:t>
      </w:r>
      <w:r>
        <w:rPr>
          <w:sz w:val="24"/>
        </w:rPr>
        <w:t>( pakai ulang / penggunaan kembali ) adalah upaya penggunaan limbah plastik dipakai kembali tanpa perlakuan apa-apa, misal untuk </w:t>
      </w:r>
      <w:r>
        <w:rPr>
          <w:sz w:val="24"/>
        </w:rPr>
        <w:t>dibuat hiasan, </w:t>
      </w:r>
      <w:r>
        <w:rPr>
          <w:i/>
          <w:sz w:val="24"/>
        </w:rPr>
        <w:t>Recycle </w:t>
      </w:r>
      <w:r>
        <w:rPr>
          <w:sz w:val="24"/>
        </w:rPr>
        <w:t>(daur ulang) adalah upaya mendaur ulang limbah plastik untuk dimanfaatkan dengan memproses kembali ke proses semula melalui perlkuan fisika, kimia dan biologi menjadi produk lain seperti</w:t>
      </w:r>
      <w:r>
        <w:rPr>
          <w:spacing w:val="40"/>
          <w:sz w:val="24"/>
        </w:rPr>
        <w:t> </w:t>
      </w:r>
      <w:r>
        <w:rPr>
          <w:sz w:val="24"/>
        </w:rPr>
        <w:t>bahan baku sekunder produk plastik lain, misal plastik kresek hitam, pot hitam, dan </w:t>
      </w:r>
      <w:r>
        <w:rPr>
          <w:i/>
          <w:sz w:val="24"/>
        </w:rPr>
        <w:t>Recovery </w:t>
      </w:r>
      <w:r>
        <w:rPr>
          <w:sz w:val="24"/>
        </w:rPr>
        <w:t>( pungut ulang/ambil ulang ) adalah upaya mengambil ulang bahan- bahan yang masih mempunyai nilai ekonomi tinggi dari suatu limbah, kemudian dikembalikan ke dalam proses produksi dengan atau tanpa perlakuan fisika, kimia dan biologi, ketiganya dikenal dengan 3 R.</w:t>
      </w:r>
    </w:p>
    <w:p>
      <w:pPr>
        <w:pStyle w:val="ListParagraph"/>
        <w:numPr>
          <w:ilvl w:val="1"/>
          <w:numId w:val="2"/>
        </w:numPr>
        <w:tabs>
          <w:tab w:pos="1210" w:val="left" w:leader="none"/>
          <w:tab w:pos="1214" w:val="left" w:leader="none"/>
        </w:tabs>
        <w:spacing w:line="240" w:lineRule="auto" w:before="203" w:after="0"/>
        <w:ind w:left="1214" w:right="1" w:hanging="296"/>
        <w:jc w:val="both"/>
        <w:rPr>
          <w:sz w:val="24"/>
        </w:rPr>
      </w:pPr>
      <w:r>
        <w:rPr>
          <w:sz w:val="24"/>
        </w:rPr>
        <w:t>Menghindari pembuangan sampah plastik</w:t>
      </w:r>
      <w:r>
        <w:rPr>
          <w:spacing w:val="-3"/>
          <w:sz w:val="24"/>
        </w:rPr>
        <w:t> </w:t>
      </w:r>
      <w:r>
        <w:rPr>
          <w:sz w:val="24"/>
        </w:rPr>
        <w:t>ke</w:t>
      </w:r>
      <w:r>
        <w:rPr>
          <w:spacing w:val="-4"/>
          <w:sz w:val="24"/>
        </w:rPr>
        <w:t> </w:t>
      </w:r>
      <w:r>
        <w:rPr>
          <w:sz w:val="24"/>
        </w:rPr>
        <w:t>lingkungan</w:t>
      </w:r>
      <w:r>
        <w:rPr>
          <w:spacing w:val="-3"/>
          <w:sz w:val="24"/>
        </w:rPr>
        <w:t> </w:t>
      </w:r>
      <w:r>
        <w:rPr>
          <w:sz w:val="24"/>
        </w:rPr>
        <w:t>karena</w:t>
      </w:r>
      <w:r>
        <w:rPr>
          <w:spacing w:val="-4"/>
          <w:sz w:val="24"/>
        </w:rPr>
        <w:t> </w:t>
      </w:r>
      <w:r>
        <w:rPr>
          <w:sz w:val="24"/>
        </w:rPr>
        <w:t>akan</w:t>
      </w:r>
      <w:r>
        <w:rPr>
          <w:spacing w:val="-3"/>
          <w:sz w:val="24"/>
        </w:rPr>
        <w:t> </w:t>
      </w:r>
      <w:r>
        <w:rPr>
          <w:sz w:val="24"/>
        </w:rPr>
        <w:t>secara tidak langsung merusak </w:t>
      </w:r>
      <w:r>
        <w:rPr>
          <w:sz w:val="24"/>
        </w:rPr>
        <w:t>ekosistem melalui (1) sumbatan pada sistem</w:t>
      </w:r>
      <w:r>
        <w:rPr>
          <w:spacing w:val="40"/>
          <w:sz w:val="24"/>
        </w:rPr>
        <w:t> </w:t>
      </w:r>
      <w:r>
        <w:rPr>
          <w:sz w:val="24"/>
        </w:rPr>
        <w:t>saluran air yang menyebabkan sedimentasi dan banjir, (2) merusak lahan subur seperti hutan mangrove karena keberadaan sampah plastik menutupi permukaan dan mengurangi sistem pengudaraan, (3) karena sifatnya yang tidak dapat membusuk, akan mengurangi</w:t>
      </w:r>
      <w:r>
        <w:rPr>
          <w:spacing w:val="-10"/>
          <w:sz w:val="24"/>
        </w:rPr>
        <w:t> </w:t>
      </w:r>
      <w:r>
        <w:rPr>
          <w:sz w:val="24"/>
        </w:rPr>
        <w:t>kapasitas</w:t>
      </w:r>
      <w:r>
        <w:rPr>
          <w:spacing w:val="-10"/>
          <w:sz w:val="24"/>
        </w:rPr>
        <w:t> </w:t>
      </w:r>
      <w:r>
        <w:rPr>
          <w:sz w:val="24"/>
        </w:rPr>
        <w:t>lahan</w:t>
      </w:r>
      <w:r>
        <w:rPr>
          <w:spacing w:val="-10"/>
          <w:sz w:val="24"/>
        </w:rPr>
        <w:t> </w:t>
      </w:r>
      <w:r>
        <w:rPr>
          <w:sz w:val="24"/>
        </w:rPr>
        <w:t>pembuangan akhir sampah.</w:t>
      </w:r>
    </w:p>
    <w:p>
      <w:pPr>
        <w:pStyle w:val="ListParagraph"/>
        <w:numPr>
          <w:ilvl w:val="1"/>
          <w:numId w:val="2"/>
        </w:numPr>
        <w:tabs>
          <w:tab w:pos="1211" w:val="left" w:leader="none"/>
        </w:tabs>
        <w:spacing w:line="240" w:lineRule="auto" w:before="0" w:after="0"/>
        <w:ind w:left="1211" w:right="0" w:hanging="360"/>
        <w:jc w:val="both"/>
        <w:rPr>
          <w:sz w:val="24"/>
        </w:rPr>
      </w:pPr>
      <w:r>
        <w:rPr>
          <w:sz w:val="24"/>
        </w:rPr>
        <w:t>Kelembagaan meliputi instansi dan organisasi yang khusus </w:t>
      </w:r>
      <w:r>
        <w:rPr>
          <w:sz w:val="24"/>
        </w:rPr>
        <w:t>menangani sampah plastik khususnya dan barang plastik.</w:t>
      </w:r>
      <w:r>
        <w:rPr>
          <w:spacing w:val="-3"/>
          <w:sz w:val="24"/>
        </w:rPr>
        <w:t> </w:t>
      </w:r>
      <w:r>
        <w:rPr>
          <w:sz w:val="24"/>
        </w:rPr>
        <w:t>Kelembagaan</w:t>
      </w:r>
      <w:r>
        <w:rPr>
          <w:spacing w:val="-3"/>
          <w:sz w:val="24"/>
        </w:rPr>
        <w:t> </w:t>
      </w:r>
      <w:r>
        <w:rPr>
          <w:sz w:val="24"/>
        </w:rPr>
        <w:t>mempunyai</w:t>
      </w:r>
      <w:r>
        <w:rPr>
          <w:spacing w:val="-1"/>
          <w:sz w:val="24"/>
        </w:rPr>
        <w:t> </w:t>
      </w:r>
      <w:r>
        <w:rPr>
          <w:sz w:val="24"/>
        </w:rPr>
        <w:t>fungsi yang penting dalam mengnangani sistem pengelolaan sampah plastik secara menyeluruh dan komprehensif termasuk didalamnya</w:t>
      </w:r>
      <w:r>
        <w:rPr>
          <w:spacing w:val="59"/>
          <w:w w:val="150"/>
          <w:sz w:val="24"/>
        </w:rPr>
        <w:t> </w:t>
      </w:r>
      <w:r>
        <w:rPr>
          <w:sz w:val="24"/>
        </w:rPr>
        <w:t>penerbitan</w:t>
      </w:r>
      <w:r>
        <w:rPr>
          <w:spacing w:val="62"/>
          <w:w w:val="150"/>
          <w:sz w:val="24"/>
        </w:rPr>
        <w:t> </w:t>
      </w:r>
      <w:r>
        <w:rPr>
          <w:sz w:val="24"/>
        </w:rPr>
        <w:t>peraturan</w:t>
      </w:r>
      <w:r>
        <w:rPr>
          <w:spacing w:val="63"/>
          <w:w w:val="150"/>
          <w:sz w:val="24"/>
        </w:rPr>
        <w:t> </w:t>
      </w:r>
      <w:r>
        <w:rPr>
          <w:spacing w:val="-4"/>
          <w:sz w:val="24"/>
        </w:rPr>
        <w:t>yang</w:t>
      </w:r>
    </w:p>
    <w:p>
      <w:pPr>
        <w:pStyle w:val="BodyText"/>
        <w:spacing w:before="80"/>
        <w:ind w:left="1026" w:right="138"/>
      </w:pPr>
      <w:r>
        <w:rPr/>
        <w:br w:type="column"/>
      </w:r>
      <w:r>
        <w:rPr/>
        <w:t>berkaitan dengan sistem pengelolaan sampah</w:t>
      </w:r>
      <w:r>
        <w:rPr>
          <w:spacing w:val="-2"/>
        </w:rPr>
        <w:t> </w:t>
      </w:r>
      <w:r>
        <w:rPr/>
        <w:t>plastik</w:t>
      </w:r>
      <w:r>
        <w:rPr>
          <w:spacing w:val="-2"/>
        </w:rPr>
        <w:t> </w:t>
      </w:r>
      <w:r>
        <w:rPr/>
        <w:t>dan</w:t>
      </w:r>
      <w:r>
        <w:rPr>
          <w:spacing w:val="-2"/>
        </w:rPr>
        <w:t> </w:t>
      </w:r>
      <w:r>
        <w:rPr/>
        <w:t>plastik. Instansi </w:t>
      </w:r>
      <w:r>
        <w:rPr/>
        <w:t>yang terkait dengan sistem pengelolaan sampah plsatik adalah Departemen Perindustrian dan Perdagangan yang mengatur secara langsung sistem pengelolaan plastik dari bahan baku sampai ke produk. Kementerian Lingkungan Hidup mempunyai tugas</w:t>
      </w:r>
      <w:r>
        <w:rPr>
          <w:spacing w:val="40"/>
        </w:rPr>
        <w:t> </w:t>
      </w:r>
      <w:r>
        <w:rPr/>
        <w:t>dan fungsi dalam pengelolaan lingkungan hidup termasuk berbagai dampak yang ditimbulkan akibat proses pembuatan plastik dan produk barang plastik yang sudah tidak terpakai dan dibuang ke lingkungan. Pemerintah Daerah</w:t>
      </w:r>
      <w:r>
        <w:rPr>
          <w:spacing w:val="-3"/>
        </w:rPr>
        <w:t> </w:t>
      </w:r>
      <w:r>
        <w:rPr/>
        <w:t>cq.</w:t>
      </w:r>
      <w:r>
        <w:rPr>
          <w:spacing w:val="-3"/>
        </w:rPr>
        <w:t> </w:t>
      </w:r>
      <w:r>
        <w:rPr/>
        <w:t>Dinas</w:t>
      </w:r>
      <w:r>
        <w:rPr>
          <w:spacing w:val="-2"/>
        </w:rPr>
        <w:t> </w:t>
      </w:r>
      <w:r>
        <w:rPr/>
        <w:t>Kebersihan</w:t>
      </w:r>
      <w:r>
        <w:rPr>
          <w:spacing w:val="-3"/>
        </w:rPr>
        <w:t> </w:t>
      </w:r>
      <w:r>
        <w:rPr/>
        <w:t>merupakan instansi terdepan dalam pengelolaan sampah plastik dalam sistem</w:t>
      </w:r>
      <w:r>
        <w:rPr>
          <w:spacing w:val="40"/>
        </w:rPr>
        <w:t> </w:t>
      </w:r>
      <w:r>
        <w:rPr/>
        <w:t>pengelolaan sampah kota</w:t>
      </w:r>
    </w:p>
    <w:p>
      <w:pPr>
        <w:pStyle w:val="Heading2"/>
        <w:numPr>
          <w:ilvl w:val="0"/>
          <w:numId w:val="1"/>
        </w:numPr>
        <w:tabs>
          <w:tab w:pos="946" w:val="left" w:leader="none"/>
        </w:tabs>
        <w:spacing w:line="240" w:lineRule="auto" w:before="245" w:after="0"/>
        <w:ind w:left="946" w:right="0" w:hanging="280"/>
        <w:jc w:val="left"/>
      </w:pPr>
      <w:r>
        <w:rPr>
          <w:spacing w:val="-2"/>
        </w:rPr>
        <w:t>PENUTUP</w:t>
      </w:r>
    </w:p>
    <w:p>
      <w:pPr>
        <w:pStyle w:val="BodyText"/>
        <w:spacing w:before="116"/>
        <w:ind w:left="666" w:right="139"/>
      </w:pPr>
      <w:r>
        <w:rPr/>
        <w:t>Penggunaan plastik disatu sisi </w:t>
      </w:r>
      <w:r>
        <w:rPr/>
        <w:t>telah mendatangkan manfaat yang cukup besar, namun di sisi lain karena sifatnya yang kurang baik terhadap kesehatan dan juga sulit diurai oleh lingkungan maka produk plastik dan sampahnya akan menimbulkan masalah baru. Namun demikian, keberadaannya tidak bisa terlepas dari kehidupan manusia sehingga manusia perlu mengantisipasi pemakaian plastik dan pembuangan sampah plastik dengan benar sehingga</w:t>
      </w:r>
      <w:r>
        <w:rPr>
          <w:spacing w:val="-8"/>
        </w:rPr>
        <w:t> </w:t>
      </w:r>
      <w:r>
        <w:rPr/>
        <w:t>tidak</w:t>
      </w:r>
      <w:r>
        <w:rPr>
          <w:spacing w:val="-8"/>
        </w:rPr>
        <w:t> </w:t>
      </w:r>
      <w:r>
        <w:rPr/>
        <w:t>menimbulkan</w:t>
      </w:r>
      <w:r>
        <w:rPr>
          <w:spacing w:val="-8"/>
        </w:rPr>
        <w:t> </w:t>
      </w:r>
      <w:r>
        <w:rPr/>
        <w:t>dampak</w:t>
      </w:r>
      <w:r>
        <w:rPr>
          <w:spacing w:val="-8"/>
        </w:rPr>
        <w:t> </w:t>
      </w:r>
      <w:r>
        <w:rPr/>
        <w:t>negatif terhadap kesehatan dan lingkungan. Sampah plastik jika dikelola dengan benar yaitu memakai konsep produksi bersih ( 3R) akan mengurangi limbah dan</w:t>
      </w:r>
      <w:r>
        <w:rPr>
          <w:spacing w:val="40"/>
        </w:rPr>
        <w:t> </w:t>
      </w:r>
      <w:r>
        <w:rPr/>
        <w:t>menciptakan iklim usaha yang menguntungkan serta dapat menyerap tenaga kerja yang cukup besar.</w:t>
      </w:r>
    </w:p>
    <w:p>
      <w:pPr>
        <w:pStyle w:val="BodyText"/>
        <w:spacing w:before="200"/>
        <w:ind w:left="666" w:right="140"/>
      </w:pPr>
      <w:r>
        <w:rPr/>
        <w:t>Dengan demikian peran serta pemerintah, masyarakat dan perusahaan </w:t>
      </w:r>
      <w:r>
        <w:rPr/>
        <w:t>dalam pengelolaan lingkungan ini akan membuat kesehatan dan lingkungan terjaga dengan </w:t>
      </w:r>
      <w:r>
        <w:rPr>
          <w:spacing w:val="-2"/>
        </w:rPr>
        <w:t>baik.</w:t>
      </w:r>
    </w:p>
    <w:p>
      <w:pPr>
        <w:pStyle w:val="BodyText"/>
        <w:spacing w:before="200"/>
        <w:ind w:left="666" w:right="140"/>
      </w:pPr>
      <w:r>
        <w:rPr/>
        <w:t>Cara lain dalam rangka mengurangi keberadaan plastik dan</w:t>
      </w:r>
      <w:r>
        <w:rPr>
          <w:spacing w:val="40"/>
        </w:rPr>
        <w:t> </w:t>
      </w:r>
      <w:r>
        <w:rPr/>
        <w:t>sampah </w:t>
      </w:r>
      <w:r>
        <w:rPr/>
        <w:t>plastik adalah dengan cara mengurangi penggunaan barang-barang</w:t>
      </w:r>
      <w:r>
        <w:rPr>
          <w:spacing w:val="74"/>
        </w:rPr>
        <w:t> </w:t>
      </w:r>
      <w:r>
        <w:rPr/>
        <w:t>berbahan</w:t>
      </w:r>
      <w:r>
        <w:rPr>
          <w:spacing w:val="77"/>
        </w:rPr>
        <w:t> </w:t>
      </w:r>
      <w:r>
        <w:rPr/>
        <w:t>baku</w:t>
      </w:r>
      <w:r>
        <w:rPr>
          <w:spacing w:val="74"/>
        </w:rPr>
        <w:t> </w:t>
      </w:r>
      <w:r>
        <w:rPr/>
        <w:t>plastik</w:t>
      </w:r>
      <w:r>
        <w:rPr>
          <w:spacing w:val="77"/>
        </w:rPr>
        <w:t> </w:t>
      </w:r>
      <w:r>
        <w:rPr>
          <w:spacing w:val="-4"/>
        </w:rPr>
        <w:t>atau</w:t>
      </w:r>
    </w:p>
    <w:p>
      <w:pPr>
        <w:pStyle w:val="BodyText"/>
        <w:spacing w:after="0"/>
        <w:sectPr>
          <w:pgSz w:w="11910" w:h="16840"/>
          <w:pgMar w:header="711" w:footer="1055" w:top="1320" w:bottom="1240" w:left="850" w:right="708"/>
          <w:cols w:num="2" w:equalWidth="0">
            <w:col w:w="5178" w:space="40"/>
            <w:col w:w="5134"/>
          </w:cols>
        </w:sectPr>
      </w:pPr>
    </w:p>
    <w:p>
      <w:pPr>
        <w:pStyle w:val="BodyText"/>
        <w:spacing w:before="80"/>
        <w:ind w:left="2"/>
      </w:pPr>
      <w:r>
        <w:rPr/>
        <w:t>menggantinya dengan barang yang </w:t>
      </w:r>
      <w:r>
        <w:rPr/>
        <w:t>non- plastik. Substitusi bahan plastik dengan bahan</w:t>
      </w:r>
      <w:r>
        <w:rPr>
          <w:spacing w:val="50"/>
        </w:rPr>
        <w:t> </w:t>
      </w:r>
      <w:r>
        <w:rPr/>
        <w:t>yang</w:t>
      </w:r>
      <w:r>
        <w:rPr>
          <w:spacing w:val="44"/>
        </w:rPr>
        <w:t> </w:t>
      </w:r>
      <w:r>
        <w:rPr/>
        <w:t>mudah</w:t>
      </w:r>
      <w:r>
        <w:rPr>
          <w:spacing w:val="45"/>
        </w:rPr>
        <w:t> </w:t>
      </w:r>
      <w:r>
        <w:rPr/>
        <w:t>diurai</w:t>
      </w:r>
      <w:r>
        <w:rPr>
          <w:spacing w:val="47"/>
        </w:rPr>
        <w:t> </w:t>
      </w:r>
      <w:r>
        <w:rPr/>
        <w:t>dan</w:t>
      </w:r>
      <w:r>
        <w:rPr>
          <w:spacing w:val="46"/>
        </w:rPr>
        <w:t> </w:t>
      </w:r>
      <w:r>
        <w:rPr>
          <w:spacing w:val="-2"/>
        </w:rPr>
        <w:t>dihancurkan</w:t>
      </w:r>
    </w:p>
    <w:p>
      <w:pPr>
        <w:pStyle w:val="BodyText"/>
        <w:spacing w:before="80"/>
        <w:ind w:left="2" w:right="990"/>
      </w:pPr>
      <w:r>
        <w:rPr/>
        <w:br w:type="column"/>
      </w:r>
      <w:r>
        <w:rPr/>
        <w:t>oleh lingkungan seperti bahan-bahan </w:t>
      </w:r>
      <w:r>
        <w:rPr/>
        <w:t>alami, misal : plastik dari jagung, kentang, dan</w:t>
      </w:r>
      <w:r>
        <w:rPr>
          <w:spacing w:val="40"/>
        </w:rPr>
        <w:t> </w:t>
      </w:r>
      <w:r>
        <w:rPr>
          <w:spacing w:val="-2"/>
        </w:rPr>
        <w:t>lain-lain.</w:t>
      </w:r>
    </w:p>
    <w:p>
      <w:pPr>
        <w:pStyle w:val="BodyText"/>
        <w:spacing w:after="0"/>
        <w:sectPr>
          <w:pgSz w:w="11910" w:h="16840"/>
          <w:pgMar w:header="711" w:footer="1055" w:top="1320" w:bottom="1240" w:left="850" w:right="708"/>
          <w:cols w:num="2" w:equalWidth="0">
            <w:col w:w="4324" w:space="708"/>
            <w:col w:w="5320"/>
          </w:cols>
        </w:sectPr>
      </w:pPr>
    </w:p>
    <w:p>
      <w:pPr>
        <w:pStyle w:val="BodyText"/>
        <w:spacing w:before="259"/>
        <w:jc w:val="left"/>
        <w:rPr>
          <w:sz w:val="28"/>
        </w:rPr>
      </w:pPr>
    </w:p>
    <w:p>
      <w:pPr>
        <w:pStyle w:val="Heading1"/>
        <w:ind w:left="2" w:right="0"/>
        <w:jc w:val="left"/>
      </w:pPr>
      <w:r>
        <w:rPr/>
        <w:t>DAFTAR</w:t>
      </w:r>
      <w:r>
        <w:rPr>
          <w:spacing w:val="-8"/>
        </w:rPr>
        <w:t> </w:t>
      </w:r>
      <w:r>
        <w:rPr>
          <w:spacing w:val="-2"/>
        </w:rPr>
        <w:t>PUSTAKA</w:t>
      </w:r>
    </w:p>
    <w:p>
      <w:pPr>
        <w:pStyle w:val="BodyText"/>
        <w:spacing w:before="142"/>
        <w:jc w:val="left"/>
        <w:rPr>
          <w:b/>
          <w:sz w:val="28"/>
        </w:rPr>
      </w:pPr>
    </w:p>
    <w:p>
      <w:pPr>
        <w:pStyle w:val="ListParagraph"/>
        <w:numPr>
          <w:ilvl w:val="0"/>
          <w:numId w:val="14"/>
        </w:numPr>
        <w:tabs>
          <w:tab w:pos="285" w:val="left" w:leader="none"/>
        </w:tabs>
        <w:spacing w:line="360" w:lineRule="auto" w:before="1" w:after="0"/>
        <w:ind w:left="285" w:right="1778" w:hanging="284"/>
        <w:jc w:val="left"/>
        <w:rPr>
          <w:sz w:val="24"/>
        </w:rPr>
      </w:pPr>
      <w:hyperlink r:id="rId17">
        <w:r>
          <w:rPr>
            <w:spacing w:val="-2"/>
            <w:sz w:val="24"/>
          </w:rPr>
          <w:t>http://mulyaji.wordpress.com/2012/04/19/bahaya-plastik-pembungkus-makanan-bagi-</w:t>
        </w:r>
      </w:hyperlink>
      <w:r>
        <w:rPr>
          <w:spacing w:val="-2"/>
          <w:sz w:val="24"/>
        </w:rPr>
        <w:t> </w:t>
      </w:r>
      <w:hyperlink r:id="rId17">
        <w:r>
          <w:rPr>
            <w:spacing w:val="-2"/>
            <w:sz w:val="24"/>
          </w:rPr>
          <w:t>kesehatan/</w:t>
        </w:r>
      </w:hyperlink>
    </w:p>
    <w:p>
      <w:pPr>
        <w:pStyle w:val="ListParagraph"/>
        <w:numPr>
          <w:ilvl w:val="0"/>
          <w:numId w:val="14"/>
        </w:numPr>
        <w:tabs>
          <w:tab w:pos="285" w:val="left" w:leader="none"/>
        </w:tabs>
        <w:spacing w:line="240" w:lineRule="auto" w:before="118" w:after="0"/>
        <w:ind w:left="285" w:right="1168" w:hanging="284"/>
        <w:jc w:val="left"/>
        <w:rPr>
          <w:sz w:val="24"/>
        </w:rPr>
      </w:pPr>
      <w:hyperlink r:id="rId18">
        <w:r>
          <w:rPr>
            <w:spacing w:val="-2"/>
            <w:sz w:val="24"/>
          </w:rPr>
          <w:t>http://www.chem-is-try.org/materi_kimia/kimia-smk/kelas_xi/jenis-jenis-utama-plastik-dan-</w:t>
        </w:r>
      </w:hyperlink>
      <w:r>
        <w:rPr>
          <w:spacing w:val="-2"/>
          <w:sz w:val="24"/>
        </w:rPr>
        <w:t> </w:t>
      </w:r>
      <w:hyperlink r:id="rId18">
        <w:r>
          <w:rPr>
            <w:spacing w:val="-2"/>
            <w:sz w:val="24"/>
          </w:rPr>
          <w:t>cara-pembuatan-plastik/</w:t>
        </w:r>
      </w:hyperlink>
    </w:p>
    <w:p>
      <w:pPr>
        <w:pStyle w:val="ListParagraph"/>
        <w:numPr>
          <w:ilvl w:val="0"/>
          <w:numId w:val="14"/>
        </w:numPr>
        <w:tabs>
          <w:tab w:pos="285" w:val="left" w:leader="none"/>
        </w:tabs>
        <w:spacing w:line="240" w:lineRule="auto" w:before="240" w:after="0"/>
        <w:ind w:left="285" w:right="0" w:hanging="283"/>
        <w:jc w:val="left"/>
        <w:rPr>
          <w:sz w:val="24"/>
        </w:rPr>
      </w:pPr>
      <w:hyperlink r:id="rId19">
        <w:r>
          <w:rPr>
            <w:spacing w:val="-2"/>
            <w:sz w:val="24"/>
          </w:rPr>
          <w:t>http://karyatulisilmiah-fitri.blogspot.com/2012/02/bahaya-daur-ulang-plastik-bagi.html</w:t>
        </w:r>
      </w:hyperlink>
    </w:p>
    <w:p>
      <w:pPr>
        <w:pStyle w:val="ListParagraph"/>
        <w:numPr>
          <w:ilvl w:val="0"/>
          <w:numId w:val="14"/>
        </w:numPr>
        <w:tabs>
          <w:tab w:pos="285" w:val="left" w:leader="none"/>
        </w:tabs>
        <w:spacing w:line="240" w:lineRule="auto" w:before="240" w:after="0"/>
        <w:ind w:left="285" w:right="0" w:hanging="283"/>
        <w:jc w:val="left"/>
        <w:rPr>
          <w:sz w:val="24"/>
        </w:rPr>
      </w:pPr>
      <w:hyperlink r:id="rId20">
        <w:r>
          <w:rPr>
            <w:spacing w:val="-2"/>
            <w:sz w:val="24"/>
          </w:rPr>
          <w:t>http://www.engineeringtown.com/kids/index.php/kamu-harus-tahu/53-bahaya-plastik</w:t>
        </w:r>
      </w:hyperlink>
    </w:p>
    <w:p>
      <w:pPr>
        <w:pStyle w:val="ListParagraph"/>
        <w:numPr>
          <w:ilvl w:val="0"/>
          <w:numId w:val="14"/>
        </w:numPr>
        <w:tabs>
          <w:tab w:pos="285" w:val="left" w:leader="none"/>
        </w:tabs>
        <w:spacing w:line="240" w:lineRule="auto" w:before="240" w:after="0"/>
        <w:ind w:left="285" w:right="1183" w:hanging="284"/>
        <w:jc w:val="left"/>
        <w:rPr>
          <w:sz w:val="24"/>
        </w:rPr>
      </w:pPr>
      <w:hyperlink r:id="rId21">
        <w:r>
          <w:rPr>
            <w:spacing w:val="-2"/>
            <w:sz w:val="24"/>
          </w:rPr>
          <w:t>http://koranindonesiasehat.wordpress.com/2010/07/28/pencegahan-terhadap-bahaya-plastik-</w:t>
        </w:r>
      </w:hyperlink>
      <w:r>
        <w:rPr>
          <w:spacing w:val="-2"/>
          <w:sz w:val="24"/>
        </w:rPr>
        <w:t> </w:t>
      </w:r>
      <w:hyperlink r:id="rId21">
        <w:r>
          <w:rPr>
            <w:spacing w:val="-2"/>
            <w:sz w:val="24"/>
          </w:rPr>
          <w:t>bagi-kesehatan/</w:t>
        </w:r>
      </w:hyperlink>
    </w:p>
    <w:p>
      <w:pPr>
        <w:pStyle w:val="ListParagraph"/>
        <w:numPr>
          <w:ilvl w:val="0"/>
          <w:numId w:val="14"/>
        </w:numPr>
        <w:tabs>
          <w:tab w:pos="285" w:val="left" w:leader="none"/>
        </w:tabs>
        <w:spacing w:line="240" w:lineRule="auto" w:before="240" w:after="0"/>
        <w:ind w:left="285" w:right="0" w:hanging="283"/>
        <w:jc w:val="left"/>
        <w:rPr>
          <w:sz w:val="24"/>
        </w:rPr>
      </w:pPr>
      <w:hyperlink r:id="rId22">
        <w:r>
          <w:rPr>
            <w:spacing w:val="-2"/>
            <w:sz w:val="24"/>
          </w:rPr>
          <w:t>http://news.liputan6.com/read/96169/jepang-menemukan-plastik-ramah-lingkungan</w:t>
        </w:r>
      </w:hyperlink>
    </w:p>
    <w:p>
      <w:pPr>
        <w:pStyle w:val="ListParagraph"/>
        <w:numPr>
          <w:ilvl w:val="0"/>
          <w:numId w:val="14"/>
        </w:numPr>
        <w:tabs>
          <w:tab w:pos="285" w:val="left" w:leader="none"/>
        </w:tabs>
        <w:spacing w:line="240" w:lineRule="auto" w:before="240" w:after="0"/>
        <w:ind w:left="285" w:right="0" w:hanging="283"/>
        <w:jc w:val="left"/>
        <w:rPr>
          <w:sz w:val="24"/>
        </w:rPr>
      </w:pPr>
      <w:hyperlink r:id="rId23">
        <w:r>
          <w:rPr>
            <w:spacing w:val="-2"/>
            <w:sz w:val="24"/>
          </w:rPr>
          <w:t>http://bplh.bekasikota.go.id/read/82/bahaya-sampah-plastik-bagi-lingkungan-dan-kesehatan</w:t>
        </w:r>
      </w:hyperlink>
    </w:p>
    <w:p>
      <w:pPr>
        <w:pStyle w:val="ListParagraph"/>
        <w:numPr>
          <w:ilvl w:val="0"/>
          <w:numId w:val="14"/>
        </w:numPr>
        <w:tabs>
          <w:tab w:pos="285" w:val="left" w:leader="none"/>
        </w:tabs>
        <w:spacing w:line="240" w:lineRule="auto" w:before="241" w:after="0"/>
        <w:ind w:left="285" w:right="990" w:hanging="284"/>
        <w:jc w:val="both"/>
        <w:rPr>
          <w:sz w:val="24"/>
        </w:rPr>
      </w:pPr>
      <w:r>
        <w:rPr>
          <w:sz w:val="24"/>
        </w:rPr>
        <w:t>Purwanto, 2005, Penerapan Produksi Bersih Di Kawasan Industri, Seminar Penerapan Program Produksi Bersih Dalam mendorong Terciptanya Kawasan Eco-industrial di Indonesia, Jakarta, Juni</w:t>
      </w:r>
    </w:p>
    <w:sectPr>
      <w:type w:val="continuous"/>
      <w:pgSz w:w="11910" w:h="16840"/>
      <w:pgMar w:header="711" w:footer="1055" w:top="1320" w:bottom="1240" w:left="850"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ourier New">
    <w:altName w:val="Courier New"/>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7415296">
              <wp:simplePos x="0" y="0"/>
              <wp:positionH relativeFrom="page">
                <wp:posOffset>3421507</wp:posOffset>
              </wp:positionH>
              <wp:positionV relativeFrom="page">
                <wp:posOffset>9882461</wp:posOffset>
              </wp:positionV>
              <wp:extent cx="177800" cy="19431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77800" cy="194310"/>
                      </a:xfrm>
                      <a:prstGeom prst="rect">
                        <a:avLst/>
                      </a:prstGeom>
                    </wps:spPr>
                    <wps:txbx>
                      <w:txbxContent>
                        <w:p>
                          <w:pPr>
                            <w:pStyle w:val="BodyText"/>
                            <w:spacing w:before="10"/>
                            <w:ind w:left="2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269.410004pt;margin-top:778.146606pt;width:14pt;height:15.3pt;mso-position-horizontal-relative:page;mso-position-vertical-relative:page;z-index:-15901184" type="#_x0000_t202" id="docshape11" filled="false" stroked="false">
              <v:textbox inset="0,0,0,0">
                <w:txbxContent>
                  <w:p>
                    <w:pPr>
                      <w:pStyle w:val="BodyText"/>
                      <w:spacing w:before="10"/>
                      <w:ind w:left="2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7415808">
              <wp:simplePos x="0" y="0"/>
              <wp:positionH relativeFrom="page">
                <wp:posOffset>3961257</wp:posOffset>
              </wp:positionH>
              <wp:positionV relativeFrom="page">
                <wp:posOffset>9882461</wp:posOffset>
              </wp:positionV>
              <wp:extent cx="177800" cy="19431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77800" cy="194310"/>
                      </a:xfrm>
                      <a:prstGeom prst="rect">
                        <a:avLst/>
                      </a:prstGeom>
                    </wps:spPr>
                    <wps:txbx>
                      <w:txbxContent>
                        <w:p>
                          <w:pPr>
                            <w:pStyle w:val="BodyText"/>
                            <w:spacing w:before="10"/>
                            <w:ind w:left="20"/>
                            <w:jc w:val="left"/>
                          </w:pPr>
                          <w:r>
                            <w:rPr>
                              <w:spacing w:val="-5"/>
                            </w:rPr>
                            <w:fldChar w:fldCharType="begin"/>
                          </w:r>
                          <w:r>
                            <w:rPr>
                              <w:spacing w:val="-5"/>
                            </w:rPr>
                            <w:instrText>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 style="position:absolute;margin-left:311.910004pt;margin-top:778.146606pt;width:14pt;height:15.3pt;mso-position-horizontal-relative:page;mso-position-vertical-relative:page;z-index:-15900672" type="#_x0000_t202" id="docshape12" filled="false" stroked="false">
              <v:textbox inset="0,0,0,0">
                <w:txbxContent>
                  <w:p>
                    <w:pPr>
                      <w:pStyle w:val="BodyText"/>
                      <w:spacing w:before="10"/>
                      <w:ind w:left="20"/>
                      <w:jc w:val="left"/>
                    </w:pPr>
                    <w:r>
                      <w:rPr>
                        <w:spacing w:val="-5"/>
                      </w:rPr>
                      <w:fldChar w:fldCharType="begin"/>
                    </w:r>
                    <w:r>
                      <w:rPr>
                        <w:spacing w:val="-5"/>
                      </w:rPr>
                      <w:instrText> PAGE </w:instrText>
                    </w:r>
                    <w:r>
                      <w:rPr>
                        <w:spacing w:val="-5"/>
                      </w:rPr>
                      <w:fldChar w:fldCharType="separate"/>
                    </w:r>
                    <w:r>
                      <w:rPr>
                        <w:spacing w:val="-5"/>
                      </w:rPr>
                      <w:t>11</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7412224">
              <wp:simplePos x="0" y="0"/>
              <wp:positionH relativeFrom="page">
                <wp:posOffset>522287</wp:posOffset>
              </wp:positionH>
              <wp:positionV relativeFrom="page">
                <wp:posOffset>451802</wp:posOffset>
              </wp:positionV>
              <wp:extent cx="5972175" cy="30480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5972175" cy="304800"/>
                        <a:chExt cx="5972175" cy="304800"/>
                      </a:xfrm>
                    </wpg:grpSpPr>
                    <wps:wsp>
                      <wps:cNvPr id="2" name="Graphic 2"/>
                      <wps:cNvSpPr/>
                      <wps:spPr>
                        <a:xfrm>
                          <a:off x="4762" y="4762"/>
                          <a:ext cx="5962650" cy="295275"/>
                        </a:xfrm>
                        <a:custGeom>
                          <a:avLst/>
                          <a:gdLst/>
                          <a:ahLst/>
                          <a:cxnLst/>
                          <a:rect l="l" t="t" r="r" b="b"/>
                          <a:pathLst>
                            <a:path w="5962650" h="295275">
                              <a:moveTo>
                                <a:pt x="5913374" y="0"/>
                              </a:moveTo>
                              <a:lnTo>
                                <a:pt x="49212" y="0"/>
                              </a:lnTo>
                              <a:lnTo>
                                <a:pt x="30057" y="3877"/>
                              </a:lnTo>
                              <a:lnTo>
                                <a:pt x="14414" y="14446"/>
                              </a:lnTo>
                              <a:lnTo>
                                <a:pt x="3867" y="30110"/>
                              </a:lnTo>
                              <a:lnTo>
                                <a:pt x="0" y="49275"/>
                              </a:lnTo>
                              <a:lnTo>
                                <a:pt x="0" y="246125"/>
                              </a:lnTo>
                              <a:lnTo>
                                <a:pt x="3867" y="265217"/>
                              </a:lnTo>
                              <a:lnTo>
                                <a:pt x="14414" y="280844"/>
                              </a:lnTo>
                              <a:lnTo>
                                <a:pt x="30057" y="291399"/>
                              </a:lnTo>
                              <a:lnTo>
                                <a:pt x="49212" y="295275"/>
                              </a:lnTo>
                              <a:lnTo>
                                <a:pt x="5913374" y="295275"/>
                              </a:lnTo>
                              <a:lnTo>
                                <a:pt x="5932539" y="291399"/>
                              </a:lnTo>
                              <a:lnTo>
                                <a:pt x="5948203" y="280844"/>
                              </a:lnTo>
                              <a:lnTo>
                                <a:pt x="5958772" y="265217"/>
                              </a:lnTo>
                              <a:lnTo>
                                <a:pt x="5962650" y="246125"/>
                              </a:lnTo>
                              <a:lnTo>
                                <a:pt x="5962650" y="49275"/>
                              </a:lnTo>
                              <a:lnTo>
                                <a:pt x="5958772" y="30110"/>
                              </a:lnTo>
                              <a:lnTo>
                                <a:pt x="5948203" y="14446"/>
                              </a:lnTo>
                              <a:lnTo>
                                <a:pt x="5932539" y="3877"/>
                              </a:lnTo>
                              <a:lnTo>
                                <a:pt x="5913374" y="0"/>
                              </a:lnTo>
                              <a:close/>
                            </a:path>
                          </a:pathLst>
                        </a:custGeom>
                        <a:solidFill>
                          <a:srgbClr val="D7D7D7"/>
                        </a:solidFill>
                      </wps:spPr>
                      <wps:bodyPr wrap="square" lIns="0" tIns="0" rIns="0" bIns="0" rtlCol="0">
                        <a:prstTxWarp prst="textNoShape">
                          <a:avLst/>
                        </a:prstTxWarp>
                        <a:noAutofit/>
                      </wps:bodyPr>
                    </wps:wsp>
                    <wps:wsp>
                      <wps:cNvPr id="3" name="Graphic 3"/>
                      <wps:cNvSpPr/>
                      <wps:spPr>
                        <a:xfrm>
                          <a:off x="4762" y="4762"/>
                          <a:ext cx="5962650" cy="295275"/>
                        </a:xfrm>
                        <a:custGeom>
                          <a:avLst/>
                          <a:gdLst/>
                          <a:ahLst/>
                          <a:cxnLst/>
                          <a:rect l="l" t="t" r="r" b="b"/>
                          <a:pathLst>
                            <a:path w="5962650" h="295275">
                              <a:moveTo>
                                <a:pt x="49212" y="0"/>
                              </a:moveTo>
                              <a:lnTo>
                                <a:pt x="30057" y="3877"/>
                              </a:lnTo>
                              <a:lnTo>
                                <a:pt x="14414" y="14446"/>
                              </a:lnTo>
                              <a:lnTo>
                                <a:pt x="3867" y="30110"/>
                              </a:lnTo>
                              <a:lnTo>
                                <a:pt x="0" y="49275"/>
                              </a:lnTo>
                              <a:lnTo>
                                <a:pt x="0" y="246125"/>
                              </a:lnTo>
                              <a:lnTo>
                                <a:pt x="3867" y="265217"/>
                              </a:lnTo>
                              <a:lnTo>
                                <a:pt x="14414" y="280844"/>
                              </a:lnTo>
                              <a:lnTo>
                                <a:pt x="30057" y="291399"/>
                              </a:lnTo>
                              <a:lnTo>
                                <a:pt x="49212" y="295275"/>
                              </a:lnTo>
                              <a:lnTo>
                                <a:pt x="5913374" y="295275"/>
                              </a:lnTo>
                              <a:lnTo>
                                <a:pt x="5932539" y="291399"/>
                              </a:lnTo>
                              <a:lnTo>
                                <a:pt x="5948203" y="280844"/>
                              </a:lnTo>
                              <a:lnTo>
                                <a:pt x="5958772" y="265217"/>
                              </a:lnTo>
                              <a:lnTo>
                                <a:pt x="5962650" y="246125"/>
                              </a:lnTo>
                              <a:lnTo>
                                <a:pt x="5962650" y="49275"/>
                              </a:lnTo>
                              <a:lnTo>
                                <a:pt x="5958772" y="30110"/>
                              </a:lnTo>
                              <a:lnTo>
                                <a:pt x="5948203" y="14446"/>
                              </a:lnTo>
                              <a:lnTo>
                                <a:pt x="5932539" y="3877"/>
                              </a:lnTo>
                              <a:lnTo>
                                <a:pt x="5913374" y="0"/>
                              </a:lnTo>
                              <a:lnTo>
                                <a:pt x="49212"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1.125pt;margin-top:35.574982pt;width:470.25pt;height:24pt;mso-position-horizontal-relative:page;mso-position-vertical-relative:page;z-index:-15904256" id="docshapegroup1" coordorigin="823,711" coordsize="9405,480">
              <v:shape style="position:absolute;left:830;top:719;width:9390;height:465" id="docshape2" coordorigin="830,719" coordsize="9390,465" path="m10142,719l908,719,877,725,853,742,836,766,830,797,830,1107,836,1137,853,1161,877,1178,908,1184,10142,1184,10173,1178,10197,1161,10214,1137,10220,1107,10220,797,10214,766,10197,742,10173,725,10142,719xe" filled="true" fillcolor="#d7d7d7" stroked="false">
                <v:path arrowok="t"/>
                <v:fill type="solid"/>
              </v:shape>
              <v:shape style="position:absolute;left:830;top:719;width:9390;height:465" id="docshape3" coordorigin="830,719" coordsize="9390,465" path="m908,719l877,725,853,742,836,766,830,797,830,1107,836,1137,853,1161,877,1178,908,1184,10142,1184,10173,1178,10197,1161,10214,1137,10220,1107,10220,797,10214,766,10197,742,10173,725,10142,719,908,719xe" filled="false" stroked="true" strokeweight=".75pt" strokecolor="#000000">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7412736">
              <wp:simplePos x="0" y="0"/>
              <wp:positionH relativeFrom="page">
                <wp:posOffset>619759</wp:posOffset>
              </wp:positionH>
              <wp:positionV relativeFrom="page">
                <wp:posOffset>502304</wp:posOffset>
              </wp:positionV>
              <wp:extent cx="1159510" cy="18669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159510" cy="186690"/>
                      </a:xfrm>
                      <a:prstGeom prst="rect">
                        <a:avLst/>
                      </a:prstGeom>
                    </wps:spPr>
                    <wps:txbx>
                      <w:txbxContent>
                        <w:p>
                          <w:pPr>
                            <w:spacing w:before="20"/>
                            <w:ind w:left="20" w:right="0" w:firstLine="0"/>
                            <w:jc w:val="left"/>
                            <w:rPr>
                              <w:rFonts w:ascii="Arial"/>
                              <w:b/>
                              <w:sz w:val="22"/>
                            </w:rPr>
                          </w:pPr>
                          <w:r>
                            <w:rPr>
                              <w:rFonts w:ascii="Arial"/>
                              <w:b/>
                              <w:w w:val="80"/>
                              <w:sz w:val="22"/>
                            </w:rPr>
                            <w:t>FORUM</w:t>
                          </w:r>
                          <w:r>
                            <w:rPr>
                              <w:rFonts w:ascii="Arial"/>
                              <w:b/>
                              <w:spacing w:val="3"/>
                              <w:sz w:val="22"/>
                            </w:rPr>
                            <w:t> </w:t>
                          </w:r>
                          <w:r>
                            <w:rPr>
                              <w:rFonts w:ascii="Arial"/>
                              <w:b/>
                              <w:spacing w:val="-2"/>
                              <w:w w:val="80"/>
                              <w:sz w:val="22"/>
                            </w:rPr>
                            <w:t>TEKNOLOGI</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8.799999pt;margin-top:39.551544pt;width:91.3pt;height:14.7pt;mso-position-horizontal-relative:page;mso-position-vertical-relative:page;z-index:-15903744" type="#_x0000_t202" id="docshape4" filled="false" stroked="false">
              <v:textbox inset="0,0,0,0">
                <w:txbxContent>
                  <w:p>
                    <w:pPr>
                      <w:spacing w:before="20"/>
                      <w:ind w:left="20" w:right="0" w:firstLine="0"/>
                      <w:jc w:val="left"/>
                      <w:rPr>
                        <w:rFonts w:ascii="Arial"/>
                        <w:b/>
                        <w:sz w:val="22"/>
                      </w:rPr>
                    </w:pPr>
                    <w:r>
                      <w:rPr>
                        <w:rFonts w:ascii="Arial"/>
                        <w:b/>
                        <w:w w:val="80"/>
                        <w:sz w:val="22"/>
                      </w:rPr>
                      <w:t>FORUM</w:t>
                    </w:r>
                    <w:r>
                      <w:rPr>
                        <w:rFonts w:ascii="Arial"/>
                        <w:b/>
                        <w:spacing w:val="3"/>
                        <w:sz w:val="22"/>
                      </w:rPr>
                      <w:t> </w:t>
                    </w:r>
                    <w:r>
                      <w:rPr>
                        <w:rFonts w:ascii="Arial"/>
                        <w:b/>
                        <w:spacing w:val="-2"/>
                        <w:w w:val="80"/>
                        <w:sz w:val="22"/>
                      </w:rPr>
                      <w:t>TEKNOLOGI</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13248">
              <wp:simplePos x="0" y="0"/>
              <wp:positionH relativeFrom="page">
                <wp:posOffset>5609082</wp:posOffset>
              </wp:positionH>
              <wp:positionV relativeFrom="page">
                <wp:posOffset>502304</wp:posOffset>
              </wp:positionV>
              <wp:extent cx="770890" cy="18669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770890" cy="186690"/>
                      </a:xfrm>
                      <a:prstGeom prst="rect">
                        <a:avLst/>
                      </a:prstGeom>
                    </wps:spPr>
                    <wps:txbx>
                      <w:txbxContent>
                        <w:p>
                          <w:pPr>
                            <w:spacing w:before="20"/>
                            <w:ind w:left="20" w:right="0" w:firstLine="0"/>
                            <w:jc w:val="left"/>
                            <w:rPr>
                              <w:rFonts w:ascii="Arial"/>
                              <w:b/>
                              <w:sz w:val="22"/>
                            </w:rPr>
                          </w:pPr>
                          <w:r>
                            <w:rPr>
                              <w:rFonts w:ascii="Arial"/>
                              <w:b/>
                              <w:w w:val="85"/>
                              <w:sz w:val="22"/>
                            </w:rPr>
                            <w:t>Vol.</w:t>
                          </w:r>
                          <w:r>
                            <w:rPr>
                              <w:rFonts w:ascii="Arial"/>
                              <w:b/>
                              <w:spacing w:val="-7"/>
                              <w:w w:val="85"/>
                              <w:sz w:val="22"/>
                            </w:rPr>
                            <w:t> </w:t>
                          </w:r>
                          <w:r>
                            <w:rPr>
                              <w:rFonts w:ascii="Arial"/>
                              <w:b/>
                              <w:w w:val="85"/>
                              <w:sz w:val="22"/>
                            </w:rPr>
                            <w:t>03</w:t>
                          </w:r>
                          <w:r>
                            <w:rPr>
                              <w:rFonts w:ascii="Arial"/>
                              <w:b/>
                              <w:spacing w:val="63"/>
                              <w:sz w:val="22"/>
                            </w:rPr>
                            <w:t> </w:t>
                          </w:r>
                          <w:r>
                            <w:rPr>
                              <w:rFonts w:ascii="Arial"/>
                              <w:b/>
                              <w:w w:val="85"/>
                              <w:sz w:val="22"/>
                            </w:rPr>
                            <w:t>No.</w:t>
                          </w:r>
                          <w:r>
                            <w:rPr>
                              <w:rFonts w:ascii="Arial"/>
                              <w:b/>
                              <w:spacing w:val="-6"/>
                              <w:w w:val="85"/>
                              <w:sz w:val="22"/>
                            </w:rPr>
                            <w:t> </w:t>
                          </w:r>
                          <w:r>
                            <w:rPr>
                              <w:rFonts w:ascii="Arial"/>
                              <w:b/>
                              <w:spacing w:val="-10"/>
                              <w:w w:val="85"/>
                              <w:sz w:val="22"/>
                            </w:rPr>
                            <w:t>1</w:t>
                          </w:r>
                        </w:p>
                      </w:txbxContent>
                    </wps:txbx>
                    <wps:bodyPr wrap="square" lIns="0" tIns="0" rIns="0" bIns="0" rtlCol="0">
                      <a:noAutofit/>
                    </wps:bodyPr>
                  </wps:wsp>
                </a:graphicData>
              </a:graphic>
            </wp:anchor>
          </w:drawing>
        </mc:Choice>
        <mc:Fallback>
          <w:pict>
            <v:shape style="position:absolute;margin-left:441.660004pt;margin-top:39.551544pt;width:60.7pt;height:14.7pt;mso-position-horizontal-relative:page;mso-position-vertical-relative:page;z-index:-15903232" type="#_x0000_t202" id="docshape5" filled="false" stroked="false">
              <v:textbox inset="0,0,0,0">
                <w:txbxContent>
                  <w:p>
                    <w:pPr>
                      <w:spacing w:before="20"/>
                      <w:ind w:left="20" w:right="0" w:firstLine="0"/>
                      <w:jc w:val="left"/>
                      <w:rPr>
                        <w:rFonts w:ascii="Arial"/>
                        <w:b/>
                        <w:sz w:val="22"/>
                      </w:rPr>
                    </w:pPr>
                    <w:r>
                      <w:rPr>
                        <w:rFonts w:ascii="Arial"/>
                        <w:b/>
                        <w:w w:val="85"/>
                        <w:sz w:val="22"/>
                      </w:rPr>
                      <w:t>Vol.</w:t>
                    </w:r>
                    <w:r>
                      <w:rPr>
                        <w:rFonts w:ascii="Arial"/>
                        <w:b/>
                        <w:spacing w:val="-7"/>
                        <w:w w:val="85"/>
                        <w:sz w:val="22"/>
                      </w:rPr>
                      <w:t> </w:t>
                    </w:r>
                    <w:r>
                      <w:rPr>
                        <w:rFonts w:ascii="Arial"/>
                        <w:b/>
                        <w:w w:val="85"/>
                        <w:sz w:val="22"/>
                      </w:rPr>
                      <w:t>03</w:t>
                    </w:r>
                    <w:r>
                      <w:rPr>
                        <w:rFonts w:ascii="Arial"/>
                        <w:b/>
                        <w:spacing w:val="63"/>
                        <w:sz w:val="22"/>
                      </w:rPr>
                      <w:t> </w:t>
                    </w:r>
                    <w:r>
                      <w:rPr>
                        <w:rFonts w:ascii="Arial"/>
                        <w:b/>
                        <w:w w:val="85"/>
                        <w:sz w:val="22"/>
                      </w:rPr>
                      <w:t>No.</w:t>
                    </w:r>
                    <w:r>
                      <w:rPr>
                        <w:rFonts w:ascii="Arial"/>
                        <w:b/>
                        <w:spacing w:val="-6"/>
                        <w:w w:val="85"/>
                        <w:sz w:val="22"/>
                      </w:rPr>
                      <w:t> </w:t>
                    </w:r>
                    <w:r>
                      <w:rPr>
                        <w:rFonts w:ascii="Arial"/>
                        <w:b/>
                        <w:spacing w:val="-10"/>
                        <w:w w:val="85"/>
                        <w:sz w:val="22"/>
                      </w:rPr>
                      <w:t>1</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7413760">
              <wp:simplePos x="0" y="0"/>
              <wp:positionH relativeFrom="page">
                <wp:posOffset>1062037</wp:posOffset>
              </wp:positionH>
              <wp:positionV relativeFrom="page">
                <wp:posOffset>451802</wp:posOffset>
              </wp:positionV>
              <wp:extent cx="5972175" cy="30480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5972175" cy="304800"/>
                        <a:chExt cx="5972175" cy="304800"/>
                      </a:xfrm>
                    </wpg:grpSpPr>
                    <wps:wsp>
                      <wps:cNvPr id="7" name="Graphic 7"/>
                      <wps:cNvSpPr/>
                      <wps:spPr>
                        <a:xfrm>
                          <a:off x="4762" y="4762"/>
                          <a:ext cx="5962650" cy="295275"/>
                        </a:xfrm>
                        <a:custGeom>
                          <a:avLst/>
                          <a:gdLst/>
                          <a:ahLst/>
                          <a:cxnLst/>
                          <a:rect l="l" t="t" r="r" b="b"/>
                          <a:pathLst>
                            <a:path w="5962650" h="295275">
                              <a:moveTo>
                                <a:pt x="5913501" y="0"/>
                              </a:moveTo>
                              <a:lnTo>
                                <a:pt x="49212" y="0"/>
                              </a:lnTo>
                              <a:lnTo>
                                <a:pt x="30057" y="3877"/>
                              </a:lnTo>
                              <a:lnTo>
                                <a:pt x="14414" y="14446"/>
                              </a:lnTo>
                              <a:lnTo>
                                <a:pt x="3867" y="30110"/>
                              </a:lnTo>
                              <a:lnTo>
                                <a:pt x="0" y="49275"/>
                              </a:lnTo>
                              <a:lnTo>
                                <a:pt x="0" y="246125"/>
                              </a:lnTo>
                              <a:lnTo>
                                <a:pt x="3867" y="265217"/>
                              </a:lnTo>
                              <a:lnTo>
                                <a:pt x="14414" y="280844"/>
                              </a:lnTo>
                              <a:lnTo>
                                <a:pt x="30057" y="291399"/>
                              </a:lnTo>
                              <a:lnTo>
                                <a:pt x="49212" y="295275"/>
                              </a:lnTo>
                              <a:lnTo>
                                <a:pt x="5913501" y="295275"/>
                              </a:lnTo>
                              <a:lnTo>
                                <a:pt x="5932592" y="291399"/>
                              </a:lnTo>
                              <a:lnTo>
                                <a:pt x="5948219" y="280844"/>
                              </a:lnTo>
                              <a:lnTo>
                                <a:pt x="5958774" y="265217"/>
                              </a:lnTo>
                              <a:lnTo>
                                <a:pt x="5962650" y="246125"/>
                              </a:lnTo>
                              <a:lnTo>
                                <a:pt x="5962650" y="49275"/>
                              </a:lnTo>
                              <a:lnTo>
                                <a:pt x="5958774" y="30110"/>
                              </a:lnTo>
                              <a:lnTo>
                                <a:pt x="5948219" y="14446"/>
                              </a:lnTo>
                              <a:lnTo>
                                <a:pt x="5932592" y="3877"/>
                              </a:lnTo>
                              <a:lnTo>
                                <a:pt x="5913501" y="0"/>
                              </a:lnTo>
                              <a:close/>
                            </a:path>
                          </a:pathLst>
                        </a:custGeom>
                        <a:solidFill>
                          <a:srgbClr val="D7D7D7"/>
                        </a:solidFill>
                      </wps:spPr>
                      <wps:bodyPr wrap="square" lIns="0" tIns="0" rIns="0" bIns="0" rtlCol="0">
                        <a:prstTxWarp prst="textNoShape">
                          <a:avLst/>
                        </a:prstTxWarp>
                        <a:noAutofit/>
                      </wps:bodyPr>
                    </wps:wsp>
                    <wps:wsp>
                      <wps:cNvPr id="8" name="Graphic 8"/>
                      <wps:cNvSpPr/>
                      <wps:spPr>
                        <a:xfrm>
                          <a:off x="4762" y="4762"/>
                          <a:ext cx="5962650" cy="295275"/>
                        </a:xfrm>
                        <a:custGeom>
                          <a:avLst/>
                          <a:gdLst/>
                          <a:ahLst/>
                          <a:cxnLst/>
                          <a:rect l="l" t="t" r="r" b="b"/>
                          <a:pathLst>
                            <a:path w="5962650" h="295275">
                              <a:moveTo>
                                <a:pt x="49212" y="0"/>
                              </a:moveTo>
                              <a:lnTo>
                                <a:pt x="30057" y="3877"/>
                              </a:lnTo>
                              <a:lnTo>
                                <a:pt x="14414" y="14446"/>
                              </a:lnTo>
                              <a:lnTo>
                                <a:pt x="3867" y="30110"/>
                              </a:lnTo>
                              <a:lnTo>
                                <a:pt x="0" y="49275"/>
                              </a:lnTo>
                              <a:lnTo>
                                <a:pt x="0" y="246125"/>
                              </a:lnTo>
                              <a:lnTo>
                                <a:pt x="3867" y="265217"/>
                              </a:lnTo>
                              <a:lnTo>
                                <a:pt x="14414" y="280844"/>
                              </a:lnTo>
                              <a:lnTo>
                                <a:pt x="30057" y="291399"/>
                              </a:lnTo>
                              <a:lnTo>
                                <a:pt x="49212" y="295275"/>
                              </a:lnTo>
                              <a:lnTo>
                                <a:pt x="5913501" y="295275"/>
                              </a:lnTo>
                              <a:lnTo>
                                <a:pt x="5932592" y="291399"/>
                              </a:lnTo>
                              <a:lnTo>
                                <a:pt x="5948219" y="280844"/>
                              </a:lnTo>
                              <a:lnTo>
                                <a:pt x="5958774" y="265217"/>
                              </a:lnTo>
                              <a:lnTo>
                                <a:pt x="5962650" y="246125"/>
                              </a:lnTo>
                              <a:lnTo>
                                <a:pt x="5962650" y="49275"/>
                              </a:lnTo>
                              <a:lnTo>
                                <a:pt x="5958774" y="30110"/>
                              </a:lnTo>
                              <a:lnTo>
                                <a:pt x="5948219" y="14446"/>
                              </a:lnTo>
                              <a:lnTo>
                                <a:pt x="5932592" y="3877"/>
                              </a:lnTo>
                              <a:lnTo>
                                <a:pt x="5913501" y="0"/>
                              </a:lnTo>
                              <a:lnTo>
                                <a:pt x="49212"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3.625pt;margin-top:35.574982pt;width:470.25pt;height:24pt;mso-position-horizontal-relative:page;mso-position-vertical-relative:page;z-index:-15902720" id="docshapegroup6" coordorigin="1673,711" coordsize="9405,480">
              <v:shape style="position:absolute;left:1680;top:719;width:9390;height:465" id="docshape7" coordorigin="1680,719" coordsize="9390,465" path="m10993,719l1758,719,1727,725,1703,742,1686,766,1680,797,1680,1107,1686,1137,1703,1161,1727,1178,1758,1184,10993,1184,11023,1178,11047,1161,11064,1137,11070,1107,11070,797,11064,766,11047,742,11023,725,10993,719xe" filled="true" fillcolor="#d7d7d7" stroked="false">
                <v:path arrowok="t"/>
                <v:fill type="solid"/>
              </v:shape>
              <v:shape style="position:absolute;left:1680;top:719;width:9390;height:465" id="docshape8" coordorigin="1680,719" coordsize="9390,465" path="m1758,719l1727,725,1703,742,1686,766,1680,797,1680,1107,1686,1137,1703,1161,1727,1178,1758,1184,10993,1184,11023,1178,11047,1161,11064,1137,11070,1107,11070,797,11064,766,11047,742,11023,725,10993,719,1758,719xe" filled="false" stroked="true" strokeweight=".75pt" strokecolor="#000000">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7414272">
              <wp:simplePos x="0" y="0"/>
              <wp:positionH relativeFrom="page">
                <wp:posOffset>1161084</wp:posOffset>
              </wp:positionH>
              <wp:positionV relativeFrom="page">
                <wp:posOffset>502304</wp:posOffset>
              </wp:positionV>
              <wp:extent cx="1159510" cy="18669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159510" cy="186690"/>
                      </a:xfrm>
                      <a:prstGeom prst="rect">
                        <a:avLst/>
                      </a:prstGeom>
                    </wps:spPr>
                    <wps:txbx>
                      <w:txbxContent>
                        <w:p>
                          <w:pPr>
                            <w:spacing w:before="20"/>
                            <w:ind w:left="20" w:right="0" w:firstLine="0"/>
                            <w:jc w:val="left"/>
                            <w:rPr>
                              <w:rFonts w:ascii="Arial"/>
                              <w:b/>
                              <w:sz w:val="22"/>
                            </w:rPr>
                          </w:pPr>
                          <w:r>
                            <w:rPr>
                              <w:rFonts w:ascii="Arial"/>
                              <w:b/>
                              <w:w w:val="80"/>
                              <w:sz w:val="22"/>
                            </w:rPr>
                            <w:t>FORUM</w:t>
                          </w:r>
                          <w:r>
                            <w:rPr>
                              <w:rFonts w:ascii="Arial"/>
                              <w:b/>
                              <w:spacing w:val="3"/>
                              <w:sz w:val="22"/>
                            </w:rPr>
                            <w:t> </w:t>
                          </w:r>
                          <w:r>
                            <w:rPr>
                              <w:rFonts w:ascii="Arial"/>
                              <w:b/>
                              <w:spacing w:val="-2"/>
                              <w:w w:val="80"/>
                              <w:sz w:val="22"/>
                            </w:rPr>
                            <w:t>TEKNOLOGI</w:t>
                          </w:r>
                        </w:p>
                      </w:txbxContent>
                    </wps:txbx>
                    <wps:bodyPr wrap="square" lIns="0" tIns="0" rIns="0" bIns="0" rtlCol="0">
                      <a:noAutofit/>
                    </wps:bodyPr>
                  </wps:wsp>
                </a:graphicData>
              </a:graphic>
            </wp:anchor>
          </w:drawing>
        </mc:Choice>
        <mc:Fallback>
          <w:pict>
            <v:shape style="position:absolute;margin-left:91.424004pt;margin-top:39.551544pt;width:91.3pt;height:14.7pt;mso-position-horizontal-relative:page;mso-position-vertical-relative:page;z-index:-15902208" type="#_x0000_t202" id="docshape9" filled="false" stroked="false">
              <v:textbox inset="0,0,0,0">
                <w:txbxContent>
                  <w:p>
                    <w:pPr>
                      <w:spacing w:before="20"/>
                      <w:ind w:left="20" w:right="0" w:firstLine="0"/>
                      <w:jc w:val="left"/>
                      <w:rPr>
                        <w:rFonts w:ascii="Arial"/>
                        <w:b/>
                        <w:sz w:val="22"/>
                      </w:rPr>
                    </w:pPr>
                    <w:r>
                      <w:rPr>
                        <w:rFonts w:ascii="Arial"/>
                        <w:b/>
                        <w:w w:val="80"/>
                        <w:sz w:val="22"/>
                      </w:rPr>
                      <w:t>FORUM</w:t>
                    </w:r>
                    <w:r>
                      <w:rPr>
                        <w:rFonts w:ascii="Arial"/>
                        <w:b/>
                        <w:spacing w:val="3"/>
                        <w:sz w:val="22"/>
                      </w:rPr>
                      <w:t> </w:t>
                    </w:r>
                    <w:r>
                      <w:rPr>
                        <w:rFonts w:ascii="Arial"/>
                        <w:b/>
                        <w:spacing w:val="-2"/>
                        <w:w w:val="80"/>
                        <w:sz w:val="22"/>
                      </w:rPr>
                      <w:t>TEKNOLOGI</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14784">
              <wp:simplePos x="0" y="0"/>
              <wp:positionH relativeFrom="page">
                <wp:posOffset>6150102</wp:posOffset>
              </wp:positionH>
              <wp:positionV relativeFrom="page">
                <wp:posOffset>502304</wp:posOffset>
              </wp:positionV>
              <wp:extent cx="770890" cy="18669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770890" cy="186690"/>
                      </a:xfrm>
                      <a:prstGeom prst="rect">
                        <a:avLst/>
                      </a:prstGeom>
                    </wps:spPr>
                    <wps:txbx>
                      <w:txbxContent>
                        <w:p>
                          <w:pPr>
                            <w:spacing w:before="20"/>
                            <w:ind w:left="20" w:right="0" w:firstLine="0"/>
                            <w:jc w:val="left"/>
                            <w:rPr>
                              <w:rFonts w:ascii="Arial"/>
                              <w:b/>
                              <w:sz w:val="22"/>
                            </w:rPr>
                          </w:pPr>
                          <w:r>
                            <w:rPr>
                              <w:rFonts w:ascii="Arial"/>
                              <w:b/>
                              <w:w w:val="85"/>
                              <w:sz w:val="22"/>
                            </w:rPr>
                            <w:t>Vol.</w:t>
                          </w:r>
                          <w:r>
                            <w:rPr>
                              <w:rFonts w:ascii="Arial"/>
                              <w:b/>
                              <w:spacing w:val="-7"/>
                              <w:w w:val="85"/>
                              <w:sz w:val="22"/>
                            </w:rPr>
                            <w:t> </w:t>
                          </w:r>
                          <w:r>
                            <w:rPr>
                              <w:rFonts w:ascii="Arial"/>
                              <w:b/>
                              <w:w w:val="85"/>
                              <w:sz w:val="22"/>
                            </w:rPr>
                            <w:t>03</w:t>
                          </w:r>
                          <w:r>
                            <w:rPr>
                              <w:rFonts w:ascii="Arial"/>
                              <w:b/>
                              <w:spacing w:val="64"/>
                              <w:sz w:val="22"/>
                            </w:rPr>
                            <w:t> </w:t>
                          </w:r>
                          <w:r>
                            <w:rPr>
                              <w:rFonts w:ascii="Arial"/>
                              <w:b/>
                              <w:w w:val="85"/>
                              <w:sz w:val="22"/>
                            </w:rPr>
                            <w:t>No.</w:t>
                          </w:r>
                          <w:r>
                            <w:rPr>
                              <w:rFonts w:ascii="Arial"/>
                              <w:b/>
                              <w:spacing w:val="-6"/>
                              <w:w w:val="85"/>
                              <w:sz w:val="22"/>
                            </w:rPr>
                            <w:t> </w:t>
                          </w:r>
                          <w:r>
                            <w:rPr>
                              <w:rFonts w:ascii="Arial"/>
                              <w:b/>
                              <w:spacing w:val="-10"/>
                              <w:w w:val="85"/>
                              <w:sz w:val="22"/>
                            </w:rPr>
                            <w:t>1</w:t>
                          </w:r>
                        </w:p>
                      </w:txbxContent>
                    </wps:txbx>
                    <wps:bodyPr wrap="square" lIns="0" tIns="0" rIns="0" bIns="0" rtlCol="0">
                      <a:noAutofit/>
                    </wps:bodyPr>
                  </wps:wsp>
                </a:graphicData>
              </a:graphic>
            </wp:anchor>
          </w:drawing>
        </mc:Choice>
        <mc:Fallback>
          <w:pict>
            <v:shape style="position:absolute;margin-left:484.26001pt;margin-top:39.551544pt;width:60.7pt;height:14.7pt;mso-position-horizontal-relative:page;mso-position-vertical-relative:page;z-index:-15901696" type="#_x0000_t202" id="docshape10" filled="false" stroked="false">
              <v:textbox inset="0,0,0,0">
                <w:txbxContent>
                  <w:p>
                    <w:pPr>
                      <w:spacing w:before="20"/>
                      <w:ind w:left="20" w:right="0" w:firstLine="0"/>
                      <w:jc w:val="left"/>
                      <w:rPr>
                        <w:rFonts w:ascii="Arial"/>
                        <w:b/>
                        <w:sz w:val="22"/>
                      </w:rPr>
                    </w:pPr>
                    <w:r>
                      <w:rPr>
                        <w:rFonts w:ascii="Arial"/>
                        <w:b/>
                        <w:w w:val="85"/>
                        <w:sz w:val="22"/>
                      </w:rPr>
                      <w:t>Vol.</w:t>
                    </w:r>
                    <w:r>
                      <w:rPr>
                        <w:rFonts w:ascii="Arial"/>
                        <w:b/>
                        <w:spacing w:val="-7"/>
                        <w:w w:val="85"/>
                        <w:sz w:val="22"/>
                      </w:rPr>
                      <w:t> </w:t>
                    </w:r>
                    <w:r>
                      <w:rPr>
                        <w:rFonts w:ascii="Arial"/>
                        <w:b/>
                        <w:w w:val="85"/>
                        <w:sz w:val="22"/>
                      </w:rPr>
                      <w:t>03</w:t>
                    </w:r>
                    <w:r>
                      <w:rPr>
                        <w:rFonts w:ascii="Arial"/>
                        <w:b/>
                        <w:spacing w:val="64"/>
                        <w:sz w:val="22"/>
                      </w:rPr>
                      <w:t> </w:t>
                    </w:r>
                    <w:r>
                      <w:rPr>
                        <w:rFonts w:ascii="Arial"/>
                        <w:b/>
                        <w:w w:val="85"/>
                        <w:sz w:val="22"/>
                      </w:rPr>
                      <w:t>No.</w:t>
                    </w:r>
                    <w:r>
                      <w:rPr>
                        <w:rFonts w:ascii="Arial"/>
                        <w:b/>
                        <w:spacing w:val="-6"/>
                        <w:w w:val="85"/>
                        <w:sz w:val="22"/>
                      </w:rPr>
                      <w:t> </w:t>
                    </w:r>
                    <w:r>
                      <w:rPr>
                        <w:rFonts w:ascii="Arial"/>
                        <w:b/>
                        <w:spacing w:val="-10"/>
                        <w:w w:val="85"/>
                        <w:sz w:val="22"/>
                      </w:rPr>
                      <w:t>1</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3">
    <w:multiLevelType w:val="hybridMultilevel"/>
    <w:lvl w:ilvl="0">
      <w:start w:val="1"/>
      <w:numFmt w:val="decimal"/>
      <w:lvlText w:val="%1."/>
      <w:lvlJc w:val="left"/>
      <w:pPr>
        <w:ind w:left="285" w:hanging="284"/>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286" w:hanging="284"/>
      </w:pPr>
      <w:rPr>
        <w:rFonts w:hint="default"/>
        <w:lang w:val="id" w:eastAsia="en-US" w:bidi="ar-SA"/>
      </w:rPr>
    </w:lvl>
    <w:lvl w:ilvl="2">
      <w:start w:val="0"/>
      <w:numFmt w:val="bullet"/>
      <w:lvlText w:val="•"/>
      <w:lvlJc w:val="left"/>
      <w:pPr>
        <w:ind w:left="2293" w:hanging="284"/>
      </w:pPr>
      <w:rPr>
        <w:rFonts w:hint="default"/>
        <w:lang w:val="id" w:eastAsia="en-US" w:bidi="ar-SA"/>
      </w:rPr>
    </w:lvl>
    <w:lvl w:ilvl="3">
      <w:start w:val="0"/>
      <w:numFmt w:val="bullet"/>
      <w:lvlText w:val="•"/>
      <w:lvlJc w:val="left"/>
      <w:pPr>
        <w:ind w:left="3300" w:hanging="284"/>
      </w:pPr>
      <w:rPr>
        <w:rFonts w:hint="default"/>
        <w:lang w:val="id" w:eastAsia="en-US" w:bidi="ar-SA"/>
      </w:rPr>
    </w:lvl>
    <w:lvl w:ilvl="4">
      <w:start w:val="0"/>
      <w:numFmt w:val="bullet"/>
      <w:lvlText w:val="•"/>
      <w:lvlJc w:val="left"/>
      <w:pPr>
        <w:ind w:left="4307" w:hanging="284"/>
      </w:pPr>
      <w:rPr>
        <w:rFonts w:hint="default"/>
        <w:lang w:val="id" w:eastAsia="en-US" w:bidi="ar-SA"/>
      </w:rPr>
    </w:lvl>
    <w:lvl w:ilvl="5">
      <w:start w:val="0"/>
      <w:numFmt w:val="bullet"/>
      <w:lvlText w:val="•"/>
      <w:lvlJc w:val="left"/>
      <w:pPr>
        <w:ind w:left="5314" w:hanging="284"/>
      </w:pPr>
      <w:rPr>
        <w:rFonts w:hint="default"/>
        <w:lang w:val="id" w:eastAsia="en-US" w:bidi="ar-SA"/>
      </w:rPr>
    </w:lvl>
    <w:lvl w:ilvl="6">
      <w:start w:val="0"/>
      <w:numFmt w:val="bullet"/>
      <w:lvlText w:val="•"/>
      <w:lvlJc w:val="left"/>
      <w:pPr>
        <w:ind w:left="6321" w:hanging="284"/>
      </w:pPr>
      <w:rPr>
        <w:rFonts w:hint="default"/>
        <w:lang w:val="id" w:eastAsia="en-US" w:bidi="ar-SA"/>
      </w:rPr>
    </w:lvl>
    <w:lvl w:ilvl="7">
      <w:start w:val="0"/>
      <w:numFmt w:val="bullet"/>
      <w:lvlText w:val="•"/>
      <w:lvlJc w:val="left"/>
      <w:pPr>
        <w:ind w:left="7327" w:hanging="284"/>
      </w:pPr>
      <w:rPr>
        <w:rFonts w:hint="default"/>
        <w:lang w:val="id" w:eastAsia="en-US" w:bidi="ar-SA"/>
      </w:rPr>
    </w:lvl>
    <w:lvl w:ilvl="8">
      <w:start w:val="0"/>
      <w:numFmt w:val="bullet"/>
      <w:lvlText w:val="•"/>
      <w:lvlJc w:val="left"/>
      <w:pPr>
        <w:ind w:left="8334" w:hanging="284"/>
      </w:pPr>
      <w:rPr>
        <w:rFonts w:hint="default"/>
        <w:lang w:val="id" w:eastAsia="en-US" w:bidi="ar-SA"/>
      </w:rPr>
    </w:lvl>
  </w:abstractNum>
  <w:abstractNum w:abstractNumId="12">
    <w:multiLevelType w:val="hybridMultilevel"/>
    <w:lvl w:ilvl="0">
      <w:start w:val="1"/>
      <w:numFmt w:val="decimal"/>
      <w:lvlText w:val="%1."/>
      <w:lvlJc w:val="left"/>
      <w:pPr>
        <w:ind w:left="362"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855" w:hanging="360"/>
      </w:pPr>
      <w:rPr>
        <w:rFonts w:hint="default"/>
        <w:lang w:val="id" w:eastAsia="en-US" w:bidi="ar-SA"/>
      </w:rPr>
    </w:lvl>
    <w:lvl w:ilvl="2">
      <w:start w:val="0"/>
      <w:numFmt w:val="bullet"/>
      <w:lvlText w:val="•"/>
      <w:lvlJc w:val="left"/>
      <w:pPr>
        <w:ind w:left="1351" w:hanging="360"/>
      </w:pPr>
      <w:rPr>
        <w:rFonts w:hint="default"/>
        <w:lang w:val="id" w:eastAsia="en-US" w:bidi="ar-SA"/>
      </w:rPr>
    </w:lvl>
    <w:lvl w:ilvl="3">
      <w:start w:val="0"/>
      <w:numFmt w:val="bullet"/>
      <w:lvlText w:val="•"/>
      <w:lvlJc w:val="left"/>
      <w:pPr>
        <w:ind w:left="1846" w:hanging="360"/>
      </w:pPr>
      <w:rPr>
        <w:rFonts w:hint="default"/>
        <w:lang w:val="id" w:eastAsia="en-US" w:bidi="ar-SA"/>
      </w:rPr>
    </w:lvl>
    <w:lvl w:ilvl="4">
      <w:start w:val="0"/>
      <w:numFmt w:val="bullet"/>
      <w:lvlText w:val="•"/>
      <w:lvlJc w:val="left"/>
      <w:pPr>
        <w:ind w:left="2342" w:hanging="360"/>
      </w:pPr>
      <w:rPr>
        <w:rFonts w:hint="default"/>
        <w:lang w:val="id" w:eastAsia="en-US" w:bidi="ar-SA"/>
      </w:rPr>
    </w:lvl>
    <w:lvl w:ilvl="5">
      <w:start w:val="0"/>
      <w:numFmt w:val="bullet"/>
      <w:lvlText w:val="•"/>
      <w:lvlJc w:val="left"/>
      <w:pPr>
        <w:ind w:left="2838" w:hanging="360"/>
      </w:pPr>
      <w:rPr>
        <w:rFonts w:hint="default"/>
        <w:lang w:val="id" w:eastAsia="en-US" w:bidi="ar-SA"/>
      </w:rPr>
    </w:lvl>
    <w:lvl w:ilvl="6">
      <w:start w:val="0"/>
      <w:numFmt w:val="bullet"/>
      <w:lvlText w:val="•"/>
      <w:lvlJc w:val="left"/>
      <w:pPr>
        <w:ind w:left="3333" w:hanging="360"/>
      </w:pPr>
      <w:rPr>
        <w:rFonts w:hint="default"/>
        <w:lang w:val="id" w:eastAsia="en-US" w:bidi="ar-SA"/>
      </w:rPr>
    </w:lvl>
    <w:lvl w:ilvl="7">
      <w:start w:val="0"/>
      <w:numFmt w:val="bullet"/>
      <w:lvlText w:val="•"/>
      <w:lvlJc w:val="left"/>
      <w:pPr>
        <w:ind w:left="3829" w:hanging="360"/>
      </w:pPr>
      <w:rPr>
        <w:rFonts w:hint="default"/>
        <w:lang w:val="id" w:eastAsia="en-US" w:bidi="ar-SA"/>
      </w:rPr>
    </w:lvl>
    <w:lvl w:ilvl="8">
      <w:start w:val="0"/>
      <w:numFmt w:val="bullet"/>
      <w:lvlText w:val="•"/>
      <w:lvlJc w:val="left"/>
      <w:pPr>
        <w:ind w:left="4325" w:hanging="360"/>
      </w:pPr>
      <w:rPr>
        <w:rFonts w:hint="default"/>
        <w:lang w:val="id" w:eastAsia="en-US" w:bidi="ar-SA"/>
      </w:rPr>
    </w:lvl>
  </w:abstractNum>
  <w:abstractNum w:abstractNumId="11">
    <w:multiLevelType w:val="hybridMultilevel"/>
    <w:lvl w:ilvl="0">
      <w:start w:val="7"/>
      <w:numFmt w:val="decimal"/>
      <w:lvlText w:val="%1."/>
      <w:lvlJc w:val="left"/>
      <w:pPr>
        <w:ind w:left="242" w:hanging="240"/>
        <w:jc w:val="left"/>
      </w:pPr>
      <w:rPr>
        <w:rFonts w:hint="default" w:ascii="Times New Roman" w:hAnsi="Times New Roman" w:eastAsia="Times New Roman" w:cs="Times New Roman"/>
        <w:b/>
        <w:bCs/>
        <w:i w:val="0"/>
        <w:iCs w:val="0"/>
        <w:spacing w:val="0"/>
        <w:w w:val="100"/>
        <w:sz w:val="24"/>
        <w:szCs w:val="24"/>
        <w:lang w:val="id" w:eastAsia="en-US" w:bidi="ar-SA"/>
      </w:rPr>
    </w:lvl>
    <w:lvl w:ilvl="1">
      <w:start w:val="0"/>
      <w:numFmt w:val="bullet"/>
      <w:lvlText w:val=""/>
      <w:lvlJc w:val="left"/>
      <w:pPr>
        <w:ind w:left="285" w:hanging="284"/>
      </w:pPr>
      <w:rPr>
        <w:rFonts w:hint="default" w:ascii="Symbol" w:hAnsi="Symbol" w:eastAsia="Symbol" w:cs="Symbol"/>
        <w:b w:val="0"/>
        <w:bCs w:val="0"/>
        <w:i w:val="0"/>
        <w:iCs w:val="0"/>
        <w:spacing w:val="0"/>
        <w:w w:val="100"/>
        <w:sz w:val="24"/>
        <w:szCs w:val="24"/>
        <w:lang w:val="id" w:eastAsia="en-US" w:bidi="ar-SA"/>
      </w:rPr>
    </w:lvl>
    <w:lvl w:ilvl="2">
      <w:start w:val="0"/>
      <w:numFmt w:val="bullet"/>
      <w:lvlText w:val="•"/>
      <w:lvlJc w:val="left"/>
      <w:pPr>
        <w:ind w:left="729" w:hanging="284"/>
      </w:pPr>
      <w:rPr>
        <w:rFonts w:hint="default"/>
        <w:lang w:val="id" w:eastAsia="en-US" w:bidi="ar-SA"/>
      </w:rPr>
    </w:lvl>
    <w:lvl w:ilvl="3">
      <w:start w:val="0"/>
      <w:numFmt w:val="bullet"/>
      <w:lvlText w:val="•"/>
      <w:lvlJc w:val="left"/>
      <w:pPr>
        <w:ind w:left="1178" w:hanging="284"/>
      </w:pPr>
      <w:rPr>
        <w:rFonts w:hint="default"/>
        <w:lang w:val="id" w:eastAsia="en-US" w:bidi="ar-SA"/>
      </w:rPr>
    </w:lvl>
    <w:lvl w:ilvl="4">
      <w:start w:val="0"/>
      <w:numFmt w:val="bullet"/>
      <w:lvlText w:val="•"/>
      <w:lvlJc w:val="left"/>
      <w:pPr>
        <w:ind w:left="1628" w:hanging="284"/>
      </w:pPr>
      <w:rPr>
        <w:rFonts w:hint="default"/>
        <w:lang w:val="id" w:eastAsia="en-US" w:bidi="ar-SA"/>
      </w:rPr>
    </w:lvl>
    <w:lvl w:ilvl="5">
      <w:start w:val="0"/>
      <w:numFmt w:val="bullet"/>
      <w:lvlText w:val="•"/>
      <w:lvlJc w:val="left"/>
      <w:pPr>
        <w:ind w:left="2077" w:hanging="284"/>
      </w:pPr>
      <w:rPr>
        <w:rFonts w:hint="default"/>
        <w:lang w:val="id" w:eastAsia="en-US" w:bidi="ar-SA"/>
      </w:rPr>
    </w:lvl>
    <w:lvl w:ilvl="6">
      <w:start w:val="0"/>
      <w:numFmt w:val="bullet"/>
      <w:lvlText w:val="•"/>
      <w:lvlJc w:val="left"/>
      <w:pPr>
        <w:ind w:left="2527" w:hanging="284"/>
      </w:pPr>
      <w:rPr>
        <w:rFonts w:hint="default"/>
        <w:lang w:val="id" w:eastAsia="en-US" w:bidi="ar-SA"/>
      </w:rPr>
    </w:lvl>
    <w:lvl w:ilvl="7">
      <w:start w:val="0"/>
      <w:numFmt w:val="bullet"/>
      <w:lvlText w:val="•"/>
      <w:lvlJc w:val="left"/>
      <w:pPr>
        <w:ind w:left="2976" w:hanging="284"/>
      </w:pPr>
      <w:rPr>
        <w:rFonts w:hint="default"/>
        <w:lang w:val="id" w:eastAsia="en-US" w:bidi="ar-SA"/>
      </w:rPr>
    </w:lvl>
    <w:lvl w:ilvl="8">
      <w:start w:val="0"/>
      <w:numFmt w:val="bullet"/>
      <w:lvlText w:val="•"/>
      <w:lvlJc w:val="left"/>
      <w:pPr>
        <w:ind w:left="3426" w:hanging="284"/>
      </w:pPr>
      <w:rPr>
        <w:rFonts w:hint="default"/>
        <w:lang w:val="id" w:eastAsia="en-US" w:bidi="ar-SA"/>
      </w:rPr>
    </w:lvl>
  </w:abstractNum>
  <w:abstractNum w:abstractNumId="10">
    <w:multiLevelType w:val="hybridMultilevel"/>
    <w:lvl w:ilvl="0">
      <w:start w:val="0"/>
      <w:numFmt w:val="bullet"/>
      <w:lvlText w:val=""/>
      <w:lvlJc w:val="left"/>
      <w:pPr>
        <w:ind w:left="950" w:hanging="284"/>
      </w:pPr>
      <w:rPr>
        <w:rFonts w:hint="default" w:ascii="Symbol" w:hAnsi="Symbol" w:eastAsia="Symbol" w:cs="Symbol"/>
        <w:b w:val="0"/>
        <w:bCs w:val="0"/>
        <w:i w:val="0"/>
        <w:iCs w:val="0"/>
        <w:spacing w:val="0"/>
        <w:w w:val="100"/>
        <w:sz w:val="24"/>
        <w:szCs w:val="24"/>
        <w:lang w:val="id" w:eastAsia="en-US" w:bidi="ar-SA"/>
      </w:rPr>
    </w:lvl>
    <w:lvl w:ilvl="1">
      <w:start w:val="0"/>
      <w:numFmt w:val="bullet"/>
      <w:lvlText w:val="•"/>
      <w:lvlJc w:val="left"/>
      <w:pPr>
        <w:ind w:left="1377" w:hanging="284"/>
      </w:pPr>
      <w:rPr>
        <w:rFonts w:hint="default"/>
        <w:lang w:val="id" w:eastAsia="en-US" w:bidi="ar-SA"/>
      </w:rPr>
    </w:lvl>
    <w:lvl w:ilvl="2">
      <w:start w:val="0"/>
      <w:numFmt w:val="bullet"/>
      <w:lvlText w:val="•"/>
      <w:lvlJc w:val="left"/>
      <w:pPr>
        <w:ind w:left="1794" w:hanging="284"/>
      </w:pPr>
      <w:rPr>
        <w:rFonts w:hint="default"/>
        <w:lang w:val="id" w:eastAsia="en-US" w:bidi="ar-SA"/>
      </w:rPr>
    </w:lvl>
    <w:lvl w:ilvl="3">
      <w:start w:val="0"/>
      <w:numFmt w:val="bullet"/>
      <w:lvlText w:val="•"/>
      <w:lvlJc w:val="left"/>
      <w:pPr>
        <w:ind w:left="2211" w:hanging="284"/>
      </w:pPr>
      <w:rPr>
        <w:rFonts w:hint="default"/>
        <w:lang w:val="id" w:eastAsia="en-US" w:bidi="ar-SA"/>
      </w:rPr>
    </w:lvl>
    <w:lvl w:ilvl="4">
      <w:start w:val="0"/>
      <w:numFmt w:val="bullet"/>
      <w:lvlText w:val="•"/>
      <w:lvlJc w:val="left"/>
      <w:pPr>
        <w:ind w:left="2628" w:hanging="284"/>
      </w:pPr>
      <w:rPr>
        <w:rFonts w:hint="default"/>
        <w:lang w:val="id" w:eastAsia="en-US" w:bidi="ar-SA"/>
      </w:rPr>
    </w:lvl>
    <w:lvl w:ilvl="5">
      <w:start w:val="0"/>
      <w:numFmt w:val="bullet"/>
      <w:lvlText w:val="•"/>
      <w:lvlJc w:val="left"/>
      <w:pPr>
        <w:ind w:left="3046" w:hanging="284"/>
      </w:pPr>
      <w:rPr>
        <w:rFonts w:hint="default"/>
        <w:lang w:val="id" w:eastAsia="en-US" w:bidi="ar-SA"/>
      </w:rPr>
    </w:lvl>
    <w:lvl w:ilvl="6">
      <w:start w:val="0"/>
      <w:numFmt w:val="bullet"/>
      <w:lvlText w:val="•"/>
      <w:lvlJc w:val="left"/>
      <w:pPr>
        <w:ind w:left="3463" w:hanging="284"/>
      </w:pPr>
      <w:rPr>
        <w:rFonts w:hint="default"/>
        <w:lang w:val="id" w:eastAsia="en-US" w:bidi="ar-SA"/>
      </w:rPr>
    </w:lvl>
    <w:lvl w:ilvl="7">
      <w:start w:val="0"/>
      <w:numFmt w:val="bullet"/>
      <w:lvlText w:val="•"/>
      <w:lvlJc w:val="left"/>
      <w:pPr>
        <w:ind w:left="3880" w:hanging="284"/>
      </w:pPr>
      <w:rPr>
        <w:rFonts w:hint="default"/>
        <w:lang w:val="id" w:eastAsia="en-US" w:bidi="ar-SA"/>
      </w:rPr>
    </w:lvl>
    <w:lvl w:ilvl="8">
      <w:start w:val="0"/>
      <w:numFmt w:val="bullet"/>
      <w:lvlText w:val="•"/>
      <w:lvlJc w:val="left"/>
      <w:pPr>
        <w:ind w:left="4297" w:hanging="284"/>
      </w:pPr>
      <w:rPr>
        <w:rFonts w:hint="default"/>
        <w:lang w:val="id" w:eastAsia="en-US" w:bidi="ar-SA"/>
      </w:rPr>
    </w:lvl>
  </w:abstractNum>
  <w:abstractNum w:abstractNumId="9">
    <w:multiLevelType w:val="hybridMultilevel"/>
    <w:lvl w:ilvl="0">
      <w:start w:val="0"/>
      <w:numFmt w:val="bullet"/>
      <w:lvlText w:val=""/>
      <w:lvlJc w:val="left"/>
      <w:pPr>
        <w:ind w:left="950" w:hanging="284"/>
      </w:pPr>
      <w:rPr>
        <w:rFonts w:hint="default" w:ascii="Symbol" w:hAnsi="Symbol" w:eastAsia="Symbol" w:cs="Symbol"/>
        <w:b w:val="0"/>
        <w:bCs w:val="0"/>
        <w:i w:val="0"/>
        <w:iCs w:val="0"/>
        <w:spacing w:val="0"/>
        <w:w w:val="100"/>
        <w:sz w:val="24"/>
        <w:szCs w:val="24"/>
        <w:lang w:val="id" w:eastAsia="en-US" w:bidi="ar-SA"/>
      </w:rPr>
    </w:lvl>
    <w:lvl w:ilvl="1">
      <w:start w:val="0"/>
      <w:numFmt w:val="bullet"/>
      <w:lvlText w:val="•"/>
      <w:lvlJc w:val="left"/>
      <w:pPr>
        <w:ind w:left="1377" w:hanging="284"/>
      </w:pPr>
      <w:rPr>
        <w:rFonts w:hint="default"/>
        <w:lang w:val="id" w:eastAsia="en-US" w:bidi="ar-SA"/>
      </w:rPr>
    </w:lvl>
    <w:lvl w:ilvl="2">
      <w:start w:val="0"/>
      <w:numFmt w:val="bullet"/>
      <w:lvlText w:val="•"/>
      <w:lvlJc w:val="left"/>
      <w:pPr>
        <w:ind w:left="1794" w:hanging="284"/>
      </w:pPr>
      <w:rPr>
        <w:rFonts w:hint="default"/>
        <w:lang w:val="id" w:eastAsia="en-US" w:bidi="ar-SA"/>
      </w:rPr>
    </w:lvl>
    <w:lvl w:ilvl="3">
      <w:start w:val="0"/>
      <w:numFmt w:val="bullet"/>
      <w:lvlText w:val="•"/>
      <w:lvlJc w:val="left"/>
      <w:pPr>
        <w:ind w:left="2211" w:hanging="284"/>
      </w:pPr>
      <w:rPr>
        <w:rFonts w:hint="default"/>
        <w:lang w:val="id" w:eastAsia="en-US" w:bidi="ar-SA"/>
      </w:rPr>
    </w:lvl>
    <w:lvl w:ilvl="4">
      <w:start w:val="0"/>
      <w:numFmt w:val="bullet"/>
      <w:lvlText w:val="•"/>
      <w:lvlJc w:val="left"/>
      <w:pPr>
        <w:ind w:left="2628" w:hanging="284"/>
      </w:pPr>
      <w:rPr>
        <w:rFonts w:hint="default"/>
        <w:lang w:val="id" w:eastAsia="en-US" w:bidi="ar-SA"/>
      </w:rPr>
    </w:lvl>
    <w:lvl w:ilvl="5">
      <w:start w:val="0"/>
      <w:numFmt w:val="bullet"/>
      <w:lvlText w:val="•"/>
      <w:lvlJc w:val="left"/>
      <w:pPr>
        <w:ind w:left="3046" w:hanging="284"/>
      </w:pPr>
      <w:rPr>
        <w:rFonts w:hint="default"/>
        <w:lang w:val="id" w:eastAsia="en-US" w:bidi="ar-SA"/>
      </w:rPr>
    </w:lvl>
    <w:lvl w:ilvl="6">
      <w:start w:val="0"/>
      <w:numFmt w:val="bullet"/>
      <w:lvlText w:val="•"/>
      <w:lvlJc w:val="left"/>
      <w:pPr>
        <w:ind w:left="3463" w:hanging="284"/>
      </w:pPr>
      <w:rPr>
        <w:rFonts w:hint="default"/>
        <w:lang w:val="id" w:eastAsia="en-US" w:bidi="ar-SA"/>
      </w:rPr>
    </w:lvl>
    <w:lvl w:ilvl="7">
      <w:start w:val="0"/>
      <w:numFmt w:val="bullet"/>
      <w:lvlText w:val="•"/>
      <w:lvlJc w:val="left"/>
      <w:pPr>
        <w:ind w:left="3880" w:hanging="284"/>
      </w:pPr>
      <w:rPr>
        <w:rFonts w:hint="default"/>
        <w:lang w:val="id" w:eastAsia="en-US" w:bidi="ar-SA"/>
      </w:rPr>
    </w:lvl>
    <w:lvl w:ilvl="8">
      <w:start w:val="0"/>
      <w:numFmt w:val="bullet"/>
      <w:lvlText w:val="•"/>
      <w:lvlJc w:val="left"/>
      <w:pPr>
        <w:ind w:left="4297" w:hanging="284"/>
      </w:pPr>
      <w:rPr>
        <w:rFonts w:hint="default"/>
        <w:lang w:val="id" w:eastAsia="en-US" w:bidi="ar-SA"/>
      </w:rPr>
    </w:lvl>
  </w:abstractNum>
  <w:abstractNum w:abstractNumId="8">
    <w:multiLevelType w:val="hybridMultilevel"/>
    <w:lvl w:ilvl="0">
      <w:start w:val="0"/>
      <w:numFmt w:val="bullet"/>
      <w:lvlText w:val=""/>
      <w:lvlJc w:val="left"/>
      <w:pPr>
        <w:ind w:left="1135" w:hanging="284"/>
      </w:pPr>
      <w:rPr>
        <w:rFonts w:hint="default" w:ascii="Symbol" w:hAnsi="Symbol" w:eastAsia="Symbol" w:cs="Symbol"/>
        <w:b w:val="0"/>
        <w:bCs w:val="0"/>
        <w:i w:val="0"/>
        <w:iCs w:val="0"/>
        <w:spacing w:val="0"/>
        <w:w w:val="100"/>
        <w:sz w:val="24"/>
        <w:szCs w:val="24"/>
        <w:lang w:val="id" w:eastAsia="en-US" w:bidi="ar-SA"/>
      </w:rPr>
    </w:lvl>
    <w:lvl w:ilvl="1">
      <w:start w:val="0"/>
      <w:numFmt w:val="bullet"/>
      <w:lvlText w:val="•"/>
      <w:lvlJc w:val="left"/>
      <w:pPr>
        <w:ind w:left="1543" w:hanging="284"/>
      </w:pPr>
      <w:rPr>
        <w:rFonts w:hint="default"/>
        <w:lang w:val="id" w:eastAsia="en-US" w:bidi="ar-SA"/>
      </w:rPr>
    </w:lvl>
    <w:lvl w:ilvl="2">
      <w:start w:val="0"/>
      <w:numFmt w:val="bullet"/>
      <w:lvlText w:val="•"/>
      <w:lvlJc w:val="left"/>
      <w:pPr>
        <w:ind w:left="1947" w:hanging="284"/>
      </w:pPr>
      <w:rPr>
        <w:rFonts w:hint="default"/>
        <w:lang w:val="id" w:eastAsia="en-US" w:bidi="ar-SA"/>
      </w:rPr>
    </w:lvl>
    <w:lvl w:ilvl="3">
      <w:start w:val="0"/>
      <w:numFmt w:val="bullet"/>
      <w:lvlText w:val="•"/>
      <w:lvlJc w:val="left"/>
      <w:pPr>
        <w:ind w:left="2350" w:hanging="284"/>
      </w:pPr>
      <w:rPr>
        <w:rFonts w:hint="default"/>
        <w:lang w:val="id" w:eastAsia="en-US" w:bidi="ar-SA"/>
      </w:rPr>
    </w:lvl>
    <w:lvl w:ilvl="4">
      <w:start w:val="0"/>
      <w:numFmt w:val="bullet"/>
      <w:lvlText w:val="•"/>
      <w:lvlJc w:val="left"/>
      <w:pPr>
        <w:ind w:left="2754" w:hanging="284"/>
      </w:pPr>
      <w:rPr>
        <w:rFonts w:hint="default"/>
        <w:lang w:val="id" w:eastAsia="en-US" w:bidi="ar-SA"/>
      </w:rPr>
    </w:lvl>
    <w:lvl w:ilvl="5">
      <w:start w:val="0"/>
      <w:numFmt w:val="bullet"/>
      <w:lvlText w:val="•"/>
      <w:lvlJc w:val="left"/>
      <w:pPr>
        <w:ind w:left="3158" w:hanging="284"/>
      </w:pPr>
      <w:rPr>
        <w:rFonts w:hint="default"/>
        <w:lang w:val="id" w:eastAsia="en-US" w:bidi="ar-SA"/>
      </w:rPr>
    </w:lvl>
    <w:lvl w:ilvl="6">
      <w:start w:val="0"/>
      <w:numFmt w:val="bullet"/>
      <w:lvlText w:val="•"/>
      <w:lvlJc w:val="left"/>
      <w:pPr>
        <w:ind w:left="3561" w:hanging="284"/>
      </w:pPr>
      <w:rPr>
        <w:rFonts w:hint="default"/>
        <w:lang w:val="id" w:eastAsia="en-US" w:bidi="ar-SA"/>
      </w:rPr>
    </w:lvl>
    <w:lvl w:ilvl="7">
      <w:start w:val="0"/>
      <w:numFmt w:val="bullet"/>
      <w:lvlText w:val="•"/>
      <w:lvlJc w:val="left"/>
      <w:pPr>
        <w:ind w:left="3965" w:hanging="284"/>
      </w:pPr>
      <w:rPr>
        <w:rFonts w:hint="default"/>
        <w:lang w:val="id" w:eastAsia="en-US" w:bidi="ar-SA"/>
      </w:rPr>
    </w:lvl>
    <w:lvl w:ilvl="8">
      <w:start w:val="0"/>
      <w:numFmt w:val="bullet"/>
      <w:lvlText w:val="•"/>
      <w:lvlJc w:val="left"/>
      <w:pPr>
        <w:ind w:left="4368" w:hanging="284"/>
      </w:pPr>
      <w:rPr>
        <w:rFonts w:hint="default"/>
        <w:lang w:val="id" w:eastAsia="en-US" w:bidi="ar-SA"/>
      </w:rPr>
    </w:lvl>
  </w:abstractNum>
  <w:abstractNum w:abstractNumId="7">
    <w:multiLevelType w:val="hybridMultilevel"/>
    <w:lvl w:ilvl="0">
      <w:start w:val="0"/>
      <w:numFmt w:val="bullet"/>
      <w:lvlText w:val=""/>
      <w:lvlJc w:val="left"/>
      <w:pPr>
        <w:ind w:left="1135" w:hanging="284"/>
      </w:pPr>
      <w:rPr>
        <w:rFonts w:hint="default" w:ascii="Symbol" w:hAnsi="Symbol" w:eastAsia="Symbol" w:cs="Symbol"/>
        <w:spacing w:val="0"/>
        <w:w w:val="100"/>
        <w:lang w:val="id" w:eastAsia="en-US" w:bidi="ar-SA"/>
      </w:rPr>
    </w:lvl>
    <w:lvl w:ilvl="1">
      <w:start w:val="0"/>
      <w:numFmt w:val="bullet"/>
      <w:lvlText w:val="•"/>
      <w:lvlJc w:val="left"/>
      <w:pPr>
        <w:ind w:left="1543" w:hanging="284"/>
      </w:pPr>
      <w:rPr>
        <w:rFonts w:hint="default"/>
        <w:lang w:val="id" w:eastAsia="en-US" w:bidi="ar-SA"/>
      </w:rPr>
    </w:lvl>
    <w:lvl w:ilvl="2">
      <w:start w:val="0"/>
      <w:numFmt w:val="bullet"/>
      <w:lvlText w:val="•"/>
      <w:lvlJc w:val="left"/>
      <w:pPr>
        <w:ind w:left="1947" w:hanging="284"/>
      </w:pPr>
      <w:rPr>
        <w:rFonts w:hint="default"/>
        <w:lang w:val="id" w:eastAsia="en-US" w:bidi="ar-SA"/>
      </w:rPr>
    </w:lvl>
    <w:lvl w:ilvl="3">
      <w:start w:val="0"/>
      <w:numFmt w:val="bullet"/>
      <w:lvlText w:val="•"/>
      <w:lvlJc w:val="left"/>
      <w:pPr>
        <w:ind w:left="2350" w:hanging="284"/>
      </w:pPr>
      <w:rPr>
        <w:rFonts w:hint="default"/>
        <w:lang w:val="id" w:eastAsia="en-US" w:bidi="ar-SA"/>
      </w:rPr>
    </w:lvl>
    <w:lvl w:ilvl="4">
      <w:start w:val="0"/>
      <w:numFmt w:val="bullet"/>
      <w:lvlText w:val="•"/>
      <w:lvlJc w:val="left"/>
      <w:pPr>
        <w:ind w:left="2754" w:hanging="284"/>
      </w:pPr>
      <w:rPr>
        <w:rFonts w:hint="default"/>
        <w:lang w:val="id" w:eastAsia="en-US" w:bidi="ar-SA"/>
      </w:rPr>
    </w:lvl>
    <w:lvl w:ilvl="5">
      <w:start w:val="0"/>
      <w:numFmt w:val="bullet"/>
      <w:lvlText w:val="•"/>
      <w:lvlJc w:val="left"/>
      <w:pPr>
        <w:ind w:left="3158" w:hanging="284"/>
      </w:pPr>
      <w:rPr>
        <w:rFonts w:hint="default"/>
        <w:lang w:val="id" w:eastAsia="en-US" w:bidi="ar-SA"/>
      </w:rPr>
    </w:lvl>
    <w:lvl w:ilvl="6">
      <w:start w:val="0"/>
      <w:numFmt w:val="bullet"/>
      <w:lvlText w:val="•"/>
      <w:lvlJc w:val="left"/>
      <w:pPr>
        <w:ind w:left="3561" w:hanging="284"/>
      </w:pPr>
      <w:rPr>
        <w:rFonts w:hint="default"/>
        <w:lang w:val="id" w:eastAsia="en-US" w:bidi="ar-SA"/>
      </w:rPr>
    </w:lvl>
    <w:lvl w:ilvl="7">
      <w:start w:val="0"/>
      <w:numFmt w:val="bullet"/>
      <w:lvlText w:val="•"/>
      <w:lvlJc w:val="left"/>
      <w:pPr>
        <w:ind w:left="3965" w:hanging="284"/>
      </w:pPr>
      <w:rPr>
        <w:rFonts w:hint="default"/>
        <w:lang w:val="id" w:eastAsia="en-US" w:bidi="ar-SA"/>
      </w:rPr>
    </w:lvl>
    <w:lvl w:ilvl="8">
      <w:start w:val="0"/>
      <w:numFmt w:val="bullet"/>
      <w:lvlText w:val="•"/>
      <w:lvlJc w:val="left"/>
      <w:pPr>
        <w:ind w:left="4368" w:hanging="284"/>
      </w:pPr>
      <w:rPr>
        <w:rFonts w:hint="default"/>
        <w:lang w:val="id" w:eastAsia="en-US" w:bidi="ar-SA"/>
      </w:rPr>
    </w:lvl>
  </w:abstractNum>
  <w:abstractNum w:abstractNumId="6">
    <w:multiLevelType w:val="hybridMultilevel"/>
    <w:lvl w:ilvl="0">
      <w:start w:val="1"/>
      <w:numFmt w:val="decimal"/>
      <w:lvlText w:val="%1."/>
      <w:lvlJc w:val="left"/>
      <w:pPr>
        <w:ind w:left="285" w:hanging="284"/>
        <w:jc w:val="right"/>
      </w:pPr>
      <w:rPr>
        <w:rFonts w:hint="default"/>
        <w:spacing w:val="0"/>
        <w:w w:val="100"/>
        <w:lang w:val="id" w:eastAsia="en-US" w:bidi="ar-SA"/>
      </w:rPr>
    </w:lvl>
    <w:lvl w:ilvl="1">
      <w:start w:val="0"/>
      <w:numFmt w:val="bullet"/>
      <w:lvlText w:val="o"/>
      <w:lvlJc w:val="left"/>
      <w:pPr>
        <w:ind w:left="568" w:hanging="284"/>
      </w:pPr>
      <w:rPr>
        <w:rFonts w:hint="default" w:ascii="Courier New" w:hAnsi="Courier New" w:eastAsia="Courier New" w:cs="Courier New"/>
        <w:b w:val="0"/>
        <w:bCs w:val="0"/>
        <w:i w:val="0"/>
        <w:iCs w:val="0"/>
        <w:spacing w:val="0"/>
        <w:w w:val="99"/>
        <w:sz w:val="20"/>
        <w:szCs w:val="20"/>
        <w:lang w:val="id" w:eastAsia="en-US" w:bidi="ar-SA"/>
      </w:rPr>
    </w:lvl>
    <w:lvl w:ilvl="2">
      <w:start w:val="0"/>
      <w:numFmt w:val="bullet"/>
      <w:lvlText w:val="•"/>
      <w:lvlJc w:val="left"/>
      <w:pPr>
        <w:ind w:left="1088" w:hanging="284"/>
      </w:pPr>
      <w:rPr>
        <w:rFonts w:hint="default"/>
        <w:lang w:val="id" w:eastAsia="en-US" w:bidi="ar-SA"/>
      </w:rPr>
    </w:lvl>
    <w:lvl w:ilvl="3">
      <w:start w:val="0"/>
      <w:numFmt w:val="bullet"/>
      <w:lvlText w:val="•"/>
      <w:lvlJc w:val="left"/>
      <w:pPr>
        <w:ind w:left="1617" w:hanging="284"/>
      </w:pPr>
      <w:rPr>
        <w:rFonts w:hint="default"/>
        <w:lang w:val="id" w:eastAsia="en-US" w:bidi="ar-SA"/>
      </w:rPr>
    </w:lvl>
    <w:lvl w:ilvl="4">
      <w:start w:val="0"/>
      <w:numFmt w:val="bullet"/>
      <w:lvlText w:val="•"/>
      <w:lvlJc w:val="left"/>
      <w:pPr>
        <w:ind w:left="2145" w:hanging="284"/>
      </w:pPr>
      <w:rPr>
        <w:rFonts w:hint="default"/>
        <w:lang w:val="id" w:eastAsia="en-US" w:bidi="ar-SA"/>
      </w:rPr>
    </w:lvl>
    <w:lvl w:ilvl="5">
      <w:start w:val="0"/>
      <w:numFmt w:val="bullet"/>
      <w:lvlText w:val="•"/>
      <w:lvlJc w:val="left"/>
      <w:pPr>
        <w:ind w:left="2674" w:hanging="284"/>
      </w:pPr>
      <w:rPr>
        <w:rFonts w:hint="default"/>
        <w:lang w:val="id" w:eastAsia="en-US" w:bidi="ar-SA"/>
      </w:rPr>
    </w:lvl>
    <w:lvl w:ilvl="6">
      <w:start w:val="0"/>
      <w:numFmt w:val="bullet"/>
      <w:lvlText w:val="•"/>
      <w:lvlJc w:val="left"/>
      <w:pPr>
        <w:ind w:left="3202" w:hanging="284"/>
      </w:pPr>
      <w:rPr>
        <w:rFonts w:hint="default"/>
        <w:lang w:val="id" w:eastAsia="en-US" w:bidi="ar-SA"/>
      </w:rPr>
    </w:lvl>
    <w:lvl w:ilvl="7">
      <w:start w:val="0"/>
      <w:numFmt w:val="bullet"/>
      <w:lvlText w:val="•"/>
      <w:lvlJc w:val="left"/>
      <w:pPr>
        <w:ind w:left="3731" w:hanging="284"/>
      </w:pPr>
      <w:rPr>
        <w:rFonts w:hint="default"/>
        <w:lang w:val="id" w:eastAsia="en-US" w:bidi="ar-SA"/>
      </w:rPr>
    </w:lvl>
    <w:lvl w:ilvl="8">
      <w:start w:val="0"/>
      <w:numFmt w:val="bullet"/>
      <w:lvlText w:val="•"/>
      <w:lvlJc w:val="left"/>
      <w:pPr>
        <w:ind w:left="4259" w:hanging="284"/>
      </w:pPr>
      <w:rPr>
        <w:rFonts w:hint="default"/>
        <w:lang w:val="id" w:eastAsia="en-US" w:bidi="ar-SA"/>
      </w:rPr>
    </w:lvl>
  </w:abstractNum>
  <w:abstractNum w:abstractNumId="5">
    <w:multiLevelType w:val="hybridMultilevel"/>
    <w:lvl w:ilvl="0">
      <w:start w:val="0"/>
      <w:numFmt w:val="bullet"/>
      <w:lvlText w:val=""/>
      <w:lvlJc w:val="left"/>
      <w:pPr>
        <w:ind w:left="285" w:hanging="284"/>
      </w:pPr>
      <w:rPr>
        <w:rFonts w:hint="default" w:ascii="Symbol" w:hAnsi="Symbol" w:eastAsia="Symbol" w:cs="Symbol"/>
        <w:b w:val="0"/>
        <w:bCs w:val="0"/>
        <w:i w:val="0"/>
        <w:iCs w:val="0"/>
        <w:spacing w:val="0"/>
        <w:w w:val="100"/>
        <w:sz w:val="24"/>
        <w:szCs w:val="24"/>
        <w:lang w:val="id" w:eastAsia="en-US" w:bidi="ar-SA"/>
      </w:rPr>
    </w:lvl>
    <w:lvl w:ilvl="1">
      <w:start w:val="0"/>
      <w:numFmt w:val="bullet"/>
      <w:lvlText w:val=""/>
      <w:lvlJc w:val="left"/>
      <w:pPr>
        <w:ind w:left="1135" w:hanging="284"/>
      </w:pPr>
      <w:rPr>
        <w:rFonts w:hint="default" w:ascii="Symbol" w:hAnsi="Symbol" w:eastAsia="Symbol" w:cs="Symbol"/>
        <w:b w:val="0"/>
        <w:bCs w:val="0"/>
        <w:i w:val="0"/>
        <w:iCs w:val="0"/>
        <w:spacing w:val="0"/>
        <w:w w:val="100"/>
        <w:sz w:val="24"/>
        <w:szCs w:val="24"/>
        <w:lang w:val="id" w:eastAsia="en-US" w:bidi="ar-SA"/>
      </w:rPr>
    </w:lvl>
    <w:lvl w:ilvl="2">
      <w:start w:val="0"/>
      <w:numFmt w:val="bullet"/>
      <w:lvlText w:val="•"/>
      <w:lvlJc w:val="left"/>
      <w:pPr>
        <w:ind w:left="1029" w:hanging="284"/>
      </w:pPr>
      <w:rPr>
        <w:rFonts w:hint="default"/>
        <w:lang w:val="id" w:eastAsia="en-US" w:bidi="ar-SA"/>
      </w:rPr>
    </w:lvl>
    <w:lvl w:ilvl="3">
      <w:start w:val="0"/>
      <w:numFmt w:val="bullet"/>
      <w:lvlText w:val="•"/>
      <w:lvlJc w:val="left"/>
      <w:pPr>
        <w:ind w:left="918" w:hanging="284"/>
      </w:pPr>
      <w:rPr>
        <w:rFonts w:hint="default"/>
        <w:lang w:val="id" w:eastAsia="en-US" w:bidi="ar-SA"/>
      </w:rPr>
    </w:lvl>
    <w:lvl w:ilvl="4">
      <w:start w:val="0"/>
      <w:numFmt w:val="bullet"/>
      <w:lvlText w:val="•"/>
      <w:lvlJc w:val="left"/>
      <w:pPr>
        <w:ind w:left="808" w:hanging="284"/>
      </w:pPr>
      <w:rPr>
        <w:rFonts w:hint="default"/>
        <w:lang w:val="id" w:eastAsia="en-US" w:bidi="ar-SA"/>
      </w:rPr>
    </w:lvl>
    <w:lvl w:ilvl="5">
      <w:start w:val="0"/>
      <w:numFmt w:val="bullet"/>
      <w:lvlText w:val="•"/>
      <w:lvlJc w:val="left"/>
      <w:pPr>
        <w:ind w:left="697" w:hanging="284"/>
      </w:pPr>
      <w:rPr>
        <w:rFonts w:hint="default"/>
        <w:lang w:val="id" w:eastAsia="en-US" w:bidi="ar-SA"/>
      </w:rPr>
    </w:lvl>
    <w:lvl w:ilvl="6">
      <w:start w:val="0"/>
      <w:numFmt w:val="bullet"/>
      <w:lvlText w:val="•"/>
      <w:lvlJc w:val="left"/>
      <w:pPr>
        <w:ind w:left="587" w:hanging="284"/>
      </w:pPr>
      <w:rPr>
        <w:rFonts w:hint="default"/>
        <w:lang w:val="id" w:eastAsia="en-US" w:bidi="ar-SA"/>
      </w:rPr>
    </w:lvl>
    <w:lvl w:ilvl="7">
      <w:start w:val="0"/>
      <w:numFmt w:val="bullet"/>
      <w:lvlText w:val="•"/>
      <w:lvlJc w:val="left"/>
      <w:pPr>
        <w:ind w:left="476" w:hanging="284"/>
      </w:pPr>
      <w:rPr>
        <w:rFonts w:hint="default"/>
        <w:lang w:val="id" w:eastAsia="en-US" w:bidi="ar-SA"/>
      </w:rPr>
    </w:lvl>
    <w:lvl w:ilvl="8">
      <w:start w:val="0"/>
      <w:numFmt w:val="bullet"/>
      <w:lvlText w:val="•"/>
      <w:lvlJc w:val="left"/>
      <w:pPr>
        <w:ind w:left="366" w:hanging="284"/>
      </w:pPr>
      <w:rPr>
        <w:rFonts w:hint="default"/>
        <w:lang w:val="id" w:eastAsia="en-US" w:bidi="ar-SA"/>
      </w:rPr>
    </w:lvl>
  </w:abstractNum>
  <w:abstractNum w:abstractNumId="4">
    <w:multiLevelType w:val="hybridMultilevel"/>
    <w:lvl w:ilvl="0">
      <w:start w:val="0"/>
      <w:numFmt w:val="bullet"/>
      <w:lvlText w:val=""/>
      <w:lvlJc w:val="left"/>
      <w:pPr>
        <w:ind w:left="285" w:hanging="284"/>
      </w:pPr>
      <w:rPr>
        <w:rFonts w:hint="default" w:ascii="Symbol" w:hAnsi="Symbol" w:eastAsia="Symbol" w:cs="Symbol"/>
        <w:b w:val="0"/>
        <w:bCs w:val="0"/>
        <w:i w:val="0"/>
        <w:iCs w:val="0"/>
        <w:spacing w:val="0"/>
        <w:w w:val="100"/>
        <w:sz w:val="24"/>
        <w:szCs w:val="24"/>
        <w:lang w:val="id" w:eastAsia="en-US" w:bidi="ar-SA"/>
      </w:rPr>
    </w:lvl>
    <w:lvl w:ilvl="1">
      <w:start w:val="0"/>
      <w:numFmt w:val="bullet"/>
      <w:lvlText w:val="•"/>
      <w:lvlJc w:val="left"/>
      <w:pPr>
        <w:ind w:left="684" w:hanging="284"/>
      </w:pPr>
      <w:rPr>
        <w:rFonts w:hint="default"/>
        <w:lang w:val="id" w:eastAsia="en-US" w:bidi="ar-SA"/>
      </w:rPr>
    </w:lvl>
    <w:lvl w:ilvl="2">
      <w:start w:val="0"/>
      <w:numFmt w:val="bullet"/>
      <w:lvlText w:val="•"/>
      <w:lvlJc w:val="left"/>
      <w:pPr>
        <w:ind w:left="1088" w:hanging="284"/>
      </w:pPr>
      <w:rPr>
        <w:rFonts w:hint="default"/>
        <w:lang w:val="id" w:eastAsia="en-US" w:bidi="ar-SA"/>
      </w:rPr>
    </w:lvl>
    <w:lvl w:ilvl="3">
      <w:start w:val="0"/>
      <w:numFmt w:val="bullet"/>
      <w:lvlText w:val="•"/>
      <w:lvlJc w:val="left"/>
      <w:pPr>
        <w:ind w:left="1493" w:hanging="284"/>
      </w:pPr>
      <w:rPr>
        <w:rFonts w:hint="default"/>
        <w:lang w:val="id" w:eastAsia="en-US" w:bidi="ar-SA"/>
      </w:rPr>
    </w:lvl>
    <w:lvl w:ilvl="4">
      <w:start w:val="0"/>
      <w:numFmt w:val="bullet"/>
      <w:lvlText w:val="•"/>
      <w:lvlJc w:val="left"/>
      <w:pPr>
        <w:ind w:left="1897" w:hanging="284"/>
      </w:pPr>
      <w:rPr>
        <w:rFonts w:hint="default"/>
        <w:lang w:val="id" w:eastAsia="en-US" w:bidi="ar-SA"/>
      </w:rPr>
    </w:lvl>
    <w:lvl w:ilvl="5">
      <w:start w:val="0"/>
      <w:numFmt w:val="bullet"/>
      <w:lvlText w:val="•"/>
      <w:lvlJc w:val="left"/>
      <w:pPr>
        <w:ind w:left="2302" w:hanging="284"/>
      </w:pPr>
      <w:rPr>
        <w:rFonts w:hint="default"/>
        <w:lang w:val="id" w:eastAsia="en-US" w:bidi="ar-SA"/>
      </w:rPr>
    </w:lvl>
    <w:lvl w:ilvl="6">
      <w:start w:val="0"/>
      <w:numFmt w:val="bullet"/>
      <w:lvlText w:val="•"/>
      <w:lvlJc w:val="left"/>
      <w:pPr>
        <w:ind w:left="2706" w:hanging="284"/>
      </w:pPr>
      <w:rPr>
        <w:rFonts w:hint="default"/>
        <w:lang w:val="id" w:eastAsia="en-US" w:bidi="ar-SA"/>
      </w:rPr>
    </w:lvl>
    <w:lvl w:ilvl="7">
      <w:start w:val="0"/>
      <w:numFmt w:val="bullet"/>
      <w:lvlText w:val="•"/>
      <w:lvlJc w:val="left"/>
      <w:pPr>
        <w:ind w:left="3111" w:hanging="284"/>
      </w:pPr>
      <w:rPr>
        <w:rFonts w:hint="default"/>
        <w:lang w:val="id" w:eastAsia="en-US" w:bidi="ar-SA"/>
      </w:rPr>
    </w:lvl>
    <w:lvl w:ilvl="8">
      <w:start w:val="0"/>
      <w:numFmt w:val="bullet"/>
      <w:lvlText w:val="•"/>
      <w:lvlJc w:val="left"/>
      <w:pPr>
        <w:ind w:left="3515" w:hanging="284"/>
      </w:pPr>
      <w:rPr>
        <w:rFonts w:hint="default"/>
        <w:lang w:val="id" w:eastAsia="en-US" w:bidi="ar-SA"/>
      </w:rPr>
    </w:lvl>
  </w:abstractNum>
  <w:abstractNum w:abstractNumId="3">
    <w:multiLevelType w:val="hybridMultilevel"/>
    <w:lvl w:ilvl="0">
      <w:start w:val="0"/>
      <w:numFmt w:val="bullet"/>
      <w:lvlText w:val=""/>
      <w:lvlJc w:val="left"/>
      <w:pPr>
        <w:ind w:left="951" w:hanging="284"/>
      </w:pPr>
      <w:rPr>
        <w:rFonts w:hint="default" w:ascii="Symbol" w:hAnsi="Symbol" w:eastAsia="Symbol" w:cs="Symbol"/>
        <w:b w:val="0"/>
        <w:bCs w:val="0"/>
        <w:i w:val="0"/>
        <w:iCs w:val="0"/>
        <w:spacing w:val="0"/>
        <w:w w:val="100"/>
        <w:sz w:val="24"/>
        <w:szCs w:val="24"/>
        <w:lang w:val="id" w:eastAsia="en-US" w:bidi="ar-SA"/>
      </w:rPr>
    </w:lvl>
    <w:lvl w:ilvl="1">
      <w:start w:val="0"/>
      <w:numFmt w:val="bullet"/>
      <w:lvlText w:val="•"/>
      <w:lvlJc w:val="left"/>
      <w:pPr>
        <w:ind w:left="1377" w:hanging="284"/>
      </w:pPr>
      <w:rPr>
        <w:rFonts w:hint="default"/>
        <w:lang w:val="id" w:eastAsia="en-US" w:bidi="ar-SA"/>
      </w:rPr>
    </w:lvl>
    <w:lvl w:ilvl="2">
      <w:start w:val="0"/>
      <w:numFmt w:val="bullet"/>
      <w:lvlText w:val="•"/>
      <w:lvlJc w:val="left"/>
      <w:pPr>
        <w:ind w:left="1794" w:hanging="284"/>
      </w:pPr>
      <w:rPr>
        <w:rFonts w:hint="default"/>
        <w:lang w:val="id" w:eastAsia="en-US" w:bidi="ar-SA"/>
      </w:rPr>
    </w:lvl>
    <w:lvl w:ilvl="3">
      <w:start w:val="0"/>
      <w:numFmt w:val="bullet"/>
      <w:lvlText w:val="•"/>
      <w:lvlJc w:val="left"/>
      <w:pPr>
        <w:ind w:left="2211" w:hanging="284"/>
      </w:pPr>
      <w:rPr>
        <w:rFonts w:hint="default"/>
        <w:lang w:val="id" w:eastAsia="en-US" w:bidi="ar-SA"/>
      </w:rPr>
    </w:lvl>
    <w:lvl w:ilvl="4">
      <w:start w:val="0"/>
      <w:numFmt w:val="bullet"/>
      <w:lvlText w:val="•"/>
      <w:lvlJc w:val="left"/>
      <w:pPr>
        <w:ind w:left="2629" w:hanging="284"/>
      </w:pPr>
      <w:rPr>
        <w:rFonts w:hint="default"/>
        <w:lang w:val="id" w:eastAsia="en-US" w:bidi="ar-SA"/>
      </w:rPr>
    </w:lvl>
    <w:lvl w:ilvl="5">
      <w:start w:val="0"/>
      <w:numFmt w:val="bullet"/>
      <w:lvlText w:val="•"/>
      <w:lvlJc w:val="left"/>
      <w:pPr>
        <w:ind w:left="3046" w:hanging="284"/>
      </w:pPr>
      <w:rPr>
        <w:rFonts w:hint="default"/>
        <w:lang w:val="id" w:eastAsia="en-US" w:bidi="ar-SA"/>
      </w:rPr>
    </w:lvl>
    <w:lvl w:ilvl="6">
      <w:start w:val="0"/>
      <w:numFmt w:val="bullet"/>
      <w:lvlText w:val="•"/>
      <w:lvlJc w:val="left"/>
      <w:pPr>
        <w:ind w:left="3463" w:hanging="284"/>
      </w:pPr>
      <w:rPr>
        <w:rFonts w:hint="default"/>
        <w:lang w:val="id" w:eastAsia="en-US" w:bidi="ar-SA"/>
      </w:rPr>
    </w:lvl>
    <w:lvl w:ilvl="7">
      <w:start w:val="0"/>
      <w:numFmt w:val="bullet"/>
      <w:lvlText w:val="•"/>
      <w:lvlJc w:val="left"/>
      <w:pPr>
        <w:ind w:left="3881" w:hanging="284"/>
      </w:pPr>
      <w:rPr>
        <w:rFonts w:hint="default"/>
        <w:lang w:val="id" w:eastAsia="en-US" w:bidi="ar-SA"/>
      </w:rPr>
    </w:lvl>
    <w:lvl w:ilvl="8">
      <w:start w:val="0"/>
      <w:numFmt w:val="bullet"/>
      <w:lvlText w:val="•"/>
      <w:lvlJc w:val="left"/>
      <w:pPr>
        <w:ind w:left="4298" w:hanging="284"/>
      </w:pPr>
      <w:rPr>
        <w:rFonts w:hint="default"/>
        <w:lang w:val="id" w:eastAsia="en-US" w:bidi="ar-SA"/>
      </w:rPr>
    </w:lvl>
  </w:abstractNum>
  <w:abstractNum w:abstractNumId="2">
    <w:multiLevelType w:val="hybridMultilevel"/>
    <w:lvl w:ilvl="0">
      <w:start w:val="1"/>
      <w:numFmt w:val="decimal"/>
      <w:lvlText w:val="%1."/>
      <w:lvlJc w:val="left"/>
      <w:pPr>
        <w:ind w:left="1092" w:hanging="240"/>
        <w:jc w:val="right"/>
      </w:pPr>
      <w:rPr>
        <w:rFonts w:hint="default" w:ascii="Times New Roman" w:hAnsi="Times New Roman" w:eastAsia="Times New Roman" w:cs="Times New Roman"/>
        <w:b/>
        <w:bCs/>
        <w:i w:val="0"/>
        <w:iCs w:val="0"/>
        <w:spacing w:val="0"/>
        <w:w w:val="100"/>
        <w:sz w:val="24"/>
        <w:szCs w:val="24"/>
        <w:lang w:val="id" w:eastAsia="en-US" w:bidi="ar-SA"/>
      </w:rPr>
    </w:lvl>
    <w:lvl w:ilvl="1">
      <w:start w:val="0"/>
      <w:numFmt w:val="bullet"/>
      <w:lvlText w:val=""/>
      <w:lvlJc w:val="left"/>
      <w:pPr>
        <w:ind w:left="1135" w:hanging="284"/>
      </w:pPr>
      <w:rPr>
        <w:rFonts w:hint="default" w:ascii="Symbol" w:hAnsi="Symbol" w:eastAsia="Symbol" w:cs="Symbol"/>
        <w:b w:val="0"/>
        <w:bCs w:val="0"/>
        <w:i w:val="0"/>
        <w:iCs w:val="0"/>
        <w:spacing w:val="0"/>
        <w:w w:val="100"/>
        <w:sz w:val="24"/>
        <w:szCs w:val="24"/>
        <w:lang w:val="id" w:eastAsia="en-US" w:bidi="ar-SA"/>
      </w:rPr>
    </w:lvl>
    <w:lvl w:ilvl="2">
      <w:start w:val="0"/>
      <w:numFmt w:val="bullet"/>
      <w:lvlText w:val="•"/>
      <w:lvlJc w:val="left"/>
      <w:pPr>
        <w:ind w:left="1100" w:hanging="284"/>
      </w:pPr>
      <w:rPr>
        <w:rFonts w:hint="default"/>
        <w:lang w:val="id" w:eastAsia="en-US" w:bidi="ar-SA"/>
      </w:rPr>
    </w:lvl>
    <w:lvl w:ilvl="3">
      <w:start w:val="0"/>
      <w:numFmt w:val="bullet"/>
      <w:lvlText w:val="•"/>
      <w:lvlJc w:val="left"/>
      <w:pPr>
        <w:ind w:left="1140" w:hanging="284"/>
      </w:pPr>
      <w:rPr>
        <w:rFonts w:hint="default"/>
        <w:lang w:val="id" w:eastAsia="en-US" w:bidi="ar-SA"/>
      </w:rPr>
    </w:lvl>
    <w:lvl w:ilvl="4">
      <w:start w:val="0"/>
      <w:numFmt w:val="bullet"/>
      <w:lvlText w:val="•"/>
      <w:lvlJc w:val="left"/>
      <w:pPr>
        <w:ind w:left="849" w:hanging="284"/>
      </w:pPr>
      <w:rPr>
        <w:rFonts w:hint="default"/>
        <w:lang w:val="id" w:eastAsia="en-US" w:bidi="ar-SA"/>
      </w:rPr>
    </w:lvl>
    <w:lvl w:ilvl="5">
      <w:start w:val="0"/>
      <w:numFmt w:val="bullet"/>
      <w:lvlText w:val="•"/>
      <w:lvlJc w:val="left"/>
      <w:pPr>
        <w:ind w:left="559" w:hanging="284"/>
      </w:pPr>
      <w:rPr>
        <w:rFonts w:hint="default"/>
        <w:lang w:val="id" w:eastAsia="en-US" w:bidi="ar-SA"/>
      </w:rPr>
    </w:lvl>
    <w:lvl w:ilvl="6">
      <w:start w:val="0"/>
      <w:numFmt w:val="bullet"/>
      <w:lvlText w:val="•"/>
      <w:lvlJc w:val="left"/>
      <w:pPr>
        <w:ind w:left="269" w:hanging="284"/>
      </w:pPr>
      <w:rPr>
        <w:rFonts w:hint="default"/>
        <w:lang w:val="id" w:eastAsia="en-US" w:bidi="ar-SA"/>
      </w:rPr>
    </w:lvl>
    <w:lvl w:ilvl="7">
      <w:start w:val="0"/>
      <w:numFmt w:val="bullet"/>
      <w:lvlText w:val="•"/>
      <w:lvlJc w:val="left"/>
      <w:pPr>
        <w:ind w:left="-21" w:hanging="284"/>
      </w:pPr>
      <w:rPr>
        <w:rFonts w:hint="default"/>
        <w:lang w:val="id" w:eastAsia="en-US" w:bidi="ar-SA"/>
      </w:rPr>
    </w:lvl>
    <w:lvl w:ilvl="8">
      <w:start w:val="0"/>
      <w:numFmt w:val="bullet"/>
      <w:lvlText w:val="•"/>
      <w:lvlJc w:val="left"/>
      <w:pPr>
        <w:ind w:left="-311" w:hanging="284"/>
      </w:pPr>
      <w:rPr>
        <w:rFonts w:hint="default"/>
        <w:lang w:val="id" w:eastAsia="en-US" w:bidi="ar-SA"/>
      </w:rPr>
    </w:lvl>
  </w:abstractNum>
  <w:abstractNum w:abstractNumId="1">
    <w:multiLevelType w:val="hybridMultilevel"/>
    <w:lvl w:ilvl="0">
      <w:start w:val="1"/>
      <w:numFmt w:val="lowerLetter"/>
      <w:lvlText w:val="%1)"/>
      <w:lvlJc w:val="left"/>
      <w:pPr>
        <w:ind w:left="1276" w:hanging="425"/>
        <w:jc w:val="right"/>
      </w:pPr>
      <w:rPr>
        <w:rFonts w:hint="default" w:ascii="Times New Roman" w:hAnsi="Times New Roman" w:eastAsia="Times New Roman" w:cs="Times New Roman"/>
        <w:b/>
        <w:bCs/>
        <w:i w:val="0"/>
        <w:iCs w:val="0"/>
        <w:spacing w:val="0"/>
        <w:w w:val="100"/>
        <w:sz w:val="24"/>
        <w:szCs w:val="24"/>
        <w:lang w:val="id" w:eastAsia="en-US" w:bidi="ar-SA"/>
      </w:rPr>
    </w:lvl>
    <w:lvl w:ilvl="1">
      <w:start w:val="1"/>
      <w:numFmt w:val="decimal"/>
      <w:lvlText w:val="%2."/>
      <w:lvlJc w:val="left"/>
      <w:pPr>
        <w:ind w:left="1212" w:hanging="360"/>
        <w:jc w:val="righ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1712" w:hanging="360"/>
      </w:pPr>
      <w:rPr>
        <w:rFonts w:hint="default"/>
        <w:lang w:val="id" w:eastAsia="en-US" w:bidi="ar-SA"/>
      </w:rPr>
    </w:lvl>
    <w:lvl w:ilvl="3">
      <w:start w:val="0"/>
      <w:numFmt w:val="bullet"/>
      <w:lvlText w:val="•"/>
      <w:lvlJc w:val="left"/>
      <w:pPr>
        <w:ind w:left="2145" w:hanging="360"/>
      </w:pPr>
      <w:rPr>
        <w:rFonts w:hint="default"/>
        <w:lang w:val="id" w:eastAsia="en-US" w:bidi="ar-SA"/>
      </w:rPr>
    </w:lvl>
    <w:lvl w:ilvl="4">
      <w:start w:val="0"/>
      <w:numFmt w:val="bullet"/>
      <w:lvlText w:val="•"/>
      <w:lvlJc w:val="left"/>
      <w:pPr>
        <w:ind w:left="2578" w:hanging="360"/>
      </w:pPr>
      <w:rPr>
        <w:rFonts w:hint="default"/>
        <w:lang w:val="id" w:eastAsia="en-US" w:bidi="ar-SA"/>
      </w:rPr>
    </w:lvl>
    <w:lvl w:ilvl="5">
      <w:start w:val="0"/>
      <w:numFmt w:val="bullet"/>
      <w:lvlText w:val="•"/>
      <w:lvlJc w:val="left"/>
      <w:pPr>
        <w:ind w:left="3011" w:hanging="360"/>
      </w:pPr>
      <w:rPr>
        <w:rFonts w:hint="default"/>
        <w:lang w:val="id" w:eastAsia="en-US" w:bidi="ar-SA"/>
      </w:rPr>
    </w:lvl>
    <w:lvl w:ilvl="6">
      <w:start w:val="0"/>
      <w:numFmt w:val="bullet"/>
      <w:lvlText w:val="•"/>
      <w:lvlJc w:val="left"/>
      <w:pPr>
        <w:ind w:left="3444" w:hanging="360"/>
      </w:pPr>
      <w:rPr>
        <w:rFonts w:hint="default"/>
        <w:lang w:val="id" w:eastAsia="en-US" w:bidi="ar-SA"/>
      </w:rPr>
    </w:lvl>
    <w:lvl w:ilvl="7">
      <w:start w:val="0"/>
      <w:numFmt w:val="bullet"/>
      <w:lvlText w:val="•"/>
      <w:lvlJc w:val="left"/>
      <w:pPr>
        <w:ind w:left="3877" w:hanging="360"/>
      </w:pPr>
      <w:rPr>
        <w:rFonts w:hint="default"/>
        <w:lang w:val="id" w:eastAsia="en-US" w:bidi="ar-SA"/>
      </w:rPr>
    </w:lvl>
    <w:lvl w:ilvl="8">
      <w:start w:val="0"/>
      <w:numFmt w:val="bullet"/>
      <w:lvlText w:val="•"/>
      <w:lvlJc w:val="left"/>
      <w:pPr>
        <w:ind w:left="4309" w:hanging="360"/>
      </w:pPr>
      <w:rPr>
        <w:rFonts w:hint="default"/>
        <w:lang w:val="id" w:eastAsia="en-US" w:bidi="ar-SA"/>
      </w:rPr>
    </w:lvl>
  </w:abstractNum>
  <w:abstractNum w:abstractNumId="0">
    <w:multiLevelType w:val="hybridMultilevel"/>
    <w:lvl w:ilvl="0">
      <w:start w:val="1"/>
      <w:numFmt w:val="upperLetter"/>
      <w:lvlText w:val="%1."/>
      <w:lvlJc w:val="left"/>
      <w:pPr>
        <w:ind w:left="285" w:hanging="284"/>
        <w:jc w:val="right"/>
      </w:pPr>
      <w:rPr>
        <w:rFonts w:hint="default" w:ascii="Times New Roman" w:hAnsi="Times New Roman" w:eastAsia="Times New Roman" w:cs="Times New Roman"/>
        <w:b/>
        <w:bCs/>
        <w:i w:val="0"/>
        <w:iCs w:val="0"/>
        <w:spacing w:val="-1"/>
        <w:w w:val="100"/>
        <w:sz w:val="24"/>
        <w:szCs w:val="24"/>
        <w:lang w:val="id" w:eastAsia="en-US" w:bidi="ar-SA"/>
      </w:rPr>
    </w:lvl>
    <w:lvl w:ilvl="1">
      <w:start w:val="1"/>
      <w:numFmt w:val="decimal"/>
      <w:lvlText w:val="%2."/>
      <w:lvlJc w:val="left"/>
      <w:pPr>
        <w:ind w:left="1135" w:hanging="284"/>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1220" w:hanging="284"/>
      </w:pPr>
      <w:rPr>
        <w:rFonts w:hint="default"/>
        <w:lang w:val="id" w:eastAsia="en-US" w:bidi="ar-SA"/>
      </w:rPr>
    </w:lvl>
    <w:lvl w:ilvl="3">
      <w:start w:val="0"/>
      <w:numFmt w:val="bullet"/>
      <w:lvlText w:val="•"/>
      <w:lvlJc w:val="left"/>
      <w:pPr>
        <w:ind w:left="1608" w:hanging="284"/>
      </w:pPr>
      <w:rPr>
        <w:rFonts w:hint="default"/>
        <w:lang w:val="id" w:eastAsia="en-US" w:bidi="ar-SA"/>
      </w:rPr>
    </w:lvl>
    <w:lvl w:ilvl="4">
      <w:start w:val="0"/>
      <w:numFmt w:val="bullet"/>
      <w:lvlText w:val="•"/>
      <w:lvlJc w:val="left"/>
      <w:pPr>
        <w:ind w:left="1996" w:hanging="284"/>
      </w:pPr>
      <w:rPr>
        <w:rFonts w:hint="default"/>
        <w:lang w:val="id" w:eastAsia="en-US" w:bidi="ar-SA"/>
      </w:rPr>
    </w:lvl>
    <w:lvl w:ilvl="5">
      <w:start w:val="0"/>
      <w:numFmt w:val="bullet"/>
      <w:lvlText w:val="•"/>
      <w:lvlJc w:val="left"/>
      <w:pPr>
        <w:ind w:left="2385" w:hanging="284"/>
      </w:pPr>
      <w:rPr>
        <w:rFonts w:hint="default"/>
        <w:lang w:val="id" w:eastAsia="en-US" w:bidi="ar-SA"/>
      </w:rPr>
    </w:lvl>
    <w:lvl w:ilvl="6">
      <w:start w:val="0"/>
      <w:numFmt w:val="bullet"/>
      <w:lvlText w:val="•"/>
      <w:lvlJc w:val="left"/>
      <w:pPr>
        <w:ind w:left="2773" w:hanging="284"/>
      </w:pPr>
      <w:rPr>
        <w:rFonts w:hint="default"/>
        <w:lang w:val="id" w:eastAsia="en-US" w:bidi="ar-SA"/>
      </w:rPr>
    </w:lvl>
    <w:lvl w:ilvl="7">
      <w:start w:val="0"/>
      <w:numFmt w:val="bullet"/>
      <w:lvlText w:val="•"/>
      <w:lvlJc w:val="left"/>
      <w:pPr>
        <w:ind w:left="3162" w:hanging="284"/>
      </w:pPr>
      <w:rPr>
        <w:rFonts w:hint="default"/>
        <w:lang w:val="id" w:eastAsia="en-US" w:bidi="ar-SA"/>
      </w:rPr>
    </w:lvl>
    <w:lvl w:ilvl="8">
      <w:start w:val="0"/>
      <w:numFmt w:val="bullet"/>
      <w:lvlText w:val="•"/>
      <w:lvlJc w:val="left"/>
      <w:pPr>
        <w:ind w:left="3550" w:hanging="284"/>
      </w:pPr>
      <w:rPr>
        <w:rFonts w:hint="default"/>
        <w:lang w:val="id" w:eastAsia="en-US" w:bidi="ar-SA"/>
      </w:rPr>
    </w:lvl>
  </w:abstract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jc w:val="both"/>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ind w:left="1" w:right="990"/>
      <w:jc w:val="center"/>
      <w:outlineLvl w:val="1"/>
    </w:pPr>
    <w:rPr>
      <w:rFonts w:ascii="Times New Roman" w:hAnsi="Times New Roman" w:eastAsia="Times New Roman" w:cs="Times New Roman"/>
      <w:b/>
      <w:bCs/>
      <w:sz w:val="28"/>
      <w:szCs w:val="28"/>
      <w:lang w:val="id" w:eastAsia="en-US" w:bidi="ar-SA"/>
    </w:rPr>
  </w:style>
  <w:style w:styleId="Heading2" w:type="paragraph">
    <w:name w:val="Heading 2"/>
    <w:basedOn w:val="Normal"/>
    <w:uiPriority w:val="1"/>
    <w:qFormat/>
    <w:pPr>
      <w:ind w:left="1278" w:hanging="426"/>
      <w:outlineLvl w:val="2"/>
    </w:pPr>
    <w:rPr>
      <w:rFonts w:ascii="Times New Roman" w:hAnsi="Times New Roman" w:eastAsia="Times New Roman" w:cs="Times New Roman"/>
      <w:b/>
      <w:bCs/>
      <w:sz w:val="24"/>
      <w:szCs w:val="24"/>
      <w:lang w:val="id" w:eastAsia="en-US" w:bidi="ar-SA"/>
    </w:rPr>
  </w:style>
  <w:style w:styleId="Heading3" w:type="paragraph">
    <w:name w:val="Heading 3"/>
    <w:basedOn w:val="Normal"/>
    <w:uiPriority w:val="1"/>
    <w:qFormat/>
    <w:pPr>
      <w:ind w:left="285" w:right="1" w:hanging="284"/>
      <w:jc w:val="both"/>
      <w:outlineLvl w:val="3"/>
    </w:pPr>
    <w:rPr>
      <w:rFonts w:ascii="Times New Roman" w:hAnsi="Times New Roman" w:eastAsia="Times New Roman" w:cs="Times New Roman"/>
      <w:b/>
      <w:bCs/>
      <w:sz w:val="24"/>
      <w:szCs w:val="24"/>
      <w:lang w:val="id" w:eastAsia="en-US" w:bidi="ar-SA"/>
    </w:rPr>
  </w:style>
  <w:style w:styleId="Heading4" w:type="paragraph">
    <w:name w:val="Heading 4"/>
    <w:basedOn w:val="Normal"/>
    <w:uiPriority w:val="1"/>
    <w:qFormat/>
    <w:pPr>
      <w:spacing w:line="275" w:lineRule="exact"/>
      <w:ind w:left="242" w:hanging="240"/>
      <w:jc w:val="both"/>
      <w:outlineLvl w:val="4"/>
    </w:pPr>
    <w:rPr>
      <w:rFonts w:ascii="Times New Roman" w:hAnsi="Times New Roman" w:eastAsia="Times New Roman" w:cs="Times New Roman"/>
      <w:b/>
      <w:bCs/>
      <w:i/>
      <w:iCs/>
      <w:sz w:val="24"/>
      <w:szCs w:val="24"/>
      <w:lang w:val="id" w:eastAsia="en-US" w:bidi="ar-SA"/>
    </w:rPr>
  </w:style>
  <w:style w:styleId="ListParagraph" w:type="paragraph">
    <w:name w:val="List Paragraph"/>
    <w:basedOn w:val="Normal"/>
    <w:uiPriority w:val="1"/>
    <w:qFormat/>
    <w:pPr>
      <w:ind w:left="285" w:hanging="284"/>
      <w:jc w:val="both"/>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rPr>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hyperlink" Target="http://mulyaji.wordpress.com/2012/04/19/bahaya-plastik-pembungkus-makanan-bagi-kesehatan/" TargetMode="External"/><Relationship Id="rId18" Type="http://schemas.openxmlformats.org/officeDocument/2006/relationships/hyperlink" Target="http://www.chem-is-try.org/materi_kimia/kimia-smk/kelas_xi/jenis-jenis-utama-plastik-dan-cara-pembuatan-plastik/" TargetMode="External"/><Relationship Id="rId19" Type="http://schemas.openxmlformats.org/officeDocument/2006/relationships/hyperlink" Target="http://karyatulisilmiah-fitri.blogspot.com/2012/02/bahaya-daur-ulang-plastik-bagi.html" TargetMode="External"/><Relationship Id="rId20" Type="http://schemas.openxmlformats.org/officeDocument/2006/relationships/hyperlink" Target="http://www.engineeringtown.com/kids/index.php/kamu-harus-tahu/53-bahaya-plastik" TargetMode="External"/><Relationship Id="rId21" Type="http://schemas.openxmlformats.org/officeDocument/2006/relationships/hyperlink" Target="http://koranindonesiasehat.wordpress.com/2010/07/28/pencegahan-terhadap-bahaya-plastik-bagi-kesehatan/" TargetMode="External"/><Relationship Id="rId22" Type="http://schemas.openxmlformats.org/officeDocument/2006/relationships/hyperlink" Target="http://news.liputan6.com/read/96169/jepang-menemukan-plastik-ramah-lingkungan" TargetMode="External"/><Relationship Id="rId23" Type="http://schemas.openxmlformats.org/officeDocument/2006/relationships/hyperlink" Target="http://bplh.bekasikota.go.id/read/82/bahaya-sampah-plastik-bagi-lingkungan-dan-kesehatan" TargetMode="External"/><Relationship Id="rId2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Gunawan</dc:creator>
  <dcterms:created xsi:type="dcterms:W3CDTF">2026-01-02T05:35:26Z</dcterms:created>
  <dcterms:modified xsi:type="dcterms:W3CDTF">2026-01-02T05:35:26Z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2016-04-08T00:00:00Z</vt:filetime>
  </property>
  <property fmtid="{D5CDD505-2E9C-101B-9397-08002B2CF9AE}" pid="3" name="Creator">
    <vt:lpwstr>Microsoft® Office Word 2007</vt:lpwstr>
  </property>
  <property fmtid="{D5CDD505-2E9C-101B-9397-08002B2CF9AE}" pid="4" name="LastSaved">
    <vt:filetime>2026-01-02T00:00:00Z</vt:filetime>
  </property>
  <property fmtid="{D5CDD505-2E9C-101B-9397-08002B2CF9AE}" pid="5" name="Producer">
    <vt:lpwstr>Microsoft® Office Word 2007</vt:lpwstr>
  </property>
</Properties>
</file>