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E876B32" w14:textId="5BF928F4" w:rsidR="007F4AB2" w:rsidRPr="007F4AB2" w:rsidRDefault="005E6D42" w:rsidP="00AB5D8E">
      <w:pPr>
        <w:spacing w:line="360" w:lineRule="auto"/>
        <w:jc w:val="center"/>
        <w:rPr>
          <w:b/>
          <w:bCs/>
          <w:noProof/>
          <w:sz w:val="32"/>
          <w:szCs w:val="32"/>
          <w:lang w:val="id-ID"/>
        </w:rPr>
      </w:pPr>
      <w:r w:rsidRPr="007F4AB2">
        <w:rPr>
          <w:b/>
          <w:bCs/>
          <w:sz w:val="32"/>
          <w:szCs w:val="32"/>
          <w:lang w:val="sv-SE"/>
        </w:rPr>
        <w:t>IFB-203 INTERAKSI MANUSIA DAN KOMPUTER</w:t>
      </w:r>
      <w:r w:rsidR="00DF4C8F">
        <w:rPr>
          <w:noProof/>
          <w:sz w:val="32"/>
          <w:szCs w:val="32"/>
          <w:lang w:val="id-ID"/>
        </w:rPr>
        <w:br/>
      </w:r>
      <w:bookmarkStart w:id="0" w:name="_Hlk180500618"/>
      <w:r w:rsidR="007F4AB2">
        <w:rPr>
          <w:b/>
          <w:bCs/>
          <w:noProof/>
          <w:sz w:val="32"/>
          <w:szCs w:val="32"/>
          <w:lang w:val="id-ID"/>
        </w:rPr>
        <w:t xml:space="preserve">LAPORAN </w:t>
      </w:r>
      <w:r w:rsidR="007F4AB2" w:rsidRPr="007F4AB2">
        <w:rPr>
          <w:b/>
          <w:bCs/>
          <w:noProof/>
          <w:sz w:val="32"/>
          <w:szCs w:val="32"/>
          <w:lang w:val="id-ID"/>
        </w:rPr>
        <w:t xml:space="preserve">PERANCANCANGAN APLIKASI </w:t>
      </w:r>
      <w:r w:rsidR="007F4AB2" w:rsidRPr="007F4AB2">
        <w:rPr>
          <w:b/>
          <w:bCs/>
          <w:noProof/>
          <w:sz w:val="32"/>
          <w:szCs w:val="32"/>
          <w:lang w:val="id-ID"/>
        </w:rPr>
        <w:br/>
        <w:t>IPAY</w:t>
      </w:r>
    </w:p>
    <w:p w14:paraId="3841332E" w14:textId="77777777" w:rsidR="007F4AB2" w:rsidRDefault="007F4AB2" w:rsidP="00AB5D8E">
      <w:pPr>
        <w:spacing w:line="360" w:lineRule="auto"/>
        <w:jc w:val="center"/>
        <w:rPr>
          <w:b/>
          <w:bCs/>
          <w:noProof/>
          <w:sz w:val="36"/>
          <w:szCs w:val="36"/>
          <w:lang w:val="id-ID"/>
        </w:rPr>
      </w:pPr>
    </w:p>
    <w:p w14:paraId="753D4A41" w14:textId="2E3D59F9" w:rsidR="006A674E" w:rsidRDefault="006A674E" w:rsidP="007F4AB2">
      <w:pPr>
        <w:spacing w:line="360" w:lineRule="auto"/>
        <w:jc w:val="center"/>
        <w:rPr>
          <w:noProof/>
          <w:sz w:val="32"/>
          <w:szCs w:val="32"/>
          <w:lang w:val="id-ID"/>
        </w:rPr>
      </w:pPr>
    </w:p>
    <w:bookmarkEnd w:id="0"/>
    <w:p w14:paraId="326A9F8D" w14:textId="19644551" w:rsidR="00AB5D8E" w:rsidRDefault="007F4AB2" w:rsidP="007F4AB2">
      <w:pPr>
        <w:spacing w:line="360" w:lineRule="auto"/>
        <w:jc w:val="center"/>
        <w:rPr>
          <w:sz w:val="32"/>
          <w:szCs w:val="32"/>
          <w:lang w:val="id-ID"/>
        </w:rPr>
      </w:pPr>
      <w:r>
        <w:rPr>
          <w:noProof/>
          <w:lang w:val="id-ID"/>
        </w:rPr>
        <w:drawing>
          <wp:inline distT="0" distB="0" distL="0" distR="0" wp14:anchorId="36C3F0BE" wp14:editId="15F78B55">
            <wp:extent cx="1521338" cy="1516380"/>
            <wp:effectExtent l="0" t="0" r="3175" b="7620"/>
            <wp:docPr id="22" name="Picture 22" descr="D:\1-MGH\Foto &amp; ID\itenas-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1-MGH\Foto &amp; ID\itenas-logo.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39977" cy="1534959"/>
                    </a:xfrm>
                    <a:prstGeom prst="rect">
                      <a:avLst/>
                    </a:prstGeom>
                    <a:noFill/>
                    <a:ln>
                      <a:noFill/>
                    </a:ln>
                  </pic:spPr>
                </pic:pic>
              </a:graphicData>
            </a:graphic>
          </wp:inline>
        </w:drawing>
      </w:r>
    </w:p>
    <w:p w14:paraId="09B85A49" w14:textId="77777777" w:rsidR="007F4AB2" w:rsidRDefault="007F4AB2" w:rsidP="007F4AB2">
      <w:pPr>
        <w:spacing w:line="360" w:lineRule="auto"/>
        <w:rPr>
          <w:sz w:val="32"/>
          <w:szCs w:val="32"/>
          <w:lang w:val="id-ID"/>
        </w:rPr>
      </w:pPr>
    </w:p>
    <w:p w14:paraId="6FD25998" w14:textId="77777777" w:rsidR="007F4AB2" w:rsidRPr="006A674E" w:rsidRDefault="007F4AB2" w:rsidP="007F4AB2">
      <w:pPr>
        <w:spacing w:line="360" w:lineRule="auto"/>
        <w:rPr>
          <w:sz w:val="32"/>
          <w:szCs w:val="32"/>
          <w:lang w:val="id-ID"/>
        </w:rPr>
      </w:pPr>
    </w:p>
    <w:p w14:paraId="48D6F11A" w14:textId="720144C4" w:rsidR="00F8797C" w:rsidRPr="006A674E" w:rsidRDefault="00F8797C" w:rsidP="006A674E">
      <w:pPr>
        <w:spacing w:line="360" w:lineRule="auto"/>
        <w:jc w:val="center"/>
        <w:rPr>
          <w:lang w:val="it-IT"/>
        </w:rPr>
      </w:pPr>
      <w:r>
        <w:t>Di</w:t>
      </w:r>
      <w:r w:rsidR="009A1077">
        <w:t>tulis</w:t>
      </w:r>
      <w:r>
        <w:t xml:space="preserve"> </w:t>
      </w:r>
      <w:r w:rsidR="003B0B09">
        <w:rPr>
          <w:lang w:val="it-IT"/>
        </w:rPr>
        <w:t>oleh:</w:t>
      </w:r>
    </w:p>
    <w:p w14:paraId="78EC446A" w14:textId="05038DF3" w:rsidR="00F8797C" w:rsidRPr="00C6315C" w:rsidRDefault="00F8797C" w:rsidP="00FF5F6E">
      <w:pPr>
        <w:spacing w:line="360" w:lineRule="auto"/>
        <w:jc w:val="center"/>
        <w:rPr>
          <w:lang w:val="id-ID"/>
        </w:rPr>
      </w:pPr>
      <w:r>
        <w:t xml:space="preserve">Grup – </w:t>
      </w:r>
      <w:r w:rsidR="005E6D42">
        <w:rPr>
          <w:lang w:val="id-ID"/>
        </w:rPr>
        <w:t>1</w:t>
      </w:r>
    </w:p>
    <w:tbl>
      <w:tblPr>
        <w:tblStyle w:val="TableGrid"/>
        <w:tblpPr w:leftFromText="180" w:rightFromText="180" w:vertAnchor="text" w:horzAnchor="page" w:tblpX="4441" w:tblpY="204"/>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0"/>
        <w:gridCol w:w="425"/>
        <w:gridCol w:w="3822"/>
      </w:tblGrid>
      <w:tr w:rsidR="005E6D42" w14:paraId="2B1884FE" w14:textId="77777777" w:rsidTr="005E6D42">
        <w:tc>
          <w:tcPr>
            <w:tcW w:w="1560" w:type="dxa"/>
          </w:tcPr>
          <w:p w14:paraId="39B84688" w14:textId="2835B6BC" w:rsidR="005E6D42" w:rsidRPr="00DF4C8F" w:rsidRDefault="005E6D42" w:rsidP="006A674E">
            <w:pPr>
              <w:rPr>
                <w:lang w:val="id-ID"/>
              </w:rPr>
            </w:pPr>
            <w:r>
              <w:rPr>
                <w:lang w:val="id-ID"/>
              </w:rPr>
              <w:t>15-2021-228</w:t>
            </w:r>
          </w:p>
        </w:tc>
        <w:tc>
          <w:tcPr>
            <w:tcW w:w="425" w:type="dxa"/>
          </w:tcPr>
          <w:p w14:paraId="6D769F34" w14:textId="2D717393" w:rsidR="005E6D42" w:rsidRPr="00DF4C8F" w:rsidRDefault="005E6D42" w:rsidP="006A674E">
            <w:pPr>
              <w:rPr>
                <w:lang w:val="id-ID"/>
              </w:rPr>
            </w:pPr>
            <w:r>
              <w:rPr>
                <w:lang w:val="id-ID"/>
              </w:rPr>
              <w:t>-</w:t>
            </w:r>
          </w:p>
        </w:tc>
        <w:tc>
          <w:tcPr>
            <w:tcW w:w="3822" w:type="dxa"/>
          </w:tcPr>
          <w:p w14:paraId="7AC678E3" w14:textId="1973887D" w:rsidR="005E6D42" w:rsidRPr="00DF4C8F" w:rsidRDefault="005E6D42" w:rsidP="006A674E">
            <w:pPr>
              <w:rPr>
                <w:lang w:val="id-ID"/>
              </w:rPr>
            </w:pPr>
            <w:r>
              <w:rPr>
                <w:lang w:val="id-ID"/>
              </w:rPr>
              <w:t>Faruq Muhammad</w:t>
            </w:r>
          </w:p>
        </w:tc>
      </w:tr>
      <w:tr w:rsidR="005E6D42" w14:paraId="7C05E110" w14:textId="77777777" w:rsidTr="005E6D42">
        <w:tc>
          <w:tcPr>
            <w:tcW w:w="1560" w:type="dxa"/>
          </w:tcPr>
          <w:p w14:paraId="4C66FAC2" w14:textId="3987F22C" w:rsidR="005E6D42" w:rsidRDefault="005E6D42" w:rsidP="006A674E">
            <w:pPr>
              <w:rPr>
                <w:lang w:val="id-ID"/>
              </w:rPr>
            </w:pPr>
            <w:r>
              <w:rPr>
                <w:lang w:val="id-ID"/>
              </w:rPr>
              <w:t>15-2023-048</w:t>
            </w:r>
          </w:p>
        </w:tc>
        <w:tc>
          <w:tcPr>
            <w:tcW w:w="425" w:type="dxa"/>
          </w:tcPr>
          <w:p w14:paraId="25AEBFF7" w14:textId="2F6262DE" w:rsidR="005E6D42" w:rsidRDefault="005E6D42" w:rsidP="006A674E">
            <w:pPr>
              <w:rPr>
                <w:lang w:val="id-ID"/>
              </w:rPr>
            </w:pPr>
            <w:r>
              <w:rPr>
                <w:lang w:val="id-ID"/>
              </w:rPr>
              <w:t>-</w:t>
            </w:r>
          </w:p>
        </w:tc>
        <w:tc>
          <w:tcPr>
            <w:tcW w:w="3822" w:type="dxa"/>
          </w:tcPr>
          <w:p w14:paraId="3C073841" w14:textId="402BFD8D" w:rsidR="005E6D42" w:rsidRDefault="005E6D42" w:rsidP="006A674E">
            <w:pPr>
              <w:rPr>
                <w:lang w:val="id-ID"/>
              </w:rPr>
            </w:pPr>
            <w:r>
              <w:rPr>
                <w:lang w:val="id-ID"/>
              </w:rPr>
              <w:t>Fijar Rizky Maulana</w:t>
            </w:r>
          </w:p>
        </w:tc>
      </w:tr>
      <w:tr w:rsidR="006A674E" w14:paraId="1C23F6D0" w14:textId="77777777" w:rsidTr="005E6D42">
        <w:tc>
          <w:tcPr>
            <w:tcW w:w="1560" w:type="dxa"/>
          </w:tcPr>
          <w:p w14:paraId="54D7AD58" w14:textId="77777777" w:rsidR="006A674E" w:rsidRPr="00DF4C8F" w:rsidRDefault="006A674E" w:rsidP="006A674E">
            <w:pPr>
              <w:rPr>
                <w:lang w:val="id-ID"/>
              </w:rPr>
            </w:pPr>
            <w:r w:rsidRPr="00DF4C8F">
              <w:rPr>
                <w:lang w:val="id-ID"/>
              </w:rPr>
              <w:t>15-2023-062</w:t>
            </w:r>
          </w:p>
        </w:tc>
        <w:tc>
          <w:tcPr>
            <w:tcW w:w="425" w:type="dxa"/>
          </w:tcPr>
          <w:p w14:paraId="7121F730" w14:textId="77777777" w:rsidR="006A674E" w:rsidRPr="00DF4C8F" w:rsidRDefault="006A674E" w:rsidP="006A674E">
            <w:pPr>
              <w:rPr>
                <w:lang w:val="id-ID"/>
              </w:rPr>
            </w:pPr>
            <w:r w:rsidRPr="00DF4C8F">
              <w:rPr>
                <w:lang w:val="id-ID"/>
              </w:rPr>
              <w:t>-</w:t>
            </w:r>
          </w:p>
        </w:tc>
        <w:tc>
          <w:tcPr>
            <w:tcW w:w="3822" w:type="dxa"/>
          </w:tcPr>
          <w:p w14:paraId="3F14CDB2" w14:textId="77777777" w:rsidR="006A674E" w:rsidRPr="00DF4C8F" w:rsidRDefault="006A674E" w:rsidP="006A674E">
            <w:pPr>
              <w:rPr>
                <w:lang w:val="id-ID"/>
              </w:rPr>
            </w:pPr>
            <w:r w:rsidRPr="00DF4C8F">
              <w:rPr>
                <w:lang w:val="id-ID"/>
              </w:rPr>
              <w:t>Riandika Fildani</w:t>
            </w:r>
          </w:p>
        </w:tc>
      </w:tr>
      <w:tr w:rsidR="006A674E" w14:paraId="5D433736" w14:textId="77777777" w:rsidTr="005E6D42">
        <w:tc>
          <w:tcPr>
            <w:tcW w:w="1560" w:type="dxa"/>
          </w:tcPr>
          <w:p w14:paraId="2AC0588A" w14:textId="77777777" w:rsidR="006A674E" w:rsidRPr="00DF4C8F" w:rsidRDefault="006A674E" w:rsidP="006A674E">
            <w:r w:rsidRPr="00DF4C8F">
              <w:rPr>
                <w:lang w:val="id-ID"/>
              </w:rPr>
              <w:t>15-2023-065</w:t>
            </w:r>
          </w:p>
        </w:tc>
        <w:tc>
          <w:tcPr>
            <w:tcW w:w="425" w:type="dxa"/>
          </w:tcPr>
          <w:p w14:paraId="30116AD8" w14:textId="77777777" w:rsidR="006A674E" w:rsidRPr="00DF4C8F" w:rsidRDefault="006A674E" w:rsidP="006A674E">
            <w:pPr>
              <w:rPr>
                <w:lang w:val="id-ID"/>
              </w:rPr>
            </w:pPr>
            <w:r w:rsidRPr="00DF4C8F">
              <w:rPr>
                <w:lang w:val="id-ID"/>
              </w:rPr>
              <w:t>-</w:t>
            </w:r>
          </w:p>
        </w:tc>
        <w:tc>
          <w:tcPr>
            <w:tcW w:w="3822" w:type="dxa"/>
          </w:tcPr>
          <w:p w14:paraId="273CA99A" w14:textId="77777777" w:rsidR="006A674E" w:rsidRPr="00DF4C8F" w:rsidRDefault="006A674E" w:rsidP="006A674E">
            <w:pPr>
              <w:rPr>
                <w:lang w:val="id-ID"/>
              </w:rPr>
            </w:pPr>
            <w:r w:rsidRPr="00DF4C8F">
              <w:rPr>
                <w:lang w:val="id-ID"/>
              </w:rPr>
              <w:t>Nicky Aditya Bagus</w:t>
            </w:r>
          </w:p>
        </w:tc>
      </w:tr>
      <w:tr w:rsidR="005E6D42" w14:paraId="060CB89E" w14:textId="77777777" w:rsidTr="005E6D42">
        <w:tc>
          <w:tcPr>
            <w:tcW w:w="1560" w:type="dxa"/>
          </w:tcPr>
          <w:p w14:paraId="2FD373DB" w14:textId="46CC6898" w:rsidR="005E6D42" w:rsidRPr="00DF4C8F" w:rsidRDefault="005E6D42" w:rsidP="006A674E">
            <w:pPr>
              <w:rPr>
                <w:lang w:val="id-ID"/>
              </w:rPr>
            </w:pPr>
            <w:r>
              <w:rPr>
                <w:lang w:val="id-ID"/>
              </w:rPr>
              <w:t>15-2023-069</w:t>
            </w:r>
          </w:p>
        </w:tc>
        <w:tc>
          <w:tcPr>
            <w:tcW w:w="425" w:type="dxa"/>
          </w:tcPr>
          <w:p w14:paraId="5E106D27" w14:textId="616450E8" w:rsidR="005E6D42" w:rsidRPr="00DF4C8F" w:rsidRDefault="005E6D42" w:rsidP="006A674E">
            <w:pPr>
              <w:rPr>
                <w:lang w:val="id-ID"/>
              </w:rPr>
            </w:pPr>
            <w:r>
              <w:rPr>
                <w:lang w:val="id-ID"/>
              </w:rPr>
              <w:t>-</w:t>
            </w:r>
          </w:p>
        </w:tc>
        <w:tc>
          <w:tcPr>
            <w:tcW w:w="3822" w:type="dxa"/>
          </w:tcPr>
          <w:p w14:paraId="37384DC8" w14:textId="2CE0205F" w:rsidR="005E6D42" w:rsidRPr="00DF4C8F" w:rsidRDefault="005E6D42" w:rsidP="006A674E">
            <w:pPr>
              <w:rPr>
                <w:lang w:val="id-ID"/>
              </w:rPr>
            </w:pPr>
            <w:r>
              <w:rPr>
                <w:lang w:val="id-ID"/>
              </w:rPr>
              <w:t>Erlangga Dwi Kusuma Putra</w:t>
            </w:r>
          </w:p>
        </w:tc>
      </w:tr>
      <w:tr w:rsidR="005E6D42" w14:paraId="5682E878" w14:textId="77777777" w:rsidTr="005E6D42">
        <w:tc>
          <w:tcPr>
            <w:tcW w:w="1560" w:type="dxa"/>
          </w:tcPr>
          <w:p w14:paraId="033D15E3" w14:textId="7A8E074C" w:rsidR="005E6D42" w:rsidRPr="00DF4C8F" w:rsidRDefault="005E6D42" w:rsidP="006A674E">
            <w:pPr>
              <w:rPr>
                <w:lang w:val="id-ID"/>
              </w:rPr>
            </w:pPr>
            <w:r>
              <w:rPr>
                <w:lang w:val="id-ID"/>
              </w:rPr>
              <w:t>15-2023-080</w:t>
            </w:r>
          </w:p>
        </w:tc>
        <w:tc>
          <w:tcPr>
            <w:tcW w:w="425" w:type="dxa"/>
          </w:tcPr>
          <w:p w14:paraId="597D4C5A" w14:textId="35BAE3B0" w:rsidR="005E6D42" w:rsidRPr="00DF4C8F" w:rsidRDefault="005E6D42" w:rsidP="006A674E">
            <w:pPr>
              <w:rPr>
                <w:lang w:val="id-ID"/>
              </w:rPr>
            </w:pPr>
            <w:r>
              <w:rPr>
                <w:lang w:val="id-ID"/>
              </w:rPr>
              <w:t>-</w:t>
            </w:r>
          </w:p>
        </w:tc>
        <w:tc>
          <w:tcPr>
            <w:tcW w:w="3822" w:type="dxa"/>
          </w:tcPr>
          <w:p w14:paraId="36E6FCF4" w14:textId="6B8C06CC" w:rsidR="005E6D42" w:rsidRPr="00DF4C8F" w:rsidRDefault="005E6D42" w:rsidP="006A674E">
            <w:pPr>
              <w:rPr>
                <w:lang w:val="id-ID"/>
              </w:rPr>
            </w:pPr>
            <w:r>
              <w:rPr>
                <w:lang w:val="id-ID"/>
              </w:rPr>
              <w:t>Faiz Fazdlih Dwi Putra Pambudi</w:t>
            </w:r>
          </w:p>
        </w:tc>
      </w:tr>
    </w:tbl>
    <w:p w14:paraId="1B099969" w14:textId="713E8EB3" w:rsidR="0030542D" w:rsidRDefault="0030542D" w:rsidP="006A674E">
      <w:pPr>
        <w:jc w:val="center"/>
        <w:rPr>
          <w:lang w:val="id-ID"/>
        </w:rPr>
      </w:pPr>
    </w:p>
    <w:p w14:paraId="1C1EA43C" w14:textId="77777777" w:rsidR="0030542D" w:rsidRDefault="0030542D" w:rsidP="006A674E">
      <w:pPr>
        <w:rPr>
          <w:lang w:val="id-ID"/>
        </w:rPr>
      </w:pPr>
    </w:p>
    <w:p w14:paraId="5E8F52FC" w14:textId="562D8381" w:rsidR="0030542D" w:rsidRDefault="0030542D" w:rsidP="006A674E">
      <w:pPr>
        <w:rPr>
          <w:lang w:val="id-ID"/>
        </w:rPr>
      </w:pPr>
    </w:p>
    <w:p w14:paraId="1C39C6B6" w14:textId="77777777" w:rsidR="0014229A" w:rsidRDefault="0014229A" w:rsidP="00FF5F6E">
      <w:pPr>
        <w:spacing w:line="360" w:lineRule="auto"/>
        <w:rPr>
          <w:lang w:val="it-IT"/>
        </w:rPr>
      </w:pPr>
    </w:p>
    <w:p w14:paraId="72464298" w14:textId="77777777" w:rsidR="0014229A" w:rsidRDefault="0014229A" w:rsidP="00FF5F6E">
      <w:pPr>
        <w:spacing w:line="360" w:lineRule="auto"/>
        <w:rPr>
          <w:lang w:val="it-IT"/>
        </w:rPr>
      </w:pPr>
    </w:p>
    <w:p w14:paraId="6C69ED5E" w14:textId="77777777" w:rsidR="006A674E" w:rsidRPr="00D253F7" w:rsidRDefault="006A674E" w:rsidP="00FF5F6E">
      <w:pPr>
        <w:spacing w:line="360" w:lineRule="auto"/>
      </w:pPr>
    </w:p>
    <w:p w14:paraId="054B170E" w14:textId="77777777" w:rsidR="007F4AB2" w:rsidRDefault="007F4AB2" w:rsidP="00FF5F6E">
      <w:pPr>
        <w:spacing w:line="360" w:lineRule="auto"/>
        <w:jc w:val="center"/>
        <w:rPr>
          <w:sz w:val="36"/>
          <w:szCs w:val="36"/>
          <w:lang w:val="nn-NO"/>
        </w:rPr>
      </w:pPr>
    </w:p>
    <w:p w14:paraId="71D16B77" w14:textId="0B20061C" w:rsidR="00F8797C" w:rsidRPr="007F4AB2" w:rsidRDefault="00EA6323" w:rsidP="00FF5F6E">
      <w:pPr>
        <w:spacing w:line="360" w:lineRule="auto"/>
        <w:jc w:val="center"/>
        <w:rPr>
          <w:b/>
          <w:bCs/>
          <w:sz w:val="28"/>
          <w:szCs w:val="28"/>
          <w:lang w:val="nn-NO"/>
        </w:rPr>
      </w:pPr>
      <w:r>
        <w:rPr>
          <w:sz w:val="36"/>
          <w:szCs w:val="36"/>
          <w:lang w:val="nn-NO"/>
        </w:rPr>
        <w:br/>
      </w:r>
      <w:r w:rsidR="007F4AB2" w:rsidRPr="007F4AB2">
        <w:rPr>
          <w:b/>
          <w:bCs/>
          <w:sz w:val="28"/>
          <w:szCs w:val="28"/>
          <w:lang w:val="nn-NO"/>
        </w:rPr>
        <w:t>PRODI INFORMATIKA</w:t>
      </w:r>
    </w:p>
    <w:p w14:paraId="0A14B470" w14:textId="0BD7B4C4" w:rsidR="00F8797C" w:rsidRPr="007F4AB2" w:rsidRDefault="007F4AB2" w:rsidP="00FF5F6E">
      <w:pPr>
        <w:spacing w:line="360" w:lineRule="auto"/>
        <w:jc w:val="center"/>
        <w:rPr>
          <w:b/>
          <w:bCs/>
          <w:sz w:val="28"/>
          <w:szCs w:val="28"/>
          <w:lang w:val="it-IT"/>
        </w:rPr>
      </w:pPr>
      <w:r w:rsidRPr="007F4AB2">
        <w:rPr>
          <w:b/>
          <w:bCs/>
          <w:sz w:val="28"/>
          <w:szCs w:val="28"/>
          <w:lang w:val="it-IT"/>
        </w:rPr>
        <w:t>FAKULTAS TEK</w:t>
      </w:r>
      <w:r w:rsidRPr="007F4AB2">
        <w:rPr>
          <w:b/>
          <w:bCs/>
          <w:sz w:val="28"/>
          <w:szCs w:val="28"/>
          <w:lang w:val="nn-NO"/>
        </w:rPr>
        <w:t xml:space="preserve">NOLOGI </w:t>
      </w:r>
      <w:r w:rsidRPr="007F4AB2">
        <w:rPr>
          <w:b/>
          <w:bCs/>
          <w:sz w:val="28"/>
          <w:szCs w:val="28"/>
          <w:lang w:val="it-IT"/>
        </w:rPr>
        <w:t>INDUSTRI</w:t>
      </w:r>
    </w:p>
    <w:p w14:paraId="575AD812" w14:textId="0F5AA9A0" w:rsidR="00F8797C" w:rsidRPr="007F4AB2" w:rsidRDefault="007F4AB2" w:rsidP="00FF5F6E">
      <w:pPr>
        <w:spacing w:line="360" w:lineRule="auto"/>
        <w:jc w:val="center"/>
        <w:rPr>
          <w:b/>
          <w:bCs/>
          <w:sz w:val="28"/>
          <w:szCs w:val="28"/>
          <w:lang w:val="it-IT"/>
        </w:rPr>
      </w:pPr>
      <w:r w:rsidRPr="007F4AB2">
        <w:rPr>
          <w:b/>
          <w:bCs/>
          <w:sz w:val="28"/>
          <w:szCs w:val="28"/>
          <w:lang w:val="it-IT"/>
        </w:rPr>
        <w:t>IN</w:t>
      </w:r>
      <w:r w:rsidRPr="007F4AB2">
        <w:rPr>
          <w:b/>
          <w:bCs/>
          <w:sz w:val="28"/>
          <w:szCs w:val="28"/>
          <w:lang w:val="nn-NO"/>
        </w:rPr>
        <w:t>S</w:t>
      </w:r>
      <w:r w:rsidRPr="007F4AB2">
        <w:rPr>
          <w:b/>
          <w:bCs/>
          <w:sz w:val="28"/>
          <w:szCs w:val="28"/>
          <w:lang w:val="it-IT"/>
        </w:rPr>
        <w:t>TITUT TEKNOLOGI NASIONAL</w:t>
      </w:r>
    </w:p>
    <w:p w14:paraId="41F4DEE2" w14:textId="7BA2C06D" w:rsidR="0014229A" w:rsidRPr="007F4AB2" w:rsidRDefault="007F4AB2" w:rsidP="0014229A">
      <w:pPr>
        <w:spacing w:line="360" w:lineRule="auto"/>
        <w:jc w:val="center"/>
        <w:rPr>
          <w:b/>
          <w:bCs/>
          <w:sz w:val="28"/>
          <w:szCs w:val="28"/>
          <w:lang w:val="it-IT"/>
        </w:rPr>
      </w:pPr>
      <w:r w:rsidRPr="007F4AB2">
        <w:rPr>
          <w:b/>
          <w:bCs/>
          <w:sz w:val="28"/>
          <w:szCs w:val="28"/>
          <w:lang w:val="it-IT"/>
        </w:rPr>
        <w:t>BANDUNG</w:t>
      </w:r>
    </w:p>
    <w:p w14:paraId="317FD1CE" w14:textId="26FCB5A1" w:rsidR="005E4F48" w:rsidRPr="007F4AB2" w:rsidRDefault="007F4AB2" w:rsidP="00F62818">
      <w:pPr>
        <w:spacing w:line="360" w:lineRule="auto"/>
        <w:jc w:val="center"/>
        <w:rPr>
          <w:b/>
          <w:bCs/>
          <w:sz w:val="28"/>
          <w:szCs w:val="28"/>
          <w:lang w:val="it-IT"/>
        </w:rPr>
      </w:pPr>
      <w:r w:rsidRPr="007F4AB2">
        <w:rPr>
          <w:b/>
          <w:bCs/>
          <w:sz w:val="28"/>
          <w:szCs w:val="28"/>
          <w:lang w:val="it-IT"/>
        </w:rPr>
        <w:t>202</w:t>
      </w:r>
      <w:r w:rsidRPr="007F4AB2">
        <w:rPr>
          <w:b/>
          <w:bCs/>
          <w:sz w:val="28"/>
          <w:szCs w:val="28"/>
          <w:lang w:val="id-ID"/>
        </w:rPr>
        <w:t>4</w:t>
      </w:r>
    </w:p>
    <w:p w14:paraId="5D80810C" w14:textId="2AA42576" w:rsidR="00AB5D8E" w:rsidRDefault="00F62818" w:rsidP="00F62818">
      <w:pPr>
        <w:pStyle w:val="Heading1"/>
        <w:jc w:val="center"/>
        <w:rPr>
          <w:rFonts w:ascii="Times New Roman" w:hAnsi="Times New Roman" w:cs="Times New Roman"/>
          <w:b/>
          <w:bCs/>
          <w:color w:val="auto"/>
          <w:sz w:val="24"/>
          <w:szCs w:val="24"/>
          <w:lang w:val="id-ID"/>
        </w:rPr>
      </w:pPr>
      <w:bookmarkStart w:id="1" w:name="_Toc182620229"/>
      <w:bookmarkStart w:id="2" w:name="_Toc182641211"/>
      <w:r>
        <w:rPr>
          <w:rFonts w:ascii="Times New Roman" w:hAnsi="Times New Roman" w:cs="Times New Roman"/>
          <w:b/>
          <w:bCs/>
          <w:color w:val="auto"/>
          <w:sz w:val="24"/>
          <w:szCs w:val="24"/>
          <w:lang w:val="id-ID"/>
        </w:rPr>
        <w:lastRenderedPageBreak/>
        <w:t>KATA PENGANTAR</w:t>
      </w:r>
      <w:bookmarkEnd w:id="1"/>
      <w:bookmarkEnd w:id="2"/>
    </w:p>
    <w:p w14:paraId="2122F30C" w14:textId="77777777" w:rsidR="00F33948" w:rsidRPr="00F33948" w:rsidRDefault="00F33948" w:rsidP="007F52A4">
      <w:pPr>
        <w:pStyle w:val="NormalWeb"/>
        <w:spacing w:line="360" w:lineRule="auto"/>
        <w:ind w:left="540" w:firstLine="180"/>
        <w:jc w:val="both"/>
        <w:rPr>
          <w:lang w:val="it-IT"/>
        </w:rPr>
      </w:pPr>
      <w:r w:rsidRPr="00F33948">
        <w:rPr>
          <w:lang w:val="it-IT"/>
        </w:rPr>
        <w:t xml:space="preserve">Puji syukur kami panjatkan ke hadirat Tuhan Yang Maha Esa, karena atas rahmat dan karunia-Nya, laporan ini yang berjudul </w:t>
      </w:r>
      <w:r w:rsidRPr="00F33948">
        <w:rPr>
          <w:rStyle w:val="Emphasis"/>
          <w:lang w:val="it-IT"/>
        </w:rPr>
        <w:t>“Perancangan Aplikasi E-Wallet IPAY”</w:t>
      </w:r>
      <w:r w:rsidRPr="00F33948">
        <w:rPr>
          <w:lang w:val="it-IT"/>
        </w:rPr>
        <w:t xml:space="preserve"> dapat diselesaikan tepat waktu.</w:t>
      </w:r>
    </w:p>
    <w:p w14:paraId="54D2D90B" w14:textId="37CADB54" w:rsidR="00F33948" w:rsidRDefault="00F33948" w:rsidP="007F52A4">
      <w:pPr>
        <w:pStyle w:val="NormalWeb"/>
        <w:spacing w:line="360" w:lineRule="auto"/>
        <w:ind w:left="540" w:firstLine="180"/>
        <w:jc w:val="both"/>
      </w:pPr>
      <w:r>
        <w:t xml:space="preserve">Laporan ini disusun sebagai salah satu syarat untuk memenuhi Ujian Tengah Semester mata kuliah </w:t>
      </w:r>
      <w:r>
        <w:rPr>
          <w:rStyle w:val="Emphasis"/>
        </w:rPr>
        <w:t>Interaksi Manusia dan Komputer (IMK)</w:t>
      </w:r>
      <w:r>
        <w:t>. Selama proses penyusunan laporan, kami mendapatkan banyak masukan yang sangat bermanfaat dari berbagai pihak. Oleh karena itu, kami mengucapkan terima kasih kepada dosen pengampu yang telah memberikan arahan serta semua pihak yang turut berkontribusi dalam penyusunan laporan ini.</w:t>
      </w:r>
    </w:p>
    <w:p w14:paraId="37DD51FD" w14:textId="77777777" w:rsidR="00F33948" w:rsidRDefault="00F33948" w:rsidP="007F52A4">
      <w:pPr>
        <w:pStyle w:val="NormalWeb"/>
        <w:spacing w:line="360" w:lineRule="auto"/>
        <w:ind w:left="540" w:firstLine="180"/>
        <w:jc w:val="both"/>
      </w:pPr>
      <w:r>
        <w:t>Kami menyadari bahwa laporan ini masih jauh dari sempurna. Oleh karena itu, kami sangat mengharapkan kritik dan saran yang membangun untuk perbaikan laporan di masa mendatang.</w:t>
      </w:r>
    </w:p>
    <w:p w14:paraId="409F2C54" w14:textId="77777777" w:rsidR="00F33948" w:rsidRDefault="00F33948" w:rsidP="007F52A4">
      <w:pPr>
        <w:pStyle w:val="NormalWeb"/>
        <w:spacing w:line="360" w:lineRule="auto"/>
        <w:ind w:left="540"/>
        <w:jc w:val="both"/>
      </w:pPr>
      <w:r>
        <w:t>Bandung, 2024</w:t>
      </w:r>
    </w:p>
    <w:p w14:paraId="6F6E9357" w14:textId="77777777" w:rsidR="00EA6323" w:rsidRDefault="00EA6323" w:rsidP="007F52A4">
      <w:pPr>
        <w:pStyle w:val="NormalWeb"/>
        <w:spacing w:line="360" w:lineRule="auto"/>
        <w:ind w:left="540"/>
        <w:jc w:val="both"/>
      </w:pPr>
    </w:p>
    <w:p w14:paraId="35746F0E" w14:textId="77777777" w:rsidR="00F33948" w:rsidRDefault="00F33948" w:rsidP="00F33948">
      <w:pPr>
        <w:pStyle w:val="NormalWeb"/>
        <w:ind w:left="540"/>
        <w:jc w:val="both"/>
      </w:pPr>
      <w:r>
        <w:rPr>
          <w:rStyle w:val="Strong"/>
        </w:rPr>
        <w:t>Penyusun</w:t>
      </w:r>
    </w:p>
    <w:p w14:paraId="46C3A332" w14:textId="5042FE19" w:rsidR="00D02663" w:rsidRPr="00AB5D8E" w:rsidRDefault="00D02663" w:rsidP="00F33948">
      <w:pPr>
        <w:pStyle w:val="Heading1"/>
        <w:ind w:left="630"/>
        <w:rPr>
          <w:rFonts w:ascii="Times New Roman" w:hAnsi="Times New Roman" w:cs="Times New Roman"/>
          <w:b/>
          <w:bCs/>
          <w:color w:val="auto"/>
          <w:sz w:val="24"/>
          <w:szCs w:val="24"/>
          <w:lang w:val="id-ID"/>
        </w:rPr>
      </w:pPr>
    </w:p>
    <w:p w14:paraId="219DF036" w14:textId="0BB0B31A" w:rsidR="00F12E70" w:rsidRPr="00F12E70" w:rsidRDefault="00AB5D8E" w:rsidP="00F12E70">
      <w:pPr>
        <w:pStyle w:val="Heading1"/>
        <w:jc w:val="center"/>
        <w:rPr>
          <w:rFonts w:ascii="Times New Roman" w:hAnsi="Times New Roman" w:cs="Times New Roman"/>
          <w:b/>
          <w:bCs/>
          <w:color w:val="auto"/>
          <w:sz w:val="24"/>
          <w:szCs w:val="24"/>
        </w:rPr>
      </w:pPr>
      <w:r>
        <w:br w:type="column"/>
      </w:r>
      <w:bookmarkStart w:id="3" w:name="_Toc182641212"/>
      <w:r w:rsidR="00F12E70">
        <w:rPr>
          <w:rFonts w:ascii="Times New Roman" w:hAnsi="Times New Roman" w:cs="Times New Roman"/>
          <w:b/>
          <w:bCs/>
          <w:color w:val="auto"/>
          <w:sz w:val="24"/>
          <w:szCs w:val="24"/>
        </w:rPr>
        <w:lastRenderedPageBreak/>
        <w:t>DAFTAR ISI</w:t>
      </w:r>
      <w:bookmarkEnd w:id="3"/>
    </w:p>
    <w:sdt>
      <w:sdtPr>
        <w:rPr>
          <w:rFonts w:ascii="Times New Roman" w:eastAsia="MS Mincho" w:hAnsi="Times New Roman" w:cs="Times New Roman"/>
          <w:color w:val="auto"/>
          <w:sz w:val="24"/>
          <w:szCs w:val="24"/>
          <w:lang w:eastAsia="ja-JP"/>
        </w:rPr>
        <w:id w:val="-255985030"/>
        <w:docPartObj>
          <w:docPartGallery w:val="Table of Contents"/>
          <w:docPartUnique/>
        </w:docPartObj>
      </w:sdtPr>
      <w:sdtEndPr>
        <w:rPr>
          <w:b/>
          <w:bCs/>
          <w:noProof/>
        </w:rPr>
      </w:sdtEndPr>
      <w:sdtContent>
        <w:p w14:paraId="0A94DCB6" w14:textId="23DBBA71" w:rsidR="00F12E70" w:rsidRPr="00F12E70" w:rsidRDefault="00F12E70" w:rsidP="00F12E70">
          <w:pPr>
            <w:pStyle w:val="TOCHeading"/>
            <w:rPr>
              <w:rFonts w:ascii="Times New Roman" w:hAnsi="Times New Roman" w:cs="Times New Roman"/>
              <w:b/>
              <w:bCs/>
              <w:color w:val="auto"/>
              <w:sz w:val="24"/>
              <w:szCs w:val="24"/>
            </w:rPr>
          </w:pPr>
        </w:p>
        <w:p w14:paraId="755728FA" w14:textId="3BEC3263" w:rsidR="007F4AB2" w:rsidRDefault="00F12E70">
          <w:pPr>
            <w:pStyle w:val="TOC1"/>
            <w:tabs>
              <w:tab w:val="right" w:leader="dot" w:pos="9394"/>
            </w:tabs>
            <w:rPr>
              <w:rFonts w:asciiTheme="minorHAnsi" w:eastAsiaTheme="minorEastAsia" w:hAnsiTheme="minorHAnsi" w:cstheme="minorBidi"/>
              <w:noProof/>
              <w:kern w:val="2"/>
              <w:sz w:val="22"/>
              <w:szCs w:val="22"/>
              <w:lang w:val="en-ID" w:eastAsia="en-ID"/>
              <w14:ligatures w14:val="standardContextual"/>
            </w:rPr>
          </w:pPr>
          <w:r>
            <w:fldChar w:fldCharType="begin"/>
          </w:r>
          <w:r>
            <w:instrText xml:space="preserve"> TOC \o "1-3" \h \z \u </w:instrText>
          </w:r>
          <w:r>
            <w:fldChar w:fldCharType="separate"/>
          </w:r>
          <w:hyperlink w:anchor="_Toc182641211" w:history="1">
            <w:r w:rsidR="007F4AB2" w:rsidRPr="00E25E72">
              <w:rPr>
                <w:rStyle w:val="Hyperlink"/>
                <w:b/>
                <w:bCs/>
                <w:noProof/>
                <w:lang w:val="id-ID"/>
              </w:rPr>
              <w:t>KATA PENGANTAR</w:t>
            </w:r>
            <w:r w:rsidR="007F4AB2">
              <w:rPr>
                <w:noProof/>
                <w:webHidden/>
              </w:rPr>
              <w:tab/>
            </w:r>
            <w:r w:rsidR="007F4AB2">
              <w:rPr>
                <w:noProof/>
                <w:webHidden/>
              </w:rPr>
              <w:fldChar w:fldCharType="begin"/>
            </w:r>
            <w:r w:rsidR="007F4AB2">
              <w:rPr>
                <w:noProof/>
                <w:webHidden/>
              </w:rPr>
              <w:instrText xml:space="preserve"> PAGEREF _Toc182641211 \h </w:instrText>
            </w:r>
            <w:r w:rsidR="007F4AB2">
              <w:rPr>
                <w:noProof/>
                <w:webHidden/>
              </w:rPr>
            </w:r>
            <w:r w:rsidR="007F4AB2">
              <w:rPr>
                <w:noProof/>
                <w:webHidden/>
              </w:rPr>
              <w:fldChar w:fldCharType="separate"/>
            </w:r>
            <w:r w:rsidR="007F4AB2">
              <w:rPr>
                <w:noProof/>
                <w:webHidden/>
              </w:rPr>
              <w:t>ii</w:t>
            </w:r>
            <w:r w:rsidR="007F4AB2">
              <w:rPr>
                <w:noProof/>
                <w:webHidden/>
              </w:rPr>
              <w:fldChar w:fldCharType="end"/>
            </w:r>
          </w:hyperlink>
        </w:p>
        <w:p w14:paraId="2BCC0398" w14:textId="4D6EB00A" w:rsidR="007F4AB2" w:rsidRDefault="007F4AB2">
          <w:pPr>
            <w:pStyle w:val="TOC1"/>
            <w:tabs>
              <w:tab w:val="right" w:leader="dot" w:pos="9394"/>
            </w:tabs>
            <w:rPr>
              <w:rFonts w:asciiTheme="minorHAnsi" w:eastAsiaTheme="minorEastAsia" w:hAnsiTheme="minorHAnsi" w:cstheme="minorBidi"/>
              <w:noProof/>
              <w:kern w:val="2"/>
              <w:sz w:val="22"/>
              <w:szCs w:val="22"/>
              <w:lang w:val="en-ID" w:eastAsia="en-ID"/>
              <w14:ligatures w14:val="standardContextual"/>
            </w:rPr>
          </w:pPr>
          <w:hyperlink w:anchor="_Toc182641212" w:history="1">
            <w:r w:rsidRPr="00E25E72">
              <w:rPr>
                <w:rStyle w:val="Hyperlink"/>
                <w:b/>
                <w:bCs/>
                <w:noProof/>
              </w:rPr>
              <w:t>DAFTAR ISI</w:t>
            </w:r>
            <w:r>
              <w:rPr>
                <w:noProof/>
                <w:webHidden/>
              </w:rPr>
              <w:tab/>
            </w:r>
            <w:r>
              <w:rPr>
                <w:noProof/>
                <w:webHidden/>
              </w:rPr>
              <w:fldChar w:fldCharType="begin"/>
            </w:r>
            <w:r>
              <w:rPr>
                <w:noProof/>
                <w:webHidden/>
              </w:rPr>
              <w:instrText xml:space="preserve"> PAGEREF _Toc182641212 \h </w:instrText>
            </w:r>
            <w:r>
              <w:rPr>
                <w:noProof/>
                <w:webHidden/>
              </w:rPr>
            </w:r>
            <w:r>
              <w:rPr>
                <w:noProof/>
                <w:webHidden/>
              </w:rPr>
              <w:fldChar w:fldCharType="separate"/>
            </w:r>
            <w:r>
              <w:rPr>
                <w:noProof/>
                <w:webHidden/>
              </w:rPr>
              <w:t>iii</w:t>
            </w:r>
            <w:r>
              <w:rPr>
                <w:noProof/>
                <w:webHidden/>
              </w:rPr>
              <w:fldChar w:fldCharType="end"/>
            </w:r>
          </w:hyperlink>
        </w:p>
        <w:p w14:paraId="4CB2B2F6" w14:textId="65496E48" w:rsidR="007F4AB2" w:rsidRDefault="007F4AB2">
          <w:pPr>
            <w:pStyle w:val="TOC1"/>
            <w:tabs>
              <w:tab w:val="right" w:leader="dot" w:pos="9394"/>
            </w:tabs>
            <w:rPr>
              <w:rFonts w:asciiTheme="minorHAnsi" w:eastAsiaTheme="minorEastAsia" w:hAnsiTheme="minorHAnsi" w:cstheme="minorBidi"/>
              <w:noProof/>
              <w:kern w:val="2"/>
              <w:sz w:val="22"/>
              <w:szCs w:val="22"/>
              <w:lang w:val="en-ID" w:eastAsia="en-ID"/>
              <w14:ligatures w14:val="standardContextual"/>
            </w:rPr>
          </w:pPr>
          <w:hyperlink w:anchor="_Toc182641213" w:history="1">
            <w:r w:rsidRPr="00E25E72">
              <w:rPr>
                <w:rStyle w:val="Hyperlink"/>
                <w:b/>
                <w:bCs/>
                <w:noProof/>
                <w:lang w:val="id-ID"/>
              </w:rPr>
              <w:t>BAB I  PENDAHULUAN</w:t>
            </w:r>
            <w:r>
              <w:rPr>
                <w:noProof/>
                <w:webHidden/>
              </w:rPr>
              <w:tab/>
            </w:r>
            <w:r>
              <w:rPr>
                <w:noProof/>
                <w:webHidden/>
              </w:rPr>
              <w:fldChar w:fldCharType="begin"/>
            </w:r>
            <w:r>
              <w:rPr>
                <w:noProof/>
                <w:webHidden/>
              </w:rPr>
              <w:instrText xml:space="preserve"> PAGEREF _Toc182641213 \h </w:instrText>
            </w:r>
            <w:r>
              <w:rPr>
                <w:noProof/>
                <w:webHidden/>
              </w:rPr>
            </w:r>
            <w:r>
              <w:rPr>
                <w:noProof/>
                <w:webHidden/>
              </w:rPr>
              <w:fldChar w:fldCharType="separate"/>
            </w:r>
            <w:r>
              <w:rPr>
                <w:noProof/>
                <w:webHidden/>
              </w:rPr>
              <w:t>1</w:t>
            </w:r>
            <w:r>
              <w:rPr>
                <w:noProof/>
                <w:webHidden/>
              </w:rPr>
              <w:fldChar w:fldCharType="end"/>
            </w:r>
          </w:hyperlink>
        </w:p>
        <w:p w14:paraId="7E8871E9" w14:textId="461D432F" w:rsidR="007F4AB2" w:rsidRDefault="007F4AB2">
          <w:pPr>
            <w:pStyle w:val="TOC2"/>
            <w:tabs>
              <w:tab w:val="left" w:pos="880"/>
              <w:tab w:val="right" w:leader="dot" w:pos="9394"/>
            </w:tabs>
            <w:rPr>
              <w:rFonts w:asciiTheme="minorHAnsi" w:eastAsiaTheme="minorEastAsia" w:hAnsiTheme="minorHAnsi" w:cstheme="minorBidi"/>
              <w:noProof/>
              <w:kern w:val="2"/>
              <w:sz w:val="22"/>
              <w:szCs w:val="22"/>
              <w:lang w:val="en-ID" w:eastAsia="en-ID"/>
              <w14:ligatures w14:val="standardContextual"/>
            </w:rPr>
          </w:pPr>
          <w:hyperlink w:anchor="_Toc182641214" w:history="1">
            <w:r w:rsidRPr="00E25E72">
              <w:rPr>
                <w:rStyle w:val="Hyperlink"/>
                <w:b/>
                <w:bCs/>
                <w:noProof/>
                <w:lang w:val="id-ID"/>
              </w:rPr>
              <w:t>1.1</w:t>
            </w:r>
            <w:r>
              <w:rPr>
                <w:rFonts w:asciiTheme="minorHAnsi" w:eastAsiaTheme="minorEastAsia" w:hAnsiTheme="minorHAnsi" w:cstheme="minorBidi"/>
                <w:noProof/>
                <w:kern w:val="2"/>
                <w:sz w:val="22"/>
                <w:szCs w:val="22"/>
                <w:lang w:val="en-ID" w:eastAsia="en-ID"/>
                <w14:ligatures w14:val="standardContextual"/>
              </w:rPr>
              <w:tab/>
            </w:r>
            <w:r w:rsidRPr="00E25E72">
              <w:rPr>
                <w:rStyle w:val="Hyperlink"/>
                <w:b/>
                <w:bCs/>
                <w:noProof/>
                <w:lang w:val="id-ID"/>
              </w:rPr>
              <w:t>Nama Aplikasi</w:t>
            </w:r>
            <w:r>
              <w:rPr>
                <w:noProof/>
                <w:webHidden/>
              </w:rPr>
              <w:tab/>
            </w:r>
            <w:r>
              <w:rPr>
                <w:noProof/>
                <w:webHidden/>
              </w:rPr>
              <w:fldChar w:fldCharType="begin"/>
            </w:r>
            <w:r>
              <w:rPr>
                <w:noProof/>
                <w:webHidden/>
              </w:rPr>
              <w:instrText xml:space="preserve"> PAGEREF _Toc182641214 \h </w:instrText>
            </w:r>
            <w:r>
              <w:rPr>
                <w:noProof/>
                <w:webHidden/>
              </w:rPr>
            </w:r>
            <w:r>
              <w:rPr>
                <w:noProof/>
                <w:webHidden/>
              </w:rPr>
              <w:fldChar w:fldCharType="separate"/>
            </w:r>
            <w:r>
              <w:rPr>
                <w:noProof/>
                <w:webHidden/>
              </w:rPr>
              <w:t>1</w:t>
            </w:r>
            <w:r>
              <w:rPr>
                <w:noProof/>
                <w:webHidden/>
              </w:rPr>
              <w:fldChar w:fldCharType="end"/>
            </w:r>
          </w:hyperlink>
        </w:p>
        <w:p w14:paraId="53870316" w14:textId="0B5BBE8B" w:rsidR="007F4AB2" w:rsidRDefault="007F4AB2">
          <w:pPr>
            <w:pStyle w:val="TOC2"/>
            <w:tabs>
              <w:tab w:val="left" w:pos="880"/>
              <w:tab w:val="right" w:leader="dot" w:pos="9394"/>
            </w:tabs>
            <w:rPr>
              <w:rFonts w:asciiTheme="minorHAnsi" w:eastAsiaTheme="minorEastAsia" w:hAnsiTheme="minorHAnsi" w:cstheme="minorBidi"/>
              <w:noProof/>
              <w:kern w:val="2"/>
              <w:sz w:val="22"/>
              <w:szCs w:val="22"/>
              <w:lang w:val="en-ID" w:eastAsia="en-ID"/>
              <w14:ligatures w14:val="standardContextual"/>
            </w:rPr>
          </w:pPr>
          <w:hyperlink w:anchor="_Toc182641215" w:history="1">
            <w:r w:rsidRPr="00E25E72">
              <w:rPr>
                <w:rStyle w:val="Hyperlink"/>
                <w:b/>
                <w:bCs/>
                <w:noProof/>
                <w:lang w:val="id-ID"/>
              </w:rPr>
              <w:t>1.2</w:t>
            </w:r>
            <w:r>
              <w:rPr>
                <w:rFonts w:asciiTheme="minorHAnsi" w:eastAsiaTheme="minorEastAsia" w:hAnsiTheme="minorHAnsi" w:cstheme="minorBidi"/>
                <w:noProof/>
                <w:kern w:val="2"/>
                <w:sz w:val="22"/>
                <w:szCs w:val="22"/>
                <w:lang w:val="en-ID" w:eastAsia="en-ID"/>
                <w14:ligatures w14:val="standardContextual"/>
              </w:rPr>
              <w:tab/>
            </w:r>
            <w:r w:rsidRPr="00E25E72">
              <w:rPr>
                <w:rStyle w:val="Hyperlink"/>
                <w:b/>
                <w:bCs/>
                <w:noProof/>
                <w:lang w:val="id-ID"/>
              </w:rPr>
              <w:t>Latar Belakang</w:t>
            </w:r>
            <w:r>
              <w:rPr>
                <w:noProof/>
                <w:webHidden/>
              </w:rPr>
              <w:tab/>
            </w:r>
            <w:r>
              <w:rPr>
                <w:noProof/>
                <w:webHidden/>
              </w:rPr>
              <w:fldChar w:fldCharType="begin"/>
            </w:r>
            <w:r>
              <w:rPr>
                <w:noProof/>
                <w:webHidden/>
              </w:rPr>
              <w:instrText xml:space="preserve"> PAGEREF _Toc182641215 \h </w:instrText>
            </w:r>
            <w:r>
              <w:rPr>
                <w:noProof/>
                <w:webHidden/>
              </w:rPr>
            </w:r>
            <w:r>
              <w:rPr>
                <w:noProof/>
                <w:webHidden/>
              </w:rPr>
              <w:fldChar w:fldCharType="separate"/>
            </w:r>
            <w:r>
              <w:rPr>
                <w:noProof/>
                <w:webHidden/>
              </w:rPr>
              <w:t>1</w:t>
            </w:r>
            <w:r>
              <w:rPr>
                <w:noProof/>
                <w:webHidden/>
              </w:rPr>
              <w:fldChar w:fldCharType="end"/>
            </w:r>
          </w:hyperlink>
        </w:p>
        <w:p w14:paraId="7D8E3E2D" w14:textId="594254EC" w:rsidR="007F4AB2" w:rsidRDefault="007F4AB2">
          <w:pPr>
            <w:pStyle w:val="TOC2"/>
            <w:tabs>
              <w:tab w:val="left" w:pos="880"/>
              <w:tab w:val="right" w:leader="dot" w:pos="9394"/>
            </w:tabs>
            <w:rPr>
              <w:rFonts w:asciiTheme="minorHAnsi" w:eastAsiaTheme="minorEastAsia" w:hAnsiTheme="minorHAnsi" w:cstheme="minorBidi"/>
              <w:noProof/>
              <w:kern w:val="2"/>
              <w:sz w:val="22"/>
              <w:szCs w:val="22"/>
              <w:lang w:val="en-ID" w:eastAsia="en-ID"/>
              <w14:ligatures w14:val="standardContextual"/>
            </w:rPr>
          </w:pPr>
          <w:hyperlink w:anchor="_Toc182641216" w:history="1">
            <w:r w:rsidRPr="00E25E72">
              <w:rPr>
                <w:rStyle w:val="Hyperlink"/>
                <w:b/>
                <w:bCs/>
                <w:noProof/>
                <w:lang w:val="id-ID"/>
              </w:rPr>
              <w:t>1.3</w:t>
            </w:r>
            <w:r>
              <w:rPr>
                <w:rFonts w:asciiTheme="minorHAnsi" w:eastAsiaTheme="minorEastAsia" w:hAnsiTheme="minorHAnsi" w:cstheme="minorBidi"/>
                <w:noProof/>
                <w:kern w:val="2"/>
                <w:sz w:val="22"/>
                <w:szCs w:val="22"/>
                <w:lang w:val="en-ID" w:eastAsia="en-ID"/>
                <w14:ligatures w14:val="standardContextual"/>
              </w:rPr>
              <w:tab/>
            </w:r>
            <w:r w:rsidRPr="00E25E72">
              <w:rPr>
                <w:rStyle w:val="Hyperlink"/>
                <w:b/>
                <w:bCs/>
                <w:noProof/>
                <w:lang w:val="id-ID"/>
              </w:rPr>
              <w:t>Tujuan</w:t>
            </w:r>
            <w:r>
              <w:rPr>
                <w:noProof/>
                <w:webHidden/>
              </w:rPr>
              <w:tab/>
            </w:r>
            <w:r>
              <w:rPr>
                <w:noProof/>
                <w:webHidden/>
              </w:rPr>
              <w:fldChar w:fldCharType="begin"/>
            </w:r>
            <w:r>
              <w:rPr>
                <w:noProof/>
                <w:webHidden/>
              </w:rPr>
              <w:instrText xml:space="preserve"> PAGEREF _Toc182641216 \h </w:instrText>
            </w:r>
            <w:r>
              <w:rPr>
                <w:noProof/>
                <w:webHidden/>
              </w:rPr>
            </w:r>
            <w:r>
              <w:rPr>
                <w:noProof/>
                <w:webHidden/>
              </w:rPr>
              <w:fldChar w:fldCharType="separate"/>
            </w:r>
            <w:r>
              <w:rPr>
                <w:noProof/>
                <w:webHidden/>
              </w:rPr>
              <w:t>1</w:t>
            </w:r>
            <w:r>
              <w:rPr>
                <w:noProof/>
                <w:webHidden/>
              </w:rPr>
              <w:fldChar w:fldCharType="end"/>
            </w:r>
          </w:hyperlink>
        </w:p>
        <w:p w14:paraId="54F446B9" w14:textId="5BF19332" w:rsidR="007F4AB2" w:rsidRDefault="007F4AB2">
          <w:pPr>
            <w:pStyle w:val="TOC2"/>
            <w:tabs>
              <w:tab w:val="left" w:pos="880"/>
              <w:tab w:val="right" w:leader="dot" w:pos="9394"/>
            </w:tabs>
            <w:rPr>
              <w:rFonts w:asciiTheme="minorHAnsi" w:eastAsiaTheme="minorEastAsia" w:hAnsiTheme="minorHAnsi" w:cstheme="minorBidi"/>
              <w:noProof/>
              <w:kern w:val="2"/>
              <w:sz w:val="22"/>
              <w:szCs w:val="22"/>
              <w:lang w:val="en-ID" w:eastAsia="en-ID"/>
              <w14:ligatures w14:val="standardContextual"/>
            </w:rPr>
          </w:pPr>
          <w:hyperlink w:anchor="_Toc182641217" w:history="1">
            <w:r w:rsidRPr="00E25E72">
              <w:rPr>
                <w:rStyle w:val="Hyperlink"/>
                <w:b/>
                <w:bCs/>
                <w:noProof/>
                <w:lang w:val="id-ID"/>
              </w:rPr>
              <w:t>1.4</w:t>
            </w:r>
            <w:r>
              <w:rPr>
                <w:rFonts w:asciiTheme="minorHAnsi" w:eastAsiaTheme="minorEastAsia" w:hAnsiTheme="minorHAnsi" w:cstheme="minorBidi"/>
                <w:noProof/>
                <w:kern w:val="2"/>
                <w:sz w:val="22"/>
                <w:szCs w:val="22"/>
                <w:lang w:val="en-ID" w:eastAsia="en-ID"/>
                <w14:ligatures w14:val="standardContextual"/>
              </w:rPr>
              <w:tab/>
            </w:r>
            <w:r w:rsidRPr="00E25E72">
              <w:rPr>
                <w:rStyle w:val="Hyperlink"/>
                <w:b/>
                <w:bCs/>
                <w:noProof/>
                <w:lang w:val="id-ID"/>
              </w:rPr>
              <w:t>Manfaat</w:t>
            </w:r>
            <w:r>
              <w:rPr>
                <w:noProof/>
                <w:webHidden/>
              </w:rPr>
              <w:tab/>
            </w:r>
            <w:r>
              <w:rPr>
                <w:noProof/>
                <w:webHidden/>
              </w:rPr>
              <w:fldChar w:fldCharType="begin"/>
            </w:r>
            <w:r>
              <w:rPr>
                <w:noProof/>
                <w:webHidden/>
              </w:rPr>
              <w:instrText xml:space="preserve"> PAGEREF _Toc182641217 \h </w:instrText>
            </w:r>
            <w:r>
              <w:rPr>
                <w:noProof/>
                <w:webHidden/>
              </w:rPr>
            </w:r>
            <w:r>
              <w:rPr>
                <w:noProof/>
                <w:webHidden/>
              </w:rPr>
              <w:fldChar w:fldCharType="separate"/>
            </w:r>
            <w:r>
              <w:rPr>
                <w:noProof/>
                <w:webHidden/>
              </w:rPr>
              <w:t>2</w:t>
            </w:r>
            <w:r>
              <w:rPr>
                <w:noProof/>
                <w:webHidden/>
              </w:rPr>
              <w:fldChar w:fldCharType="end"/>
            </w:r>
          </w:hyperlink>
        </w:p>
        <w:p w14:paraId="3A4A0325" w14:textId="2F01CC09" w:rsidR="007F4AB2" w:rsidRDefault="007F4AB2">
          <w:pPr>
            <w:pStyle w:val="TOC2"/>
            <w:tabs>
              <w:tab w:val="left" w:pos="880"/>
              <w:tab w:val="right" w:leader="dot" w:pos="9394"/>
            </w:tabs>
            <w:rPr>
              <w:rFonts w:asciiTheme="minorHAnsi" w:eastAsiaTheme="minorEastAsia" w:hAnsiTheme="minorHAnsi" w:cstheme="minorBidi"/>
              <w:noProof/>
              <w:kern w:val="2"/>
              <w:sz w:val="22"/>
              <w:szCs w:val="22"/>
              <w:lang w:val="en-ID" w:eastAsia="en-ID"/>
              <w14:ligatures w14:val="standardContextual"/>
            </w:rPr>
          </w:pPr>
          <w:hyperlink w:anchor="_Toc182641218" w:history="1">
            <w:r w:rsidRPr="00E25E72">
              <w:rPr>
                <w:rStyle w:val="Hyperlink"/>
                <w:b/>
                <w:bCs/>
                <w:noProof/>
                <w:lang w:val="id-ID"/>
              </w:rPr>
              <w:t>1.5</w:t>
            </w:r>
            <w:r>
              <w:rPr>
                <w:rFonts w:asciiTheme="minorHAnsi" w:eastAsiaTheme="minorEastAsia" w:hAnsiTheme="minorHAnsi" w:cstheme="minorBidi"/>
                <w:noProof/>
                <w:kern w:val="2"/>
                <w:sz w:val="22"/>
                <w:szCs w:val="22"/>
                <w:lang w:val="en-ID" w:eastAsia="en-ID"/>
                <w14:ligatures w14:val="standardContextual"/>
              </w:rPr>
              <w:tab/>
            </w:r>
            <w:r w:rsidRPr="00E25E72">
              <w:rPr>
                <w:rStyle w:val="Hyperlink"/>
                <w:b/>
                <w:bCs/>
                <w:noProof/>
                <w:lang w:val="id-ID"/>
              </w:rPr>
              <w:t>Fitur Dan Fungsi</w:t>
            </w:r>
            <w:r>
              <w:rPr>
                <w:noProof/>
                <w:webHidden/>
              </w:rPr>
              <w:tab/>
            </w:r>
            <w:r>
              <w:rPr>
                <w:noProof/>
                <w:webHidden/>
              </w:rPr>
              <w:fldChar w:fldCharType="begin"/>
            </w:r>
            <w:r>
              <w:rPr>
                <w:noProof/>
                <w:webHidden/>
              </w:rPr>
              <w:instrText xml:space="preserve"> PAGEREF _Toc182641218 \h </w:instrText>
            </w:r>
            <w:r>
              <w:rPr>
                <w:noProof/>
                <w:webHidden/>
              </w:rPr>
            </w:r>
            <w:r>
              <w:rPr>
                <w:noProof/>
                <w:webHidden/>
              </w:rPr>
              <w:fldChar w:fldCharType="separate"/>
            </w:r>
            <w:r>
              <w:rPr>
                <w:noProof/>
                <w:webHidden/>
              </w:rPr>
              <w:t>3</w:t>
            </w:r>
            <w:r>
              <w:rPr>
                <w:noProof/>
                <w:webHidden/>
              </w:rPr>
              <w:fldChar w:fldCharType="end"/>
            </w:r>
          </w:hyperlink>
        </w:p>
        <w:p w14:paraId="44677769" w14:textId="78191623" w:rsidR="007F4AB2" w:rsidRDefault="007F4AB2">
          <w:pPr>
            <w:pStyle w:val="TOC1"/>
            <w:tabs>
              <w:tab w:val="right" w:leader="dot" w:pos="9394"/>
            </w:tabs>
            <w:rPr>
              <w:rFonts w:asciiTheme="minorHAnsi" w:eastAsiaTheme="minorEastAsia" w:hAnsiTheme="minorHAnsi" w:cstheme="minorBidi"/>
              <w:noProof/>
              <w:kern w:val="2"/>
              <w:sz w:val="22"/>
              <w:szCs w:val="22"/>
              <w:lang w:val="en-ID" w:eastAsia="en-ID"/>
              <w14:ligatures w14:val="standardContextual"/>
            </w:rPr>
          </w:pPr>
          <w:hyperlink w:anchor="_Toc182641219" w:history="1">
            <w:r w:rsidRPr="00E25E72">
              <w:rPr>
                <w:rStyle w:val="Hyperlink"/>
                <w:b/>
                <w:bCs/>
                <w:noProof/>
                <w:lang w:val="en-ID"/>
              </w:rPr>
              <w:t>BAB II  PERANCANGAN</w:t>
            </w:r>
            <w:r>
              <w:rPr>
                <w:noProof/>
                <w:webHidden/>
              </w:rPr>
              <w:tab/>
            </w:r>
            <w:r>
              <w:rPr>
                <w:noProof/>
                <w:webHidden/>
              </w:rPr>
              <w:fldChar w:fldCharType="begin"/>
            </w:r>
            <w:r>
              <w:rPr>
                <w:noProof/>
                <w:webHidden/>
              </w:rPr>
              <w:instrText xml:space="preserve"> PAGEREF _Toc182641219 \h </w:instrText>
            </w:r>
            <w:r>
              <w:rPr>
                <w:noProof/>
                <w:webHidden/>
              </w:rPr>
            </w:r>
            <w:r>
              <w:rPr>
                <w:noProof/>
                <w:webHidden/>
              </w:rPr>
              <w:fldChar w:fldCharType="separate"/>
            </w:r>
            <w:r>
              <w:rPr>
                <w:noProof/>
                <w:webHidden/>
              </w:rPr>
              <w:t>3</w:t>
            </w:r>
            <w:r>
              <w:rPr>
                <w:noProof/>
                <w:webHidden/>
              </w:rPr>
              <w:fldChar w:fldCharType="end"/>
            </w:r>
          </w:hyperlink>
        </w:p>
        <w:p w14:paraId="505CD03C" w14:textId="60DDD627" w:rsidR="007F4AB2" w:rsidRDefault="007F4AB2">
          <w:pPr>
            <w:pStyle w:val="TOC2"/>
            <w:tabs>
              <w:tab w:val="left" w:pos="880"/>
              <w:tab w:val="right" w:leader="dot" w:pos="9394"/>
            </w:tabs>
            <w:rPr>
              <w:rFonts w:asciiTheme="minorHAnsi" w:eastAsiaTheme="minorEastAsia" w:hAnsiTheme="minorHAnsi" w:cstheme="minorBidi"/>
              <w:noProof/>
              <w:kern w:val="2"/>
              <w:sz w:val="22"/>
              <w:szCs w:val="22"/>
              <w:lang w:val="en-ID" w:eastAsia="en-ID"/>
              <w14:ligatures w14:val="standardContextual"/>
            </w:rPr>
          </w:pPr>
          <w:hyperlink w:anchor="_Toc182641220" w:history="1">
            <w:r w:rsidRPr="00E25E72">
              <w:rPr>
                <w:rStyle w:val="Hyperlink"/>
                <w:b/>
                <w:bCs/>
                <w:noProof/>
                <w:lang w:val="en-ID"/>
              </w:rPr>
              <w:t>2.1.</w:t>
            </w:r>
            <w:r>
              <w:rPr>
                <w:rFonts w:asciiTheme="minorHAnsi" w:eastAsiaTheme="minorEastAsia" w:hAnsiTheme="minorHAnsi" w:cstheme="minorBidi"/>
                <w:noProof/>
                <w:kern w:val="2"/>
                <w:sz w:val="22"/>
                <w:szCs w:val="22"/>
                <w:lang w:val="en-ID" w:eastAsia="en-ID"/>
                <w14:ligatures w14:val="standardContextual"/>
              </w:rPr>
              <w:tab/>
            </w:r>
            <w:r w:rsidRPr="00E25E72">
              <w:rPr>
                <w:rStyle w:val="Hyperlink"/>
                <w:b/>
                <w:bCs/>
                <w:noProof/>
                <w:lang w:val="en-ID"/>
              </w:rPr>
              <w:t>Target User Dan Karakteristik User</w:t>
            </w:r>
            <w:r>
              <w:rPr>
                <w:noProof/>
                <w:webHidden/>
              </w:rPr>
              <w:tab/>
            </w:r>
            <w:r>
              <w:rPr>
                <w:noProof/>
                <w:webHidden/>
              </w:rPr>
              <w:fldChar w:fldCharType="begin"/>
            </w:r>
            <w:r>
              <w:rPr>
                <w:noProof/>
                <w:webHidden/>
              </w:rPr>
              <w:instrText xml:space="preserve"> PAGEREF _Toc182641220 \h </w:instrText>
            </w:r>
            <w:r>
              <w:rPr>
                <w:noProof/>
                <w:webHidden/>
              </w:rPr>
            </w:r>
            <w:r>
              <w:rPr>
                <w:noProof/>
                <w:webHidden/>
              </w:rPr>
              <w:fldChar w:fldCharType="separate"/>
            </w:r>
            <w:r>
              <w:rPr>
                <w:noProof/>
                <w:webHidden/>
              </w:rPr>
              <w:t>3</w:t>
            </w:r>
            <w:r>
              <w:rPr>
                <w:noProof/>
                <w:webHidden/>
              </w:rPr>
              <w:fldChar w:fldCharType="end"/>
            </w:r>
          </w:hyperlink>
        </w:p>
        <w:p w14:paraId="13AD6684" w14:textId="369CCC55" w:rsidR="007F4AB2" w:rsidRDefault="007F4AB2">
          <w:pPr>
            <w:pStyle w:val="TOC2"/>
            <w:tabs>
              <w:tab w:val="left" w:pos="880"/>
              <w:tab w:val="right" w:leader="dot" w:pos="9394"/>
            </w:tabs>
            <w:rPr>
              <w:rFonts w:asciiTheme="minorHAnsi" w:eastAsiaTheme="minorEastAsia" w:hAnsiTheme="minorHAnsi" w:cstheme="minorBidi"/>
              <w:noProof/>
              <w:kern w:val="2"/>
              <w:sz w:val="22"/>
              <w:szCs w:val="22"/>
              <w:lang w:val="en-ID" w:eastAsia="en-ID"/>
              <w14:ligatures w14:val="standardContextual"/>
            </w:rPr>
          </w:pPr>
          <w:hyperlink w:anchor="_Toc182641221" w:history="1">
            <w:r w:rsidRPr="00E25E72">
              <w:rPr>
                <w:rStyle w:val="Hyperlink"/>
                <w:b/>
                <w:bCs/>
                <w:noProof/>
                <w:lang w:val="en-ID"/>
              </w:rPr>
              <w:t>2.2.</w:t>
            </w:r>
            <w:r>
              <w:rPr>
                <w:rFonts w:asciiTheme="minorHAnsi" w:eastAsiaTheme="minorEastAsia" w:hAnsiTheme="minorHAnsi" w:cstheme="minorBidi"/>
                <w:noProof/>
                <w:kern w:val="2"/>
                <w:sz w:val="22"/>
                <w:szCs w:val="22"/>
                <w:lang w:val="en-ID" w:eastAsia="en-ID"/>
                <w14:ligatures w14:val="standardContextual"/>
              </w:rPr>
              <w:tab/>
            </w:r>
            <w:r w:rsidRPr="00E25E72">
              <w:rPr>
                <w:rStyle w:val="Hyperlink"/>
                <w:b/>
                <w:bCs/>
                <w:noProof/>
                <w:lang w:val="en-ID"/>
              </w:rPr>
              <w:t>Task Analysis</w:t>
            </w:r>
            <w:r>
              <w:rPr>
                <w:noProof/>
                <w:webHidden/>
              </w:rPr>
              <w:tab/>
            </w:r>
            <w:r>
              <w:rPr>
                <w:noProof/>
                <w:webHidden/>
              </w:rPr>
              <w:fldChar w:fldCharType="begin"/>
            </w:r>
            <w:r>
              <w:rPr>
                <w:noProof/>
                <w:webHidden/>
              </w:rPr>
              <w:instrText xml:space="preserve"> PAGEREF _Toc182641221 \h </w:instrText>
            </w:r>
            <w:r>
              <w:rPr>
                <w:noProof/>
                <w:webHidden/>
              </w:rPr>
            </w:r>
            <w:r>
              <w:rPr>
                <w:noProof/>
                <w:webHidden/>
              </w:rPr>
              <w:fldChar w:fldCharType="separate"/>
            </w:r>
            <w:r>
              <w:rPr>
                <w:noProof/>
                <w:webHidden/>
              </w:rPr>
              <w:t>4</w:t>
            </w:r>
            <w:r>
              <w:rPr>
                <w:noProof/>
                <w:webHidden/>
              </w:rPr>
              <w:fldChar w:fldCharType="end"/>
            </w:r>
          </w:hyperlink>
        </w:p>
        <w:p w14:paraId="7E428BD3" w14:textId="133CFEE3" w:rsidR="007F4AB2" w:rsidRDefault="007F4AB2">
          <w:pPr>
            <w:pStyle w:val="TOC3"/>
            <w:tabs>
              <w:tab w:val="left" w:pos="1320"/>
              <w:tab w:val="right" w:leader="dot" w:pos="9394"/>
            </w:tabs>
            <w:rPr>
              <w:rFonts w:asciiTheme="minorHAnsi" w:eastAsiaTheme="minorEastAsia" w:hAnsiTheme="minorHAnsi" w:cstheme="minorBidi"/>
              <w:noProof/>
              <w:kern w:val="2"/>
              <w:sz w:val="22"/>
              <w:szCs w:val="22"/>
              <w:lang w:val="en-ID" w:eastAsia="en-ID"/>
              <w14:ligatures w14:val="standardContextual"/>
            </w:rPr>
          </w:pPr>
          <w:hyperlink w:anchor="_Toc182641222" w:history="1">
            <w:r w:rsidRPr="00E25E72">
              <w:rPr>
                <w:rStyle w:val="Hyperlink"/>
                <w:noProof/>
                <w:lang w:val="en-ID"/>
              </w:rPr>
              <w:t>2.2.1.</w:t>
            </w:r>
            <w:r>
              <w:rPr>
                <w:rFonts w:asciiTheme="minorHAnsi" w:eastAsiaTheme="minorEastAsia" w:hAnsiTheme="minorHAnsi" w:cstheme="minorBidi"/>
                <w:noProof/>
                <w:kern w:val="2"/>
                <w:sz w:val="22"/>
                <w:szCs w:val="22"/>
                <w:lang w:val="en-ID" w:eastAsia="en-ID"/>
                <w14:ligatures w14:val="standardContextual"/>
              </w:rPr>
              <w:tab/>
            </w:r>
            <w:r w:rsidRPr="00E25E72">
              <w:rPr>
                <w:rStyle w:val="Hyperlink"/>
                <w:noProof/>
                <w:lang w:val="en-ID"/>
              </w:rPr>
              <w:t>HTA Top Up</w:t>
            </w:r>
            <w:r>
              <w:rPr>
                <w:noProof/>
                <w:webHidden/>
              </w:rPr>
              <w:tab/>
            </w:r>
            <w:r>
              <w:rPr>
                <w:noProof/>
                <w:webHidden/>
              </w:rPr>
              <w:fldChar w:fldCharType="begin"/>
            </w:r>
            <w:r>
              <w:rPr>
                <w:noProof/>
                <w:webHidden/>
              </w:rPr>
              <w:instrText xml:space="preserve"> PAGEREF _Toc182641222 \h </w:instrText>
            </w:r>
            <w:r>
              <w:rPr>
                <w:noProof/>
                <w:webHidden/>
              </w:rPr>
            </w:r>
            <w:r>
              <w:rPr>
                <w:noProof/>
                <w:webHidden/>
              </w:rPr>
              <w:fldChar w:fldCharType="separate"/>
            </w:r>
            <w:r>
              <w:rPr>
                <w:noProof/>
                <w:webHidden/>
              </w:rPr>
              <w:t>4</w:t>
            </w:r>
            <w:r>
              <w:rPr>
                <w:noProof/>
                <w:webHidden/>
              </w:rPr>
              <w:fldChar w:fldCharType="end"/>
            </w:r>
          </w:hyperlink>
        </w:p>
        <w:p w14:paraId="59FB0E7E" w14:textId="0FAE4D5D" w:rsidR="007F4AB2" w:rsidRDefault="007F4AB2">
          <w:pPr>
            <w:pStyle w:val="TOC3"/>
            <w:tabs>
              <w:tab w:val="left" w:pos="1320"/>
              <w:tab w:val="right" w:leader="dot" w:pos="9394"/>
            </w:tabs>
            <w:rPr>
              <w:rFonts w:asciiTheme="minorHAnsi" w:eastAsiaTheme="minorEastAsia" w:hAnsiTheme="minorHAnsi" w:cstheme="minorBidi"/>
              <w:noProof/>
              <w:kern w:val="2"/>
              <w:sz w:val="22"/>
              <w:szCs w:val="22"/>
              <w:lang w:val="en-ID" w:eastAsia="en-ID"/>
              <w14:ligatures w14:val="standardContextual"/>
            </w:rPr>
          </w:pPr>
          <w:hyperlink w:anchor="_Toc182641223" w:history="1">
            <w:r w:rsidRPr="00E25E72">
              <w:rPr>
                <w:rStyle w:val="Hyperlink"/>
                <w:noProof/>
                <w:lang w:val="en-ID"/>
              </w:rPr>
              <w:t>2.2.2.</w:t>
            </w:r>
            <w:r>
              <w:rPr>
                <w:rFonts w:asciiTheme="minorHAnsi" w:eastAsiaTheme="minorEastAsia" w:hAnsiTheme="minorHAnsi" w:cstheme="minorBidi"/>
                <w:noProof/>
                <w:kern w:val="2"/>
                <w:sz w:val="22"/>
                <w:szCs w:val="22"/>
                <w:lang w:val="en-ID" w:eastAsia="en-ID"/>
                <w14:ligatures w14:val="standardContextual"/>
              </w:rPr>
              <w:tab/>
            </w:r>
            <w:r w:rsidRPr="00E25E72">
              <w:rPr>
                <w:rStyle w:val="Hyperlink"/>
                <w:noProof/>
                <w:lang w:val="en-ID"/>
              </w:rPr>
              <w:t>HTA Transfer</w:t>
            </w:r>
            <w:r>
              <w:rPr>
                <w:noProof/>
                <w:webHidden/>
              </w:rPr>
              <w:tab/>
            </w:r>
            <w:r>
              <w:rPr>
                <w:noProof/>
                <w:webHidden/>
              </w:rPr>
              <w:fldChar w:fldCharType="begin"/>
            </w:r>
            <w:r>
              <w:rPr>
                <w:noProof/>
                <w:webHidden/>
              </w:rPr>
              <w:instrText xml:space="preserve"> PAGEREF _Toc182641223 \h </w:instrText>
            </w:r>
            <w:r>
              <w:rPr>
                <w:noProof/>
                <w:webHidden/>
              </w:rPr>
            </w:r>
            <w:r>
              <w:rPr>
                <w:noProof/>
                <w:webHidden/>
              </w:rPr>
              <w:fldChar w:fldCharType="separate"/>
            </w:r>
            <w:r>
              <w:rPr>
                <w:noProof/>
                <w:webHidden/>
              </w:rPr>
              <w:t>5</w:t>
            </w:r>
            <w:r>
              <w:rPr>
                <w:noProof/>
                <w:webHidden/>
              </w:rPr>
              <w:fldChar w:fldCharType="end"/>
            </w:r>
          </w:hyperlink>
        </w:p>
        <w:p w14:paraId="0F67E6E5" w14:textId="5975CA57" w:rsidR="007F4AB2" w:rsidRDefault="007F4AB2">
          <w:pPr>
            <w:pStyle w:val="TOC3"/>
            <w:tabs>
              <w:tab w:val="left" w:pos="1320"/>
              <w:tab w:val="right" w:leader="dot" w:pos="9394"/>
            </w:tabs>
            <w:rPr>
              <w:rFonts w:asciiTheme="minorHAnsi" w:eastAsiaTheme="minorEastAsia" w:hAnsiTheme="minorHAnsi" w:cstheme="minorBidi"/>
              <w:noProof/>
              <w:kern w:val="2"/>
              <w:sz w:val="22"/>
              <w:szCs w:val="22"/>
              <w:lang w:val="en-ID" w:eastAsia="en-ID"/>
              <w14:ligatures w14:val="standardContextual"/>
            </w:rPr>
          </w:pPr>
          <w:hyperlink w:anchor="_Toc182641224" w:history="1">
            <w:r w:rsidRPr="00E25E72">
              <w:rPr>
                <w:rStyle w:val="Hyperlink"/>
                <w:noProof/>
                <w:lang w:val="en-ID"/>
              </w:rPr>
              <w:t>2.2.3.</w:t>
            </w:r>
            <w:r>
              <w:rPr>
                <w:rFonts w:asciiTheme="minorHAnsi" w:eastAsiaTheme="minorEastAsia" w:hAnsiTheme="minorHAnsi" w:cstheme="minorBidi"/>
                <w:noProof/>
                <w:kern w:val="2"/>
                <w:sz w:val="22"/>
                <w:szCs w:val="22"/>
                <w:lang w:val="en-ID" w:eastAsia="en-ID"/>
                <w14:ligatures w14:val="standardContextual"/>
              </w:rPr>
              <w:tab/>
            </w:r>
            <w:r w:rsidRPr="00E25E72">
              <w:rPr>
                <w:rStyle w:val="Hyperlink"/>
                <w:noProof/>
                <w:lang w:val="en-ID"/>
              </w:rPr>
              <w:t>HTA Voucher</w:t>
            </w:r>
            <w:r>
              <w:rPr>
                <w:noProof/>
                <w:webHidden/>
              </w:rPr>
              <w:tab/>
            </w:r>
            <w:r>
              <w:rPr>
                <w:noProof/>
                <w:webHidden/>
              </w:rPr>
              <w:fldChar w:fldCharType="begin"/>
            </w:r>
            <w:r>
              <w:rPr>
                <w:noProof/>
                <w:webHidden/>
              </w:rPr>
              <w:instrText xml:space="preserve"> PAGEREF _Toc182641224 \h </w:instrText>
            </w:r>
            <w:r>
              <w:rPr>
                <w:noProof/>
                <w:webHidden/>
              </w:rPr>
            </w:r>
            <w:r>
              <w:rPr>
                <w:noProof/>
                <w:webHidden/>
              </w:rPr>
              <w:fldChar w:fldCharType="separate"/>
            </w:r>
            <w:r>
              <w:rPr>
                <w:noProof/>
                <w:webHidden/>
              </w:rPr>
              <w:t>6</w:t>
            </w:r>
            <w:r>
              <w:rPr>
                <w:noProof/>
                <w:webHidden/>
              </w:rPr>
              <w:fldChar w:fldCharType="end"/>
            </w:r>
          </w:hyperlink>
        </w:p>
        <w:p w14:paraId="2011A0FB" w14:textId="3461FD43" w:rsidR="007F4AB2" w:rsidRDefault="007F4AB2">
          <w:pPr>
            <w:pStyle w:val="TOC3"/>
            <w:tabs>
              <w:tab w:val="left" w:pos="1320"/>
              <w:tab w:val="right" w:leader="dot" w:pos="9394"/>
            </w:tabs>
            <w:rPr>
              <w:rFonts w:asciiTheme="minorHAnsi" w:eastAsiaTheme="minorEastAsia" w:hAnsiTheme="minorHAnsi" w:cstheme="minorBidi"/>
              <w:noProof/>
              <w:kern w:val="2"/>
              <w:sz w:val="22"/>
              <w:szCs w:val="22"/>
              <w:lang w:val="en-ID" w:eastAsia="en-ID"/>
              <w14:ligatures w14:val="standardContextual"/>
            </w:rPr>
          </w:pPr>
          <w:hyperlink w:anchor="_Toc182641225" w:history="1">
            <w:r w:rsidRPr="00E25E72">
              <w:rPr>
                <w:rStyle w:val="Hyperlink"/>
                <w:noProof/>
                <w:lang w:val="en-ID"/>
              </w:rPr>
              <w:t>2.2.4.</w:t>
            </w:r>
            <w:r>
              <w:rPr>
                <w:rFonts w:asciiTheme="minorHAnsi" w:eastAsiaTheme="minorEastAsia" w:hAnsiTheme="minorHAnsi" w:cstheme="minorBidi"/>
                <w:noProof/>
                <w:kern w:val="2"/>
                <w:sz w:val="22"/>
                <w:szCs w:val="22"/>
                <w:lang w:val="en-ID" w:eastAsia="en-ID"/>
                <w14:ligatures w14:val="standardContextual"/>
              </w:rPr>
              <w:tab/>
            </w:r>
            <w:r w:rsidRPr="00E25E72">
              <w:rPr>
                <w:rStyle w:val="Hyperlink"/>
                <w:noProof/>
                <w:lang w:val="en-ID"/>
              </w:rPr>
              <w:t>HTA QRIS</w:t>
            </w:r>
            <w:r>
              <w:rPr>
                <w:noProof/>
                <w:webHidden/>
              </w:rPr>
              <w:tab/>
            </w:r>
            <w:r>
              <w:rPr>
                <w:noProof/>
                <w:webHidden/>
              </w:rPr>
              <w:fldChar w:fldCharType="begin"/>
            </w:r>
            <w:r>
              <w:rPr>
                <w:noProof/>
                <w:webHidden/>
              </w:rPr>
              <w:instrText xml:space="preserve"> PAGEREF _Toc182641225 \h </w:instrText>
            </w:r>
            <w:r>
              <w:rPr>
                <w:noProof/>
                <w:webHidden/>
              </w:rPr>
            </w:r>
            <w:r>
              <w:rPr>
                <w:noProof/>
                <w:webHidden/>
              </w:rPr>
              <w:fldChar w:fldCharType="separate"/>
            </w:r>
            <w:r>
              <w:rPr>
                <w:noProof/>
                <w:webHidden/>
              </w:rPr>
              <w:t>7</w:t>
            </w:r>
            <w:r>
              <w:rPr>
                <w:noProof/>
                <w:webHidden/>
              </w:rPr>
              <w:fldChar w:fldCharType="end"/>
            </w:r>
          </w:hyperlink>
        </w:p>
        <w:p w14:paraId="5F598317" w14:textId="0FD91EB8" w:rsidR="007F4AB2" w:rsidRDefault="007F4AB2">
          <w:pPr>
            <w:pStyle w:val="TOC2"/>
            <w:tabs>
              <w:tab w:val="left" w:pos="880"/>
              <w:tab w:val="right" w:leader="dot" w:pos="9394"/>
            </w:tabs>
            <w:rPr>
              <w:rFonts w:asciiTheme="minorHAnsi" w:eastAsiaTheme="minorEastAsia" w:hAnsiTheme="minorHAnsi" w:cstheme="minorBidi"/>
              <w:noProof/>
              <w:kern w:val="2"/>
              <w:sz w:val="22"/>
              <w:szCs w:val="22"/>
              <w:lang w:val="en-ID" w:eastAsia="en-ID"/>
              <w14:ligatures w14:val="standardContextual"/>
            </w:rPr>
          </w:pPr>
          <w:hyperlink w:anchor="_Toc182641226" w:history="1">
            <w:r w:rsidRPr="00E25E72">
              <w:rPr>
                <w:rStyle w:val="Hyperlink"/>
                <w:b/>
                <w:bCs/>
                <w:noProof/>
                <w:lang w:val="en-ID"/>
              </w:rPr>
              <w:t>2.3.</w:t>
            </w:r>
            <w:r>
              <w:rPr>
                <w:rFonts w:asciiTheme="minorHAnsi" w:eastAsiaTheme="minorEastAsia" w:hAnsiTheme="minorHAnsi" w:cstheme="minorBidi"/>
                <w:noProof/>
                <w:kern w:val="2"/>
                <w:sz w:val="22"/>
                <w:szCs w:val="22"/>
                <w:lang w:val="en-ID" w:eastAsia="en-ID"/>
                <w14:ligatures w14:val="standardContextual"/>
              </w:rPr>
              <w:tab/>
            </w:r>
            <w:r w:rsidRPr="00E25E72">
              <w:rPr>
                <w:rStyle w:val="Hyperlink"/>
                <w:b/>
                <w:bCs/>
                <w:noProof/>
                <w:lang w:val="en-ID"/>
              </w:rPr>
              <w:t>Perancangan Tampilan</w:t>
            </w:r>
            <w:r>
              <w:rPr>
                <w:noProof/>
                <w:webHidden/>
              </w:rPr>
              <w:tab/>
            </w:r>
            <w:r>
              <w:rPr>
                <w:noProof/>
                <w:webHidden/>
              </w:rPr>
              <w:fldChar w:fldCharType="begin"/>
            </w:r>
            <w:r>
              <w:rPr>
                <w:noProof/>
                <w:webHidden/>
              </w:rPr>
              <w:instrText xml:space="preserve"> PAGEREF _Toc182641226 \h </w:instrText>
            </w:r>
            <w:r>
              <w:rPr>
                <w:noProof/>
                <w:webHidden/>
              </w:rPr>
            </w:r>
            <w:r>
              <w:rPr>
                <w:noProof/>
                <w:webHidden/>
              </w:rPr>
              <w:fldChar w:fldCharType="separate"/>
            </w:r>
            <w:r>
              <w:rPr>
                <w:noProof/>
                <w:webHidden/>
              </w:rPr>
              <w:t>8</w:t>
            </w:r>
            <w:r>
              <w:rPr>
                <w:noProof/>
                <w:webHidden/>
              </w:rPr>
              <w:fldChar w:fldCharType="end"/>
            </w:r>
          </w:hyperlink>
        </w:p>
        <w:p w14:paraId="0806F542" w14:textId="137D834A" w:rsidR="007F4AB2" w:rsidRDefault="007F4AB2">
          <w:pPr>
            <w:pStyle w:val="TOC1"/>
            <w:tabs>
              <w:tab w:val="right" w:leader="dot" w:pos="9394"/>
            </w:tabs>
            <w:rPr>
              <w:rFonts w:asciiTheme="minorHAnsi" w:eastAsiaTheme="minorEastAsia" w:hAnsiTheme="minorHAnsi" w:cstheme="minorBidi"/>
              <w:noProof/>
              <w:kern w:val="2"/>
              <w:sz w:val="22"/>
              <w:szCs w:val="22"/>
              <w:lang w:val="en-ID" w:eastAsia="en-ID"/>
              <w14:ligatures w14:val="standardContextual"/>
            </w:rPr>
          </w:pPr>
          <w:hyperlink w:anchor="_Toc182641227" w:history="1">
            <w:r w:rsidRPr="00E25E72">
              <w:rPr>
                <w:rStyle w:val="Hyperlink"/>
                <w:b/>
                <w:bCs/>
                <w:noProof/>
                <w:lang w:val="en-ID"/>
              </w:rPr>
              <w:t>BAB III PENUTUP</w:t>
            </w:r>
            <w:r>
              <w:rPr>
                <w:noProof/>
                <w:webHidden/>
              </w:rPr>
              <w:tab/>
            </w:r>
            <w:r>
              <w:rPr>
                <w:noProof/>
                <w:webHidden/>
              </w:rPr>
              <w:fldChar w:fldCharType="begin"/>
            </w:r>
            <w:r>
              <w:rPr>
                <w:noProof/>
                <w:webHidden/>
              </w:rPr>
              <w:instrText xml:space="preserve"> PAGEREF _Toc182641227 \h </w:instrText>
            </w:r>
            <w:r>
              <w:rPr>
                <w:noProof/>
                <w:webHidden/>
              </w:rPr>
            </w:r>
            <w:r>
              <w:rPr>
                <w:noProof/>
                <w:webHidden/>
              </w:rPr>
              <w:fldChar w:fldCharType="separate"/>
            </w:r>
            <w:r>
              <w:rPr>
                <w:noProof/>
                <w:webHidden/>
              </w:rPr>
              <w:t>13</w:t>
            </w:r>
            <w:r>
              <w:rPr>
                <w:noProof/>
                <w:webHidden/>
              </w:rPr>
              <w:fldChar w:fldCharType="end"/>
            </w:r>
          </w:hyperlink>
        </w:p>
        <w:p w14:paraId="0DFB87AC" w14:textId="305108D6" w:rsidR="007F4AB2" w:rsidRDefault="007F4AB2">
          <w:pPr>
            <w:pStyle w:val="TOC2"/>
            <w:tabs>
              <w:tab w:val="left" w:pos="880"/>
              <w:tab w:val="right" w:leader="dot" w:pos="9394"/>
            </w:tabs>
            <w:rPr>
              <w:rFonts w:asciiTheme="minorHAnsi" w:eastAsiaTheme="minorEastAsia" w:hAnsiTheme="minorHAnsi" w:cstheme="minorBidi"/>
              <w:noProof/>
              <w:kern w:val="2"/>
              <w:sz w:val="22"/>
              <w:szCs w:val="22"/>
              <w:lang w:val="en-ID" w:eastAsia="en-ID"/>
              <w14:ligatures w14:val="standardContextual"/>
            </w:rPr>
          </w:pPr>
          <w:hyperlink w:anchor="_Toc182641228" w:history="1">
            <w:r w:rsidRPr="00E25E72">
              <w:rPr>
                <w:rStyle w:val="Hyperlink"/>
                <w:b/>
                <w:bCs/>
                <w:noProof/>
                <w:lang w:val="en-ID"/>
              </w:rPr>
              <w:t>3.1.</w:t>
            </w:r>
            <w:r>
              <w:rPr>
                <w:rFonts w:asciiTheme="minorHAnsi" w:eastAsiaTheme="minorEastAsia" w:hAnsiTheme="minorHAnsi" w:cstheme="minorBidi"/>
                <w:noProof/>
                <w:kern w:val="2"/>
                <w:sz w:val="22"/>
                <w:szCs w:val="22"/>
                <w:lang w:val="en-ID" w:eastAsia="en-ID"/>
                <w14:ligatures w14:val="standardContextual"/>
              </w:rPr>
              <w:tab/>
            </w:r>
            <w:r w:rsidRPr="00E25E72">
              <w:rPr>
                <w:rStyle w:val="Hyperlink"/>
                <w:b/>
                <w:bCs/>
                <w:noProof/>
                <w:lang w:val="en-ID"/>
              </w:rPr>
              <w:t>Kesimpulan</w:t>
            </w:r>
            <w:r>
              <w:rPr>
                <w:noProof/>
                <w:webHidden/>
              </w:rPr>
              <w:tab/>
            </w:r>
            <w:r>
              <w:rPr>
                <w:noProof/>
                <w:webHidden/>
              </w:rPr>
              <w:fldChar w:fldCharType="begin"/>
            </w:r>
            <w:r>
              <w:rPr>
                <w:noProof/>
                <w:webHidden/>
              </w:rPr>
              <w:instrText xml:space="preserve"> PAGEREF _Toc182641228 \h </w:instrText>
            </w:r>
            <w:r>
              <w:rPr>
                <w:noProof/>
                <w:webHidden/>
              </w:rPr>
            </w:r>
            <w:r>
              <w:rPr>
                <w:noProof/>
                <w:webHidden/>
              </w:rPr>
              <w:fldChar w:fldCharType="separate"/>
            </w:r>
            <w:r>
              <w:rPr>
                <w:noProof/>
                <w:webHidden/>
              </w:rPr>
              <w:t>13</w:t>
            </w:r>
            <w:r>
              <w:rPr>
                <w:noProof/>
                <w:webHidden/>
              </w:rPr>
              <w:fldChar w:fldCharType="end"/>
            </w:r>
          </w:hyperlink>
        </w:p>
        <w:p w14:paraId="059088C9" w14:textId="5BE9FA52" w:rsidR="007F4AB2" w:rsidRDefault="007F4AB2">
          <w:pPr>
            <w:pStyle w:val="TOC2"/>
            <w:tabs>
              <w:tab w:val="left" w:pos="880"/>
              <w:tab w:val="right" w:leader="dot" w:pos="9394"/>
            </w:tabs>
            <w:rPr>
              <w:rFonts w:asciiTheme="minorHAnsi" w:eastAsiaTheme="minorEastAsia" w:hAnsiTheme="minorHAnsi" w:cstheme="minorBidi"/>
              <w:noProof/>
              <w:kern w:val="2"/>
              <w:sz w:val="22"/>
              <w:szCs w:val="22"/>
              <w:lang w:val="en-ID" w:eastAsia="en-ID"/>
              <w14:ligatures w14:val="standardContextual"/>
            </w:rPr>
          </w:pPr>
          <w:hyperlink w:anchor="_Toc182641229" w:history="1">
            <w:r w:rsidRPr="00E25E72">
              <w:rPr>
                <w:rStyle w:val="Hyperlink"/>
                <w:b/>
                <w:bCs/>
                <w:noProof/>
                <w:lang w:val="en-ID"/>
              </w:rPr>
              <w:t>3.2.</w:t>
            </w:r>
            <w:r>
              <w:rPr>
                <w:rFonts w:asciiTheme="minorHAnsi" w:eastAsiaTheme="minorEastAsia" w:hAnsiTheme="minorHAnsi" w:cstheme="minorBidi"/>
                <w:noProof/>
                <w:kern w:val="2"/>
                <w:sz w:val="22"/>
                <w:szCs w:val="22"/>
                <w:lang w:val="en-ID" w:eastAsia="en-ID"/>
                <w14:ligatures w14:val="standardContextual"/>
              </w:rPr>
              <w:tab/>
            </w:r>
            <w:r w:rsidRPr="00E25E72">
              <w:rPr>
                <w:rStyle w:val="Hyperlink"/>
                <w:b/>
                <w:bCs/>
                <w:noProof/>
                <w:lang w:val="en-ID"/>
              </w:rPr>
              <w:t>Saran</w:t>
            </w:r>
            <w:r>
              <w:rPr>
                <w:noProof/>
                <w:webHidden/>
              </w:rPr>
              <w:tab/>
            </w:r>
            <w:r>
              <w:rPr>
                <w:noProof/>
                <w:webHidden/>
              </w:rPr>
              <w:fldChar w:fldCharType="begin"/>
            </w:r>
            <w:r>
              <w:rPr>
                <w:noProof/>
                <w:webHidden/>
              </w:rPr>
              <w:instrText xml:space="preserve"> PAGEREF _Toc182641229 \h </w:instrText>
            </w:r>
            <w:r>
              <w:rPr>
                <w:noProof/>
                <w:webHidden/>
              </w:rPr>
            </w:r>
            <w:r>
              <w:rPr>
                <w:noProof/>
                <w:webHidden/>
              </w:rPr>
              <w:fldChar w:fldCharType="separate"/>
            </w:r>
            <w:r>
              <w:rPr>
                <w:noProof/>
                <w:webHidden/>
              </w:rPr>
              <w:t>13</w:t>
            </w:r>
            <w:r>
              <w:rPr>
                <w:noProof/>
                <w:webHidden/>
              </w:rPr>
              <w:fldChar w:fldCharType="end"/>
            </w:r>
          </w:hyperlink>
        </w:p>
        <w:p w14:paraId="1C389C9C" w14:textId="14DC3C72" w:rsidR="00F12E70" w:rsidRDefault="00F12E70">
          <w:r>
            <w:rPr>
              <w:b/>
              <w:bCs/>
              <w:noProof/>
            </w:rPr>
            <w:fldChar w:fldCharType="end"/>
          </w:r>
        </w:p>
      </w:sdtContent>
    </w:sdt>
    <w:p w14:paraId="0FE38886" w14:textId="33A37A77" w:rsidR="00D02663" w:rsidRDefault="00D02663"/>
    <w:p w14:paraId="545793A5" w14:textId="433E4401" w:rsidR="00F62818" w:rsidRDefault="00F62818" w:rsidP="00D02663">
      <w:pPr>
        <w:tabs>
          <w:tab w:val="left" w:pos="3693"/>
        </w:tabs>
        <w:rPr>
          <w:lang w:val="id-ID"/>
        </w:rPr>
      </w:pPr>
    </w:p>
    <w:p w14:paraId="561BC4FE" w14:textId="3EC815E8" w:rsidR="00D02663" w:rsidRPr="00D02663" w:rsidRDefault="00D02663" w:rsidP="00D02663">
      <w:pPr>
        <w:tabs>
          <w:tab w:val="left" w:pos="3693"/>
        </w:tabs>
        <w:rPr>
          <w:lang w:val="id-ID"/>
        </w:rPr>
        <w:sectPr w:rsidR="00D02663" w:rsidRPr="00D02663" w:rsidSect="008F26C7">
          <w:footerReference w:type="even" r:id="rId9"/>
          <w:footerReference w:type="default" r:id="rId10"/>
          <w:pgSz w:w="12240" w:h="15840"/>
          <w:pgMar w:top="1418" w:right="1418" w:bottom="1418" w:left="1418" w:header="720" w:footer="720" w:gutter="0"/>
          <w:pgNumType w:fmt="lowerRoman" w:start="1"/>
          <w:cols w:space="720"/>
          <w:titlePg/>
          <w:docGrid w:linePitch="360"/>
        </w:sectPr>
      </w:pPr>
      <w:r>
        <w:rPr>
          <w:lang w:val="id-ID"/>
        </w:rPr>
        <w:tab/>
      </w:r>
    </w:p>
    <w:p w14:paraId="45014DC9" w14:textId="529A436E" w:rsidR="00321B1F" w:rsidRDefault="00F62818" w:rsidP="007F52A4">
      <w:pPr>
        <w:pStyle w:val="Heading1"/>
        <w:spacing w:line="360" w:lineRule="auto"/>
        <w:jc w:val="center"/>
        <w:rPr>
          <w:rFonts w:ascii="Times New Roman" w:hAnsi="Times New Roman" w:cs="Times New Roman"/>
          <w:b/>
          <w:bCs/>
          <w:color w:val="auto"/>
          <w:sz w:val="24"/>
          <w:szCs w:val="24"/>
          <w:lang w:val="id-ID"/>
        </w:rPr>
      </w:pPr>
      <w:bookmarkStart w:id="4" w:name="_Toc182620230"/>
      <w:bookmarkStart w:id="5" w:name="_Toc182641213"/>
      <w:r>
        <w:rPr>
          <w:rFonts w:ascii="Times New Roman" w:hAnsi="Times New Roman" w:cs="Times New Roman"/>
          <w:b/>
          <w:bCs/>
          <w:color w:val="auto"/>
          <w:sz w:val="24"/>
          <w:szCs w:val="24"/>
          <w:lang w:val="id-ID"/>
        </w:rPr>
        <w:lastRenderedPageBreak/>
        <w:t xml:space="preserve">BAB I </w:t>
      </w:r>
      <w:r>
        <w:rPr>
          <w:rFonts w:ascii="Times New Roman" w:hAnsi="Times New Roman" w:cs="Times New Roman"/>
          <w:b/>
          <w:bCs/>
          <w:color w:val="auto"/>
          <w:sz w:val="24"/>
          <w:szCs w:val="24"/>
          <w:lang w:val="id-ID"/>
        </w:rPr>
        <w:br/>
        <w:t>PENDAHULUAN</w:t>
      </w:r>
      <w:bookmarkEnd w:id="4"/>
      <w:bookmarkEnd w:id="5"/>
    </w:p>
    <w:p w14:paraId="21ED9BB6" w14:textId="77777777" w:rsidR="00F62818" w:rsidRDefault="00F62818" w:rsidP="007F52A4">
      <w:pPr>
        <w:pStyle w:val="Heading2"/>
        <w:numPr>
          <w:ilvl w:val="0"/>
          <w:numId w:val="57"/>
        </w:numPr>
        <w:spacing w:line="360" w:lineRule="auto"/>
        <w:ind w:left="567" w:hanging="567"/>
        <w:rPr>
          <w:rFonts w:ascii="Times New Roman" w:hAnsi="Times New Roman" w:cs="Times New Roman"/>
          <w:b/>
          <w:bCs/>
          <w:color w:val="auto"/>
          <w:sz w:val="24"/>
          <w:szCs w:val="24"/>
          <w:lang w:val="id-ID"/>
        </w:rPr>
      </w:pPr>
      <w:bookmarkStart w:id="6" w:name="_Toc182620231"/>
      <w:bookmarkStart w:id="7" w:name="_Toc182641214"/>
      <w:r>
        <w:rPr>
          <w:rFonts w:ascii="Times New Roman" w:hAnsi="Times New Roman" w:cs="Times New Roman"/>
          <w:b/>
          <w:bCs/>
          <w:color w:val="auto"/>
          <w:sz w:val="24"/>
          <w:szCs w:val="24"/>
          <w:lang w:val="id-ID"/>
        </w:rPr>
        <w:t>Nama Aplikasi</w:t>
      </w:r>
      <w:bookmarkEnd w:id="6"/>
      <w:bookmarkEnd w:id="7"/>
      <w:r>
        <w:rPr>
          <w:rFonts w:ascii="Times New Roman" w:hAnsi="Times New Roman" w:cs="Times New Roman"/>
          <w:b/>
          <w:bCs/>
          <w:color w:val="auto"/>
          <w:sz w:val="24"/>
          <w:szCs w:val="24"/>
          <w:lang w:val="id-ID"/>
        </w:rPr>
        <w:t xml:space="preserve"> </w:t>
      </w:r>
    </w:p>
    <w:p w14:paraId="1F9510B8" w14:textId="14D3AC5D" w:rsidR="00F62818" w:rsidRPr="00F62818" w:rsidRDefault="00F62818" w:rsidP="007F52A4">
      <w:pPr>
        <w:spacing w:line="360" w:lineRule="auto"/>
        <w:ind w:left="567"/>
        <w:rPr>
          <w:lang w:val="id-ID"/>
        </w:rPr>
      </w:pPr>
      <w:r>
        <w:rPr>
          <w:lang w:val="id-ID"/>
        </w:rPr>
        <w:t>Aplikasi yang di buat bernama IPAY</w:t>
      </w:r>
      <w:r w:rsidR="007F52A4">
        <w:rPr>
          <w:lang w:val="id-ID"/>
        </w:rPr>
        <w:t xml:space="preserve"> singkatan dari Intgrated PAYment.</w:t>
      </w:r>
    </w:p>
    <w:p w14:paraId="14B95198" w14:textId="2D6B4FC7" w:rsidR="005E6D42" w:rsidRPr="00F62818" w:rsidRDefault="00F62818" w:rsidP="007F52A4">
      <w:pPr>
        <w:pStyle w:val="Heading2"/>
        <w:numPr>
          <w:ilvl w:val="0"/>
          <w:numId w:val="57"/>
        </w:numPr>
        <w:spacing w:line="360" w:lineRule="auto"/>
        <w:ind w:left="567" w:hanging="567"/>
        <w:rPr>
          <w:rFonts w:ascii="Times New Roman" w:hAnsi="Times New Roman" w:cs="Times New Roman"/>
          <w:b/>
          <w:bCs/>
          <w:color w:val="auto"/>
          <w:sz w:val="24"/>
          <w:szCs w:val="24"/>
          <w:lang w:val="id-ID"/>
        </w:rPr>
      </w:pPr>
      <w:bookmarkStart w:id="8" w:name="_Toc182620232"/>
      <w:bookmarkStart w:id="9" w:name="_Toc182641215"/>
      <w:r>
        <w:rPr>
          <w:rFonts w:ascii="Times New Roman" w:hAnsi="Times New Roman" w:cs="Times New Roman"/>
          <w:b/>
          <w:bCs/>
          <w:color w:val="auto"/>
          <w:sz w:val="24"/>
          <w:szCs w:val="24"/>
          <w:lang w:val="id-ID"/>
        </w:rPr>
        <w:t>Latar Belakang</w:t>
      </w:r>
      <w:bookmarkEnd w:id="8"/>
      <w:bookmarkEnd w:id="9"/>
      <w:r w:rsidR="005E6D42" w:rsidRPr="00F62818">
        <w:rPr>
          <w:rFonts w:ascii="Times New Roman" w:hAnsi="Times New Roman" w:cs="Times New Roman"/>
          <w:b/>
          <w:bCs/>
          <w:color w:val="auto"/>
          <w:sz w:val="24"/>
          <w:szCs w:val="24"/>
          <w:lang w:val="id-ID"/>
        </w:rPr>
        <w:t xml:space="preserve"> </w:t>
      </w:r>
    </w:p>
    <w:p w14:paraId="42ADB02A" w14:textId="35680969" w:rsidR="005E6D42" w:rsidRPr="00F62818" w:rsidRDefault="005E6D42" w:rsidP="008379C0">
      <w:pPr>
        <w:spacing w:line="360" w:lineRule="auto"/>
        <w:ind w:left="567" w:firstLine="567"/>
        <w:jc w:val="both"/>
        <w:rPr>
          <w:lang w:val="id-ID"/>
        </w:rPr>
      </w:pPr>
      <w:r w:rsidRPr="00F62818">
        <w:rPr>
          <w:lang w:val="id-ID"/>
        </w:rPr>
        <w:t>Di era digital saat ini, kebutuhan akan transaksi yang cepat, aman, dan nyaman semakin meningkat.</w:t>
      </w:r>
      <w:r w:rsidR="008379C0">
        <w:rPr>
          <w:lang w:val="id-ID"/>
        </w:rPr>
        <w:t xml:space="preserve"> </w:t>
      </w:r>
      <w:r w:rsidRPr="00F62818">
        <w:rPr>
          <w:lang w:val="id-ID"/>
        </w:rPr>
        <w:t>Penggunaan uang tunai semakin berkurang dan masyarakat beralih ke metode pembayaran digital.</w:t>
      </w:r>
      <w:r w:rsidR="008379C0">
        <w:rPr>
          <w:lang w:val="id-ID"/>
        </w:rPr>
        <w:t xml:space="preserve"> </w:t>
      </w:r>
      <w:r w:rsidRPr="00F62818">
        <w:rPr>
          <w:lang w:val="id-ID"/>
        </w:rPr>
        <w:t>Sebagai solusi pembayaran modern, e-wallet menawarkan kemudahan transaksi saat membeli barang dan jasa.</w:t>
      </w:r>
      <w:r w:rsidR="008379C0">
        <w:rPr>
          <w:lang w:val="id-ID"/>
        </w:rPr>
        <w:t xml:space="preserve"> </w:t>
      </w:r>
      <w:r w:rsidR="008379C0" w:rsidRPr="00F62818">
        <w:rPr>
          <w:lang w:val="id-ID"/>
        </w:rPr>
        <w:t xml:space="preserve">E-Wallet merupakan aplikasi yang memungkinkan pengguna  menyimpan uang secara digital dan melakukan transaksi keuangan dengan mudah dan cepat. </w:t>
      </w:r>
      <w:r w:rsidRPr="00F62818">
        <w:rPr>
          <w:lang w:val="id-ID"/>
        </w:rPr>
        <w:t>Aplikasi e-wallet ini dirancang untuk memenuhi kebutuhan masyarakat yang ingin melakukan transaksi dengan lebih efisien. Dengan fitur-fitur seperti mengirim uang, membayar tagihan, dan membeli pulsa, aplikasi  dirancang untuk memberikan pengalaman pengguna yang intuitif dan aman.</w:t>
      </w:r>
      <w:r w:rsidR="00321B1F" w:rsidRPr="00F62818">
        <w:rPr>
          <w:lang w:val="id-ID"/>
        </w:rPr>
        <w:t xml:space="preserve"> </w:t>
      </w:r>
      <w:r w:rsidRPr="00F62818">
        <w:rPr>
          <w:lang w:val="id-ID"/>
        </w:rPr>
        <w:t>Selain itu, aplikasi ini juga berkomitmen untuk mendukung inklusi keuangan dengan memberikan akses kepada pengguna yang belum memiliki rekening bank.</w:t>
      </w:r>
      <w:r w:rsidR="008379C0">
        <w:rPr>
          <w:lang w:val="id-ID"/>
        </w:rPr>
        <w:t xml:space="preserve"> </w:t>
      </w:r>
      <w:r w:rsidRPr="00F62818">
        <w:rPr>
          <w:lang w:val="id-ID"/>
        </w:rPr>
        <w:t>Berbagai fitur keamanan dan dukungan teknologi terkini diharapkan menjadikan aplikasi ini  pilihan terbaik untuk transaksi sehari-hari.</w:t>
      </w:r>
      <w:r w:rsidR="00F62818">
        <w:rPr>
          <w:lang w:val="id-ID"/>
        </w:rPr>
        <w:t xml:space="preserve"> </w:t>
      </w:r>
      <w:r w:rsidRPr="00F62818">
        <w:rPr>
          <w:lang w:val="id-ID"/>
        </w:rPr>
        <w:t>Oleh karena itu, aplikasi e-wallet ini bertujuan untuk menjawab tantangan dan kebutuhan masyarakat di era digital serta memberikan solusi yang praktis dan aman bagi semua kalangan.</w:t>
      </w:r>
      <w:r w:rsidR="008379C0" w:rsidRPr="008379C0">
        <w:rPr>
          <w:lang w:val="id-ID"/>
        </w:rPr>
        <w:t xml:space="preserve"> </w:t>
      </w:r>
      <w:r w:rsidR="008379C0">
        <w:rPr>
          <w:lang w:val="id-ID"/>
        </w:rPr>
        <w:t>D</w:t>
      </w:r>
      <w:r w:rsidR="008379C0" w:rsidRPr="00F62818">
        <w:rPr>
          <w:lang w:val="id-ID"/>
        </w:rPr>
        <w:t xml:space="preserve">okumen ini </w:t>
      </w:r>
      <w:r w:rsidR="008379C0">
        <w:rPr>
          <w:lang w:val="id-ID"/>
        </w:rPr>
        <w:t>dibuat</w:t>
      </w:r>
      <w:r w:rsidR="008379C0" w:rsidRPr="00F62818">
        <w:rPr>
          <w:lang w:val="id-ID"/>
        </w:rPr>
        <w:t xml:space="preserve"> untuk menguraikan tujuan pembuatan dompet elektronik dan manfaat yang ditawarkannya. Kami berharap </w:t>
      </w:r>
      <w:r w:rsidR="008379C0">
        <w:rPr>
          <w:lang w:val="id-ID"/>
        </w:rPr>
        <w:t xml:space="preserve">para pembaca </w:t>
      </w:r>
      <w:r w:rsidR="008379C0" w:rsidRPr="00F62818">
        <w:rPr>
          <w:lang w:val="id-ID"/>
        </w:rPr>
        <w:t>memahami berbagai manfaat ini dan memanfaatkan e-wallet secara maksimal dalam kehidupan sehari-hari</w:t>
      </w:r>
      <w:r w:rsidR="008379C0">
        <w:rPr>
          <w:lang w:val="id-ID"/>
        </w:rPr>
        <w:t>.</w:t>
      </w:r>
    </w:p>
    <w:p w14:paraId="4596947F" w14:textId="17DFEFBD" w:rsidR="00321B1F" w:rsidRPr="008379C0" w:rsidRDefault="008379C0" w:rsidP="008379C0">
      <w:pPr>
        <w:pStyle w:val="Heading2"/>
        <w:numPr>
          <w:ilvl w:val="0"/>
          <w:numId w:val="57"/>
        </w:numPr>
        <w:spacing w:line="360" w:lineRule="auto"/>
        <w:ind w:left="567" w:hanging="567"/>
        <w:rPr>
          <w:rFonts w:ascii="Times New Roman" w:hAnsi="Times New Roman" w:cs="Times New Roman"/>
          <w:b/>
          <w:bCs/>
          <w:color w:val="auto"/>
          <w:sz w:val="24"/>
          <w:szCs w:val="24"/>
          <w:lang w:val="id-ID"/>
        </w:rPr>
      </w:pPr>
      <w:bookmarkStart w:id="10" w:name="_Toc182620233"/>
      <w:bookmarkStart w:id="11" w:name="_Toc182641216"/>
      <w:r>
        <w:rPr>
          <w:rFonts w:ascii="Times New Roman" w:hAnsi="Times New Roman" w:cs="Times New Roman"/>
          <w:b/>
          <w:bCs/>
          <w:color w:val="auto"/>
          <w:sz w:val="24"/>
          <w:szCs w:val="24"/>
          <w:lang w:val="id-ID"/>
        </w:rPr>
        <w:t>Tujuan</w:t>
      </w:r>
      <w:bookmarkEnd w:id="10"/>
      <w:bookmarkEnd w:id="11"/>
    </w:p>
    <w:p w14:paraId="2E6EF29A" w14:textId="1DE35607" w:rsidR="00321B1F" w:rsidRPr="00321B1F" w:rsidRDefault="008379C0" w:rsidP="008379C0">
      <w:pPr>
        <w:pStyle w:val="ListParagraph"/>
        <w:spacing w:line="360" w:lineRule="auto"/>
        <w:ind w:left="567"/>
        <w:jc w:val="both"/>
        <w:rPr>
          <w:rFonts w:ascii="Times New Roman" w:hAnsi="Times New Roman"/>
          <w:sz w:val="24"/>
          <w:szCs w:val="24"/>
          <w:lang w:val="id-ID"/>
        </w:rPr>
      </w:pPr>
      <w:r>
        <w:rPr>
          <w:rFonts w:ascii="Times New Roman" w:hAnsi="Times New Roman"/>
          <w:sz w:val="24"/>
          <w:szCs w:val="24"/>
          <w:lang w:val="id-ID"/>
        </w:rPr>
        <w:t xml:space="preserve">Adapun </w:t>
      </w:r>
      <w:r w:rsidR="00321B1F" w:rsidRPr="00321B1F">
        <w:rPr>
          <w:rFonts w:ascii="Times New Roman" w:hAnsi="Times New Roman"/>
          <w:sz w:val="24"/>
          <w:szCs w:val="24"/>
          <w:lang w:val="id-ID"/>
        </w:rPr>
        <w:t>Beberapa tujuan pembuatan e-wallet tercantum di bawah ini</w:t>
      </w:r>
      <w:r w:rsidR="00321B1F">
        <w:rPr>
          <w:rFonts w:ascii="Times New Roman" w:hAnsi="Times New Roman"/>
          <w:sz w:val="24"/>
          <w:szCs w:val="24"/>
          <w:lang w:val="id-ID"/>
        </w:rPr>
        <w:t>:</w:t>
      </w:r>
    </w:p>
    <w:p w14:paraId="23358431" w14:textId="77777777" w:rsidR="008379C0" w:rsidRDefault="00321B1F" w:rsidP="007F0ED7">
      <w:pPr>
        <w:pStyle w:val="ListParagraph"/>
        <w:numPr>
          <w:ilvl w:val="0"/>
          <w:numId w:val="45"/>
        </w:numPr>
        <w:spacing w:line="360" w:lineRule="auto"/>
        <w:ind w:left="851" w:hanging="284"/>
        <w:jc w:val="both"/>
        <w:rPr>
          <w:rFonts w:ascii="Times New Roman" w:hAnsi="Times New Roman"/>
          <w:sz w:val="24"/>
          <w:szCs w:val="24"/>
          <w:lang w:val="id-ID"/>
        </w:rPr>
      </w:pPr>
      <w:r w:rsidRPr="00321B1F">
        <w:rPr>
          <w:rFonts w:ascii="Times New Roman" w:hAnsi="Times New Roman"/>
          <w:sz w:val="24"/>
          <w:szCs w:val="24"/>
          <w:lang w:val="id-ID"/>
        </w:rPr>
        <w:t>Kemudahan Transaksi</w:t>
      </w:r>
      <w:r>
        <w:rPr>
          <w:rFonts w:ascii="Times New Roman" w:hAnsi="Times New Roman"/>
          <w:sz w:val="24"/>
          <w:szCs w:val="24"/>
          <w:lang w:val="id-ID"/>
        </w:rPr>
        <w:t xml:space="preserve"> </w:t>
      </w:r>
    </w:p>
    <w:p w14:paraId="715DD6F5" w14:textId="1624F772" w:rsidR="00321B1F" w:rsidRPr="00321B1F" w:rsidRDefault="00321B1F" w:rsidP="008379C0">
      <w:pPr>
        <w:pStyle w:val="ListParagraph"/>
        <w:spacing w:line="360" w:lineRule="auto"/>
        <w:ind w:left="851" w:firstLine="283"/>
        <w:jc w:val="both"/>
        <w:rPr>
          <w:rFonts w:ascii="Times New Roman" w:hAnsi="Times New Roman"/>
          <w:sz w:val="24"/>
          <w:szCs w:val="24"/>
          <w:lang w:val="id-ID"/>
        </w:rPr>
      </w:pPr>
      <w:r w:rsidRPr="00321B1F">
        <w:rPr>
          <w:rFonts w:ascii="Times New Roman" w:hAnsi="Times New Roman"/>
          <w:sz w:val="24"/>
          <w:szCs w:val="24"/>
          <w:lang w:val="id-ID"/>
        </w:rPr>
        <w:t>Memungkinkan pengguna  melakukan transaksi keuangan dengan cepat dan nyaman tanpa harus membawa uang tunai.</w:t>
      </w:r>
    </w:p>
    <w:p w14:paraId="3E1AFDEE" w14:textId="77777777" w:rsidR="008379C0" w:rsidRDefault="00321B1F" w:rsidP="007F0ED7">
      <w:pPr>
        <w:pStyle w:val="ListParagraph"/>
        <w:numPr>
          <w:ilvl w:val="0"/>
          <w:numId w:val="45"/>
        </w:numPr>
        <w:spacing w:line="360" w:lineRule="auto"/>
        <w:ind w:left="851" w:hanging="284"/>
        <w:jc w:val="both"/>
        <w:rPr>
          <w:rFonts w:ascii="Times New Roman" w:hAnsi="Times New Roman"/>
          <w:sz w:val="24"/>
          <w:szCs w:val="24"/>
          <w:lang w:val="id-ID"/>
        </w:rPr>
      </w:pPr>
      <w:r w:rsidRPr="00321B1F">
        <w:rPr>
          <w:rFonts w:ascii="Times New Roman" w:hAnsi="Times New Roman"/>
          <w:sz w:val="24"/>
          <w:szCs w:val="24"/>
          <w:lang w:val="id-ID"/>
        </w:rPr>
        <w:t>Keamanan</w:t>
      </w:r>
      <w:r w:rsidR="008379C0">
        <w:rPr>
          <w:rFonts w:ascii="Times New Roman" w:hAnsi="Times New Roman"/>
          <w:sz w:val="24"/>
          <w:szCs w:val="24"/>
          <w:lang w:val="id-ID"/>
        </w:rPr>
        <w:t xml:space="preserve"> </w:t>
      </w:r>
    </w:p>
    <w:p w14:paraId="4FC2D1F8" w14:textId="2E4592BC" w:rsidR="00321B1F" w:rsidRDefault="00321B1F" w:rsidP="008379C0">
      <w:pPr>
        <w:pStyle w:val="ListParagraph"/>
        <w:spacing w:line="360" w:lineRule="auto"/>
        <w:ind w:left="851" w:firstLine="283"/>
        <w:jc w:val="both"/>
        <w:rPr>
          <w:rFonts w:ascii="Times New Roman" w:hAnsi="Times New Roman"/>
          <w:sz w:val="24"/>
          <w:szCs w:val="24"/>
          <w:lang w:val="id-ID"/>
        </w:rPr>
      </w:pPr>
      <w:r w:rsidRPr="00321B1F">
        <w:rPr>
          <w:rFonts w:ascii="Times New Roman" w:hAnsi="Times New Roman"/>
          <w:sz w:val="24"/>
          <w:szCs w:val="24"/>
          <w:lang w:val="id-ID"/>
        </w:rPr>
        <w:t>Menyediakan sistem yang lebih aman untuk menyimpan  dan membayar uang, mengurangi risiko kehilangan atau pencurian.</w:t>
      </w:r>
    </w:p>
    <w:p w14:paraId="4083FD09" w14:textId="13D10DD2" w:rsidR="008379C0" w:rsidRDefault="008379C0" w:rsidP="007F0ED7">
      <w:pPr>
        <w:pStyle w:val="ListParagraph"/>
        <w:numPr>
          <w:ilvl w:val="0"/>
          <w:numId w:val="45"/>
        </w:numPr>
        <w:spacing w:line="360" w:lineRule="auto"/>
        <w:ind w:left="851" w:hanging="284"/>
        <w:jc w:val="both"/>
        <w:rPr>
          <w:rFonts w:ascii="Times New Roman" w:hAnsi="Times New Roman"/>
          <w:sz w:val="24"/>
          <w:szCs w:val="24"/>
          <w:lang w:val="id-ID"/>
        </w:rPr>
      </w:pPr>
      <w:r>
        <w:rPr>
          <w:rFonts w:ascii="Times New Roman" w:hAnsi="Times New Roman"/>
          <w:sz w:val="24"/>
          <w:szCs w:val="24"/>
          <w:lang w:val="id-ID"/>
        </w:rPr>
        <w:lastRenderedPageBreak/>
        <w:t xml:space="preserve">Layanan pembelian </w:t>
      </w:r>
    </w:p>
    <w:p w14:paraId="2439A383" w14:textId="0A607950" w:rsidR="008379C0" w:rsidRPr="00321B1F" w:rsidRDefault="00C12AB7" w:rsidP="00C12AB7">
      <w:pPr>
        <w:pStyle w:val="ListParagraph"/>
        <w:spacing w:line="360" w:lineRule="auto"/>
        <w:ind w:left="851" w:firstLine="283"/>
        <w:jc w:val="both"/>
        <w:rPr>
          <w:rFonts w:ascii="Times New Roman" w:hAnsi="Times New Roman"/>
          <w:sz w:val="24"/>
          <w:szCs w:val="24"/>
          <w:lang w:val="id-ID"/>
        </w:rPr>
      </w:pPr>
      <w:r w:rsidRPr="00C12AB7">
        <w:rPr>
          <w:rFonts w:ascii="Times New Roman" w:hAnsi="Times New Roman"/>
          <w:sz w:val="24"/>
          <w:szCs w:val="24"/>
          <w:lang w:val="id-ID"/>
        </w:rPr>
        <w:t>Layanan pembelian adalah sistem yang memungkinkan pengguna untuk membeli atau berbelanja sesuai dengan apa yang di inginkan.</w:t>
      </w:r>
    </w:p>
    <w:p w14:paraId="5A953FEE" w14:textId="3DE6A933" w:rsidR="008379C0" w:rsidRPr="008379C0" w:rsidRDefault="00321B1F" w:rsidP="008379C0">
      <w:pPr>
        <w:pStyle w:val="ListParagraph"/>
        <w:numPr>
          <w:ilvl w:val="0"/>
          <w:numId w:val="45"/>
        </w:numPr>
        <w:spacing w:line="360" w:lineRule="auto"/>
        <w:ind w:left="851" w:hanging="284"/>
        <w:jc w:val="both"/>
        <w:rPr>
          <w:rFonts w:ascii="Times New Roman" w:hAnsi="Times New Roman"/>
          <w:sz w:val="24"/>
          <w:szCs w:val="24"/>
          <w:lang w:val="id-ID"/>
        </w:rPr>
      </w:pPr>
      <w:r w:rsidRPr="00321B1F">
        <w:rPr>
          <w:rFonts w:ascii="Times New Roman" w:hAnsi="Times New Roman"/>
          <w:sz w:val="24"/>
          <w:szCs w:val="24"/>
          <w:lang w:val="id-ID"/>
        </w:rPr>
        <w:t>Aksesibilitas</w:t>
      </w:r>
      <w:r>
        <w:rPr>
          <w:rFonts w:ascii="Times New Roman" w:hAnsi="Times New Roman"/>
          <w:sz w:val="24"/>
          <w:szCs w:val="24"/>
          <w:lang w:val="id-ID"/>
        </w:rPr>
        <w:t xml:space="preserve"> </w:t>
      </w:r>
      <w:r w:rsidRPr="00321B1F">
        <w:rPr>
          <w:rFonts w:ascii="Times New Roman" w:hAnsi="Times New Roman"/>
          <w:sz w:val="24"/>
          <w:szCs w:val="24"/>
          <w:lang w:val="id-ID"/>
        </w:rPr>
        <w:t xml:space="preserve"> </w:t>
      </w:r>
    </w:p>
    <w:p w14:paraId="65B1D062" w14:textId="7F20F79E" w:rsidR="00321B1F" w:rsidRPr="00321B1F" w:rsidRDefault="00321B1F" w:rsidP="008379C0">
      <w:pPr>
        <w:pStyle w:val="ListParagraph"/>
        <w:spacing w:line="360" w:lineRule="auto"/>
        <w:ind w:left="851" w:firstLine="283"/>
        <w:jc w:val="both"/>
        <w:rPr>
          <w:rFonts w:ascii="Times New Roman" w:hAnsi="Times New Roman"/>
          <w:sz w:val="24"/>
          <w:szCs w:val="24"/>
          <w:lang w:val="id-ID"/>
        </w:rPr>
      </w:pPr>
      <w:r w:rsidRPr="00321B1F">
        <w:rPr>
          <w:rFonts w:ascii="Times New Roman" w:hAnsi="Times New Roman"/>
          <w:sz w:val="24"/>
          <w:szCs w:val="24"/>
          <w:lang w:val="id-ID"/>
        </w:rPr>
        <w:t>Memberikan akses bagi lebih banyak orang untuk melakukan transaksi keuangan, termasuk mereka yang tidak memiliki rekening bank.</w:t>
      </w:r>
    </w:p>
    <w:p w14:paraId="34F284B5" w14:textId="77777777" w:rsidR="008379C0" w:rsidRDefault="00321B1F" w:rsidP="007F0ED7">
      <w:pPr>
        <w:pStyle w:val="ListParagraph"/>
        <w:numPr>
          <w:ilvl w:val="0"/>
          <w:numId w:val="45"/>
        </w:numPr>
        <w:spacing w:line="360" w:lineRule="auto"/>
        <w:ind w:left="851" w:hanging="284"/>
        <w:jc w:val="both"/>
        <w:rPr>
          <w:rFonts w:ascii="Times New Roman" w:hAnsi="Times New Roman"/>
          <w:sz w:val="24"/>
          <w:szCs w:val="24"/>
          <w:lang w:val="id-ID"/>
        </w:rPr>
      </w:pPr>
      <w:r w:rsidRPr="00321B1F">
        <w:rPr>
          <w:rFonts w:ascii="Times New Roman" w:hAnsi="Times New Roman"/>
          <w:sz w:val="24"/>
          <w:szCs w:val="24"/>
          <w:lang w:val="id-ID"/>
        </w:rPr>
        <w:t>Inovasi Teknologi</w:t>
      </w:r>
      <w:r w:rsidR="008379C0">
        <w:rPr>
          <w:rFonts w:ascii="Times New Roman" w:hAnsi="Times New Roman"/>
          <w:sz w:val="24"/>
          <w:szCs w:val="24"/>
          <w:lang w:val="id-ID"/>
        </w:rPr>
        <w:t xml:space="preserve"> </w:t>
      </w:r>
    </w:p>
    <w:p w14:paraId="4A1C13CA" w14:textId="0A689FD7" w:rsidR="007F0ED7" w:rsidRPr="00C12AB7" w:rsidRDefault="00321B1F" w:rsidP="00C12AB7">
      <w:pPr>
        <w:pStyle w:val="ListParagraph"/>
        <w:spacing w:line="360" w:lineRule="auto"/>
        <w:ind w:left="851" w:firstLine="283"/>
        <w:jc w:val="both"/>
        <w:rPr>
          <w:rFonts w:ascii="Times New Roman" w:hAnsi="Times New Roman"/>
          <w:sz w:val="24"/>
          <w:szCs w:val="24"/>
          <w:lang w:val="id-ID"/>
        </w:rPr>
      </w:pPr>
      <w:r w:rsidRPr="00321B1F">
        <w:rPr>
          <w:rFonts w:ascii="Times New Roman" w:hAnsi="Times New Roman"/>
          <w:sz w:val="24"/>
          <w:szCs w:val="24"/>
          <w:lang w:val="id-ID"/>
        </w:rPr>
        <w:t>Memanfaatkan teknologi terkini untuk meningkatkan efisiensi transaksi dan pengalaman pengguna.</w:t>
      </w:r>
    </w:p>
    <w:p w14:paraId="4582AB61" w14:textId="61454E1F" w:rsidR="00321B1F" w:rsidRPr="00C12AB7" w:rsidRDefault="00321B1F" w:rsidP="00C12AB7">
      <w:pPr>
        <w:pStyle w:val="Heading2"/>
        <w:numPr>
          <w:ilvl w:val="0"/>
          <w:numId w:val="57"/>
        </w:numPr>
        <w:spacing w:line="360" w:lineRule="auto"/>
        <w:ind w:left="567" w:hanging="567"/>
        <w:rPr>
          <w:rFonts w:ascii="Times New Roman" w:hAnsi="Times New Roman" w:cs="Times New Roman"/>
          <w:b/>
          <w:bCs/>
          <w:color w:val="auto"/>
          <w:sz w:val="24"/>
          <w:szCs w:val="24"/>
          <w:lang w:val="id-ID"/>
        </w:rPr>
      </w:pPr>
      <w:bookmarkStart w:id="12" w:name="_Toc182620234"/>
      <w:bookmarkStart w:id="13" w:name="_Toc182641217"/>
      <w:r w:rsidRPr="00C12AB7">
        <w:rPr>
          <w:rFonts w:ascii="Times New Roman" w:hAnsi="Times New Roman" w:cs="Times New Roman"/>
          <w:b/>
          <w:bCs/>
          <w:color w:val="auto"/>
          <w:sz w:val="24"/>
          <w:szCs w:val="24"/>
          <w:lang w:val="id-ID"/>
        </w:rPr>
        <w:t>Manfaat</w:t>
      </w:r>
      <w:bookmarkEnd w:id="12"/>
      <w:bookmarkEnd w:id="13"/>
    </w:p>
    <w:p w14:paraId="281CD774" w14:textId="17CBC4C9" w:rsidR="00321B1F" w:rsidRPr="00321B1F" w:rsidRDefault="00C12AB7" w:rsidP="00C12AB7">
      <w:pPr>
        <w:pStyle w:val="ListParagraph"/>
        <w:spacing w:line="360" w:lineRule="auto"/>
        <w:ind w:left="567"/>
        <w:jc w:val="both"/>
        <w:rPr>
          <w:rFonts w:ascii="Times New Roman" w:hAnsi="Times New Roman"/>
          <w:sz w:val="24"/>
          <w:szCs w:val="24"/>
          <w:lang w:val="id-ID"/>
        </w:rPr>
      </w:pPr>
      <w:r>
        <w:rPr>
          <w:rFonts w:ascii="Times New Roman" w:hAnsi="Times New Roman"/>
          <w:sz w:val="24"/>
          <w:szCs w:val="24"/>
          <w:lang w:val="id-ID"/>
        </w:rPr>
        <w:t xml:space="preserve">Adapun beberapa Manfaat yang dapat di rasakan oleh pengguna dalam menggunakan E-Wallet : </w:t>
      </w:r>
    </w:p>
    <w:p w14:paraId="531B4816" w14:textId="77777777" w:rsidR="00C12AB7" w:rsidRDefault="00321B1F" w:rsidP="00C12AB7">
      <w:pPr>
        <w:pStyle w:val="ListParagraph"/>
        <w:numPr>
          <w:ilvl w:val="0"/>
          <w:numId w:val="46"/>
        </w:numPr>
        <w:spacing w:line="360" w:lineRule="auto"/>
        <w:ind w:left="851" w:hanging="284"/>
        <w:jc w:val="both"/>
        <w:rPr>
          <w:rFonts w:ascii="Times New Roman" w:hAnsi="Times New Roman"/>
          <w:sz w:val="24"/>
          <w:szCs w:val="24"/>
          <w:lang w:val="id-ID"/>
        </w:rPr>
      </w:pPr>
      <w:r w:rsidRPr="00321B1F">
        <w:rPr>
          <w:rFonts w:ascii="Times New Roman" w:hAnsi="Times New Roman"/>
          <w:sz w:val="24"/>
          <w:szCs w:val="24"/>
          <w:lang w:val="id-ID"/>
        </w:rPr>
        <w:t>Transaksi Cepat dan Praktis</w:t>
      </w:r>
    </w:p>
    <w:p w14:paraId="1F1708FF" w14:textId="4027D4CB" w:rsidR="00321B1F" w:rsidRPr="00321B1F" w:rsidRDefault="00321B1F" w:rsidP="00C12AB7">
      <w:pPr>
        <w:pStyle w:val="ListParagraph"/>
        <w:spacing w:line="360" w:lineRule="auto"/>
        <w:ind w:left="851" w:firstLine="283"/>
        <w:jc w:val="both"/>
        <w:rPr>
          <w:rFonts w:ascii="Times New Roman" w:hAnsi="Times New Roman"/>
          <w:sz w:val="24"/>
          <w:szCs w:val="24"/>
          <w:lang w:val="id-ID"/>
        </w:rPr>
      </w:pPr>
      <w:r w:rsidRPr="00321B1F">
        <w:rPr>
          <w:rFonts w:ascii="Times New Roman" w:hAnsi="Times New Roman"/>
          <w:sz w:val="24"/>
          <w:szCs w:val="24"/>
          <w:lang w:val="id-ID"/>
        </w:rPr>
        <w:t>E-wallet memungkinkan pengguna untuk melakukan pembayaran dan transfer uang dalam hitungan detik, tanpa perlu antri di bank atau merchant.</w:t>
      </w:r>
    </w:p>
    <w:p w14:paraId="35AC3410" w14:textId="77777777" w:rsidR="00C12AB7" w:rsidRDefault="00321B1F" w:rsidP="00C12AB7">
      <w:pPr>
        <w:pStyle w:val="ListParagraph"/>
        <w:numPr>
          <w:ilvl w:val="0"/>
          <w:numId w:val="46"/>
        </w:numPr>
        <w:spacing w:line="360" w:lineRule="auto"/>
        <w:ind w:left="851" w:hanging="284"/>
        <w:jc w:val="both"/>
        <w:rPr>
          <w:rFonts w:ascii="Times New Roman" w:hAnsi="Times New Roman"/>
          <w:sz w:val="24"/>
          <w:szCs w:val="24"/>
          <w:lang w:val="id-ID"/>
        </w:rPr>
      </w:pPr>
      <w:r w:rsidRPr="00321B1F">
        <w:rPr>
          <w:rFonts w:ascii="Times New Roman" w:hAnsi="Times New Roman"/>
          <w:sz w:val="24"/>
          <w:szCs w:val="24"/>
          <w:lang w:val="id-ID"/>
        </w:rPr>
        <w:t>Keamanan</w:t>
      </w:r>
      <w:r w:rsidR="00C12AB7">
        <w:rPr>
          <w:rFonts w:ascii="Times New Roman" w:hAnsi="Times New Roman"/>
          <w:sz w:val="24"/>
          <w:szCs w:val="24"/>
          <w:lang w:val="id-ID"/>
        </w:rPr>
        <w:t xml:space="preserve"> </w:t>
      </w:r>
    </w:p>
    <w:p w14:paraId="6CF33816" w14:textId="0973AC78" w:rsidR="00321B1F" w:rsidRPr="00321B1F" w:rsidRDefault="00321B1F" w:rsidP="00C12AB7">
      <w:pPr>
        <w:pStyle w:val="ListParagraph"/>
        <w:spacing w:line="360" w:lineRule="auto"/>
        <w:ind w:left="851" w:firstLine="283"/>
        <w:jc w:val="both"/>
        <w:rPr>
          <w:rFonts w:ascii="Times New Roman" w:hAnsi="Times New Roman"/>
          <w:sz w:val="24"/>
          <w:szCs w:val="24"/>
          <w:lang w:val="id-ID"/>
        </w:rPr>
      </w:pPr>
      <w:r w:rsidRPr="00321B1F">
        <w:rPr>
          <w:rFonts w:ascii="Times New Roman" w:hAnsi="Times New Roman"/>
          <w:sz w:val="24"/>
          <w:szCs w:val="24"/>
          <w:lang w:val="id-ID"/>
        </w:rPr>
        <w:t>E-wallet dilengkapi dengan fitur keamanan seperti enkripsi dan otentikasi dua faktor, yang mengurangi risiko penipuan dan pencurian.</w:t>
      </w:r>
    </w:p>
    <w:p w14:paraId="51240BA2" w14:textId="77777777" w:rsidR="00C12AB7" w:rsidRDefault="00321B1F" w:rsidP="00C12AB7">
      <w:pPr>
        <w:pStyle w:val="ListParagraph"/>
        <w:numPr>
          <w:ilvl w:val="0"/>
          <w:numId w:val="46"/>
        </w:numPr>
        <w:spacing w:line="360" w:lineRule="auto"/>
        <w:ind w:left="851" w:hanging="284"/>
        <w:jc w:val="both"/>
        <w:rPr>
          <w:rFonts w:ascii="Times New Roman" w:hAnsi="Times New Roman"/>
          <w:sz w:val="24"/>
          <w:szCs w:val="24"/>
          <w:lang w:val="id-ID"/>
        </w:rPr>
      </w:pPr>
      <w:r w:rsidRPr="00321B1F">
        <w:rPr>
          <w:rFonts w:ascii="Times New Roman" w:hAnsi="Times New Roman"/>
          <w:sz w:val="24"/>
          <w:szCs w:val="24"/>
          <w:lang w:val="id-ID"/>
        </w:rPr>
        <w:t>Kemudahan dalam Pembayaran Tagihan</w:t>
      </w:r>
      <w:r w:rsidR="00C12AB7">
        <w:rPr>
          <w:rFonts w:ascii="Times New Roman" w:hAnsi="Times New Roman"/>
          <w:sz w:val="24"/>
          <w:szCs w:val="24"/>
          <w:lang w:val="id-ID"/>
        </w:rPr>
        <w:t xml:space="preserve"> </w:t>
      </w:r>
    </w:p>
    <w:p w14:paraId="7DE2F075" w14:textId="73A9B8D0" w:rsidR="00321B1F" w:rsidRPr="00321B1F" w:rsidRDefault="00321B1F" w:rsidP="00C12AB7">
      <w:pPr>
        <w:pStyle w:val="ListParagraph"/>
        <w:spacing w:line="360" w:lineRule="auto"/>
        <w:ind w:left="851" w:firstLine="283"/>
        <w:jc w:val="both"/>
        <w:rPr>
          <w:rFonts w:ascii="Times New Roman" w:hAnsi="Times New Roman"/>
          <w:sz w:val="24"/>
          <w:szCs w:val="24"/>
          <w:lang w:val="id-ID"/>
        </w:rPr>
      </w:pPr>
      <w:r w:rsidRPr="00321B1F">
        <w:rPr>
          <w:rFonts w:ascii="Times New Roman" w:hAnsi="Times New Roman"/>
          <w:sz w:val="24"/>
          <w:szCs w:val="24"/>
          <w:lang w:val="id-ID"/>
        </w:rPr>
        <w:t>Pengguna dapat membayar tagihan bulanan (seperti listrik dan air) dengan mudah melalui aplikasi, tanpa perlu pergi ke tempat pembayaran.</w:t>
      </w:r>
    </w:p>
    <w:p w14:paraId="6F082421" w14:textId="77777777" w:rsidR="00C12AB7" w:rsidRDefault="00C12AB7" w:rsidP="00C12AB7">
      <w:pPr>
        <w:pStyle w:val="ListParagraph"/>
        <w:numPr>
          <w:ilvl w:val="0"/>
          <w:numId w:val="46"/>
        </w:numPr>
        <w:spacing w:line="360" w:lineRule="auto"/>
        <w:ind w:left="851" w:hanging="284"/>
        <w:jc w:val="both"/>
        <w:rPr>
          <w:rFonts w:ascii="Times New Roman" w:hAnsi="Times New Roman"/>
          <w:sz w:val="24"/>
          <w:szCs w:val="24"/>
          <w:lang w:val="id-ID"/>
        </w:rPr>
      </w:pPr>
      <w:r>
        <w:rPr>
          <w:rFonts w:ascii="Times New Roman" w:hAnsi="Times New Roman"/>
          <w:sz w:val="24"/>
          <w:szCs w:val="24"/>
          <w:lang w:val="id-ID"/>
        </w:rPr>
        <w:t xml:space="preserve">Kemudahan Transfer </w:t>
      </w:r>
    </w:p>
    <w:p w14:paraId="6F57EEE0" w14:textId="50E151B3" w:rsidR="00321B1F" w:rsidRPr="00321B1F" w:rsidRDefault="00321B1F" w:rsidP="00C12AB7">
      <w:pPr>
        <w:pStyle w:val="ListParagraph"/>
        <w:spacing w:line="360" w:lineRule="auto"/>
        <w:ind w:left="851" w:firstLine="283"/>
        <w:jc w:val="both"/>
        <w:rPr>
          <w:rFonts w:ascii="Times New Roman" w:hAnsi="Times New Roman"/>
          <w:sz w:val="24"/>
          <w:szCs w:val="24"/>
          <w:lang w:val="id-ID"/>
        </w:rPr>
      </w:pPr>
      <w:r w:rsidRPr="00321B1F">
        <w:rPr>
          <w:rFonts w:ascii="Times New Roman" w:hAnsi="Times New Roman"/>
          <w:sz w:val="24"/>
          <w:szCs w:val="24"/>
          <w:lang w:val="id-ID"/>
        </w:rPr>
        <w:t>Memudahkan pengguna untuk mentransfer uang ke teman atau keluarga, baik secara lokal maupun internasional, dengan biaya yang lebih rendah.</w:t>
      </w:r>
    </w:p>
    <w:p w14:paraId="5C00C0DE" w14:textId="77777777" w:rsidR="00C12AB7" w:rsidRDefault="00321B1F" w:rsidP="00C12AB7">
      <w:pPr>
        <w:pStyle w:val="ListParagraph"/>
        <w:numPr>
          <w:ilvl w:val="0"/>
          <w:numId w:val="46"/>
        </w:numPr>
        <w:spacing w:line="360" w:lineRule="auto"/>
        <w:ind w:left="851" w:hanging="284"/>
        <w:jc w:val="both"/>
        <w:rPr>
          <w:rFonts w:ascii="Times New Roman" w:hAnsi="Times New Roman"/>
          <w:sz w:val="24"/>
          <w:szCs w:val="24"/>
          <w:lang w:val="id-ID"/>
        </w:rPr>
      </w:pPr>
      <w:r w:rsidRPr="00321B1F">
        <w:rPr>
          <w:rFonts w:ascii="Times New Roman" w:hAnsi="Times New Roman"/>
          <w:sz w:val="24"/>
          <w:szCs w:val="24"/>
          <w:lang w:val="id-ID"/>
        </w:rPr>
        <w:t xml:space="preserve">Inklusi Keuangan </w:t>
      </w:r>
    </w:p>
    <w:p w14:paraId="4BEC3AC1" w14:textId="5DFD5DB5" w:rsidR="00321B1F" w:rsidRPr="00321B1F" w:rsidRDefault="00321B1F" w:rsidP="00C12AB7">
      <w:pPr>
        <w:pStyle w:val="ListParagraph"/>
        <w:spacing w:line="360" w:lineRule="auto"/>
        <w:ind w:left="851" w:firstLine="283"/>
        <w:jc w:val="both"/>
        <w:rPr>
          <w:rFonts w:ascii="Times New Roman" w:hAnsi="Times New Roman"/>
          <w:sz w:val="24"/>
          <w:szCs w:val="24"/>
          <w:lang w:val="id-ID"/>
        </w:rPr>
      </w:pPr>
      <w:r w:rsidRPr="00321B1F">
        <w:rPr>
          <w:rFonts w:ascii="Times New Roman" w:hAnsi="Times New Roman"/>
          <w:sz w:val="24"/>
          <w:szCs w:val="24"/>
          <w:lang w:val="id-ID"/>
        </w:rPr>
        <w:t>E-wallet memberikan akses ke layanan keuangan bagi individu yang tidak memiliki rekening bank, mendukung inklusi keuangan di masyarakat.</w:t>
      </w:r>
    </w:p>
    <w:p w14:paraId="1A057A2C" w14:textId="77777777" w:rsidR="00C12AB7" w:rsidRDefault="00321B1F" w:rsidP="00C12AB7">
      <w:pPr>
        <w:pStyle w:val="ListParagraph"/>
        <w:numPr>
          <w:ilvl w:val="0"/>
          <w:numId w:val="46"/>
        </w:numPr>
        <w:spacing w:line="360" w:lineRule="auto"/>
        <w:ind w:left="851" w:hanging="284"/>
        <w:jc w:val="both"/>
        <w:rPr>
          <w:rFonts w:ascii="Times New Roman" w:hAnsi="Times New Roman"/>
          <w:sz w:val="24"/>
          <w:szCs w:val="24"/>
          <w:lang w:val="id-ID"/>
        </w:rPr>
      </w:pPr>
      <w:r w:rsidRPr="00321B1F">
        <w:rPr>
          <w:rFonts w:ascii="Times New Roman" w:hAnsi="Times New Roman"/>
          <w:sz w:val="24"/>
          <w:szCs w:val="24"/>
          <w:lang w:val="id-ID"/>
        </w:rPr>
        <w:t>Penggunaan Global</w:t>
      </w:r>
      <w:r w:rsidR="00C12AB7">
        <w:rPr>
          <w:rFonts w:ascii="Times New Roman" w:hAnsi="Times New Roman"/>
          <w:sz w:val="24"/>
          <w:szCs w:val="24"/>
          <w:lang w:val="id-ID"/>
        </w:rPr>
        <w:t xml:space="preserve"> </w:t>
      </w:r>
    </w:p>
    <w:p w14:paraId="74A2ABEC" w14:textId="0B175ADD" w:rsidR="00321B1F" w:rsidRDefault="00321B1F" w:rsidP="00C12AB7">
      <w:pPr>
        <w:pStyle w:val="ListParagraph"/>
        <w:spacing w:line="360" w:lineRule="auto"/>
        <w:ind w:left="851" w:firstLine="283"/>
        <w:jc w:val="both"/>
        <w:rPr>
          <w:rFonts w:ascii="Times New Roman" w:hAnsi="Times New Roman"/>
          <w:sz w:val="24"/>
          <w:szCs w:val="24"/>
          <w:lang w:val="id-ID"/>
        </w:rPr>
      </w:pPr>
      <w:r w:rsidRPr="00321B1F">
        <w:rPr>
          <w:rFonts w:ascii="Times New Roman" w:hAnsi="Times New Roman"/>
          <w:sz w:val="24"/>
          <w:szCs w:val="24"/>
          <w:lang w:val="id-ID"/>
        </w:rPr>
        <w:t>Banyak e-wallet yang diterima secara internasional, memudahkan perjalanan dan transaksi di luar negeri.</w:t>
      </w:r>
    </w:p>
    <w:p w14:paraId="10CBAF93" w14:textId="77777777" w:rsidR="00C12AB7" w:rsidRPr="00321B1F" w:rsidRDefault="00C12AB7" w:rsidP="00C12AB7">
      <w:pPr>
        <w:pStyle w:val="ListParagraph"/>
        <w:spacing w:line="360" w:lineRule="auto"/>
        <w:ind w:left="851" w:firstLine="283"/>
        <w:jc w:val="both"/>
        <w:rPr>
          <w:rFonts w:ascii="Times New Roman" w:hAnsi="Times New Roman"/>
          <w:sz w:val="24"/>
          <w:szCs w:val="24"/>
          <w:lang w:val="id-ID"/>
        </w:rPr>
      </w:pPr>
    </w:p>
    <w:p w14:paraId="3EE95CFA" w14:textId="4D092391" w:rsidR="006F5C91" w:rsidRPr="00043A00" w:rsidRDefault="00CD4E19" w:rsidP="00043A00">
      <w:pPr>
        <w:pStyle w:val="Heading2"/>
        <w:numPr>
          <w:ilvl w:val="0"/>
          <w:numId w:val="57"/>
        </w:numPr>
        <w:spacing w:line="360" w:lineRule="auto"/>
        <w:ind w:left="567" w:hanging="567"/>
        <w:rPr>
          <w:rFonts w:ascii="Times New Roman" w:hAnsi="Times New Roman" w:cs="Times New Roman"/>
          <w:b/>
          <w:bCs/>
          <w:color w:val="auto"/>
          <w:sz w:val="24"/>
          <w:szCs w:val="24"/>
          <w:lang w:val="id-ID"/>
        </w:rPr>
      </w:pPr>
      <w:bookmarkStart w:id="14" w:name="_Toc182620235"/>
      <w:bookmarkStart w:id="15" w:name="_Toc182641218"/>
      <w:r w:rsidRPr="00C12AB7">
        <w:rPr>
          <w:rFonts w:ascii="Times New Roman" w:hAnsi="Times New Roman" w:cs="Times New Roman"/>
          <w:b/>
          <w:bCs/>
          <w:color w:val="auto"/>
          <w:sz w:val="24"/>
          <w:szCs w:val="24"/>
          <w:lang w:val="id-ID"/>
        </w:rPr>
        <w:lastRenderedPageBreak/>
        <w:t xml:space="preserve">Fitur </w:t>
      </w:r>
      <w:r w:rsidR="00C12AB7">
        <w:rPr>
          <w:rFonts w:ascii="Times New Roman" w:hAnsi="Times New Roman" w:cs="Times New Roman"/>
          <w:b/>
          <w:bCs/>
          <w:color w:val="auto"/>
          <w:sz w:val="24"/>
          <w:szCs w:val="24"/>
          <w:lang w:val="id-ID"/>
        </w:rPr>
        <w:t>Dan Fungsi</w:t>
      </w:r>
      <w:bookmarkEnd w:id="14"/>
      <w:bookmarkEnd w:id="15"/>
    </w:p>
    <w:p w14:paraId="3313DEE4" w14:textId="0F0678CC" w:rsidR="007F0ED7" w:rsidRPr="00043A00" w:rsidRDefault="00043A00" w:rsidP="00043A00">
      <w:pPr>
        <w:pStyle w:val="ListParagraph"/>
        <w:numPr>
          <w:ilvl w:val="0"/>
          <w:numId w:val="56"/>
        </w:numPr>
        <w:spacing w:line="360" w:lineRule="auto"/>
        <w:ind w:left="851" w:hanging="284"/>
        <w:jc w:val="both"/>
        <w:rPr>
          <w:rFonts w:ascii="Times New Roman" w:hAnsi="Times New Roman"/>
          <w:sz w:val="24"/>
          <w:szCs w:val="24"/>
          <w:lang w:val="en-ID"/>
        </w:rPr>
      </w:pPr>
      <w:r w:rsidRPr="00043A00">
        <w:rPr>
          <w:rFonts w:ascii="Times New Roman" w:hAnsi="Times New Roman"/>
          <w:sz w:val="24"/>
          <w:szCs w:val="24"/>
          <w:lang w:val="en-ID"/>
        </w:rPr>
        <w:t>Top Up</w:t>
      </w:r>
    </w:p>
    <w:p w14:paraId="5A6D888E" w14:textId="64225BEA" w:rsidR="007F0ED7" w:rsidRDefault="007F0ED7" w:rsidP="00043A00">
      <w:pPr>
        <w:pStyle w:val="ListParagraph"/>
        <w:spacing w:line="360" w:lineRule="auto"/>
        <w:ind w:left="851"/>
        <w:jc w:val="both"/>
        <w:rPr>
          <w:rFonts w:ascii="Times New Roman" w:hAnsi="Times New Roman"/>
          <w:sz w:val="24"/>
          <w:szCs w:val="24"/>
          <w:lang w:val="en-ID"/>
        </w:rPr>
      </w:pPr>
      <w:r w:rsidRPr="00043A00">
        <w:rPr>
          <w:rFonts w:ascii="Times New Roman" w:hAnsi="Times New Roman"/>
          <w:sz w:val="24"/>
          <w:szCs w:val="24"/>
          <w:lang w:val="en-ID"/>
        </w:rPr>
        <w:t>Fungsi:</w:t>
      </w:r>
      <w:r w:rsidRPr="007F0ED7">
        <w:rPr>
          <w:rFonts w:ascii="Times New Roman" w:hAnsi="Times New Roman"/>
          <w:sz w:val="24"/>
          <w:szCs w:val="24"/>
          <w:lang w:val="en-ID"/>
        </w:rPr>
        <w:t xml:space="preserve"> </w:t>
      </w:r>
      <w:r w:rsidR="00043A00" w:rsidRPr="00043A00">
        <w:rPr>
          <w:rFonts w:ascii="Times New Roman" w:hAnsi="Times New Roman"/>
          <w:sz w:val="24"/>
          <w:szCs w:val="24"/>
          <w:lang w:val="en-ID"/>
        </w:rPr>
        <w:t>Memberikan opsi untuk melakukan pengisian saldo dengan banyak pilihan pembayaran yang pengguna inginkan</w:t>
      </w:r>
    </w:p>
    <w:p w14:paraId="74DB05AB" w14:textId="5B2772DC" w:rsidR="00043A00" w:rsidRDefault="00043A00" w:rsidP="00043A00">
      <w:pPr>
        <w:pStyle w:val="ListParagraph"/>
        <w:numPr>
          <w:ilvl w:val="0"/>
          <w:numId w:val="56"/>
        </w:numPr>
        <w:spacing w:line="360" w:lineRule="auto"/>
        <w:ind w:left="851" w:hanging="284"/>
        <w:jc w:val="both"/>
        <w:rPr>
          <w:rFonts w:ascii="Times New Roman" w:hAnsi="Times New Roman"/>
          <w:sz w:val="24"/>
          <w:szCs w:val="24"/>
          <w:lang w:val="en-ID"/>
        </w:rPr>
      </w:pPr>
      <w:r>
        <w:rPr>
          <w:rFonts w:ascii="Times New Roman" w:hAnsi="Times New Roman"/>
          <w:sz w:val="24"/>
          <w:szCs w:val="24"/>
          <w:lang w:val="en-ID"/>
        </w:rPr>
        <w:t xml:space="preserve">Transfer </w:t>
      </w:r>
    </w:p>
    <w:p w14:paraId="7F75970F" w14:textId="4FDA1D88" w:rsidR="00043A00" w:rsidRDefault="00043A00" w:rsidP="00043A00">
      <w:pPr>
        <w:pStyle w:val="ListParagraph"/>
        <w:spacing w:line="360" w:lineRule="auto"/>
        <w:ind w:left="851"/>
        <w:jc w:val="both"/>
        <w:rPr>
          <w:rFonts w:ascii="Times New Roman" w:hAnsi="Times New Roman"/>
          <w:sz w:val="24"/>
          <w:szCs w:val="24"/>
          <w:lang w:val="en-ID"/>
        </w:rPr>
      </w:pPr>
      <w:r>
        <w:rPr>
          <w:rFonts w:ascii="Times New Roman" w:hAnsi="Times New Roman"/>
          <w:sz w:val="24"/>
          <w:szCs w:val="24"/>
          <w:lang w:val="en-ID"/>
        </w:rPr>
        <w:t xml:space="preserve">Fungsi : </w:t>
      </w:r>
      <w:r w:rsidRPr="00043A00">
        <w:rPr>
          <w:rFonts w:ascii="Times New Roman" w:hAnsi="Times New Roman"/>
          <w:sz w:val="24"/>
          <w:szCs w:val="24"/>
          <w:lang w:val="en-ID"/>
        </w:rPr>
        <w:t>Fitur yang memungkinkan pengguna untuk mentransfer atau mengirim uang secara digital dari saldo e-wallet mereka ke pengguna lain.</w:t>
      </w:r>
    </w:p>
    <w:p w14:paraId="09C6192F" w14:textId="48E1059D" w:rsidR="00043A00" w:rsidRDefault="00043A00" w:rsidP="00043A00">
      <w:pPr>
        <w:pStyle w:val="ListParagraph"/>
        <w:numPr>
          <w:ilvl w:val="0"/>
          <w:numId w:val="56"/>
        </w:numPr>
        <w:spacing w:line="360" w:lineRule="auto"/>
        <w:ind w:left="851" w:hanging="284"/>
        <w:jc w:val="both"/>
        <w:rPr>
          <w:rFonts w:ascii="Times New Roman" w:hAnsi="Times New Roman"/>
          <w:sz w:val="24"/>
          <w:szCs w:val="24"/>
          <w:lang w:val="en-ID"/>
        </w:rPr>
      </w:pPr>
      <w:r>
        <w:rPr>
          <w:rFonts w:ascii="Times New Roman" w:hAnsi="Times New Roman"/>
          <w:sz w:val="24"/>
          <w:szCs w:val="24"/>
          <w:lang w:val="en-ID"/>
        </w:rPr>
        <w:t>Voucher</w:t>
      </w:r>
    </w:p>
    <w:p w14:paraId="3FEB09B3" w14:textId="53D2DA62" w:rsidR="00043A00" w:rsidRDefault="00043A00" w:rsidP="00043A00">
      <w:pPr>
        <w:pStyle w:val="ListParagraph"/>
        <w:spacing w:line="360" w:lineRule="auto"/>
        <w:ind w:left="851"/>
        <w:jc w:val="both"/>
        <w:rPr>
          <w:rFonts w:ascii="Times New Roman" w:hAnsi="Times New Roman"/>
          <w:sz w:val="24"/>
          <w:szCs w:val="24"/>
          <w:lang w:val="en-ID"/>
        </w:rPr>
      </w:pPr>
      <w:r>
        <w:rPr>
          <w:rFonts w:ascii="Times New Roman" w:hAnsi="Times New Roman"/>
          <w:sz w:val="24"/>
          <w:szCs w:val="24"/>
          <w:lang w:val="en-ID"/>
        </w:rPr>
        <w:t xml:space="preserve">Fungsi : </w:t>
      </w:r>
      <w:r w:rsidRPr="00043A00">
        <w:rPr>
          <w:rFonts w:ascii="Times New Roman" w:hAnsi="Times New Roman"/>
          <w:sz w:val="24"/>
          <w:szCs w:val="24"/>
          <w:lang w:val="en-ID"/>
        </w:rPr>
        <w:t>Fitur yang memberikan berbagai keuntungan atau potongan harga saat pengguna melakukan transaksi. Biasanya dapat digunakan untuk pembelian produk atau layanan tertentu</w:t>
      </w:r>
      <w:r>
        <w:rPr>
          <w:rFonts w:ascii="Times New Roman" w:hAnsi="Times New Roman"/>
          <w:sz w:val="24"/>
          <w:szCs w:val="24"/>
          <w:lang w:val="en-ID"/>
        </w:rPr>
        <w:t xml:space="preserve">. </w:t>
      </w:r>
    </w:p>
    <w:p w14:paraId="6F87ECA0" w14:textId="0F0C370E" w:rsidR="00043A00" w:rsidRDefault="00043A00" w:rsidP="00043A00">
      <w:pPr>
        <w:pStyle w:val="ListParagraph"/>
        <w:numPr>
          <w:ilvl w:val="0"/>
          <w:numId w:val="56"/>
        </w:numPr>
        <w:spacing w:line="360" w:lineRule="auto"/>
        <w:ind w:left="851" w:hanging="284"/>
        <w:jc w:val="both"/>
        <w:rPr>
          <w:rFonts w:ascii="Times New Roman" w:hAnsi="Times New Roman"/>
          <w:sz w:val="24"/>
          <w:szCs w:val="24"/>
          <w:lang w:val="en-ID"/>
        </w:rPr>
      </w:pPr>
      <w:r>
        <w:rPr>
          <w:rFonts w:ascii="Times New Roman" w:hAnsi="Times New Roman"/>
          <w:sz w:val="24"/>
          <w:szCs w:val="24"/>
          <w:lang w:val="en-ID"/>
        </w:rPr>
        <w:t>QRIS</w:t>
      </w:r>
    </w:p>
    <w:p w14:paraId="4CD1081E" w14:textId="02D0751A" w:rsidR="00AB54BD" w:rsidRDefault="00043A00" w:rsidP="00D02663">
      <w:pPr>
        <w:pStyle w:val="ListParagraph"/>
        <w:spacing w:line="360" w:lineRule="auto"/>
        <w:ind w:left="851"/>
        <w:jc w:val="both"/>
        <w:rPr>
          <w:rFonts w:ascii="Times New Roman" w:hAnsi="Times New Roman"/>
          <w:sz w:val="24"/>
          <w:szCs w:val="24"/>
          <w:lang w:val="en-ID"/>
        </w:rPr>
      </w:pPr>
      <w:r>
        <w:rPr>
          <w:rFonts w:ascii="Times New Roman" w:hAnsi="Times New Roman"/>
          <w:sz w:val="24"/>
          <w:szCs w:val="24"/>
          <w:lang w:val="en-ID"/>
        </w:rPr>
        <w:t xml:space="preserve">Fungsi : </w:t>
      </w:r>
      <w:r w:rsidRPr="00043A00">
        <w:rPr>
          <w:rFonts w:ascii="Times New Roman" w:hAnsi="Times New Roman"/>
          <w:sz w:val="24"/>
          <w:szCs w:val="24"/>
          <w:lang w:val="en-ID"/>
        </w:rPr>
        <w:t>Untuk mempermudah dan menyederhanakan proses pembayaran digital dengan menggunakan standar QR Code yang telah disepakati secara nasional di Indonesia.</w:t>
      </w:r>
    </w:p>
    <w:p w14:paraId="7C453108" w14:textId="77777777" w:rsidR="00D02663" w:rsidRDefault="00D02663" w:rsidP="00D02663">
      <w:pPr>
        <w:pStyle w:val="ListParagraph"/>
        <w:spacing w:line="360" w:lineRule="auto"/>
        <w:ind w:left="851"/>
        <w:jc w:val="both"/>
        <w:rPr>
          <w:rFonts w:ascii="Times New Roman" w:hAnsi="Times New Roman"/>
          <w:sz w:val="24"/>
          <w:szCs w:val="24"/>
          <w:lang w:val="en-ID"/>
        </w:rPr>
      </w:pPr>
    </w:p>
    <w:p w14:paraId="3F71B955" w14:textId="77777777" w:rsidR="00D02663" w:rsidRPr="00D02663" w:rsidRDefault="00D02663" w:rsidP="00D02663">
      <w:pPr>
        <w:pStyle w:val="ListParagraph"/>
        <w:spacing w:line="360" w:lineRule="auto"/>
        <w:ind w:left="851"/>
        <w:jc w:val="both"/>
        <w:rPr>
          <w:rFonts w:ascii="Times New Roman" w:hAnsi="Times New Roman"/>
          <w:sz w:val="24"/>
          <w:szCs w:val="24"/>
          <w:lang w:val="en-ID"/>
        </w:rPr>
      </w:pPr>
    </w:p>
    <w:p w14:paraId="0399AE1D" w14:textId="60474701" w:rsidR="007C1113" w:rsidRDefault="00043A00" w:rsidP="00043A00">
      <w:pPr>
        <w:pStyle w:val="Heading1"/>
        <w:spacing w:line="360" w:lineRule="auto"/>
        <w:jc w:val="center"/>
        <w:rPr>
          <w:rFonts w:ascii="Times New Roman" w:hAnsi="Times New Roman" w:cs="Times New Roman"/>
          <w:b/>
          <w:bCs/>
          <w:color w:val="auto"/>
          <w:sz w:val="24"/>
          <w:szCs w:val="24"/>
          <w:lang w:val="en-ID"/>
        </w:rPr>
      </w:pPr>
      <w:bookmarkStart w:id="16" w:name="_Toc182620236"/>
      <w:bookmarkStart w:id="17" w:name="_Toc182641219"/>
      <w:r w:rsidRPr="00043A00">
        <w:rPr>
          <w:rFonts w:ascii="Times New Roman" w:hAnsi="Times New Roman" w:cs="Times New Roman"/>
          <w:b/>
          <w:bCs/>
          <w:color w:val="auto"/>
          <w:sz w:val="24"/>
          <w:szCs w:val="24"/>
          <w:lang w:val="en-ID"/>
        </w:rPr>
        <w:t xml:space="preserve">BAB II </w:t>
      </w:r>
      <w:r w:rsidRPr="00043A00">
        <w:rPr>
          <w:rFonts w:ascii="Times New Roman" w:hAnsi="Times New Roman" w:cs="Times New Roman"/>
          <w:b/>
          <w:bCs/>
          <w:color w:val="auto"/>
          <w:sz w:val="24"/>
          <w:szCs w:val="24"/>
          <w:lang w:val="en-ID"/>
        </w:rPr>
        <w:br/>
        <w:t>PERANCANGAN</w:t>
      </w:r>
      <w:bookmarkEnd w:id="16"/>
      <w:bookmarkEnd w:id="17"/>
    </w:p>
    <w:p w14:paraId="0CFFBB08" w14:textId="0DA2BAF6" w:rsidR="00043A00" w:rsidRDefault="00043A00" w:rsidP="00043A00">
      <w:pPr>
        <w:pStyle w:val="Heading2"/>
        <w:numPr>
          <w:ilvl w:val="0"/>
          <w:numId w:val="59"/>
        </w:numPr>
        <w:spacing w:line="360" w:lineRule="auto"/>
        <w:ind w:left="567" w:hanging="567"/>
        <w:rPr>
          <w:rFonts w:ascii="Times New Roman" w:hAnsi="Times New Roman" w:cs="Times New Roman"/>
          <w:b/>
          <w:bCs/>
          <w:color w:val="auto"/>
          <w:sz w:val="24"/>
          <w:szCs w:val="24"/>
          <w:lang w:val="en-ID"/>
        </w:rPr>
      </w:pPr>
      <w:bookmarkStart w:id="18" w:name="_Toc182620237"/>
      <w:bookmarkStart w:id="19" w:name="_Toc182641220"/>
      <w:r>
        <w:rPr>
          <w:rFonts w:ascii="Times New Roman" w:hAnsi="Times New Roman" w:cs="Times New Roman"/>
          <w:b/>
          <w:bCs/>
          <w:color w:val="auto"/>
          <w:sz w:val="24"/>
          <w:szCs w:val="24"/>
          <w:lang w:val="en-ID"/>
        </w:rPr>
        <w:t>Target User Dan Karakteristik User</w:t>
      </w:r>
      <w:bookmarkEnd w:id="18"/>
      <w:bookmarkEnd w:id="19"/>
      <w:r>
        <w:rPr>
          <w:rFonts w:ascii="Times New Roman" w:hAnsi="Times New Roman" w:cs="Times New Roman"/>
          <w:b/>
          <w:bCs/>
          <w:color w:val="auto"/>
          <w:sz w:val="24"/>
          <w:szCs w:val="24"/>
          <w:lang w:val="en-ID"/>
        </w:rPr>
        <w:t xml:space="preserve"> </w:t>
      </w:r>
    </w:p>
    <w:p w14:paraId="53F89422" w14:textId="0B83A677" w:rsidR="00043A00" w:rsidRDefault="00043A00" w:rsidP="00043A00">
      <w:pPr>
        <w:spacing w:line="360" w:lineRule="auto"/>
        <w:ind w:left="567" w:firstLine="567"/>
        <w:jc w:val="both"/>
        <w:rPr>
          <w:lang w:val="en-ID"/>
        </w:rPr>
      </w:pPr>
      <w:r w:rsidRPr="00043A00">
        <w:rPr>
          <w:lang w:val="en-ID"/>
        </w:rPr>
        <w:t>E-wallet IPAY ditargetkan untuk Knowledgeable Intermittent User yang mengetahui fungsi software, tetapi masih kurang mengetahui letak dan fungsi yang ingin dituju, proteksi dibutuhkan karena user ini mulai melakukan eksplorasi.</w:t>
      </w:r>
    </w:p>
    <w:p w14:paraId="5EE3AFD8" w14:textId="6AC12E40" w:rsidR="00043A00" w:rsidRDefault="006E1C83" w:rsidP="00043A00">
      <w:pPr>
        <w:spacing w:line="360" w:lineRule="auto"/>
        <w:ind w:left="567" w:firstLine="567"/>
        <w:jc w:val="both"/>
        <w:rPr>
          <w:lang w:val="en-ID"/>
        </w:rPr>
      </w:pPr>
      <w:r w:rsidRPr="006E1C83">
        <w:rPr>
          <w:lang w:val="en-ID"/>
        </w:rPr>
        <w:t>E-wallet IPAY dituju oleh masyarakat umum, terutama seorang remaja dan pengusaha UMKM yang ingin dimudahkan dalam transaksir jual beli produk mereka.</w:t>
      </w:r>
    </w:p>
    <w:p w14:paraId="15FE3109" w14:textId="77777777" w:rsidR="00043A00" w:rsidRDefault="00043A00" w:rsidP="00043A00">
      <w:pPr>
        <w:spacing w:line="360" w:lineRule="auto"/>
        <w:ind w:left="567"/>
        <w:rPr>
          <w:lang w:val="en-ID"/>
        </w:rPr>
      </w:pPr>
    </w:p>
    <w:p w14:paraId="0EE1B282" w14:textId="77777777" w:rsidR="006E1C83" w:rsidRDefault="006E1C83" w:rsidP="00043A00">
      <w:pPr>
        <w:spacing w:line="360" w:lineRule="auto"/>
        <w:ind w:left="567"/>
        <w:rPr>
          <w:lang w:val="en-ID"/>
        </w:rPr>
      </w:pPr>
    </w:p>
    <w:p w14:paraId="58A795F1" w14:textId="77777777" w:rsidR="006E1C83" w:rsidRDefault="006E1C83" w:rsidP="00043A00">
      <w:pPr>
        <w:spacing w:line="360" w:lineRule="auto"/>
        <w:ind w:left="567"/>
        <w:rPr>
          <w:lang w:val="en-ID"/>
        </w:rPr>
      </w:pPr>
    </w:p>
    <w:p w14:paraId="43AD7F54" w14:textId="77777777" w:rsidR="006E1C83" w:rsidRDefault="006E1C83" w:rsidP="006E1C83">
      <w:pPr>
        <w:spacing w:line="360" w:lineRule="auto"/>
        <w:rPr>
          <w:lang w:val="en-ID"/>
        </w:rPr>
        <w:sectPr w:rsidR="006E1C83" w:rsidSect="005E4F48">
          <w:footerReference w:type="default" r:id="rId11"/>
          <w:footerReference w:type="first" r:id="rId12"/>
          <w:pgSz w:w="12240" w:h="15840"/>
          <w:pgMar w:top="1418" w:right="1418" w:bottom="1418" w:left="1418" w:header="720" w:footer="720" w:gutter="0"/>
          <w:pgNumType w:start="1"/>
          <w:cols w:space="720"/>
          <w:titlePg/>
          <w:docGrid w:linePitch="360"/>
        </w:sectPr>
      </w:pPr>
    </w:p>
    <w:p w14:paraId="74B5F4DF" w14:textId="0C380C22" w:rsidR="00043A00" w:rsidRDefault="006E1C83" w:rsidP="006E1C83">
      <w:pPr>
        <w:pStyle w:val="Heading2"/>
        <w:numPr>
          <w:ilvl w:val="0"/>
          <w:numId w:val="59"/>
        </w:numPr>
        <w:tabs>
          <w:tab w:val="left" w:pos="567"/>
        </w:tabs>
        <w:spacing w:line="360" w:lineRule="auto"/>
        <w:ind w:left="567" w:hanging="567"/>
        <w:rPr>
          <w:rFonts w:ascii="Times New Roman" w:hAnsi="Times New Roman" w:cs="Times New Roman"/>
          <w:b/>
          <w:bCs/>
          <w:color w:val="auto"/>
          <w:lang w:val="en-ID"/>
        </w:rPr>
      </w:pPr>
      <w:bookmarkStart w:id="20" w:name="_Toc182620238"/>
      <w:bookmarkStart w:id="21" w:name="_Toc182641221"/>
      <w:r>
        <w:rPr>
          <w:rFonts w:ascii="Times New Roman" w:hAnsi="Times New Roman" w:cs="Times New Roman"/>
          <w:b/>
          <w:bCs/>
          <w:color w:val="auto"/>
          <w:lang w:val="en-ID"/>
        </w:rPr>
        <w:lastRenderedPageBreak/>
        <w:t>Task Analysis</w:t>
      </w:r>
      <w:bookmarkEnd w:id="20"/>
      <w:bookmarkEnd w:id="21"/>
    </w:p>
    <w:p w14:paraId="01F61DF1" w14:textId="1B7942B9" w:rsidR="006E1C83" w:rsidRDefault="006E1C83" w:rsidP="006E1C83">
      <w:pPr>
        <w:pStyle w:val="Heading3"/>
        <w:numPr>
          <w:ilvl w:val="0"/>
          <w:numId w:val="62"/>
        </w:numPr>
        <w:ind w:left="1134" w:hanging="567"/>
        <w:rPr>
          <w:rFonts w:ascii="Times New Roman" w:hAnsi="Times New Roman" w:cs="Times New Roman"/>
          <w:color w:val="auto"/>
          <w:lang w:val="en-ID"/>
        </w:rPr>
      </w:pPr>
      <w:bookmarkStart w:id="22" w:name="_Toc182620239"/>
      <w:bookmarkStart w:id="23" w:name="_Toc182641222"/>
      <w:r>
        <w:rPr>
          <w:rFonts w:ascii="Times New Roman" w:hAnsi="Times New Roman" w:cs="Times New Roman"/>
          <w:color w:val="auto"/>
          <w:lang w:val="en-ID"/>
        </w:rPr>
        <w:t>HTA Top Up</w:t>
      </w:r>
      <w:bookmarkEnd w:id="22"/>
      <w:bookmarkEnd w:id="23"/>
    </w:p>
    <w:p w14:paraId="4A57C88D" w14:textId="0149D9D4" w:rsidR="006E1C83" w:rsidRDefault="006E1C83" w:rsidP="006E1C83">
      <w:pPr>
        <w:rPr>
          <w:lang w:val="en-ID"/>
        </w:rPr>
      </w:pPr>
      <w:r>
        <w:rPr>
          <w:noProof/>
          <w:lang w:val="en-ID"/>
        </w:rPr>
        <w:drawing>
          <wp:anchor distT="0" distB="0" distL="114300" distR="114300" simplePos="0" relativeHeight="251658240" behindDoc="1" locked="0" layoutInCell="1" allowOverlap="1" wp14:anchorId="05D5DC53" wp14:editId="6CDEFEA3">
            <wp:simplePos x="0" y="0"/>
            <wp:positionH relativeFrom="column">
              <wp:posOffset>259927</wp:posOffset>
            </wp:positionH>
            <wp:positionV relativeFrom="paragraph">
              <wp:posOffset>265007</wp:posOffset>
            </wp:positionV>
            <wp:extent cx="8257540" cy="4418965"/>
            <wp:effectExtent l="0" t="0" r="0" b="635"/>
            <wp:wrapNone/>
            <wp:docPr id="512755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755150" name="Picture 512755150"/>
                    <pic:cNvPicPr/>
                  </pic:nvPicPr>
                  <pic:blipFill>
                    <a:blip r:embed="rId13">
                      <a:extLst>
                        <a:ext uri="{28A0092B-C50C-407E-A947-70E740481C1C}">
                          <a14:useLocalDpi xmlns:a14="http://schemas.microsoft.com/office/drawing/2010/main" val="0"/>
                        </a:ext>
                      </a:extLst>
                    </a:blip>
                    <a:stretch>
                      <a:fillRect/>
                    </a:stretch>
                  </pic:blipFill>
                  <pic:spPr>
                    <a:xfrm>
                      <a:off x="0" y="0"/>
                      <a:ext cx="8257540" cy="4418965"/>
                    </a:xfrm>
                    <a:prstGeom prst="rect">
                      <a:avLst/>
                    </a:prstGeom>
                  </pic:spPr>
                </pic:pic>
              </a:graphicData>
            </a:graphic>
            <wp14:sizeRelH relativeFrom="margin">
              <wp14:pctWidth>0</wp14:pctWidth>
            </wp14:sizeRelH>
            <wp14:sizeRelV relativeFrom="margin">
              <wp14:pctHeight>0</wp14:pctHeight>
            </wp14:sizeRelV>
          </wp:anchor>
        </w:drawing>
      </w:r>
    </w:p>
    <w:p w14:paraId="7C568A81" w14:textId="77777777" w:rsidR="006E1C83" w:rsidRPr="006E1C83" w:rsidRDefault="006E1C83" w:rsidP="006E1C83">
      <w:pPr>
        <w:rPr>
          <w:lang w:val="en-ID"/>
        </w:rPr>
      </w:pPr>
    </w:p>
    <w:p w14:paraId="3C129AFE" w14:textId="77777777" w:rsidR="006E1C83" w:rsidRPr="006E1C83" w:rsidRDefault="006E1C83" w:rsidP="006E1C83">
      <w:pPr>
        <w:rPr>
          <w:lang w:val="en-ID"/>
        </w:rPr>
      </w:pPr>
    </w:p>
    <w:p w14:paraId="56F53D94" w14:textId="77777777" w:rsidR="006E1C83" w:rsidRPr="006E1C83" w:rsidRDefault="006E1C83" w:rsidP="006E1C83">
      <w:pPr>
        <w:rPr>
          <w:lang w:val="en-ID"/>
        </w:rPr>
      </w:pPr>
    </w:p>
    <w:p w14:paraId="0221549D" w14:textId="77777777" w:rsidR="006E1C83" w:rsidRPr="006E1C83" w:rsidRDefault="006E1C83" w:rsidP="006E1C83">
      <w:pPr>
        <w:rPr>
          <w:lang w:val="en-ID"/>
        </w:rPr>
      </w:pPr>
    </w:p>
    <w:p w14:paraId="4A4E2230" w14:textId="77777777" w:rsidR="006E1C83" w:rsidRPr="006E1C83" w:rsidRDefault="006E1C83" w:rsidP="006E1C83">
      <w:pPr>
        <w:rPr>
          <w:lang w:val="en-ID"/>
        </w:rPr>
      </w:pPr>
    </w:p>
    <w:p w14:paraId="4F742677" w14:textId="77777777" w:rsidR="006E1C83" w:rsidRPr="006E1C83" w:rsidRDefault="006E1C83" w:rsidP="006E1C83">
      <w:pPr>
        <w:rPr>
          <w:lang w:val="en-ID"/>
        </w:rPr>
      </w:pPr>
    </w:p>
    <w:p w14:paraId="7F5DADFC" w14:textId="77777777" w:rsidR="006E1C83" w:rsidRPr="006E1C83" w:rsidRDefault="006E1C83" w:rsidP="006E1C83">
      <w:pPr>
        <w:rPr>
          <w:lang w:val="en-ID"/>
        </w:rPr>
      </w:pPr>
    </w:p>
    <w:p w14:paraId="3FB5DBCF" w14:textId="77777777" w:rsidR="006E1C83" w:rsidRPr="006E1C83" w:rsidRDefault="006E1C83" w:rsidP="006E1C83">
      <w:pPr>
        <w:rPr>
          <w:lang w:val="en-ID"/>
        </w:rPr>
      </w:pPr>
    </w:p>
    <w:p w14:paraId="2CA9CF1F" w14:textId="77777777" w:rsidR="006E1C83" w:rsidRPr="006E1C83" w:rsidRDefault="006E1C83" w:rsidP="006E1C83">
      <w:pPr>
        <w:rPr>
          <w:lang w:val="en-ID"/>
        </w:rPr>
      </w:pPr>
    </w:p>
    <w:p w14:paraId="68D9C7B6" w14:textId="77777777" w:rsidR="006E1C83" w:rsidRPr="006E1C83" w:rsidRDefault="006E1C83" w:rsidP="006E1C83">
      <w:pPr>
        <w:rPr>
          <w:lang w:val="en-ID"/>
        </w:rPr>
      </w:pPr>
    </w:p>
    <w:p w14:paraId="03F60BC5" w14:textId="77777777" w:rsidR="006E1C83" w:rsidRPr="006E1C83" w:rsidRDefault="006E1C83" w:rsidP="006E1C83">
      <w:pPr>
        <w:rPr>
          <w:lang w:val="en-ID"/>
        </w:rPr>
      </w:pPr>
    </w:p>
    <w:p w14:paraId="36F79AD9" w14:textId="77777777" w:rsidR="006E1C83" w:rsidRPr="006E1C83" w:rsidRDefault="006E1C83" w:rsidP="006E1C83">
      <w:pPr>
        <w:rPr>
          <w:lang w:val="en-ID"/>
        </w:rPr>
      </w:pPr>
    </w:p>
    <w:p w14:paraId="0FEC5C77" w14:textId="77777777" w:rsidR="006E1C83" w:rsidRPr="006E1C83" w:rsidRDefault="006E1C83" w:rsidP="006E1C83">
      <w:pPr>
        <w:rPr>
          <w:lang w:val="en-ID"/>
        </w:rPr>
      </w:pPr>
    </w:p>
    <w:p w14:paraId="2117FF21" w14:textId="77777777" w:rsidR="006E1C83" w:rsidRPr="006E1C83" w:rsidRDefault="006E1C83" w:rsidP="006E1C83">
      <w:pPr>
        <w:rPr>
          <w:lang w:val="en-ID"/>
        </w:rPr>
      </w:pPr>
    </w:p>
    <w:p w14:paraId="0364CBCD" w14:textId="77777777" w:rsidR="006E1C83" w:rsidRPr="006E1C83" w:rsidRDefault="006E1C83" w:rsidP="006E1C83">
      <w:pPr>
        <w:rPr>
          <w:lang w:val="en-ID"/>
        </w:rPr>
      </w:pPr>
    </w:p>
    <w:p w14:paraId="773722CA" w14:textId="77777777" w:rsidR="006E1C83" w:rsidRPr="006E1C83" w:rsidRDefault="006E1C83" w:rsidP="006E1C83">
      <w:pPr>
        <w:rPr>
          <w:lang w:val="en-ID"/>
        </w:rPr>
      </w:pPr>
    </w:p>
    <w:p w14:paraId="0F35B501" w14:textId="77777777" w:rsidR="006E1C83" w:rsidRPr="006E1C83" w:rsidRDefault="006E1C83" w:rsidP="006E1C83">
      <w:pPr>
        <w:rPr>
          <w:lang w:val="en-ID"/>
        </w:rPr>
      </w:pPr>
    </w:p>
    <w:p w14:paraId="7CF07836" w14:textId="77777777" w:rsidR="006E1C83" w:rsidRPr="006E1C83" w:rsidRDefault="006E1C83" w:rsidP="006E1C83">
      <w:pPr>
        <w:rPr>
          <w:lang w:val="en-ID"/>
        </w:rPr>
      </w:pPr>
    </w:p>
    <w:p w14:paraId="39786190" w14:textId="77777777" w:rsidR="006E1C83" w:rsidRPr="006E1C83" w:rsidRDefault="006E1C83" w:rsidP="006E1C83">
      <w:pPr>
        <w:rPr>
          <w:lang w:val="en-ID"/>
        </w:rPr>
      </w:pPr>
    </w:p>
    <w:p w14:paraId="6D861151" w14:textId="77777777" w:rsidR="006E1C83" w:rsidRPr="006E1C83" w:rsidRDefault="006E1C83" w:rsidP="006E1C83">
      <w:pPr>
        <w:rPr>
          <w:lang w:val="en-ID"/>
        </w:rPr>
      </w:pPr>
    </w:p>
    <w:p w14:paraId="540CFBE5" w14:textId="77777777" w:rsidR="006E1C83" w:rsidRPr="006E1C83" w:rsidRDefault="006E1C83" w:rsidP="006E1C83">
      <w:pPr>
        <w:rPr>
          <w:lang w:val="en-ID"/>
        </w:rPr>
      </w:pPr>
    </w:p>
    <w:p w14:paraId="562C3E65" w14:textId="77777777" w:rsidR="006E1C83" w:rsidRPr="006E1C83" w:rsidRDefault="006E1C83" w:rsidP="006E1C83">
      <w:pPr>
        <w:rPr>
          <w:lang w:val="en-ID"/>
        </w:rPr>
      </w:pPr>
    </w:p>
    <w:p w14:paraId="2FA3D3AD" w14:textId="77777777" w:rsidR="006E1C83" w:rsidRPr="006E1C83" w:rsidRDefault="006E1C83" w:rsidP="006E1C83">
      <w:pPr>
        <w:rPr>
          <w:lang w:val="en-ID"/>
        </w:rPr>
      </w:pPr>
    </w:p>
    <w:p w14:paraId="7DFAEDC8" w14:textId="77777777" w:rsidR="006E1C83" w:rsidRPr="006E1C83" w:rsidRDefault="006E1C83" w:rsidP="006E1C83">
      <w:pPr>
        <w:rPr>
          <w:lang w:val="en-ID"/>
        </w:rPr>
      </w:pPr>
    </w:p>
    <w:p w14:paraId="59C7A8F5" w14:textId="77777777" w:rsidR="006E1C83" w:rsidRPr="006E1C83" w:rsidRDefault="006E1C83" w:rsidP="006E1C83">
      <w:pPr>
        <w:rPr>
          <w:lang w:val="en-ID"/>
        </w:rPr>
      </w:pPr>
    </w:p>
    <w:p w14:paraId="18DA1449" w14:textId="77777777" w:rsidR="006E1C83" w:rsidRPr="006E1C83" w:rsidRDefault="006E1C83" w:rsidP="006E1C83">
      <w:pPr>
        <w:rPr>
          <w:lang w:val="en-ID"/>
        </w:rPr>
      </w:pPr>
    </w:p>
    <w:p w14:paraId="64779920" w14:textId="77777777" w:rsidR="006E1C83" w:rsidRDefault="006E1C83" w:rsidP="006E1C83">
      <w:pPr>
        <w:rPr>
          <w:lang w:val="en-ID"/>
        </w:rPr>
      </w:pPr>
    </w:p>
    <w:p w14:paraId="689BEDEB" w14:textId="41033F7D" w:rsidR="006E1C83" w:rsidRDefault="006E1C83" w:rsidP="006E1C83">
      <w:pPr>
        <w:tabs>
          <w:tab w:val="left" w:pos="1093"/>
        </w:tabs>
        <w:rPr>
          <w:lang w:val="en-ID"/>
        </w:rPr>
      </w:pPr>
      <w:r>
        <w:rPr>
          <w:lang w:val="en-ID"/>
        </w:rPr>
        <w:tab/>
      </w:r>
    </w:p>
    <w:p w14:paraId="19E20839" w14:textId="77777777" w:rsidR="006E1C83" w:rsidRDefault="006E1C83" w:rsidP="006E1C83">
      <w:pPr>
        <w:tabs>
          <w:tab w:val="left" w:pos="1093"/>
        </w:tabs>
        <w:rPr>
          <w:lang w:val="en-ID"/>
        </w:rPr>
      </w:pPr>
    </w:p>
    <w:p w14:paraId="46146B94" w14:textId="77777777" w:rsidR="006E1C83" w:rsidRDefault="006E1C83" w:rsidP="006E1C83">
      <w:pPr>
        <w:tabs>
          <w:tab w:val="left" w:pos="1093"/>
        </w:tabs>
        <w:rPr>
          <w:lang w:val="en-ID"/>
        </w:rPr>
      </w:pPr>
    </w:p>
    <w:p w14:paraId="18813363" w14:textId="152265B0" w:rsidR="006E1C83" w:rsidRDefault="006E1C83" w:rsidP="006E1C83">
      <w:pPr>
        <w:pStyle w:val="Heading3"/>
        <w:numPr>
          <w:ilvl w:val="0"/>
          <w:numId w:val="62"/>
        </w:numPr>
        <w:ind w:left="1134" w:hanging="567"/>
        <w:rPr>
          <w:rFonts w:ascii="Times New Roman" w:hAnsi="Times New Roman" w:cs="Times New Roman"/>
          <w:color w:val="auto"/>
          <w:lang w:val="en-ID"/>
        </w:rPr>
      </w:pPr>
      <w:r>
        <w:rPr>
          <w:rFonts w:ascii="Times New Roman" w:hAnsi="Times New Roman" w:cs="Times New Roman"/>
          <w:b/>
          <w:bCs/>
          <w:color w:val="auto"/>
          <w:lang w:val="en-ID"/>
        </w:rPr>
        <w:lastRenderedPageBreak/>
        <w:t xml:space="preserve"> </w:t>
      </w:r>
      <w:bookmarkStart w:id="24" w:name="_Toc182620240"/>
      <w:bookmarkStart w:id="25" w:name="_Toc182641223"/>
      <w:r>
        <w:rPr>
          <w:rFonts w:ascii="Times New Roman" w:hAnsi="Times New Roman" w:cs="Times New Roman"/>
          <w:color w:val="auto"/>
          <w:lang w:val="en-ID"/>
        </w:rPr>
        <w:t>HTA Transfer</w:t>
      </w:r>
      <w:bookmarkEnd w:id="24"/>
      <w:bookmarkEnd w:id="25"/>
    </w:p>
    <w:p w14:paraId="0D3410E1" w14:textId="1DB810D1" w:rsidR="006E1C83" w:rsidRDefault="006E1C83" w:rsidP="006E1C83">
      <w:pPr>
        <w:rPr>
          <w:lang w:val="en-ID"/>
        </w:rPr>
      </w:pPr>
      <w:r>
        <w:rPr>
          <w:noProof/>
          <w:lang w:val="en-ID"/>
        </w:rPr>
        <w:drawing>
          <wp:anchor distT="0" distB="0" distL="114300" distR="114300" simplePos="0" relativeHeight="251659264" behindDoc="1" locked="0" layoutInCell="1" allowOverlap="1" wp14:anchorId="3969E85C" wp14:editId="032B4ACF">
            <wp:simplePos x="0" y="0"/>
            <wp:positionH relativeFrom="margin">
              <wp:align>left</wp:align>
            </wp:positionH>
            <wp:positionV relativeFrom="paragraph">
              <wp:posOffset>135467</wp:posOffset>
            </wp:positionV>
            <wp:extent cx="8568266" cy="5539327"/>
            <wp:effectExtent l="0" t="0" r="4445" b="4445"/>
            <wp:wrapNone/>
            <wp:docPr id="18918152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815207" name="Picture 1891815207"/>
                    <pic:cNvPicPr/>
                  </pic:nvPicPr>
                  <pic:blipFill>
                    <a:blip r:embed="rId14">
                      <a:extLst>
                        <a:ext uri="{28A0092B-C50C-407E-A947-70E740481C1C}">
                          <a14:useLocalDpi xmlns:a14="http://schemas.microsoft.com/office/drawing/2010/main" val="0"/>
                        </a:ext>
                      </a:extLst>
                    </a:blip>
                    <a:stretch>
                      <a:fillRect/>
                    </a:stretch>
                  </pic:blipFill>
                  <pic:spPr>
                    <a:xfrm>
                      <a:off x="0" y="0"/>
                      <a:ext cx="8577261" cy="5545142"/>
                    </a:xfrm>
                    <a:prstGeom prst="rect">
                      <a:avLst/>
                    </a:prstGeom>
                  </pic:spPr>
                </pic:pic>
              </a:graphicData>
            </a:graphic>
            <wp14:sizeRelH relativeFrom="margin">
              <wp14:pctWidth>0</wp14:pctWidth>
            </wp14:sizeRelH>
            <wp14:sizeRelV relativeFrom="margin">
              <wp14:pctHeight>0</wp14:pctHeight>
            </wp14:sizeRelV>
          </wp:anchor>
        </w:drawing>
      </w:r>
    </w:p>
    <w:p w14:paraId="20876A0F" w14:textId="77777777" w:rsidR="006E1C83" w:rsidRPr="006E1C83" w:rsidRDefault="006E1C83" w:rsidP="006E1C83">
      <w:pPr>
        <w:rPr>
          <w:lang w:val="en-ID"/>
        </w:rPr>
      </w:pPr>
    </w:p>
    <w:p w14:paraId="425D8B6A" w14:textId="77777777" w:rsidR="006E1C83" w:rsidRPr="006E1C83" w:rsidRDefault="006E1C83" w:rsidP="006E1C83">
      <w:pPr>
        <w:rPr>
          <w:lang w:val="en-ID"/>
        </w:rPr>
      </w:pPr>
    </w:p>
    <w:p w14:paraId="18E272BD" w14:textId="77777777" w:rsidR="006E1C83" w:rsidRPr="006E1C83" w:rsidRDefault="006E1C83" w:rsidP="006E1C83">
      <w:pPr>
        <w:rPr>
          <w:lang w:val="en-ID"/>
        </w:rPr>
      </w:pPr>
    </w:p>
    <w:p w14:paraId="585F4307" w14:textId="77777777" w:rsidR="006E1C83" w:rsidRPr="006E1C83" w:rsidRDefault="006E1C83" w:rsidP="006E1C83">
      <w:pPr>
        <w:rPr>
          <w:lang w:val="en-ID"/>
        </w:rPr>
      </w:pPr>
    </w:p>
    <w:p w14:paraId="3706E250" w14:textId="77777777" w:rsidR="006E1C83" w:rsidRPr="006E1C83" w:rsidRDefault="006E1C83" w:rsidP="006E1C83">
      <w:pPr>
        <w:rPr>
          <w:lang w:val="en-ID"/>
        </w:rPr>
      </w:pPr>
    </w:p>
    <w:p w14:paraId="090CCD2C" w14:textId="77777777" w:rsidR="006E1C83" w:rsidRPr="006E1C83" w:rsidRDefault="006E1C83" w:rsidP="006E1C83">
      <w:pPr>
        <w:rPr>
          <w:lang w:val="en-ID"/>
        </w:rPr>
      </w:pPr>
    </w:p>
    <w:p w14:paraId="513282D2" w14:textId="77777777" w:rsidR="006E1C83" w:rsidRPr="006E1C83" w:rsidRDefault="006E1C83" w:rsidP="006E1C83">
      <w:pPr>
        <w:rPr>
          <w:lang w:val="en-ID"/>
        </w:rPr>
      </w:pPr>
    </w:p>
    <w:p w14:paraId="18892DB0" w14:textId="77777777" w:rsidR="006E1C83" w:rsidRPr="006E1C83" w:rsidRDefault="006E1C83" w:rsidP="006E1C83">
      <w:pPr>
        <w:rPr>
          <w:lang w:val="en-ID"/>
        </w:rPr>
      </w:pPr>
    </w:p>
    <w:p w14:paraId="62614C6D" w14:textId="77777777" w:rsidR="006E1C83" w:rsidRPr="006E1C83" w:rsidRDefault="006E1C83" w:rsidP="006E1C83">
      <w:pPr>
        <w:rPr>
          <w:lang w:val="en-ID"/>
        </w:rPr>
      </w:pPr>
    </w:p>
    <w:p w14:paraId="16373F8E" w14:textId="77777777" w:rsidR="006E1C83" w:rsidRPr="006E1C83" w:rsidRDefault="006E1C83" w:rsidP="006E1C83">
      <w:pPr>
        <w:rPr>
          <w:lang w:val="en-ID"/>
        </w:rPr>
      </w:pPr>
    </w:p>
    <w:p w14:paraId="3D61BF6D" w14:textId="77777777" w:rsidR="006E1C83" w:rsidRPr="006E1C83" w:rsidRDefault="006E1C83" w:rsidP="006E1C83">
      <w:pPr>
        <w:rPr>
          <w:lang w:val="en-ID"/>
        </w:rPr>
      </w:pPr>
    </w:p>
    <w:p w14:paraId="24265EE0" w14:textId="77777777" w:rsidR="006E1C83" w:rsidRPr="006E1C83" w:rsidRDefault="006E1C83" w:rsidP="006E1C83">
      <w:pPr>
        <w:rPr>
          <w:lang w:val="en-ID"/>
        </w:rPr>
      </w:pPr>
    </w:p>
    <w:p w14:paraId="30A85E39" w14:textId="77777777" w:rsidR="006E1C83" w:rsidRPr="006E1C83" w:rsidRDefault="006E1C83" w:rsidP="006E1C83">
      <w:pPr>
        <w:rPr>
          <w:lang w:val="en-ID"/>
        </w:rPr>
      </w:pPr>
    </w:p>
    <w:p w14:paraId="3F3212BE" w14:textId="77777777" w:rsidR="006E1C83" w:rsidRPr="006E1C83" w:rsidRDefault="006E1C83" w:rsidP="006E1C83">
      <w:pPr>
        <w:rPr>
          <w:lang w:val="en-ID"/>
        </w:rPr>
      </w:pPr>
    </w:p>
    <w:p w14:paraId="1F589790" w14:textId="77777777" w:rsidR="006E1C83" w:rsidRPr="006E1C83" w:rsidRDefault="006E1C83" w:rsidP="006E1C83">
      <w:pPr>
        <w:rPr>
          <w:lang w:val="en-ID"/>
        </w:rPr>
      </w:pPr>
    </w:p>
    <w:p w14:paraId="3C20DAD0" w14:textId="77777777" w:rsidR="006E1C83" w:rsidRPr="006E1C83" w:rsidRDefault="006E1C83" w:rsidP="006E1C83">
      <w:pPr>
        <w:rPr>
          <w:lang w:val="en-ID"/>
        </w:rPr>
      </w:pPr>
    </w:p>
    <w:p w14:paraId="1CC69C6C" w14:textId="77777777" w:rsidR="006E1C83" w:rsidRPr="006E1C83" w:rsidRDefault="006E1C83" w:rsidP="006E1C83">
      <w:pPr>
        <w:rPr>
          <w:lang w:val="en-ID"/>
        </w:rPr>
      </w:pPr>
    </w:p>
    <w:p w14:paraId="602875EB" w14:textId="77777777" w:rsidR="006E1C83" w:rsidRPr="006E1C83" w:rsidRDefault="006E1C83" w:rsidP="006E1C83">
      <w:pPr>
        <w:rPr>
          <w:lang w:val="en-ID"/>
        </w:rPr>
      </w:pPr>
    </w:p>
    <w:p w14:paraId="4A8E8CC0" w14:textId="77777777" w:rsidR="006E1C83" w:rsidRPr="006E1C83" w:rsidRDefault="006E1C83" w:rsidP="006E1C83">
      <w:pPr>
        <w:rPr>
          <w:lang w:val="en-ID"/>
        </w:rPr>
      </w:pPr>
    </w:p>
    <w:p w14:paraId="6201A314" w14:textId="77777777" w:rsidR="006E1C83" w:rsidRPr="006E1C83" w:rsidRDefault="006E1C83" w:rsidP="006E1C83">
      <w:pPr>
        <w:rPr>
          <w:lang w:val="en-ID"/>
        </w:rPr>
      </w:pPr>
    </w:p>
    <w:p w14:paraId="1140DB1F" w14:textId="77777777" w:rsidR="006E1C83" w:rsidRPr="006E1C83" w:rsidRDefault="006E1C83" w:rsidP="006E1C83">
      <w:pPr>
        <w:rPr>
          <w:lang w:val="en-ID"/>
        </w:rPr>
      </w:pPr>
    </w:p>
    <w:p w14:paraId="549A20EB" w14:textId="77777777" w:rsidR="006E1C83" w:rsidRPr="006E1C83" w:rsidRDefault="006E1C83" w:rsidP="006E1C83">
      <w:pPr>
        <w:rPr>
          <w:lang w:val="en-ID"/>
        </w:rPr>
      </w:pPr>
    </w:p>
    <w:p w14:paraId="3823DD1A" w14:textId="77777777" w:rsidR="006E1C83" w:rsidRPr="006E1C83" w:rsidRDefault="006E1C83" w:rsidP="006E1C83">
      <w:pPr>
        <w:rPr>
          <w:lang w:val="en-ID"/>
        </w:rPr>
      </w:pPr>
    </w:p>
    <w:p w14:paraId="5DCD2AB5" w14:textId="77777777" w:rsidR="006E1C83" w:rsidRPr="006E1C83" w:rsidRDefault="006E1C83" w:rsidP="006E1C83">
      <w:pPr>
        <w:rPr>
          <w:lang w:val="en-ID"/>
        </w:rPr>
      </w:pPr>
    </w:p>
    <w:p w14:paraId="5E1E2C37" w14:textId="77777777" w:rsidR="006E1C83" w:rsidRPr="006E1C83" w:rsidRDefault="006E1C83" w:rsidP="006E1C83">
      <w:pPr>
        <w:rPr>
          <w:lang w:val="en-ID"/>
        </w:rPr>
      </w:pPr>
    </w:p>
    <w:p w14:paraId="136C30F7" w14:textId="77777777" w:rsidR="006E1C83" w:rsidRPr="006E1C83" w:rsidRDefault="006E1C83" w:rsidP="006E1C83">
      <w:pPr>
        <w:rPr>
          <w:lang w:val="en-ID"/>
        </w:rPr>
      </w:pPr>
    </w:p>
    <w:p w14:paraId="4C9EAEB4" w14:textId="77777777" w:rsidR="006E1C83" w:rsidRPr="006E1C83" w:rsidRDefault="006E1C83" w:rsidP="006E1C83">
      <w:pPr>
        <w:rPr>
          <w:lang w:val="en-ID"/>
        </w:rPr>
      </w:pPr>
    </w:p>
    <w:p w14:paraId="00CF866C" w14:textId="77777777" w:rsidR="006E1C83" w:rsidRPr="006E1C83" w:rsidRDefault="006E1C83" w:rsidP="006E1C83">
      <w:pPr>
        <w:rPr>
          <w:lang w:val="en-ID"/>
        </w:rPr>
      </w:pPr>
    </w:p>
    <w:p w14:paraId="12245B61" w14:textId="77777777" w:rsidR="006E1C83" w:rsidRPr="006E1C83" w:rsidRDefault="006E1C83" w:rsidP="006E1C83">
      <w:pPr>
        <w:rPr>
          <w:lang w:val="en-ID"/>
        </w:rPr>
      </w:pPr>
    </w:p>
    <w:p w14:paraId="798B8EC4" w14:textId="77777777" w:rsidR="006E1C83" w:rsidRPr="006E1C83" w:rsidRDefault="006E1C83" w:rsidP="006E1C83">
      <w:pPr>
        <w:rPr>
          <w:lang w:val="en-ID"/>
        </w:rPr>
      </w:pPr>
    </w:p>
    <w:p w14:paraId="2B0AC3C1" w14:textId="77777777" w:rsidR="006E1C83" w:rsidRDefault="006E1C83" w:rsidP="006E1C83">
      <w:pPr>
        <w:rPr>
          <w:lang w:val="en-ID"/>
        </w:rPr>
      </w:pPr>
    </w:p>
    <w:p w14:paraId="6476ABCC" w14:textId="37A99D62" w:rsidR="006E1C83" w:rsidRDefault="006E1C83" w:rsidP="006E1C83">
      <w:pPr>
        <w:tabs>
          <w:tab w:val="left" w:pos="2040"/>
        </w:tabs>
        <w:rPr>
          <w:lang w:val="en-ID"/>
        </w:rPr>
      </w:pPr>
      <w:r>
        <w:rPr>
          <w:lang w:val="en-ID"/>
        </w:rPr>
        <w:tab/>
      </w:r>
    </w:p>
    <w:p w14:paraId="177ECDC6" w14:textId="6EB49B2C" w:rsidR="006E1C83" w:rsidRDefault="006E1C83" w:rsidP="006E1C83">
      <w:pPr>
        <w:pStyle w:val="Heading3"/>
        <w:numPr>
          <w:ilvl w:val="0"/>
          <w:numId w:val="62"/>
        </w:numPr>
        <w:ind w:left="1134" w:hanging="567"/>
        <w:rPr>
          <w:rFonts w:ascii="Times New Roman" w:hAnsi="Times New Roman" w:cs="Times New Roman"/>
          <w:color w:val="auto"/>
          <w:lang w:val="en-ID"/>
        </w:rPr>
      </w:pPr>
      <w:r>
        <w:rPr>
          <w:rFonts w:ascii="Times New Roman" w:hAnsi="Times New Roman" w:cs="Times New Roman"/>
          <w:color w:val="auto"/>
          <w:lang w:val="en-ID"/>
        </w:rPr>
        <w:lastRenderedPageBreak/>
        <w:t xml:space="preserve"> </w:t>
      </w:r>
      <w:bookmarkStart w:id="26" w:name="_Toc182620241"/>
      <w:bookmarkStart w:id="27" w:name="_Toc182641224"/>
      <w:r>
        <w:rPr>
          <w:rFonts w:ascii="Times New Roman" w:hAnsi="Times New Roman" w:cs="Times New Roman"/>
          <w:color w:val="auto"/>
          <w:lang w:val="en-ID"/>
        </w:rPr>
        <w:t>HTA Voucher</w:t>
      </w:r>
      <w:bookmarkEnd w:id="26"/>
      <w:bookmarkEnd w:id="27"/>
      <w:r>
        <w:rPr>
          <w:rFonts w:ascii="Times New Roman" w:hAnsi="Times New Roman" w:cs="Times New Roman"/>
          <w:color w:val="auto"/>
          <w:lang w:val="en-ID"/>
        </w:rPr>
        <w:t xml:space="preserve"> </w:t>
      </w:r>
    </w:p>
    <w:p w14:paraId="3EA90916" w14:textId="77777777" w:rsidR="006E1C83" w:rsidRDefault="006E1C83" w:rsidP="006E1C83">
      <w:pPr>
        <w:rPr>
          <w:lang w:val="en-ID"/>
        </w:rPr>
      </w:pPr>
    </w:p>
    <w:p w14:paraId="5F0B2BBA" w14:textId="77777777" w:rsidR="00AB54BD" w:rsidRDefault="00AB54BD" w:rsidP="006E1C83">
      <w:pPr>
        <w:rPr>
          <w:noProof/>
          <w:lang w:val="en-ID"/>
        </w:rPr>
      </w:pPr>
    </w:p>
    <w:p w14:paraId="4A12479D" w14:textId="7C122465" w:rsidR="00AB54BD" w:rsidRDefault="00AB54BD" w:rsidP="006E1C83">
      <w:pPr>
        <w:rPr>
          <w:noProof/>
          <w:lang w:val="en-ID"/>
        </w:rPr>
      </w:pPr>
      <w:r>
        <w:rPr>
          <w:noProof/>
          <w:lang w:val="en-ID"/>
        </w:rPr>
        <w:drawing>
          <wp:inline distT="0" distB="0" distL="0" distR="0" wp14:anchorId="4B631B1B" wp14:editId="7409F384">
            <wp:extent cx="8811229" cy="4682066"/>
            <wp:effectExtent l="0" t="0" r="9525" b="4445"/>
            <wp:docPr id="8907519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751969" name="Picture 890751969"/>
                    <pic:cNvPicPr/>
                  </pic:nvPicPr>
                  <pic:blipFill>
                    <a:blip r:embed="rId15">
                      <a:extLst>
                        <a:ext uri="{28A0092B-C50C-407E-A947-70E740481C1C}">
                          <a14:useLocalDpi xmlns:a14="http://schemas.microsoft.com/office/drawing/2010/main" val="0"/>
                        </a:ext>
                      </a:extLst>
                    </a:blip>
                    <a:stretch>
                      <a:fillRect/>
                    </a:stretch>
                  </pic:blipFill>
                  <pic:spPr>
                    <a:xfrm>
                      <a:off x="0" y="0"/>
                      <a:ext cx="8817035" cy="4685151"/>
                    </a:xfrm>
                    <a:prstGeom prst="rect">
                      <a:avLst/>
                    </a:prstGeom>
                  </pic:spPr>
                </pic:pic>
              </a:graphicData>
            </a:graphic>
          </wp:inline>
        </w:drawing>
      </w:r>
    </w:p>
    <w:p w14:paraId="1E94275F" w14:textId="77777777" w:rsidR="00AB54BD" w:rsidRDefault="00AB54BD" w:rsidP="00AB54BD">
      <w:pPr>
        <w:rPr>
          <w:noProof/>
          <w:lang w:val="en-ID"/>
        </w:rPr>
      </w:pPr>
    </w:p>
    <w:p w14:paraId="72A6CA25" w14:textId="03A5DC90" w:rsidR="00AB54BD" w:rsidRDefault="00AB54BD" w:rsidP="00AB54BD">
      <w:pPr>
        <w:tabs>
          <w:tab w:val="left" w:pos="2120"/>
        </w:tabs>
        <w:rPr>
          <w:lang w:val="en-ID"/>
        </w:rPr>
      </w:pPr>
      <w:r>
        <w:rPr>
          <w:lang w:val="en-ID"/>
        </w:rPr>
        <w:tab/>
      </w:r>
    </w:p>
    <w:p w14:paraId="03F6853A" w14:textId="77777777" w:rsidR="00AB54BD" w:rsidRDefault="00AB54BD" w:rsidP="00AB54BD">
      <w:pPr>
        <w:tabs>
          <w:tab w:val="left" w:pos="2120"/>
        </w:tabs>
        <w:rPr>
          <w:lang w:val="en-ID"/>
        </w:rPr>
      </w:pPr>
    </w:p>
    <w:p w14:paraId="78953579" w14:textId="77777777" w:rsidR="00AB54BD" w:rsidRDefault="00AB54BD" w:rsidP="00AB54BD">
      <w:pPr>
        <w:tabs>
          <w:tab w:val="left" w:pos="2120"/>
        </w:tabs>
        <w:rPr>
          <w:lang w:val="en-ID"/>
        </w:rPr>
      </w:pPr>
    </w:p>
    <w:p w14:paraId="74C16D1F" w14:textId="25ACC5FA" w:rsidR="00AB54BD" w:rsidRDefault="00AB54BD" w:rsidP="00AB54BD">
      <w:pPr>
        <w:pStyle w:val="Heading3"/>
        <w:numPr>
          <w:ilvl w:val="0"/>
          <w:numId w:val="62"/>
        </w:numPr>
        <w:ind w:left="1134" w:hanging="567"/>
        <w:rPr>
          <w:rFonts w:ascii="Times New Roman" w:hAnsi="Times New Roman" w:cs="Times New Roman"/>
          <w:color w:val="auto"/>
          <w:lang w:val="en-ID"/>
        </w:rPr>
      </w:pPr>
      <w:r>
        <w:rPr>
          <w:rFonts w:ascii="Times New Roman" w:hAnsi="Times New Roman" w:cs="Times New Roman"/>
          <w:color w:val="auto"/>
          <w:lang w:val="en-ID"/>
        </w:rPr>
        <w:lastRenderedPageBreak/>
        <w:t xml:space="preserve"> </w:t>
      </w:r>
      <w:bookmarkStart w:id="28" w:name="_Toc182620242"/>
      <w:bookmarkStart w:id="29" w:name="_Toc182641225"/>
      <w:r>
        <w:rPr>
          <w:rFonts w:ascii="Times New Roman" w:hAnsi="Times New Roman" w:cs="Times New Roman"/>
          <w:color w:val="auto"/>
          <w:lang w:val="en-ID"/>
        </w:rPr>
        <w:t>HTA QRIS</w:t>
      </w:r>
      <w:bookmarkEnd w:id="28"/>
      <w:bookmarkEnd w:id="29"/>
    </w:p>
    <w:p w14:paraId="5D778735" w14:textId="77777777" w:rsidR="00AB54BD" w:rsidRDefault="00AB54BD" w:rsidP="00AB54BD">
      <w:pPr>
        <w:rPr>
          <w:lang w:val="en-ID"/>
        </w:rPr>
      </w:pPr>
    </w:p>
    <w:p w14:paraId="657D2346" w14:textId="77777777" w:rsidR="00AB54BD" w:rsidRPr="00AB54BD" w:rsidRDefault="00AB54BD" w:rsidP="00AB54BD">
      <w:pPr>
        <w:rPr>
          <w:lang w:val="en-ID"/>
        </w:rPr>
      </w:pPr>
    </w:p>
    <w:p w14:paraId="0ECCDFF2" w14:textId="7FEE2CEE" w:rsidR="00AB54BD" w:rsidRDefault="00AB54BD" w:rsidP="00AB54BD">
      <w:pPr>
        <w:rPr>
          <w:noProof/>
          <w:lang w:val="en-ID"/>
        </w:rPr>
      </w:pPr>
      <w:r>
        <w:rPr>
          <w:noProof/>
          <w:lang w:val="en-ID"/>
        </w:rPr>
        <w:drawing>
          <wp:inline distT="0" distB="0" distL="0" distR="0" wp14:anchorId="6F3E9C52" wp14:editId="7068C236">
            <wp:extent cx="8790285" cy="4191000"/>
            <wp:effectExtent l="0" t="0" r="0" b="0"/>
            <wp:docPr id="4724086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408678" name="Picture 472408678"/>
                    <pic:cNvPicPr/>
                  </pic:nvPicPr>
                  <pic:blipFill>
                    <a:blip r:embed="rId16">
                      <a:extLst>
                        <a:ext uri="{28A0092B-C50C-407E-A947-70E740481C1C}">
                          <a14:useLocalDpi xmlns:a14="http://schemas.microsoft.com/office/drawing/2010/main" val="0"/>
                        </a:ext>
                      </a:extLst>
                    </a:blip>
                    <a:stretch>
                      <a:fillRect/>
                    </a:stretch>
                  </pic:blipFill>
                  <pic:spPr>
                    <a:xfrm>
                      <a:off x="0" y="0"/>
                      <a:ext cx="8794722" cy="4193116"/>
                    </a:xfrm>
                    <a:prstGeom prst="rect">
                      <a:avLst/>
                    </a:prstGeom>
                  </pic:spPr>
                </pic:pic>
              </a:graphicData>
            </a:graphic>
          </wp:inline>
        </w:drawing>
      </w:r>
    </w:p>
    <w:p w14:paraId="63A3FD39" w14:textId="77777777" w:rsidR="00AB54BD" w:rsidRPr="00AB54BD" w:rsidRDefault="00AB54BD" w:rsidP="00AB54BD">
      <w:pPr>
        <w:rPr>
          <w:lang w:val="en-ID"/>
        </w:rPr>
      </w:pPr>
    </w:p>
    <w:p w14:paraId="327FE08C" w14:textId="77777777" w:rsidR="00AB54BD" w:rsidRPr="00AB54BD" w:rsidRDefault="00AB54BD" w:rsidP="00AB54BD">
      <w:pPr>
        <w:rPr>
          <w:lang w:val="en-ID"/>
        </w:rPr>
      </w:pPr>
    </w:p>
    <w:p w14:paraId="2677B954" w14:textId="77777777" w:rsidR="00AB54BD" w:rsidRDefault="00AB54BD" w:rsidP="00AB54BD">
      <w:pPr>
        <w:rPr>
          <w:noProof/>
          <w:lang w:val="en-ID"/>
        </w:rPr>
      </w:pPr>
    </w:p>
    <w:p w14:paraId="55010E99" w14:textId="2499DAE0" w:rsidR="00AB54BD" w:rsidRDefault="00AB54BD" w:rsidP="00AB54BD">
      <w:pPr>
        <w:tabs>
          <w:tab w:val="left" w:pos="3827"/>
        </w:tabs>
        <w:rPr>
          <w:lang w:val="en-ID"/>
        </w:rPr>
      </w:pPr>
      <w:r>
        <w:rPr>
          <w:lang w:val="en-ID"/>
        </w:rPr>
        <w:tab/>
      </w:r>
    </w:p>
    <w:p w14:paraId="55561263" w14:textId="77777777" w:rsidR="00AB54BD" w:rsidRDefault="00AB54BD" w:rsidP="00AB54BD">
      <w:pPr>
        <w:tabs>
          <w:tab w:val="left" w:pos="3827"/>
        </w:tabs>
        <w:rPr>
          <w:lang w:val="en-ID"/>
        </w:rPr>
      </w:pPr>
    </w:p>
    <w:p w14:paraId="0C2BED54" w14:textId="77777777" w:rsidR="00AB54BD" w:rsidRDefault="00AB54BD" w:rsidP="00AB54BD">
      <w:pPr>
        <w:tabs>
          <w:tab w:val="left" w:pos="3827"/>
        </w:tabs>
        <w:rPr>
          <w:lang w:val="en-ID"/>
        </w:rPr>
      </w:pPr>
    </w:p>
    <w:p w14:paraId="031BE28C" w14:textId="77777777" w:rsidR="00AB54BD" w:rsidRDefault="00AB54BD" w:rsidP="00AB54BD">
      <w:pPr>
        <w:tabs>
          <w:tab w:val="left" w:pos="3827"/>
        </w:tabs>
        <w:rPr>
          <w:lang w:val="en-ID"/>
        </w:rPr>
      </w:pPr>
    </w:p>
    <w:p w14:paraId="17D7A03A" w14:textId="19C4B5C1" w:rsidR="00AB54BD" w:rsidRDefault="00AB54BD" w:rsidP="00AB54BD">
      <w:pPr>
        <w:pStyle w:val="Heading2"/>
        <w:numPr>
          <w:ilvl w:val="0"/>
          <w:numId w:val="68"/>
        </w:numPr>
        <w:spacing w:line="360" w:lineRule="auto"/>
        <w:ind w:left="567" w:hanging="567"/>
        <w:rPr>
          <w:rFonts w:ascii="Times New Roman" w:hAnsi="Times New Roman" w:cs="Times New Roman"/>
          <w:b/>
          <w:bCs/>
          <w:color w:val="auto"/>
          <w:sz w:val="24"/>
          <w:szCs w:val="24"/>
          <w:lang w:val="en-ID"/>
        </w:rPr>
      </w:pPr>
      <w:bookmarkStart w:id="30" w:name="_Toc182620243"/>
      <w:bookmarkStart w:id="31" w:name="_Toc182641226"/>
      <w:r w:rsidRPr="00AB54BD">
        <w:rPr>
          <w:rFonts w:ascii="Times New Roman" w:hAnsi="Times New Roman" w:cs="Times New Roman"/>
          <w:b/>
          <w:bCs/>
          <w:color w:val="auto"/>
          <w:sz w:val="24"/>
          <w:szCs w:val="24"/>
          <w:lang w:val="en-ID"/>
        </w:rPr>
        <w:lastRenderedPageBreak/>
        <w:t>Perancangan Tampilan</w:t>
      </w:r>
      <w:bookmarkEnd w:id="30"/>
      <w:bookmarkEnd w:id="31"/>
    </w:p>
    <w:p w14:paraId="1BC4E97E" w14:textId="10532B92" w:rsidR="00AB54BD" w:rsidRDefault="00AB54BD" w:rsidP="002E523E">
      <w:pPr>
        <w:jc w:val="center"/>
        <w:rPr>
          <w:noProof/>
          <w:lang w:val="en-ID"/>
        </w:rPr>
      </w:pPr>
      <w:r>
        <w:rPr>
          <w:noProof/>
          <w:lang w:val="en-ID"/>
        </w:rPr>
        <w:drawing>
          <wp:inline distT="0" distB="0" distL="0" distR="0" wp14:anchorId="61DC909E" wp14:editId="3A4B0F81">
            <wp:extent cx="2485240" cy="5400000"/>
            <wp:effectExtent l="19050" t="19050" r="10795" b="10795"/>
            <wp:docPr id="12620859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085917" name="Picture 1262085917"/>
                    <pic:cNvPicPr/>
                  </pic:nvPicPr>
                  <pic:blipFill>
                    <a:blip r:embed="rId17">
                      <a:extLst>
                        <a:ext uri="{28A0092B-C50C-407E-A947-70E740481C1C}">
                          <a14:useLocalDpi xmlns:a14="http://schemas.microsoft.com/office/drawing/2010/main" val="0"/>
                        </a:ext>
                      </a:extLst>
                    </a:blip>
                    <a:stretch>
                      <a:fillRect/>
                    </a:stretch>
                  </pic:blipFill>
                  <pic:spPr>
                    <a:xfrm>
                      <a:off x="0" y="0"/>
                      <a:ext cx="2485240" cy="5400000"/>
                    </a:xfrm>
                    <a:prstGeom prst="rect">
                      <a:avLst/>
                    </a:prstGeom>
                    <a:ln>
                      <a:solidFill>
                        <a:schemeClr val="tx1"/>
                      </a:solidFill>
                    </a:ln>
                  </pic:spPr>
                </pic:pic>
              </a:graphicData>
            </a:graphic>
          </wp:inline>
        </w:drawing>
      </w:r>
      <w:r w:rsidR="002E523E">
        <w:rPr>
          <w:noProof/>
          <w:lang w:val="en-ID"/>
        </w:rPr>
        <w:t xml:space="preserve">     </w:t>
      </w:r>
      <w:r w:rsidR="002E523E">
        <w:rPr>
          <w:noProof/>
          <w:lang w:val="en-ID"/>
        </w:rPr>
        <w:drawing>
          <wp:inline distT="0" distB="0" distL="0" distR="0" wp14:anchorId="65BBD546" wp14:editId="64F04A2B">
            <wp:extent cx="2485240" cy="5400000"/>
            <wp:effectExtent l="19050" t="19050" r="10795" b="10795"/>
            <wp:docPr id="94692960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929604" name="Picture 946929604"/>
                    <pic:cNvPicPr/>
                  </pic:nvPicPr>
                  <pic:blipFill>
                    <a:blip r:embed="rId18">
                      <a:extLst>
                        <a:ext uri="{28A0092B-C50C-407E-A947-70E740481C1C}">
                          <a14:useLocalDpi xmlns:a14="http://schemas.microsoft.com/office/drawing/2010/main" val="0"/>
                        </a:ext>
                      </a:extLst>
                    </a:blip>
                    <a:stretch>
                      <a:fillRect/>
                    </a:stretch>
                  </pic:blipFill>
                  <pic:spPr>
                    <a:xfrm>
                      <a:off x="0" y="0"/>
                      <a:ext cx="2485240" cy="5400000"/>
                    </a:xfrm>
                    <a:prstGeom prst="rect">
                      <a:avLst/>
                    </a:prstGeom>
                    <a:ln>
                      <a:solidFill>
                        <a:schemeClr val="tx1"/>
                      </a:solidFill>
                    </a:ln>
                  </pic:spPr>
                </pic:pic>
              </a:graphicData>
            </a:graphic>
          </wp:inline>
        </w:drawing>
      </w:r>
      <w:r w:rsidR="002E523E">
        <w:rPr>
          <w:noProof/>
          <w:lang w:val="en-ID"/>
        </w:rPr>
        <w:t xml:space="preserve">      </w:t>
      </w:r>
      <w:r w:rsidR="007F52A4" w:rsidRPr="007F52A4">
        <w:rPr>
          <w:noProof/>
          <w:lang w:val="en-ID"/>
        </w:rPr>
        <w:drawing>
          <wp:inline distT="0" distB="0" distL="0" distR="0" wp14:anchorId="61BB33D0" wp14:editId="16DFCCFB">
            <wp:extent cx="2485240" cy="5400000"/>
            <wp:effectExtent l="19050" t="19050" r="10795" b="10795"/>
            <wp:docPr id="1087787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787724" name=""/>
                    <pic:cNvPicPr/>
                  </pic:nvPicPr>
                  <pic:blipFill>
                    <a:blip r:embed="rId19"/>
                    <a:stretch>
                      <a:fillRect/>
                    </a:stretch>
                  </pic:blipFill>
                  <pic:spPr>
                    <a:xfrm>
                      <a:off x="0" y="0"/>
                      <a:ext cx="2485240" cy="5400000"/>
                    </a:xfrm>
                    <a:prstGeom prst="rect">
                      <a:avLst/>
                    </a:prstGeom>
                    <a:ln>
                      <a:solidFill>
                        <a:schemeClr val="tx1"/>
                      </a:solidFill>
                    </a:ln>
                  </pic:spPr>
                </pic:pic>
              </a:graphicData>
            </a:graphic>
          </wp:inline>
        </w:drawing>
      </w:r>
    </w:p>
    <w:p w14:paraId="76C42796" w14:textId="77777777" w:rsidR="002E523E" w:rsidRDefault="002E523E" w:rsidP="002E523E">
      <w:pPr>
        <w:jc w:val="center"/>
        <w:rPr>
          <w:noProof/>
          <w:lang w:val="en-ID"/>
        </w:rPr>
      </w:pPr>
    </w:p>
    <w:p w14:paraId="61D8334F" w14:textId="77777777" w:rsidR="002E523E" w:rsidRDefault="002E523E" w:rsidP="002E523E">
      <w:pPr>
        <w:jc w:val="center"/>
        <w:rPr>
          <w:noProof/>
          <w:lang w:val="en-ID"/>
        </w:rPr>
      </w:pPr>
    </w:p>
    <w:p w14:paraId="1B3E93B2" w14:textId="77777777" w:rsidR="002E523E" w:rsidRDefault="002E523E" w:rsidP="002E523E">
      <w:pPr>
        <w:jc w:val="center"/>
        <w:rPr>
          <w:noProof/>
          <w:lang w:val="en-ID"/>
        </w:rPr>
      </w:pPr>
    </w:p>
    <w:p w14:paraId="14BE5C73" w14:textId="677CDF22" w:rsidR="002E523E" w:rsidRDefault="002E523E" w:rsidP="002E523E">
      <w:pPr>
        <w:jc w:val="center"/>
        <w:rPr>
          <w:noProof/>
          <w:lang w:val="en-ID"/>
        </w:rPr>
      </w:pPr>
      <w:r>
        <w:rPr>
          <w:noProof/>
          <w:lang w:val="en-ID"/>
        </w:rPr>
        <w:drawing>
          <wp:inline distT="0" distB="0" distL="0" distR="0" wp14:anchorId="404CDD38" wp14:editId="67010B67">
            <wp:extent cx="2485240" cy="5400000"/>
            <wp:effectExtent l="19050" t="19050" r="10795" b="10795"/>
            <wp:docPr id="104971029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710299" name="Picture 1049710299"/>
                    <pic:cNvPicPr/>
                  </pic:nvPicPr>
                  <pic:blipFill>
                    <a:blip r:embed="rId20">
                      <a:extLst>
                        <a:ext uri="{28A0092B-C50C-407E-A947-70E740481C1C}">
                          <a14:useLocalDpi xmlns:a14="http://schemas.microsoft.com/office/drawing/2010/main" val="0"/>
                        </a:ext>
                      </a:extLst>
                    </a:blip>
                    <a:stretch>
                      <a:fillRect/>
                    </a:stretch>
                  </pic:blipFill>
                  <pic:spPr>
                    <a:xfrm>
                      <a:off x="0" y="0"/>
                      <a:ext cx="2485240" cy="5400000"/>
                    </a:xfrm>
                    <a:prstGeom prst="rect">
                      <a:avLst/>
                    </a:prstGeom>
                    <a:ln>
                      <a:solidFill>
                        <a:schemeClr val="tx1"/>
                      </a:solidFill>
                    </a:ln>
                  </pic:spPr>
                </pic:pic>
              </a:graphicData>
            </a:graphic>
          </wp:inline>
        </w:drawing>
      </w:r>
      <w:r>
        <w:rPr>
          <w:noProof/>
          <w:lang w:val="en-ID"/>
        </w:rPr>
        <w:t xml:space="preserve">   </w:t>
      </w:r>
      <w:r>
        <w:rPr>
          <w:noProof/>
          <w:lang w:val="en-ID"/>
        </w:rPr>
        <w:drawing>
          <wp:inline distT="0" distB="0" distL="0" distR="0" wp14:anchorId="6A5488D0" wp14:editId="39FE4874">
            <wp:extent cx="2485240" cy="5400000"/>
            <wp:effectExtent l="19050" t="19050" r="10795" b="10795"/>
            <wp:docPr id="71909391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093919" name="Picture 719093919"/>
                    <pic:cNvPicPr/>
                  </pic:nvPicPr>
                  <pic:blipFill>
                    <a:blip r:embed="rId21">
                      <a:extLst>
                        <a:ext uri="{28A0092B-C50C-407E-A947-70E740481C1C}">
                          <a14:useLocalDpi xmlns:a14="http://schemas.microsoft.com/office/drawing/2010/main" val="0"/>
                        </a:ext>
                      </a:extLst>
                    </a:blip>
                    <a:stretch>
                      <a:fillRect/>
                    </a:stretch>
                  </pic:blipFill>
                  <pic:spPr>
                    <a:xfrm>
                      <a:off x="0" y="0"/>
                      <a:ext cx="2485240" cy="5400000"/>
                    </a:xfrm>
                    <a:prstGeom prst="rect">
                      <a:avLst/>
                    </a:prstGeom>
                    <a:ln>
                      <a:solidFill>
                        <a:schemeClr val="tx1"/>
                      </a:solidFill>
                    </a:ln>
                  </pic:spPr>
                </pic:pic>
              </a:graphicData>
            </a:graphic>
          </wp:inline>
        </w:drawing>
      </w:r>
      <w:r>
        <w:rPr>
          <w:noProof/>
          <w:lang w:val="en-ID"/>
        </w:rPr>
        <w:t xml:space="preserve">   </w:t>
      </w:r>
      <w:r>
        <w:rPr>
          <w:noProof/>
          <w:lang w:val="en-ID"/>
        </w:rPr>
        <w:drawing>
          <wp:inline distT="0" distB="0" distL="0" distR="0" wp14:anchorId="318F401A" wp14:editId="481D0BBA">
            <wp:extent cx="2485241" cy="5400000"/>
            <wp:effectExtent l="19050" t="19050" r="10795" b="10795"/>
            <wp:docPr id="18570191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01912" name="Picture 185701912"/>
                    <pic:cNvPicPr/>
                  </pic:nvPicPr>
                  <pic:blipFill>
                    <a:blip r:embed="rId22">
                      <a:extLst>
                        <a:ext uri="{28A0092B-C50C-407E-A947-70E740481C1C}">
                          <a14:useLocalDpi xmlns:a14="http://schemas.microsoft.com/office/drawing/2010/main" val="0"/>
                        </a:ext>
                      </a:extLst>
                    </a:blip>
                    <a:stretch>
                      <a:fillRect/>
                    </a:stretch>
                  </pic:blipFill>
                  <pic:spPr>
                    <a:xfrm>
                      <a:off x="0" y="0"/>
                      <a:ext cx="2485241" cy="5400000"/>
                    </a:xfrm>
                    <a:prstGeom prst="rect">
                      <a:avLst/>
                    </a:prstGeom>
                    <a:ln>
                      <a:solidFill>
                        <a:schemeClr val="tx1"/>
                      </a:solidFill>
                    </a:ln>
                  </pic:spPr>
                </pic:pic>
              </a:graphicData>
            </a:graphic>
          </wp:inline>
        </w:drawing>
      </w:r>
    </w:p>
    <w:p w14:paraId="72A26BE0" w14:textId="77777777" w:rsidR="002E523E" w:rsidRDefault="002E523E" w:rsidP="002E523E">
      <w:pPr>
        <w:jc w:val="center"/>
        <w:rPr>
          <w:noProof/>
          <w:lang w:val="en-ID"/>
        </w:rPr>
      </w:pPr>
    </w:p>
    <w:p w14:paraId="2412EFC6" w14:textId="77777777" w:rsidR="002E523E" w:rsidRDefault="002E523E" w:rsidP="002E523E">
      <w:pPr>
        <w:jc w:val="center"/>
        <w:rPr>
          <w:noProof/>
          <w:lang w:val="en-ID"/>
        </w:rPr>
      </w:pPr>
    </w:p>
    <w:p w14:paraId="6421D7F9" w14:textId="610DD955" w:rsidR="002E523E" w:rsidRDefault="002E523E" w:rsidP="002E523E">
      <w:pPr>
        <w:jc w:val="center"/>
        <w:rPr>
          <w:noProof/>
          <w:lang w:val="en-ID"/>
        </w:rPr>
      </w:pPr>
      <w:r>
        <w:rPr>
          <w:noProof/>
          <w:lang w:val="en-ID"/>
        </w:rPr>
        <w:drawing>
          <wp:inline distT="0" distB="0" distL="0" distR="0" wp14:anchorId="735CCA2A" wp14:editId="49C4B3AE">
            <wp:extent cx="2481166" cy="5391150"/>
            <wp:effectExtent l="19050" t="19050" r="14605" b="19050"/>
            <wp:docPr id="52262932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629325" name="Picture 522629325"/>
                    <pic:cNvPicPr/>
                  </pic:nvPicPr>
                  <pic:blipFill>
                    <a:blip r:embed="rId23">
                      <a:extLst>
                        <a:ext uri="{28A0092B-C50C-407E-A947-70E740481C1C}">
                          <a14:useLocalDpi xmlns:a14="http://schemas.microsoft.com/office/drawing/2010/main" val="0"/>
                        </a:ext>
                      </a:extLst>
                    </a:blip>
                    <a:stretch>
                      <a:fillRect/>
                    </a:stretch>
                  </pic:blipFill>
                  <pic:spPr>
                    <a:xfrm>
                      <a:off x="0" y="0"/>
                      <a:ext cx="2489260" cy="5408736"/>
                    </a:xfrm>
                    <a:prstGeom prst="rect">
                      <a:avLst/>
                    </a:prstGeom>
                    <a:ln>
                      <a:solidFill>
                        <a:schemeClr val="tx1"/>
                      </a:solidFill>
                    </a:ln>
                  </pic:spPr>
                </pic:pic>
              </a:graphicData>
            </a:graphic>
          </wp:inline>
        </w:drawing>
      </w:r>
      <w:r>
        <w:rPr>
          <w:noProof/>
          <w:lang w:val="en-ID"/>
        </w:rPr>
        <w:t xml:space="preserve">    </w:t>
      </w:r>
      <w:r>
        <w:rPr>
          <w:noProof/>
          <w:lang w:val="en-ID"/>
        </w:rPr>
        <w:drawing>
          <wp:inline distT="0" distB="0" distL="0" distR="0" wp14:anchorId="2B7399F1" wp14:editId="7E7D78E5">
            <wp:extent cx="2485065" cy="5399617"/>
            <wp:effectExtent l="19050" t="19050" r="10795" b="10795"/>
            <wp:docPr id="63010796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107969" name="Picture 630107969"/>
                    <pic:cNvPicPr/>
                  </pic:nvPicPr>
                  <pic:blipFill>
                    <a:blip r:embed="rId24">
                      <a:extLst>
                        <a:ext uri="{28A0092B-C50C-407E-A947-70E740481C1C}">
                          <a14:useLocalDpi xmlns:a14="http://schemas.microsoft.com/office/drawing/2010/main" val="0"/>
                        </a:ext>
                      </a:extLst>
                    </a:blip>
                    <a:stretch>
                      <a:fillRect/>
                    </a:stretch>
                  </pic:blipFill>
                  <pic:spPr>
                    <a:xfrm>
                      <a:off x="0" y="0"/>
                      <a:ext cx="2497054" cy="5425668"/>
                    </a:xfrm>
                    <a:prstGeom prst="rect">
                      <a:avLst/>
                    </a:prstGeom>
                    <a:ln>
                      <a:solidFill>
                        <a:schemeClr val="tx1"/>
                      </a:solidFill>
                    </a:ln>
                  </pic:spPr>
                </pic:pic>
              </a:graphicData>
            </a:graphic>
          </wp:inline>
        </w:drawing>
      </w:r>
      <w:r>
        <w:rPr>
          <w:noProof/>
          <w:lang w:val="en-ID"/>
        </w:rPr>
        <w:t xml:space="preserve">    </w:t>
      </w:r>
      <w:r>
        <w:rPr>
          <w:noProof/>
          <w:lang w:val="en-ID"/>
        </w:rPr>
        <w:drawing>
          <wp:inline distT="0" distB="0" distL="0" distR="0" wp14:anchorId="6B5783EB" wp14:editId="176CB9BF">
            <wp:extent cx="2485065" cy="5399616"/>
            <wp:effectExtent l="19050" t="19050" r="10795" b="10795"/>
            <wp:docPr id="195947827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478271" name="Picture 1959478271"/>
                    <pic:cNvPicPr/>
                  </pic:nvPicPr>
                  <pic:blipFill>
                    <a:blip r:embed="rId25">
                      <a:extLst>
                        <a:ext uri="{28A0092B-C50C-407E-A947-70E740481C1C}">
                          <a14:useLocalDpi xmlns:a14="http://schemas.microsoft.com/office/drawing/2010/main" val="0"/>
                        </a:ext>
                      </a:extLst>
                    </a:blip>
                    <a:stretch>
                      <a:fillRect/>
                    </a:stretch>
                  </pic:blipFill>
                  <pic:spPr>
                    <a:xfrm>
                      <a:off x="0" y="0"/>
                      <a:ext cx="2500137" cy="5432365"/>
                    </a:xfrm>
                    <a:prstGeom prst="rect">
                      <a:avLst/>
                    </a:prstGeom>
                    <a:ln>
                      <a:solidFill>
                        <a:schemeClr val="tx1"/>
                      </a:solidFill>
                    </a:ln>
                  </pic:spPr>
                </pic:pic>
              </a:graphicData>
            </a:graphic>
          </wp:inline>
        </w:drawing>
      </w:r>
    </w:p>
    <w:p w14:paraId="1F46AA07" w14:textId="77777777" w:rsidR="002E523E" w:rsidRDefault="002E523E" w:rsidP="002E523E">
      <w:pPr>
        <w:jc w:val="center"/>
        <w:rPr>
          <w:noProof/>
          <w:lang w:val="en-ID"/>
        </w:rPr>
      </w:pPr>
    </w:p>
    <w:p w14:paraId="0AAC356F" w14:textId="77777777" w:rsidR="002E523E" w:rsidRDefault="002E523E" w:rsidP="002E523E">
      <w:pPr>
        <w:jc w:val="center"/>
        <w:rPr>
          <w:noProof/>
          <w:lang w:val="en-ID"/>
        </w:rPr>
      </w:pPr>
    </w:p>
    <w:p w14:paraId="5E3E0E5A" w14:textId="77777777" w:rsidR="002E523E" w:rsidRDefault="002E523E" w:rsidP="002E523E">
      <w:pPr>
        <w:jc w:val="center"/>
        <w:rPr>
          <w:noProof/>
          <w:lang w:val="en-ID"/>
        </w:rPr>
      </w:pPr>
    </w:p>
    <w:p w14:paraId="1E5A4BE0" w14:textId="6A449CF3" w:rsidR="002E523E" w:rsidRDefault="002E523E" w:rsidP="002E523E">
      <w:pPr>
        <w:jc w:val="center"/>
        <w:rPr>
          <w:noProof/>
          <w:lang w:val="en-ID"/>
        </w:rPr>
      </w:pPr>
      <w:r>
        <w:rPr>
          <w:noProof/>
          <w:lang w:val="en-ID"/>
        </w:rPr>
        <w:drawing>
          <wp:inline distT="0" distB="0" distL="0" distR="0" wp14:anchorId="78B60BBC" wp14:editId="58DBEDBB">
            <wp:extent cx="2485240" cy="5400000"/>
            <wp:effectExtent l="19050" t="19050" r="10795" b="10795"/>
            <wp:docPr id="184605515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055155" name="Picture 1846055155"/>
                    <pic:cNvPicPr/>
                  </pic:nvPicPr>
                  <pic:blipFill>
                    <a:blip r:embed="rId26">
                      <a:extLst>
                        <a:ext uri="{28A0092B-C50C-407E-A947-70E740481C1C}">
                          <a14:useLocalDpi xmlns:a14="http://schemas.microsoft.com/office/drawing/2010/main" val="0"/>
                        </a:ext>
                      </a:extLst>
                    </a:blip>
                    <a:stretch>
                      <a:fillRect/>
                    </a:stretch>
                  </pic:blipFill>
                  <pic:spPr>
                    <a:xfrm>
                      <a:off x="0" y="0"/>
                      <a:ext cx="2485240" cy="5400000"/>
                    </a:xfrm>
                    <a:prstGeom prst="rect">
                      <a:avLst/>
                    </a:prstGeom>
                    <a:ln>
                      <a:solidFill>
                        <a:schemeClr val="tx1"/>
                      </a:solidFill>
                    </a:ln>
                  </pic:spPr>
                </pic:pic>
              </a:graphicData>
            </a:graphic>
          </wp:inline>
        </w:drawing>
      </w:r>
      <w:r>
        <w:rPr>
          <w:noProof/>
          <w:lang w:val="en-ID"/>
        </w:rPr>
        <w:t xml:space="preserve">     </w:t>
      </w:r>
      <w:r>
        <w:rPr>
          <w:noProof/>
          <w:lang w:val="en-ID"/>
        </w:rPr>
        <w:drawing>
          <wp:inline distT="0" distB="0" distL="0" distR="0" wp14:anchorId="6945C6C0" wp14:editId="3C97335C">
            <wp:extent cx="2485240" cy="5400000"/>
            <wp:effectExtent l="19050" t="19050" r="10795" b="10795"/>
            <wp:docPr id="185188989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889898" name="Picture 1851889898"/>
                    <pic:cNvPicPr/>
                  </pic:nvPicPr>
                  <pic:blipFill>
                    <a:blip r:embed="rId27">
                      <a:extLst>
                        <a:ext uri="{28A0092B-C50C-407E-A947-70E740481C1C}">
                          <a14:useLocalDpi xmlns:a14="http://schemas.microsoft.com/office/drawing/2010/main" val="0"/>
                        </a:ext>
                      </a:extLst>
                    </a:blip>
                    <a:stretch>
                      <a:fillRect/>
                    </a:stretch>
                  </pic:blipFill>
                  <pic:spPr>
                    <a:xfrm>
                      <a:off x="0" y="0"/>
                      <a:ext cx="2485240" cy="5400000"/>
                    </a:xfrm>
                    <a:prstGeom prst="rect">
                      <a:avLst/>
                    </a:prstGeom>
                    <a:ln>
                      <a:solidFill>
                        <a:schemeClr val="tx1"/>
                      </a:solidFill>
                    </a:ln>
                  </pic:spPr>
                </pic:pic>
              </a:graphicData>
            </a:graphic>
          </wp:inline>
        </w:drawing>
      </w:r>
      <w:r>
        <w:rPr>
          <w:noProof/>
          <w:lang w:val="en-ID"/>
        </w:rPr>
        <w:t xml:space="preserve">     </w:t>
      </w:r>
      <w:r>
        <w:rPr>
          <w:noProof/>
          <w:lang w:val="en-ID"/>
        </w:rPr>
        <w:drawing>
          <wp:inline distT="0" distB="0" distL="0" distR="0" wp14:anchorId="1B71EFCB" wp14:editId="4962F677">
            <wp:extent cx="2485240" cy="5400000"/>
            <wp:effectExtent l="19050" t="19050" r="10795" b="10795"/>
            <wp:docPr id="193085971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859717" name="Picture 1930859717"/>
                    <pic:cNvPicPr/>
                  </pic:nvPicPr>
                  <pic:blipFill>
                    <a:blip r:embed="rId25">
                      <a:extLst>
                        <a:ext uri="{28A0092B-C50C-407E-A947-70E740481C1C}">
                          <a14:useLocalDpi xmlns:a14="http://schemas.microsoft.com/office/drawing/2010/main" val="0"/>
                        </a:ext>
                      </a:extLst>
                    </a:blip>
                    <a:stretch>
                      <a:fillRect/>
                    </a:stretch>
                  </pic:blipFill>
                  <pic:spPr>
                    <a:xfrm>
                      <a:off x="0" y="0"/>
                      <a:ext cx="2485240" cy="5400000"/>
                    </a:xfrm>
                    <a:prstGeom prst="rect">
                      <a:avLst/>
                    </a:prstGeom>
                    <a:ln>
                      <a:solidFill>
                        <a:schemeClr val="tx1"/>
                      </a:solidFill>
                    </a:ln>
                  </pic:spPr>
                </pic:pic>
              </a:graphicData>
            </a:graphic>
          </wp:inline>
        </w:drawing>
      </w:r>
    </w:p>
    <w:p w14:paraId="49E2607F" w14:textId="77777777" w:rsidR="002E523E" w:rsidRDefault="002E523E" w:rsidP="002E523E">
      <w:pPr>
        <w:jc w:val="center"/>
        <w:rPr>
          <w:noProof/>
          <w:lang w:val="en-ID"/>
        </w:rPr>
      </w:pPr>
    </w:p>
    <w:p w14:paraId="4672E15A" w14:textId="77777777" w:rsidR="002E523E" w:rsidRDefault="002E523E" w:rsidP="002E523E">
      <w:pPr>
        <w:jc w:val="center"/>
        <w:rPr>
          <w:noProof/>
          <w:lang w:val="en-ID"/>
        </w:rPr>
      </w:pPr>
    </w:p>
    <w:p w14:paraId="5B5EC519" w14:textId="77777777" w:rsidR="002E523E" w:rsidRDefault="002E523E" w:rsidP="002E523E">
      <w:pPr>
        <w:jc w:val="center"/>
        <w:rPr>
          <w:noProof/>
          <w:lang w:val="en-ID"/>
        </w:rPr>
      </w:pPr>
    </w:p>
    <w:p w14:paraId="15CC5DFB" w14:textId="1C0430FC" w:rsidR="002E523E" w:rsidRDefault="00EA6323" w:rsidP="002E523E">
      <w:pPr>
        <w:jc w:val="center"/>
        <w:rPr>
          <w:noProof/>
          <w:lang w:val="en-ID"/>
        </w:rPr>
      </w:pPr>
      <w:r>
        <w:rPr>
          <w:noProof/>
          <w:lang w:val="en-ID"/>
        </w:rPr>
        <w:drawing>
          <wp:inline distT="0" distB="0" distL="0" distR="0" wp14:anchorId="08386F47" wp14:editId="7811A2FF">
            <wp:extent cx="2485240" cy="5400000"/>
            <wp:effectExtent l="19050" t="19050" r="10795" b="10795"/>
            <wp:docPr id="128717006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170060" name="Picture 1287170060"/>
                    <pic:cNvPicPr/>
                  </pic:nvPicPr>
                  <pic:blipFill>
                    <a:blip r:embed="rId28">
                      <a:extLst>
                        <a:ext uri="{28A0092B-C50C-407E-A947-70E740481C1C}">
                          <a14:useLocalDpi xmlns:a14="http://schemas.microsoft.com/office/drawing/2010/main" val="0"/>
                        </a:ext>
                      </a:extLst>
                    </a:blip>
                    <a:stretch>
                      <a:fillRect/>
                    </a:stretch>
                  </pic:blipFill>
                  <pic:spPr>
                    <a:xfrm>
                      <a:off x="0" y="0"/>
                      <a:ext cx="2485240" cy="5400000"/>
                    </a:xfrm>
                    <a:prstGeom prst="rect">
                      <a:avLst/>
                    </a:prstGeom>
                    <a:ln>
                      <a:solidFill>
                        <a:schemeClr val="tx1"/>
                      </a:solidFill>
                    </a:ln>
                  </pic:spPr>
                </pic:pic>
              </a:graphicData>
            </a:graphic>
          </wp:inline>
        </w:drawing>
      </w:r>
      <w:r w:rsidR="00D02663">
        <w:rPr>
          <w:noProof/>
          <w:lang w:val="en-ID"/>
        </w:rPr>
        <w:t xml:space="preserve">       </w:t>
      </w:r>
      <w:r w:rsidR="007F52A4" w:rsidRPr="007F52A4">
        <w:rPr>
          <w:noProof/>
          <w:lang w:val="en-ID"/>
        </w:rPr>
        <w:drawing>
          <wp:inline distT="0" distB="0" distL="0" distR="0" wp14:anchorId="42CF7EAC" wp14:editId="2E668855">
            <wp:extent cx="2485240" cy="5400000"/>
            <wp:effectExtent l="19050" t="19050" r="10795" b="10795"/>
            <wp:docPr id="309610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610218" name=""/>
                    <pic:cNvPicPr/>
                  </pic:nvPicPr>
                  <pic:blipFill>
                    <a:blip r:embed="rId29"/>
                    <a:stretch>
                      <a:fillRect/>
                    </a:stretch>
                  </pic:blipFill>
                  <pic:spPr>
                    <a:xfrm>
                      <a:off x="0" y="0"/>
                      <a:ext cx="2485240" cy="5400000"/>
                    </a:xfrm>
                    <a:prstGeom prst="rect">
                      <a:avLst/>
                    </a:prstGeom>
                    <a:ln>
                      <a:solidFill>
                        <a:schemeClr val="tx1"/>
                      </a:solidFill>
                    </a:ln>
                  </pic:spPr>
                </pic:pic>
              </a:graphicData>
            </a:graphic>
          </wp:inline>
        </w:drawing>
      </w:r>
    </w:p>
    <w:p w14:paraId="47C9BFD8" w14:textId="77777777" w:rsidR="00D02663" w:rsidRDefault="00D02663" w:rsidP="002E523E">
      <w:pPr>
        <w:jc w:val="center"/>
        <w:rPr>
          <w:lang w:val="en-ID"/>
        </w:rPr>
        <w:sectPr w:rsidR="00D02663" w:rsidSect="00AB54BD">
          <w:pgSz w:w="15840" w:h="12240" w:orient="landscape"/>
          <w:pgMar w:top="1418" w:right="1418" w:bottom="1418" w:left="1418" w:header="720" w:footer="720" w:gutter="0"/>
          <w:cols w:space="720"/>
          <w:titlePg/>
          <w:docGrid w:linePitch="360"/>
        </w:sectPr>
      </w:pPr>
    </w:p>
    <w:p w14:paraId="2A8191F9" w14:textId="2D89A326" w:rsidR="00D02663" w:rsidRDefault="00D02663" w:rsidP="00D02663">
      <w:pPr>
        <w:pStyle w:val="Heading1"/>
        <w:spacing w:line="360" w:lineRule="auto"/>
        <w:jc w:val="center"/>
        <w:rPr>
          <w:rFonts w:ascii="Times New Roman" w:hAnsi="Times New Roman" w:cs="Times New Roman"/>
          <w:b/>
          <w:bCs/>
          <w:color w:val="auto"/>
          <w:sz w:val="24"/>
          <w:szCs w:val="24"/>
          <w:lang w:val="en-ID"/>
        </w:rPr>
      </w:pPr>
      <w:bookmarkStart w:id="32" w:name="_Toc182620244"/>
      <w:bookmarkStart w:id="33" w:name="_Toc182641227"/>
      <w:r>
        <w:rPr>
          <w:rFonts w:ascii="Times New Roman" w:hAnsi="Times New Roman" w:cs="Times New Roman"/>
          <w:b/>
          <w:bCs/>
          <w:color w:val="auto"/>
          <w:sz w:val="24"/>
          <w:szCs w:val="24"/>
          <w:lang w:val="en-ID"/>
        </w:rPr>
        <w:lastRenderedPageBreak/>
        <w:t>BAB III</w:t>
      </w:r>
      <w:r>
        <w:rPr>
          <w:rFonts w:ascii="Times New Roman" w:hAnsi="Times New Roman" w:cs="Times New Roman"/>
          <w:b/>
          <w:bCs/>
          <w:color w:val="auto"/>
          <w:sz w:val="24"/>
          <w:szCs w:val="24"/>
          <w:lang w:val="en-ID"/>
        </w:rPr>
        <w:br/>
        <w:t>PENUTUP</w:t>
      </w:r>
      <w:bookmarkEnd w:id="32"/>
      <w:bookmarkEnd w:id="33"/>
      <w:r>
        <w:rPr>
          <w:rFonts w:ascii="Times New Roman" w:hAnsi="Times New Roman" w:cs="Times New Roman"/>
          <w:b/>
          <w:bCs/>
          <w:color w:val="auto"/>
          <w:sz w:val="24"/>
          <w:szCs w:val="24"/>
          <w:lang w:val="en-ID"/>
        </w:rPr>
        <w:t xml:space="preserve"> </w:t>
      </w:r>
    </w:p>
    <w:p w14:paraId="0D073E7A" w14:textId="062BEC12" w:rsidR="00D02663" w:rsidRDefault="00D02663" w:rsidP="00EA6323">
      <w:pPr>
        <w:pStyle w:val="Heading2"/>
        <w:numPr>
          <w:ilvl w:val="0"/>
          <w:numId w:val="72"/>
        </w:numPr>
        <w:spacing w:before="0" w:line="360" w:lineRule="auto"/>
        <w:ind w:left="567" w:hanging="567"/>
        <w:rPr>
          <w:rFonts w:ascii="Times New Roman" w:hAnsi="Times New Roman" w:cs="Times New Roman"/>
          <w:b/>
          <w:bCs/>
          <w:color w:val="auto"/>
          <w:sz w:val="24"/>
          <w:szCs w:val="24"/>
          <w:lang w:val="en-ID"/>
        </w:rPr>
      </w:pPr>
      <w:bookmarkStart w:id="34" w:name="_Toc182620245"/>
      <w:bookmarkStart w:id="35" w:name="_Toc182641228"/>
      <w:r w:rsidRPr="00D02663">
        <w:rPr>
          <w:rFonts w:ascii="Times New Roman" w:hAnsi="Times New Roman" w:cs="Times New Roman"/>
          <w:b/>
          <w:bCs/>
          <w:color w:val="auto"/>
          <w:sz w:val="24"/>
          <w:szCs w:val="24"/>
          <w:lang w:val="en-ID"/>
        </w:rPr>
        <w:t>Kesimpulan</w:t>
      </w:r>
      <w:bookmarkEnd w:id="34"/>
      <w:bookmarkEnd w:id="35"/>
      <w:r w:rsidRPr="00D02663">
        <w:rPr>
          <w:rFonts w:ascii="Times New Roman" w:hAnsi="Times New Roman" w:cs="Times New Roman"/>
          <w:b/>
          <w:bCs/>
          <w:color w:val="auto"/>
          <w:sz w:val="24"/>
          <w:szCs w:val="24"/>
          <w:lang w:val="en-ID"/>
        </w:rPr>
        <w:t xml:space="preserve"> </w:t>
      </w:r>
    </w:p>
    <w:p w14:paraId="2E819FBD" w14:textId="77777777" w:rsidR="00F33948" w:rsidRDefault="00F33948" w:rsidP="00EA6323">
      <w:pPr>
        <w:pStyle w:val="NormalWeb"/>
        <w:spacing w:before="0" w:beforeAutospacing="0" w:after="0" w:afterAutospacing="0" w:line="360" w:lineRule="auto"/>
        <w:ind w:left="413" w:firstLine="154"/>
        <w:jc w:val="both"/>
      </w:pPr>
      <w:r>
        <w:t xml:space="preserve">Aplikasi </w:t>
      </w:r>
      <w:r>
        <w:rPr>
          <w:rStyle w:val="Emphasis"/>
        </w:rPr>
        <w:t>IPAY</w:t>
      </w:r>
      <w:r>
        <w:t xml:space="preserve"> dirancang sebagai solusi inovatif dalam memenuhi kebutuhan masyarakat terhadap layanan keuangan digital. Dengan perkembangan teknologi yang semakin pesat, aplikasi ini bertujuan untuk menyediakan layanan transaksi yang aman, cepat, dan praktis.</w:t>
      </w:r>
    </w:p>
    <w:p w14:paraId="3DD9E3E3" w14:textId="77777777" w:rsidR="00F33948" w:rsidRDefault="00F33948" w:rsidP="00EA6323">
      <w:pPr>
        <w:pStyle w:val="NormalWeb"/>
        <w:spacing w:before="0" w:beforeAutospacing="0" w:after="0" w:afterAutospacing="0" w:line="360" w:lineRule="auto"/>
        <w:ind w:left="413" w:firstLine="154"/>
        <w:jc w:val="both"/>
      </w:pPr>
      <w:r>
        <w:t xml:space="preserve">Melalui fitur-fitur utama seperti </w:t>
      </w:r>
      <w:r>
        <w:rPr>
          <w:rStyle w:val="Emphasis"/>
        </w:rPr>
        <w:t>top-up</w:t>
      </w:r>
      <w:r>
        <w:t xml:space="preserve">, transfer uang, pembelian voucher, dan pembayaran menggunakan QRIS, </w:t>
      </w:r>
      <w:r>
        <w:rPr>
          <w:rStyle w:val="Emphasis"/>
        </w:rPr>
        <w:t>IPAY</w:t>
      </w:r>
      <w:r>
        <w:t xml:space="preserve"> menawarkan pengalaman pengguna yang efisien dan nyaman. Tidak hanya itu, aplikasi ini juga mengutamakan aspek keamanan dengan menerapkan teknologi seperti enkripsi data dan autentikasi dua faktor.</w:t>
      </w:r>
    </w:p>
    <w:p w14:paraId="6B084737" w14:textId="77777777" w:rsidR="00F33948" w:rsidRDefault="00F33948" w:rsidP="00EA6323">
      <w:pPr>
        <w:pStyle w:val="NormalWeb"/>
        <w:spacing w:before="0" w:beforeAutospacing="0" w:after="0" w:afterAutospacing="0" w:line="360" w:lineRule="auto"/>
        <w:ind w:left="413" w:firstLine="154"/>
        <w:jc w:val="both"/>
      </w:pPr>
      <w:r>
        <w:t xml:space="preserve">Aplikasi </w:t>
      </w:r>
      <w:r>
        <w:rPr>
          <w:rStyle w:val="Emphasis"/>
        </w:rPr>
        <w:t>IPAY</w:t>
      </w:r>
      <w:r>
        <w:t xml:space="preserve"> tidak hanya dirancang untuk pengguna individu tetapi juga untuk pelaku usaha kecil dan menengah (UMKM) yang membutuhkan solusi pembayaran digital yang fleksibel. Dengan demikian, aplikasi ini diharapkan dapat mendukung inklusi keuangan di masyarakat, terutama bagi mereka yang belum memiliki akses ke layanan perbankan konvensional.</w:t>
      </w:r>
    </w:p>
    <w:p w14:paraId="37A0FB52" w14:textId="77777777" w:rsidR="00F33948" w:rsidRDefault="00F33948" w:rsidP="00EA6323">
      <w:pPr>
        <w:pStyle w:val="NormalWeb"/>
        <w:spacing w:before="0" w:beforeAutospacing="0" w:after="0" w:afterAutospacing="0" w:line="360" w:lineRule="auto"/>
        <w:ind w:left="413" w:firstLine="154"/>
        <w:jc w:val="both"/>
      </w:pPr>
      <w:r>
        <w:t xml:space="preserve">Secara keseluruhan, perancangan aplikasi </w:t>
      </w:r>
      <w:r>
        <w:rPr>
          <w:rStyle w:val="Emphasis"/>
        </w:rPr>
        <w:t>IPAY</w:t>
      </w:r>
      <w:r>
        <w:t xml:space="preserve"> telah dirancang dengan mempertimbangkan kebutuhan pengguna dari berbagai segmen. Aplikasi ini tidak hanya menjadi alat transaksi tetapi juga menjadi solusi yang memudahkan kehidupan sehari-hari di era digital.</w:t>
      </w:r>
    </w:p>
    <w:p w14:paraId="664E9F55" w14:textId="77777777" w:rsidR="00D02663" w:rsidRPr="00D02663" w:rsidRDefault="00D02663" w:rsidP="00EA6323">
      <w:pPr>
        <w:rPr>
          <w:lang w:val="en-ID"/>
        </w:rPr>
      </w:pPr>
    </w:p>
    <w:p w14:paraId="529C1635" w14:textId="2BA24499" w:rsidR="00D02663" w:rsidRDefault="00D02663" w:rsidP="00D02663">
      <w:pPr>
        <w:pStyle w:val="Heading2"/>
        <w:numPr>
          <w:ilvl w:val="0"/>
          <w:numId w:val="72"/>
        </w:numPr>
        <w:spacing w:line="360" w:lineRule="auto"/>
        <w:ind w:left="567" w:hanging="567"/>
        <w:rPr>
          <w:rFonts w:ascii="Times New Roman" w:hAnsi="Times New Roman" w:cs="Times New Roman"/>
          <w:b/>
          <w:bCs/>
          <w:color w:val="auto"/>
          <w:sz w:val="24"/>
          <w:szCs w:val="24"/>
          <w:lang w:val="en-ID"/>
        </w:rPr>
      </w:pPr>
      <w:bookmarkStart w:id="36" w:name="_Toc182620246"/>
      <w:bookmarkStart w:id="37" w:name="_Toc182641229"/>
      <w:r>
        <w:rPr>
          <w:rFonts w:ascii="Times New Roman" w:hAnsi="Times New Roman" w:cs="Times New Roman"/>
          <w:b/>
          <w:bCs/>
          <w:color w:val="auto"/>
          <w:sz w:val="24"/>
          <w:szCs w:val="24"/>
          <w:lang w:val="en-ID"/>
        </w:rPr>
        <w:t>Saran</w:t>
      </w:r>
      <w:bookmarkEnd w:id="36"/>
      <w:bookmarkEnd w:id="37"/>
      <w:r>
        <w:rPr>
          <w:rFonts w:ascii="Times New Roman" w:hAnsi="Times New Roman" w:cs="Times New Roman"/>
          <w:b/>
          <w:bCs/>
          <w:color w:val="auto"/>
          <w:sz w:val="24"/>
          <w:szCs w:val="24"/>
          <w:lang w:val="en-ID"/>
        </w:rPr>
        <w:t xml:space="preserve"> </w:t>
      </w:r>
    </w:p>
    <w:p w14:paraId="00FA330B" w14:textId="77777777" w:rsidR="00F33948" w:rsidRDefault="00F33948" w:rsidP="00EA6323">
      <w:pPr>
        <w:pStyle w:val="NormalWeb"/>
        <w:spacing w:before="0" w:beforeAutospacing="0" w:after="0" w:afterAutospacing="0" w:line="360" w:lineRule="auto"/>
        <w:ind w:left="567"/>
        <w:jc w:val="both"/>
      </w:pPr>
      <w:r>
        <w:t xml:space="preserve">Untuk pengembangan aplikasi </w:t>
      </w:r>
      <w:r>
        <w:rPr>
          <w:rStyle w:val="Emphasis"/>
        </w:rPr>
        <w:t>IPAY</w:t>
      </w:r>
      <w:r>
        <w:t xml:space="preserve"> ke depan, kami memberikan beberapa saran sebagai berikut:</w:t>
      </w:r>
    </w:p>
    <w:p w14:paraId="7BE6B1E4" w14:textId="77777777" w:rsidR="00EA6323" w:rsidRPr="00EA6323" w:rsidRDefault="00F33948" w:rsidP="00EA6323">
      <w:pPr>
        <w:pStyle w:val="NormalWeb"/>
        <w:numPr>
          <w:ilvl w:val="0"/>
          <w:numId w:val="73"/>
        </w:numPr>
        <w:tabs>
          <w:tab w:val="clear" w:pos="720"/>
          <w:tab w:val="num" w:pos="993"/>
        </w:tabs>
        <w:spacing w:before="0" w:beforeAutospacing="0" w:after="0" w:afterAutospacing="0" w:line="360" w:lineRule="auto"/>
        <w:ind w:left="851" w:hanging="284"/>
        <w:jc w:val="both"/>
        <w:rPr>
          <w:rStyle w:val="Strong"/>
          <w:b w:val="0"/>
          <w:bCs w:val="0"/>
        </w:rPr>
      </w:pPr>
      <w:r>
        <w:rPr>
          <w:rStyle w:val="Strong"/>
        </w:rPr>
        <w:t>Peningkatan Keamanan</w:t>
      </w:r>
    </w:p>
    <w:p w14:paraId="2808C1DC" w14:textId="77777777" w:rsidR="00EA6323" w:rsidRDefault="00EA6323" w:rsidP="00EA6323">
      <w:pPr>
        <w:pStyle w:val="NormalWeb"/>
        <w:tabs>
          <w:tab w:val="num" w:pos="993"/>
        </w:tabs>
        <w:spacing w:before="0" w:beforeAutospacing="0" w:after="0" w:afterAutospacing="0" w:line="360" w:lineRule="auto"/>
        <w:ind w:left="851" w:firstLine="283"/>
        <w:jc w:val="both"/>
      </w:pPr>
      <w:r>
        <w:t>Mengadopsi teknologi keamanan yang lebih canggih, seperti biometrik atau sistem deteksi fraud, untuk menjaga privasi dan keamanan data pengguna.</w:t>
      </w:r>
    </w:p>
    <w:p w14:paraId="4CA8399C" w14:textId="77777777" w:rsidR="00EA6323" w:rsidRPr="00EA6323" w:rsidRDefault="00F33948" w:rsidP="00EA6323">
      <w:pPr>
        <w:pStyle w:val="NormalWeb"/>
        <w:numPr>
          <w:ilvl w:val="0"/>
          <w:numId w:val="73"/>
        </w:numPr>
        <w:tabs>
          <w:tab w:val="clear" w:pos="720"/>
          <w:tab w:val="num" w:pos="993"/>
        </w:tabs>
        <w:spacing w:before="0" w:beforeAutospacing="0" w:after="0" w:afterAutospacing="0" w:line="360" w:lineRule="auto"/>
        <w:ind w:left="851"/>
        <w:jc w:val="both"/>
        <w:rPr>
          <w:rStyle w:val="Strong"/>
          <w:b w:val="0"/>
          <w:bCs w:val="0"/>
        </w:rPr>
      </w:pPr>
      <w:r>
        <w:rPr>
          <w:rStyle w:val="Strong"/>
        </w:rPr>
        <w:t>Pengembangan Fitur Tambahan</w:t>
      </w:r>
    </w:p>
    <w:p w14:paraId="72A21375" w14:textId="77777777" w:rsidR="00EA6323" w:rsidRDefault="00EA6323" w:rsidP="00EA6323">
      <w:pPr>
        <w:pStyle w:val="NormalWeb"/>
        <w:spacing w:before="0" w:beforeAutospacing="0" w:after="0" w:afterAutospacing="0" w:line="360" w:lineRule="auto"/>
        <w:ind w:left="851" w:firstLine="283"/>
        <w:jc w:val="both"/>
      </w:pPr>
      <w:r>
        <w:t>Menambahkan fitur seperti pengelolaan anggaran dan investasi mikro untuk memberikan nilai tambah bagi pengguna.</w:t>
      </w:r>
    </w:p>
    <w:p w14:paraId="3EA26C07" w14:textId="77777777" w:rsidR="00EA6323" w:rsidRPr="00EA6323" w:rsidRDefault="00F33948" w:rsidP="00EA6323">
      <w:pPr>
        <w:pStyle w:val="NormalWeb"/>
        <w:numPr>
          <w:ilvl w:val="0"/>
          <w:numId w:val="73"/>
        </w:numPr>
        <w:tabs>
          <w:tab w:val="clear" w:pos="720"/>
          <w:tab w:val="num" w:pos="993"/>
        </w:tabs>
        <w:spacing w:before="0" w:beforeAutospacing="0" w:after="0" w:afterAutospacing="0" w:line="360" w:lineRule="auto"/>
        <w:ind w:left="851"/>
        <w:jc w:val="both"/>
        <w:rPr>
          <w:rStyle w:val="Strong"/>
          <w:b w:val="0"/>
          <w:bCs w:val="0"/>
        </w:rPr>
      </w:pPr>
      <w:r>
        <w:rPr>
          <w:rStyle w:val="Strong"/>
        </w:rPr>
        <w:t>Pengoptimalan Antarmuka Pengguna</w:t>
      </w:r>
      <w:r w:rsidR="00EA6323">
        <w:rPr>
          <w:rStyle w:val="Strong"/>
        </w:rPr>
        <w:t>\</w:t>
      </w:r>
    </w:p>
    <w:p w14:paraId="2CB60029" w14:textId="76B3C54D" w:rsidR="00F33948" w:rsidRDefault="00EA6323" w:rsidP="00EA6323">
      <w:pPr>
        <w:pStyle w:val="NormalWeb"/>
        <w:spacing w:before="0" w:beforeAutospacing="0" w:after="0" w:afterAutospacing="0" w:line="360" w:lineRule="auto"/>
        <w:ind w:left="851" w:firstLine="283"/>
        <w:jc w:val="both"/>
      </w:pPr>
      <w:r>
        <w:t>Melakukan uji coba usability secara berkala untuk memastikan antarmuka tetap mudah digunakan dan responsif terhadap kebutuhan pengguna yang dinamis.</w:t>
      </w:r>
      <w:r w:rsidR="00F33948">
        <w:br/>
      </w:r>
    </w:p>
    <w:p w14:paraId="6087EC93" w14:textId="77777777" w:rsidR="00EA6323" w:rsidRPr="00EA6323" w:rsidRDefault="00F33948" w:rsidP="00EA6323">
      <w:pPr>
        <w:pStyle w:val="NormalWeb"/>
        <w:numPr>
          <w:ilvl w:val="0"/>
          <w:numId w:val="73"/>
        </w:numPr>
        <w:tabs>
          <w:tab w:val="clear" w:pos="720"/>
          <w:tab w:val="num" w:pos="993"/>
        </w:tabs>
        <w:spacing w:before="0" w:beforeAutospacing="0" w:after="0" w:afterAutospacing="0" w:line="360" w:lineRule="auto"/>
        <w:ind w:left="851"/>
        <w:jc w:val="both"/>
        <w:rPr>
          <w:rStyle w:val="Strong"/>
          <w:b w:val="0"/>
          <w:bCs w:val="0"/>
        </w:rPr>
      </w:pPr>
      <w:r>
        <w:rPr>
          <w:rStyle w:val="Strong"/>
        </w:rPr>
        <w:lastRenderedPageBreak/>
        <w:t>Perluasan Kerjasama</w:t>
      </w:r>
    </w:p>
    <w:p w14:paraId="3EFFCE77" w14:textId="77777777" w:rsidR="00EA6323" w:rsidRDefault="00EA6323" w:rsidP="00EA6323">
      <w:pPr>
        <w:pStyle w:val="NormalWeb"/>
        <w:spacing w:before="0" w:beforeAutospacing="0" w:after="0" w:afterAutospacing="0" w:line="360" w:lineRule="auto"/>
        <w:ind w:left="851" w:firstLine="284"/>
        <w:jc w:val="both"/>
      </w:pPr>
      <w:r>
        <w:t>Menjalin kemitraan dengan lebih banyak merchant dan lembaga keuangan untuk memperluas ekosistem dan cakupan penggunaan aplikasi.</w:t>
      </w:r>
    </w:p>
    <w:p w14:paraId="5D310284" w14:textId="76A07EC6" w:rsidR="00F33948" w:rsidRDefault="00F33948" w:rsidP="00EA6323">
      <w:pPr>
        <w:pStyle w:val="NormalWeb"/>
        <w:spacing w:before="0" w:beforeAutospacing="0" w:after="0" w:afterAutospacing="0" w:line="360" w:lineRule="auto"/>
        <w:ind w:left="851" w:firstLine="284"/>
        <w:jc w:val="both"/>
      </w:pPr>
    </w:p>
    <w:p w14:paraId="3C3A6D70" w14:textId="77777777" w:rsidR="00F33948" w:rsidRDefault="00F33948" w:rsidP="00EA6323">
      <w:pPr>
        <w:pStyle w:val="NormalWeb"/>
        <w:tabs>
          <w:tab w:val="num" w:pos="993"/>
        </w:tabs>
        <w:spacing w:before="0" w:beforeAutospacing="0" w:after="0" w:afterAutospacing="0" w:line="360" w:lineRule="auto"/>
        <w:ind w:left="567"/>
        <w:jc w:val="both"/>
      </w:pPr>
      <w:r>
        <w:t xml:space="preserve">Kami berharap saran-saran ini dapat membantu pengembangan aplikasi </w:t>
      </w:r>
      <w:r>
        <w:rPr>
          <w:rStyle w:val="Emphasis"/>
        </w:rPr>
        <w:t>IPAY</w:t>
      </w:r>
      <w:r>
        <w:t xml:space="preserve"> agar semakin relevan dan bermanfaat bagi masyarakat luas.</w:t>
      </w:r>
    </w:p>
    <w:p w14:paraId="24D70BA5" w14:textId="77777777" w:rsidR="00D02663" w:rsidRPr="00D02663" w:rsidRDefault="00D02663" w:rsidP="00EA6323">
      <w:pPr>
        <w:tabs>
          <w:tab w:val="num" w:pos="993"/>
        </w:tabs>
        <w:ind w:left="851"/>
        <w:rPr>
          <w:lang w:val="en-ID"/>
        </w:rPr>
      </w:pPr>
    </w:p>
    <w:sectPr w:rsidR="00D02663" w:rsidRPr="00D02663" w:rsidSect="00D02663">
      <w:pgSz w:w="12240" w:h="15840"/>
      <w:pgMar w:top="1418" w:right="1418" w:bottom="1418" w:left="1418"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C7C35A1" w14:textId="77777777" w:rsidR="0006554F" w:rsidRDefault="0006554F" w:rsidP="00FF5F6E">
      <w:r>
        <w:separator/>
      </w:r>
    </w:p>
  </w:endnote>
  <w:endnote w:type="continuationSeparator" w:id="0">
    <w:p w14:paraId="72617F34" w14:textId="77777777" w:rsidR="0006554F" w:rsidRDefault="0006554F" w:rsidP="00FF5F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330334457"/>
      <w:docPartObj>
        <w:docPartGallery w:val="Page Numbers (Bottom of Page)"/>
        <w:docPartUnique/>
      </w:docPartObj>
    </w:sdtPr>
    <w:sdtEndPr>
      <w:rPr>
        <w:noProof/>
      </w:rPr>
    </w:sdtEndPr>
    <w:sdtContent>
      <w:p w14:paraId="6374E1DC" w14:textId="11411BE6" w:rsidR="00F12E70" w:rsidRDefault="00F12E7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0F7F17B" w14:textId="77777777" w:rsidR="00F12E70" w:rsidRDefault="00F12E7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41911639"/>
      <w:docPartObj>
        <w:docPartGallery w:val="Page Numbers (Bottom of Page)"/>
        <w:docPartUnique/>
      </w:docPartObj>
    </w:sdtPr>
    <w:sdtEndPr>
      <w:rPr>
        <w:noProof/>
      </w:rPr>
    </w:sdtEndPr>
    <w:sdtContent>
      <w:p w14:paraId="2D38F38E" w14:textId="0F244D92" w:rsidR="00F12E70" w:rsidRDefault="00F12E7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599245B" w14:textId="77777777" w:rsidR="00BF2372" w:rsidRDefault="00BF2372" w:rsidP="00F12E70">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712623554"/>
      <w:docPartObj>
        <w:docPartGallery w:val="Page Numbers (Bottom of Page)"/>
        <w:docPartUnique/>
      </w:docPartObj>
    </w:sdtPr>
    <w:sdtEndPr>
      <w:rPr>
        <w:noProof/>
      </w:rPr>
    </w:sdtEndPr>
    <w:sdtContent>
      <w:p w14:paraId="36357C48" w14:textId="3951E14D" w:rsidR="00837245" w:rsidRDefault="0083724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825B56F" w14:textId="77777777" w:rsidR="00837245" w:rsidRDefault="0083724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763218863"/>
      <w:docPartObj>
        <w:docPartGallery w:val="Page Numbers (Bottom of Page)"/>
        <w:docPartUnique/>
      </w:docPartObj>
    </w:sdtPr>
    <w:sdtEndPr>
      <w:rPr>
        <w:noProof/>
      </w:rPr>
    </w:sdtEndPr>
    <w:sdtContent>
      <w:p w14:paraId="231D24F5" w14:textId="77777777" w:rsidR="00837245" w:rsidRDefault="0083724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01F97CF" w14:textId="77777777" w:rsidR="00837245" w:rsidRDefault="0083724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1E6055C" w14:textId="77777777" w:rsidR="0006554F" w:rsidRDefault="0006554F" w:rsidP="00FF5F6E">
      <w:r>
        <w:separator/>
      </w:r>
    </w:p>
  </w:footnote>
  <w:footnote w:type="continuationSeparator" w:id="0">
    <w:p w14:paraId="63A29041" w14:textId="77777777" w:rsidR="0006554F" w:rsidRDefault="0006554F" w:rsidP="00FF5F6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B313B1"/>
    <w:multiLevelType w:val="hybridMultilevel"/>
    <w:tmpl w:val="F24C0A7A"/>
    <w:lvl w:ilvl="0" w:tplc="62BAD25E">
      <w:start w:val="1"/>
      <w:numFmt w:val="decimal"/>
      <w:lvlText w:val="2.2.%1."/>
      <w:lvlJc w:val="left"/>
      <w:pPr>
        <w:ind w:left="720" w:hanging="360"/>
      </w:pPr>
      <w:rPr>
        <w:rFonts w:ascii="Times New Roman" w:hAnsi="Times New Roman" w:cs="Times New Roman" w:hint="default"/>
        <w:b w:val="0"/>
        <w:bCs w:val="0"/>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3BE5243"/>
    <w:multiLevelType w:val="hybridMultilevel"/>
    <w:tmpl w:val="329CE0C4"/>
    <w:lvl w:ilvl="0" w:tplc="0CE04FF0">
      <w:start w:val="1"/>
      <w:numFmt w:val="decimal"/>
      <w:lvlText w:val="3.%1."/>
      <w:lvlJc w:val="left"/>
      <w:pPr>
        <w:ind w:left="773"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4B24EC0"/>
    <w:multiLevelType w:val="hybridMultilevel"/>
    <w:tmpl w:val="9E3C1222"/>
    <w:lvl w:ilvl="0" w:tplc="38090017">
      <w:start w:val="1"/>
      <w:numFmt w:val="lowerLetter"/>
      <w:lvlText w:val="%1)"/>
      <w:lvlJc w:val="left"/>
      <w:pPr>
        <w:ind w:left="1724" w:hanging="360"/>
      </w:pPr>
    </w:lvl>
    <w:lvl w:ilvl="1" w:tplc="38090019" w:tentative="1">
      <w:start w:val="1"/>
      <w:numFmt w:val="lowerLetter"/>
      <w:lvlText w:val="%2."/>
      <w:lvlJc w:val="left"/>
      <w:pPr>
        <w:ind w:left="2444" w:hanging="360"/>
      </w:pPr>
    </w:lvl>
    <w:lvl w:ilvl="2" w:tplc="3809001B" w:tentative="1">
      <w:start w:val="1"/>
      <w:numFmt w:val="lowerRoman"/>
      <w:lvlText w:val="%3."/>
      <w:lvlJc w:val="right"/>
      <w:pPr>
        <w:ind w:left="3164" w:hanging="180"/>
      </w:pPr>
    </w:lvl>
    <w:lvl w:ilvl="3" w:tplc="3809000F" w:tentative="1">
      <w:start w:val="1"/>
      <w:numFmt w:val="decimal"/>
      <w:lvlText w:val="%4."/>
      <w:lvlJc w:val="left"/>
      <w:pPr>
        <w:ind w:left="3884" w:hanging="360"/>
      </w:pPr>
    </w:lvl>
    <w:lvl w:ilvl="4" w:tplc="38090019" w:tentative="1">
      <w:start w:val="1"/>
      <w:numFmt w:val="lowerLetter"/>
      <w:lvlText w:val="%5."/>
      <w:lvlJc w:val="left"/>
      <w:pPr>
        <w:ind w:left="4604" w:hanging="360"/>
      </w:pPr>
    </w:lvl>
    <w:lvl w:ilvl="5" w:tplc="3809001B" w:tentative="1">
      <w:start w:val="1"/>
      <w:numFmt w:val="lowerRoman"/>
      <w:lvlText w:val="%6."/>
      <w:lvlJc w:val="right"/>
      <w:pPr>
        <w:ind w:left="5324" w:hanging="180"/>
      </w:pPr>
    </w:lvl>
    <w:lvl w:ilvl="6" w:tplc="3809000F" w:tentative="1">
      <w:start w:val="1"/>
      <w:numFmt w:val="decimal"/>
      <w:lvlText w:val="%7."/>
      <w:lvlJc w:val="left"/>
      <w:pPr>
        <w:ind w:left="6044" w:hanging="360"/>
      </w:pPr>
    </w:lvl>
    <w:lvl w:ilvl="7" w:tplc="38090019" w:tentative="1">
      <w:start w:val="1"/>
      <w:numFmt w:val="lowerLetter"/>
      <w:lvlText w:val="%8."/>
      <w:lvlJc w:val="left"/>
      <w:pPr>
        <w:ind w:left="6764" w:hanging="360"/>
      </w:pPr>
    </w:lvl>
    <w:lvl w:ilvl="8" w:tplc="3809001B" w:tentative="1">
      <w:start w:val="1"/>
      <w:numFmt w:val="lowerRoman"/>
      <w:lvlText w:val="%9."/>
      <w:lvlJc w:val="right"/>
      <w:pPr>
        <w:ind w:left="7484" w:hanging="180"/>
      </w:pPr>
    </w:lvl>
  </w:abstractNum>
  <w:abstractNum w:abstractNumId="3" w15:restartNumberingAfterBreak="0">
    <w:nsid w:val="05F7791A"/>
    <w:multiLevelType w:val="hybridMultilevel"/>
    <w:tmpl w:val="F75875CE"/>
    <w:lvl w:ilvl="0" w:tplc="38090001">
      <w:start w:val="1"/>
      <w:numFmt w:val="bullet"/>
      <w:lvlText w:val=""/>
      <w:lvlJc w:val="left"/>
      <w:pPr>
        <w:ind w:left="3888" w:hanging="360"/>
      </w:pPr>
      <w:rPr>
        <w:rFonts w:ascii="Symbol" w:hAnsi="Symbol" w:hint="default"/>
      </w:rPr>
    </w:lvl>
    <w:lvl w:ilvl="1" w:tplc="38090003" w:tentative="1">
      <w:start w:val="1"/>
      <w:numFmt w:val="bullet"/>
      <w:lvlText w:val="o"/>
      <w:lvlJc w:val="left"/>
      <w:pPr>
        <w:ind w:left="4608" w:hanging="360"/>
      </w:pPr>
      <w:rPr>
        <w:rFonts w:ascii="Courier New" w:hAnsi="Courier New" w:cs="Courier New" w:hint="default"/>
      </w:rPr>
    </w:lvl>
    <w:lvl w:ilvl="2" w:tplc="38090005" w:tentative="1">
      <w:start w:val="1"/>
      <w:numFmt w:val="bullet"/>
      <w:lvlText w:val=""/>
      <w:lvlJc w:val="left"/>
      <w:pPr>
        <w:ind w:left="5328" w:hanging="360"/>
      </w:pPr>
      <w:rPr>
        <w:rFonts w:ascii="Wingdings" w:hAnsi="Wingdings" w:hint="default"/>
      </w:rPr>
    </w:lvl>
    <w:lvl w:ilvl="3" w:tplc="38090001" w:tentative="1">
      <w:start w:val="1"/>
      <w:numFmt w:val="bullet"/>
      <w:lvlText w:val=""/>
      <w:lvlJc w:val="left"/>
      <w:pPr>
        <w:ind w:left="6048" w:hanging="360"/>
      </w:pPr>
      <w:rPr>
        <w:rFonts w:ascii="Symbol" w:hAnsi="Symbol" w:hint="default"/>
      </w:rPr>
    </w:lvl>
    <w:lvl w:ilvl="4" w:tplc="38090003" w:tentative="1">
      <w:start w:val="1"/>
      <w:numFmt w:val="bullet"/>
      <w:lvlText w:val="o"/>
      <w:lvlJc w:val="left"/>
      <w:pPr>
        <w:ind w:left="6768" w:hanging="360"/>
      </w:pPr>
      <w:rPr>
        <w:rFonts w:ascii="Courier New" w:hAnsi="Courier New" w:cs="Courier New" w:hint="default"/>
      </w:rPr>
    </w:lvl>
    <w:lvl w:ilvl="5" w:tplc="38090005" w:tentative="1">
      <w:start w:val="1"/>
      <w:numFmt w:val="bullet"/>
      <w:lvlText w:val=""/>
      <w:lvlJc w:val="left"/>
      <w:pPr>
        <w:ind w:left="7488" w:hanging="360"/>
      </w:pPr>
      <w:rPr>
        <w:rFonts w:ascii="Wingdings" w:hAnsi="Wingdings" w:hint="default"/>
      </w:rPr>
    </w:lvl>
    <w:lvl w:ilvl="6" w:tplc="38090001" w:tentative="1">
      <w:start w:val="1"/>
      <w:numFmt w:val="bullet"/>
      <w:lvlText w:val=""/>
      <w:lvlJc w:val="left"/>
      <w:pPr>
        <w:ind w:left="8208" w:hanging="360"/>
      </w:pPr>
      <w:rPr>
        <w:rFonts w:ascii="Symbol" w:hAnsi="Symbol" w:hint="default"/>
      </w:rPr>
    </w:lvl>
    <w:lvl w:ilvl="7" w:tplc="38090003" w:tentative="1">
      <w:start w:val="1"/>
      <w:numFmt w:val="bullet"/>
      <w:lvlText w:val="o"/>
      <w:lvlJc w:val="left"/>
      <w:pPr>
        <w:ind w:left="8928" w:hanging="360"/>
      </w:pPr>
      <w:rPr>
        <w:rFonts w:ascii="Courier New" w:hAnsi="Courier New" w:cs="Courier New" w:hint="default"/>
      </w:rPr>
    </w:lvl>
    <w:lvl w:ilvl="8" w:tplc="38090005" w:tentative="1">
      <w:start w:val="1"/>
      <w:numFmt w:val="bullet"/>
      <w:lvlText w:val=""/>
      <w:lvlJc w:val="left"/>
      <w:pPr>
        <w:ind w:left="9648" w:hanging="360"/>
      </w:pPr>
      <w:rPr>
        <w:rFonts w:ascii="Wingdings" w:hAnsi="Wingdings" w:hint="default"/>
      </w:rPr>
    </w:lvl>
  </w:abstractNum>
  <w:abstractNum w:abstractNumId="4" w15:restartNumberingAfterBreak="0">
    <w:nsid w:val="06312B1C"/>
    <w:multiLevelType w:val="hybridMultilevel"/>
    <w:tmpl w:val="E4C613D6"/>
    <w:lvl w:ilvl="0" w:tplc="6708132C">
      <w:start w:val="7"/>
      <w:numFmt w:val="decimal"/>
      <w:lvlText w:val="2.%1."/>
      <w:lvlJc w:val="left"/>
      <w:pPr>
        <w:ind w:left="720" w:hanging="360"/>
      </w:pPr>
      <w:rPr>
        <w:rFonts w:ascii="Times New Roman" w:hAnsi="Times New Roman" w:cs="Times New Roman" w:hint="default"/>
        <w:b/>
        <w:bCs/>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08B10EB3"/>
    <w:multiLevelType w:val="hybridMultilevel"/>
    <w:tmpl w:val="E0B07946"/>
    <w:lvl w:ilvl="0" w:tplc="61E2BA60">
      <w:start w:val="2"/>
      <w:numFmt w:val="decimal"/>
      <w:lvlText w:val="2.%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6" w15:restartNumberingAfterBreak="0">
    <w:nsid w:val="09470892"/>
    <w:multiLevelType w:val="multilevel"/>
    <w:tmpl w:val="EAB6F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90706D"/>
    <w:multiLevelType w:val="hybridMultilevel"/>
    <w:tmpl w:val="9864ACB0"/>
    <w:lvl w:ilvl="0" w:tplc="38090017">
      <w:start w:val="1"/>
      <w:numFmt w:val="lowerLetter"/>
      <w:lvlText w:val="%1)"/>
      <w:lvlJc w:val="left"/>
      <w:pPr>
        <w:ind w:left="1571" w:hanging="360"/>
      </w:p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8" w15:restartNumberingAfterBreak="0">
    <w:nsid w:val="0D5C3E6C"/>
    <w:multiLevelType w:val="hybridMultilevel"/>
    <w:tmpl w:val="CAAA568C"/>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9" w15:restartNumberingAfterBreak="0">
    <w:nsid w:val="0E79778B"/>
    <w:multiLevelType w:val="hybridMultilevel"/>
    <w:tmpl w:val="B9765CC6"/>
    <w:lvl w:ilvl="0" w:tplc="5EF42C6C">
      <w:start w:val="2"/>
      <w:numFmt w:val="lowerLetter"/>
      <w:lvlText w:val="%1)"/>
      <w:lvlJc w:val="left"/>
      <w:pPr>
        <w:ind w:left="1724"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11DF3ACB"/>
    <w:multiLevelType w:val="hybridMultilevel"/>
    <w:tmpl w:val="96E69BFA"/>
    <w:lvl w:ilvl="0" w:tplc="38090001">
      <w:start w:val="1"/>
      <w:numFmt w:val="bullet"/>
      <w:lvlText w:val=""/>
      <w:lvlJc w:val="left"/>
      <w:pPr>
        <w:ind w:left="1570" w:hanging="360"/>
      </w:pPr>
      <w:rPr>
        <w:rFonts w:ascii="Symbol" w:hAnsi="Symbol" w:hint="default"/>
      </w:rPr>
    </w:lvl>
    <w:lvl w:ilvl="1" w:tplc="38090003" w:tentative="1">
      <w:start w:val="1"/>
      <w:numFmt w:val="bullet"/>
      <w:lvlText w:val="o"/>
      <w:lvlJc w:val="left"/>
      <w:pPr>
        <w:ind w:left="2290" w:hanging="360"/>
      </w:pPr>
      <w:rPr>
        <w:rFonts w:ascii="Courier New" w:hAnsi="Courier New" w:cs="Courier New" w:hint="default"/>
      </w:rPr>
    </w:lvl>
    <w:lvl w:ilvl="2" w:tplc="38090005" w:tentative="1">
      <w:start w:val="1"/>
      <w:numFmt w:val="bullet"/>
      <w:lvlText w:val=""/>
      <w:lvlJc w:val="left"/>
      <w:pPr>
        <w:ind w:left="3010" w:hanging="360"/>
      </w:pPr>
      <w:rPr>
        <w:rFonts w:ascii="Wingdings" w:hAnsi="Wingdings" w:hint="default"/>
      </w:rPr>
    </w:lvl>
    <w:lvl w:ilvl="3" w:tplc="38090001" w:tentative="1">
      <w:start w:val="1"/>
      <w:numFmt w:val="bullet"/>
      <w:lvlText w:val=""/>
      <w:lvlJc w:val="left"/>
      <w:pPr>
        <w:ind w:left="3730" w:hanging="360"/>
      </w:pPr>
      <w:rPr>
        <w:rFonts w:ascii="Symbol" w:hAnsi="Symbol" w:hint="default"/>
      </w:rPr>
    </w:lvl>
    <w:lvl w:ilvl="4" w:tplc="38090003" w:tentative="1">
      <w:start w:val="1"/>
      <w:numFmt w:val="bullet"/>
      <w:lvlText w:val="o"/>
      <w:lvlJc w:val="left"/>
      <w:pPr>
        <w:ind w:left="4450" w:hanging="360"/>
      </w:pPr>
      <w:rPr>
        <w:rFonts w:ascii="Courier New" w:hAnsi="Courier New" w:cs="Courier New" w:hint="default"/>
      </w:rPr>
    </w:lvl>
    <w:lvl w:ilvl="5" w:tplc="38090005" w:tentative="1">
      <w:start w:val="1"/>
      <w:numFmt w:val="bullet"/>
      <w:lvlText w:val=""/>
      <w:lvlJc w:val="left"/>
      <w:pPr>
        <w:ind w:left="5170" w:hanging="360"/>
      </w:pPr>
      <w:rPr>
        <w:rFonts w:ascii="Wingdings" w:hAnsi="Wingdings" w:hint="default"/>
      </w:rPr>
    </w:lvl>
    <w:lvl w:ilvl="6" w:tplc="38090001" w:tentative="1">
      <w:start w:val="1"/>
      <w:numFmt w:val="bullet"/>
      <w:lvlText w:val=""/>
      <w:lvlJc w:val="left"/>
      <w:pPr>
        <w:ind w:left="5890" w:hanging="360"/>
      </w:pPr>
      <w:rPr>
        <w:rFonts w:ascii="Symbol" w:hAnsi="Symbol" w:hint="default"/>
      </w:rPr>
    </w:lvl>
    <w:lvl w:ilvl="7" w:tplc="38090003" w:tentative="1">
      <w:start w:val="1"/>
      <w:numFmt w:val="bullet"/>
      <w:lvlText w:val="o"/>
      <w:lvlJc w:val="left"/>
      <w:pPr>
        <w:ind w:left="6610" w:hanging="360"/>
      </w:pPr>
      <w:rPr>
        <w:rFonts w:ascii="Courier New" w:hAnsi="Courier New" w:cs="Courier New" w:hint="default"/>
      </w:rPr>
    </w:lvl>
    <w:lvl w:ilvl="8" w:tplc="38090005" w:tentative="1">
      <w:start w:val="1"/>
      <w:numFmt w:val="bullet"/>
      <w:lvlText w:val=""/>
      <w:lvlJc w:val="left"/>
      <w:pPr>
        <w:ind w:left="7330" w:hanging="360"/>
      </w:pPr>
      <w:rPr>
        <w:rFonts w:ascii="Wingdings" w:hAnsi="Wingdings" w:hint="default"/>
      </w:rPr>
    </w:lvl>
  </w:abstractNum>
  <w:abstractNum w:abstractNumId="11" w15:restartNumberingAfterBreak="0">
    <w:nsid w:val="121A35D2"/>
    <w:multiLevelType w:val="hybridMultilevel"/>
    <w:tmpl w:val="C726B5D2"/>
    <w:lvl w:ilvl="0" w:tplc="880492CA">
      <w:start w:val="1"/>
      <w:numFmt w:val="decimal"/>
      <w:lvlText w:val="2.2.%1."/>
      <w:lvlJc w:val="left"/>
      <w:pPr>
        <w:ind w:left="2574" w:hanging="360"/>
      </w:pPr>
      <w:rPr>
        <w:rFonts w:ascii="Times New Roman" w:hAnsi="Times New Roman" w:cs="Times New Roman" w:hint="default"/>
        <w:sz w:val="24"/>
        <w:szCs w:val="24"/>
      </w:rPr>
    </w:lvl>
    <w:lvl w:ilvl="1" w:tplc="880492CA">
      <w:start w:val="1"/>
      <w:numFmt w:val="decimal"/>
      <w:lvlText w:val="2.2.%2."/>
      <w:lvlJc w:val="left"/>
      <w:pPr>
        <w:ind w:left="1440" w:hanging="360"/>
      </w:pPr>
      <w:rPr>
        <w:rFonts w:ascii="Times New Roman" w:hAnsi="Times New Roman" w:cs="Times New Roman" w:hint="default"/>
        <w:sz w:val="24"/>
        <w:szCs w:val="24"/>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16E349AE"/>
    <w:multiLevelType w:val="hybridMultilevel"/>
    <w:tmpl w:val="23442A70"/>
    <w:lvl w:ilvl="0" w:tplc="926469E6">
      <w:start w:val="1"/>
      <w:numFmt w:val="decimal"/>
      <w:lvlText w:val="%1."/>
      <w:lvlJc w:val="left"/>
      <w:pPr>
        <w:ind w:left="720" w:hanging="360"/>
      </w:pPr>
      <w:rPr>
        <w:rFonts w:ascii="Times New Roman" w:hAnsi="Times New Roman" w:cs="Times New Roman" w:hint="default"/>
        <w:b/>
        <w:bCs/>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177C17D3"/>
    <w:multiLevelType w:val="hybridMultilevel"/>
    <w:tmpl w:val="63DAFF0E"/>
    <w:lvl w:ilvl="0" w:tplc="38090017">
      <w:start w:val="1"/>
      <w:numFmt w:val="lowerLetter"/>
      <w:lvlText w:val="%1)"/>
      <w:lvlJc w:val="left"/>
      <w:pPr>
        <w:ind w:left="1724" w:hanging="360"/>
      </w:pPr>
    </w:lvl>
    <w:lvl w:ilvl="1" w:tplc="38090019" w:tentative="1">
      <w:start w:val="1"/>
      <w:numFmt w:val="lowerLetter"/>
      <w:lvlText w:val="%2."/>
      <w:lvlJc w:val="left"/>
      <w:pPr>
        <w:ind w:left="2444" w:hanging="360"/>
      </w:pPr>
    </w:lvl>
    <w:lvl w:ilvl="2" w:tplc="3809001B" w:tentative="1">
      <w:start w:val="1"/>
      <w:numFmt w:val="lowerRoman"/>
      <w:lvlText w:val="%3."/>
      <w:lvlJc w:val="right"/>
      <w:pPr>
        <w:ind w:left="3164" w:hanging="180"/>
      </w:pPr>
    </w:lvl>
    <w:lvl w:ilvl="3" w:tplc="3809000F" w:tentative="1">
      <w:start w:val="1"/>
      <w:numFmt w:val="decimal"/>
      <w:lvlText w:val="%4."/>
      <w:lvlJc w:val="left"/>
      <w:pPr>
        <w:ind w:left="3884" w:hanging="360"/>
      </w:pPr>
    </w:lvl>
    <w:lvl w:ilvl="4" w:tplc="38090019" w:tentative="1">
      <w:start w:val="1"/>
      <w:numFmt w:val="lowerLetter"/>
      <w:lvlText w:val="%5."/>
      <w:lvlJc w:val="left"/>
      <w:pPr>
        <w:ind w:left="4604" w:hanging="360"/>
      </w:pPr>
    </w:lvl>
    <w:lvl w:ilvl="5" w:tplc="3809001B" w:tentative="1">
      <w:start w:val="1"/>
      <w:numFmt w:val="lowerRoman"/>
      <w:lvlText w:val="%6."/>
      <w:lvlJc w:val="right"/>
      <w:pPr>
        <w:ind w:left="5324" w:hanging="180"/>
      </w:pPr>
    </w:lvl>
    <w:lvl w:ilvl="6" w:tplc="3809000F" w:tentative="1">
      <w:start w:val="1"/>
      <w:numFmt w:val="decimal"/>
      <w:lvlText w:val="%7."/>
      <w:lvlJc w:val="left"/>
      <w:pPr>
        <w:ind w:left="6044" w:hanging="360"/>
      </w:pPr>
    </w:lvl>
    <w:lvl w:ilvl="7" w:tplc="38090019" w:tentative="1">
      <w:start w:val="1"/>
      <w:numFmt w:val="lowerLetter"/>
      <w:lvlText w:val="%8."/>
      <w:lvlJc w:val="left"/>
      <w:pPr>
        <w:ind w:left="6764" w:hanging="360"/>
      </w:pPr>
    </w:lvl>
    <w:lvl w:ilvl="8" w:tplc="3809001B" w:tentative="1">
      <w:start w:val="1"/>
      <w:numFmt w:val="lowerRoman"/>
      <w:lvlText w:val="%9."/>
      <w:lvlJc w:val="right"/>
      <w:pPr>
        <w:ind w:left="7484" w:hanging="180"/>
      </w:pPr>
    </w:lvl>
  </w:abstractNum>
  <w:abstractNum w:abstractNumId="14" w15:restartNumberingAfterBreak="0">
    <w:nsid w:val="198C33F2"/>
    <w:multiLevelType w:val="hybridMultilevel"/>
    <w:tmpl w:val="868E764A"/>
    <w:lvl w:ilvl="0" w:tplc="889AE044">
      <w:start w:val="1"/>
      <w:numFmt w:val="decimal"/>
      <w:lvlText w:val="2.%1."/>
      <w:lvlJc w:val="left"/>
      <w:pPr>
        <w:ind w:left="720" w:hanging="360"/>
      </w:pPr>
      <w:rPr>
        <w:rFonts w:ascii="Times New Roman" w:hAnsi="Times New Roman" w:cs="Times New Roman" w:hint="default"/>
        <w:b/>
        <w:bCs/>
        <w:color w:val="auto"/>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1D602036"/>
    <w:multiLevelType w:val="hybridMultilevel"/>
    <w:tmpl w:val="E562A11E"/>
    <w:lvl w:ilvl="0" w:tplc="41BAEAFC">
      <w:start w:val="1"/>
      <w:numFmt w:val="decimal"/>
      <w:lvlText w:val="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1E6E1D91"/>
    <w:multiLevelType w:val="hybridMultilevel"/>
    <w:tmpl w:val="051EB0A2"/>
    <w:lvl w:ilvl="0" w:tplc="38090001">
      <w:start w:val="1"/>
      <w:numFmt w:val="bullet"/>
      <w:lvlText w:val=""/>
      <w:lvlJc w:val="left"/>
      <w:pPr>
        <w:ind w:left="1570" w:hanging="360"/>
      </w:pPr>
      <w:rPr>
        <w:rFonts w:ascii="Symbol" w:hAnsi="Symbol" w:hint="default"/>
      </w:rPr>
    </w:lvl>
    <w:lvl w:ilvl="1" w:tplc="38090003" w:tentative="1">
      <w:start w:val="1"/>
      <w:numFmt w:val="bullet"/>
      <w:lvlText w:val="o"/>
      <w:lvlJc w:val="left"/>
      <w:pPr>
        <w:ind w:left="2290" w:hanging="360"/>
      </w:pPr>
      <w:rPr>
        <w:rFonts w:ascii="Courier New" w:hAnsi="Courier New" w:cs="Courier New" w:hint="default"/>
      </w:rPr>
    </w:lvl>
    <w:lvl w:ilvl="2" w:tplc="38090005" w:tentative="1">
      <w:start w:val="1"/>
      <w:numFmt w:val="bullet"/>
      <w:lvlText w:val=""/>
      <w:lvlJc w:val="left"/>
      <w:pPr>
        <w:ind w:left="3010" w:hanging="360"/>
      </w:pPr>
      <w:rPr>
        <w:rFonts w:ascii="Wingdings" w:hAnsi="Wingdings" w:hint="default"/>
      </w:rPr>
    </w:lvl>
    <w:lvl w:ilvl="3" w:tplc="38090001" w:tentative="1">
      <w:start w:val="1"/>
      <w:numFmt w:val="bullet"/>
      <w:lvlText w:val=""/>
      <w:lvlJc w:val="left"/>
      <w:pPr>
        <w:ind w:left="3730" w:hanging="360"/>
      </w:pPr>
      <w:rPr>
        <w:rFonts w:ascii="Symbol" w:hAnsi="Symbol" w:hint="default"/>
      </w:rPr>
    </w:lvl>
    <w:lvl w:ilvl="4" w:tplc="38090003" w:tentative="1">
      <w:start w:val="1"/>
      <w:numFmt w:val="bullet"/>
      <w:lvlText w:val="o"/>
      <w:lvlJc w:val="left"/>
      <w:pPr>
        <w:ind w:left="4450" w:hanging="360"/>
      </w:pPr>
      <w:rPr>
        <w:rFonts w:ascii="Courier New" w:hAnsi="Courier New" w:cs="Courier New" w:hint="default"/>
      </w:rPr>
    </w:lvl>
    <w:lvl w:ilvl="5" w:tplc="38090005" w:tentative="1">
      <w:start w:val="1"/>
      <w:numFmt w:val="bullet"/>
      <w:lvlText w:val=""/>
      <w:lvlJc w:val="left"/>
      <w:pPr>
        <w:ind w:left="5170" w:hanging="360"/>
      </w:pPr>
      <w:rPr>
        <w:rFonts w:ascii="Wingdings" w:hAnsi="Wingdings" w:hint="default"/>
      </w:rPr>
    </w:lvl>
    <w:lvl w:ilvl="6" w:tplc="38090001" w:tentative="1">
      <w:start w:val="1"/>
      <w:numFmt w:val="bullet"/>
      <w:lvlText w:val=""/>
      <w:lvlJc w:val="left"/>
      <w:pPr>
        <w:ind w:left="5890" w:hanging="360"/>
      </w:pPr>
      <w:rPr>
        <w:rFonts w:ascii="Symbol" w:hAnsi="Symbol" w:hint="default"/>
      </w:rPr>
    </w:lvl>
    <w:lvl w:ilvl="7" w:tplc="38090003" w:tentative="1">
      <w:start w:val="1"/>
      <w:numFmt w:val="bullet"/>
      <w:lvlText w:val="o"/>
      <w:lvlJc w:val="left"/>
      <w:pPr>
        <w:ind w:left="6610" w:hanging="360"/>
      </w:pPr>
      <w:rPr>
        <w:rFonts w:ascii="Courier New" w:hAnsi="Courier New" w:cs="Courier New" w:hint="default"/>
      </w:rPr>
    </w:lvl>
    <w:lvl w:ilvl="8" w:tplc="38090005" w:tentative="1">
      <w:start w:val="1"/>
      <w:numFmt w:val="bullet"/>
      <w:lvlText w:val=""/>
      <w:lvlJc w:val="left"/>
      <w:pPr>
        <w:ind w:left="7330" w:hanging="360"/>
      </w:pPr>
      <w:rPr>
        <w:rFonts w:ascii="Wingdings" w:hAnsi="Wingdings" w:hint="default"/>
      </w:rPr>
    </w:lvl>
  </w:abstractNum>
  <w:abstractNum w:abstractNumId="17" w15:restartNumberingAfterBreak="0">
    <w:nsid w:val="23A947CD"/>
    <w:multiLevelType w:val="hybridMultilevel"/>
    <w:tmpl w:val="2F264B4A"/>
    <w:lvl w:ilvl="0" w:tplc="E73C6F02">
      <w:start w:val="1"/>
      <w:numFmt w:val="decimal"/>
      <w:lvlText w:val="%1."/>
      <w:lvlJc w:val="left"/>
      <w:pPr>
        <w:ind w:left="1440" w:hanging="360"/>
      </w:pPr>
      <w:rPr>
        <w:rFonts w:ascii="Times New Roman" w:hAnsi="Times New Roman" w:cs="Times New Roman" w:hint="default"/>
        <w:sz w:val="24"/>
        <w:szCs w:val="24"/>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8" w15:restartNumberingAfterBreak="0">
    <w:nsid w:val="24921DFC"/>
    <w:multiLevelType w:val="hybridMultilevel"/>
    <w:tmpl w:val="18E69C76"/>
    <w:lvl w:ilvl="0" w:tplc="38090001">
      <w:start w:val="1"/>
      <w:numFmt w:val="bullet"/>
      <w:lvlText w:val=""/>
      <w:lvlJc w:val="left"/>
      <w:pPr>
        <w:ind w:left="1570" w:hanging="360"/>
      </w:pPr>
      <w:rPr>
        <w:rFonts w:ascii="Symbol" w:hAnsi="Symbol" w:hint="default"/>
      </w:rPr>
    </w:lvl>
    <w:lvl w:ilvl="1" w:tplc="38090003" w:tentative="1">
      <w:start w:val="1"/>
      <w:numFmt w:val="bullet"/>
      <w:lvlText w:val="o"/>
      <w:lvlJc w:val="left"/>
      <w:pPr>
        <w:ind w:left="2290" w:hanging="360"/>
      </w:pPr>
      <w:rPr>
        <w:rFonts w:ascii="Courier New" w:hAnsi="Courier New" w:cs="Courier New" w:hint="default"/>
      </w:rPr>
    </w:lvl>
    <w:lvl w:ilvl="2" w:tplc="38090005" w:tentative="1">
      <w:start w:val="1"/>
      <w:numFmt w:val="bullet"/>
      <w:lvlText w:val=""/>
      <w:lvlJc w:val="left"/>
      <w:pPr>
        <w:ind w:left="3010" w:hanging="360"/>
      </w:pPr>
      <w:rPr>
        <w:rFonts w:ascii="Wingdings" w:hAnsi="Wingdings" w:hint="default"/>
      </w:rPr>
    </w:lvl>
    <w:lvl w:ilvl="3" w:tplc="38090001" w:tentative="1">
      <w:start w:val="1"/>
      <w:numFmt w:val="bullet"/>
      <w:lvlText w:val=""/>
      <w:lvlJc w:val="left"/>
      <w:pPr>
        <w:ind w:left="3730" w:hanging="360"/>
      </w:pPr>
      <w:rPr>
        <w:rFonts w:ascii="Symbol" w:hAnsi="Symbol" w:hint="default"/>
      </w:rPr>
    </w:lvl>
    <w:lvl w:ilvl="4" w:tplc="38090003" w:tentative="1">
      <w:start w:val="1"/>
      <w:numFmt w:val="bullet"/>
      <w:lvlText w:val="o"/>
      <w:lvlJc w:val="left"/>
      <w:pPr>
        <w:ind w:left="4450" w:hanging="360"/>
      </w:pPr>
      <w:rPr>
        <w:rFonts w:ascii="Courier New" w:hAnsi="Courier New" w:cs="Courier New" w:hint="default"/>
      </w:rPr>
    </w:lvl>
    <w:lvl w:ilvl="5" w:tplc="38090005" w:tentative="1">
      <w:start w:val="1"/>
      <w:numFmt w:val="bullet"/>
      <w:lvlText w:val=""/>
      <w:lvlJc w:val="left"/>
      <w:pPr>
        <w:ind w:left="5170" w:hanging="360"/>
      </w:pPr>
      <w:rPr>
        <w:rFonts w:ascii="Wingdings" w:hAnsi="Wingdings" w:hint="default"/>
      </w:rPr>
    </w:lvl>
    <w:lvl w:ilvl="6" w:tplc="38090001" w:tentative="1">
      <w:start w:val="1"/>
      <w:numFmt w:val="bullet"/>
      <w:lvlText w:val=""/>
      <w:lvlJc w:val="left"/>
      <w:pPr>
        <w:ind w:left="5890" w:hanging="360"/>
      </w:pPr>
      <w:rPr>
        <w:rFonts w:ascii="Symbol" w:hAnsi="Symbol" w:hint="default"/>
      </w:rPr>
    </w:lvl>
    <w:lvl w:ilvl="7" w:tplc="38090003" w:tentative="1">
      <w:start w:val="1"/>
      <w:numFmt w:val="bullet"/>
      <w:lvlText w:val="o"/>
      <w:lvlJc w:val="left"/>
      <w:pPr>
        <w:ind w:left="6610" w:hanging="360"/>
      </w:pPr>
      <w:rPr>
        <w:rFonts w:ascii="Courier New" w:hAnsi="Courier New" w:cs="Courier New" w:hint="default"/>
      </w:rPr>
    </w:lvl>
    <w:lvl w:ilvl="8" w:tplc="38090005" w:tentative="1">
      <w:start w:val="1"/>
      <w:numFmt w:val="bullet"/>
      <w:lvlText w:val=""/>
      <w:lvlJc w:val="left"/>
      <w:pPr>
        <w:ind w:left="7330" w:hanging="360"/>
      </w:pPr>
      <w:rPr>
        <w:rFonts w:ascii="Wingdings" w:hAnsi="Wingdings" w:hint="default"/>
      </w:rPr>
    </w:lvl>
  </w:abstractNum>
  <w:abstractNum w:abstractNumId="19" w15:restartNumberingAfterBreak="0">
    <w:nsid w:val="2617026F"/>
    <w:multiLevelType w:val="hybridMultilevel"/>
    <w:tmpl w:val="EB9A1B86"/>
    <w:lvl w:ilvl="0" w:tplc="6010A404">
      <w:start w:val="1"/>
      <w:numFmt w:val="decimal"/>
      <w:pStyle w:val="bab3"/>
      <w:lvlText w:val="3.%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269C6978"/>
    <w:multiLevelType w:val="multilevel"/>
    <w:tmpl w:val="FF2E28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740012A"/>
    <w:multiLevelType w:val="hybridMultilevel"/>
    <w:tmpl w:val="67549118"/>
    <w:lvl w:ilvl="0" w:tplc="CF6AB79E">
      <w:start w:val="1"/>
      <w:numFmt w:val="decimal"/>
      <w:pStyle w:val="Heading21"/>
      <w:lvlText w:val="3.%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27F10514"/>
    <w:multiLevelType w:val="hybridMultilevel"/>
    <w:tmpl w:val="1F902F5A"/>
    <w:lvl w:ilvl="0" w:tplc="29703CCC">
      <w:start w:val="1"/>
      <w:numFmt w:val="decimal"/>
      <w:lvlText w:val="2.2.%1."/>
      <w:lvlJc w:val="left"/>
      <w:pPr>
        <w:ind w:left="720" w:hanging="360"/>
      </w:pPr>
      <w:rPr>
        <w:rFonts w:ascii="Times New Roman" w:hAnsi="Times New Roman" w:cs="Times New Roman" w:hint="default"/>
        <w:color w:val="auto"/>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28091804"/>
    <w:multiLevelType w:val="multilevel"/>
    <w:tmpl w:val="0A361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9F72B6B"/>
    <w:multiLevelType w:val="hybridMultilevel"/>
    <w:tmpl w:val="D9FAF87E"/>
    <w:lvl w:ilvl="0" w:tplc="38090001">
      <w:start w:val="1"/>
      <w:numFmt w:val="bullet"/>
      <w:lvlText w:val=""/>
      <w:lvlJc w:val="left"/>
      <w:pPr>
        <w:ind w:left="3888" w:hanging="360"/>
      </w:pPr>
      <w:rPr>
        <w:rFonts w:ascii="Symbol" w:hAnsi="Symbol" w:hint="default"/>
      </w:rPr>
    </w:lvl>
    <w:lvl w:ilvl="1" w:tplc="38090003" w:tentative="1">
      <w:start w:val="1"/>
      <w:numFmt w:val="bullet"/>
      <w:lvlText w:val="o"/>
      <w:lvlJc w:val="left"/>
      <w:pPr>
        <w:ind w:left="4608" w:hanging="360"/>
      </w:pPr>
      <w:rPr>
        <w:rFonts w:ascii="Courier New" w:hAnsi="Courier New" w:cs="Courier New" w:hint="default"/>
      </w:rPr>
    </w:lvl>
    <w:lvl w:ilvl="2" w:tplc="38090005" w:tentative="1">
      <w:start w:val="1"/>
      <w:numFmt w:val="bullet"/>
      <w:lvlText w:val=""/>
      <w:lvlJc w:val="left"/>
      <w:pPr>
        <w:ind w:left="5328" w:hanging="360"/>
      </w:pPr>
      <w:rPr>
        <w:rFonts w:ascii="Wingdings" w:hAnsi="Wingdings" w:hint="default"/>
      </w:rPr>
    </w:lvl>
    <w:lvl w:ilvl="3" w:tplc="38090001" w:tentative="1">
      <w:start w:val="1"/>
      <w:numFmt w:val="bullet"/>
      <w:lvlText w:val=""/>
      <w:lvlJc w:val="left"/>
      <w:pPr>
        <w:ind w:left="6048" w:hanging="360"/>
      </w:pPr>
      <w:rPr>
        <w:rFonts w:ascii="Symbol" w:hAnsi="Symbol" w:hint="default"/>
      </w:rPr>
    </w:lvl>
    <w:lvl w:ilvl="4" w:tplc="38090003" w:tentative="1">
      <w:start w:val="1"/>
      <w:numFmt w:val="bullet"/>
      <w:lvlText w:val="o"/>
      <w:lvlJc w:val="left"/>
      <w:pPr>
        <w:ind w:left="6768" w:hanging="360"/>
      </w:pPr>
      <w:rPr>
        <w:rFonts w:ascii="Courier New" w:hAnsi="Courier New" w:cs="Courier New" w:hint="default"/>
      </w:rPr>
    </w:lvl>
    <w:lvl w:ilvl="5" w:tplc="38090005" w:tentative="1">
      <w:start w:val="1"/>
      <w:numFmt w:val="bullet"/>
      <w:lvlText w:val=""/>
      <w:lvlJc w:val="left"/>
      <w:pPr>
        <w:ind w:left="7488" w:hanging="360"/>
      </w:pPr>
      <w:rPr>
        <w:rFonts w:ascii="Wingdings" w:hAnsi="Wingdings" w:hint="default"/>
      </w:rPr>
    </w:lvl>
    <w:lvl w:ilvl="6" w:tplc="38090001" w:tentative="1">
      <w:start w:val="1"/>
      <w:numFmt w:val="bullet"/>
      <w:lvlText w:val=""/>
      <w:lvlJc w:val="left"/>
      <w:pPr>
        <w:ind w:left="8208" w:hanging="360"/>
      </w:pPr>
      <w:rPr>
        <w:rFonts w:ascii="Symbol" w:hAnsi="Symbol" w:hint="default"/>
      </w:rPr>
    </w:lvl>
    <w:lvl w:ilvl="7" w:tplc="38090003" w:tentative="1">
      <w:start w:val="1"/>
      <w:numFmt w:val="bullet"/>
      <w:lvlText w:val="o"/>
      <w:lvlJc w:val="left"/>
      <w:pPr>
        <w:ind w:left="8928" w:hanging="360"/>
      </w:pPr>
      <w:rPr>
        <w:rFonts w:ascii="Courier New" w:hAnsi="Courier New" w:cs="Courier New" w:hint="default"/>
      </w:rPr>
    </w:lvl>
    <w:lvl w:ilvl="8" w:tplc="38090005" w:tentative="1">
      <w:start w:val="1"/>
      <w:numFmt w:val="bullet"/>
      <w:lvlText w:val=""/>
      <w:lvlJc w:val="left"/>
      <w:pPr>
        <w:ind w:left="9648" w:hanging="360"/>
      </w:pPr>
      <w:rPr>
        <w:rFonts w:ascii="Wingdings" w:hAnsi="Wingdings" w:hint="default"/>
      </w:rPr>
    </w:lvl>
  </w:abstractNum>
  <w:abstractNum w:abstractNumId="25" w15:restartNumberingAfterBreak="0">
    <w:nsid w:val="2AF815DF"/>
    <w:multiLevelType w:val="hybridMultilevel"/>
    <w:tmpl w:val="97FADC6E"/>
    <w:lvl w:ilvl="0" w:tplc="04210019">
      <w:start w:val="1"/>
      <w:numFmt w:val="lowerLetter"/>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26" w15:restartNumberingAfterBreak="0">
    <w:nsid w:val="2B191FF7"/>
    <w:multiLevelType w:val="multilevel"/>
    <w:tmpl w:val="FCF63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DFC6B4B"/>
    <w:multiLevelType w:val="hybridMultilevel"/>
    <w:tmpl w:val="CE5C1604"/>
    <w:lvl w:ilvl="0" w:tplc="DEE47E1A">
      <w:start w:val="9"/>
      <w:numFmt w:val="upperLetter"/>
      <w:lvlText w:val="%1."/>
      <w:lvlJc w:val="left"/>
      <w:pPr>
        <w:ind w:left="720" w:hanging="360"/>
      </w:pPr>
      <w:rPr>
        <w:rFonts w:ascii="Times New Roman" w:hAnsi="Times New Roman" w:cs="Times New Roman" w:hint="default"/>
        <w:b/>
        <w:bCs/>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15:restartNumberingAfterBreak="0">
    <w:nsid w:val="2E5B1B63"/>
    <w:multiLevelType w:val="hybridMultilevel"/>
    <w:tmpl w:val="B9904732"/>
    <w:lvl w:ilvl="0" w:tplc="38090017">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9" w15:restartNumberingAfterBreak="0">
    <w:nsid w:val="3295479C"/>
    <w:multiLevelType w:val="hybridMultilevel"/>
    <w:tmpl w:val="AD4E1456"/>
    <w:lvl w:ilvl="0" w:tplc="85D81A2C">
      <w:start w:val="2"/>
      <w:numFmt w:val="decimal"/>
      <w:lvlText w:val="%1."/>
      <w:lvlJc w:val="left"/>
      <w:pPr>
        <w:ind w:left="720" w:hanging="360"/>
      </w:pPr>
      <w:rPr>
        <w:rFonts w:ascii="Times New Roman" w:hAnsi="Times New Roman" w:cs="Times New Roman" w:hint="default"/>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15:restartNumberingAfterBreak="0">
    <w:nsid w:val="33FA33A1"/>
    <w:multiLevelType w:val="hybridMultilevel"/>
    <w:tmpl w:val="9D9E6514"/>
    <w:lvl w:ilvl="0" w:tplc="4726F032">
      <w:start w:val="1"/>
      <w:numFmt w:val="decimal"/>
      <w:lvlText w:val="%1."/>
      <w:lvlJc w:val="left"/>
      <w:pPr>
        <w:ind w:left="1287" w:hanging="360"/>
      </w:pPr>
      <w:rPr>
        <w:rFonts w:ascii="Times New Roman" w:hAnsi="Times New Roman" w:cs="Times New Roman" w:hint="default"/>
        <w:sz w:val="24"/>
        <w:szCs w:val="24"/>
      </w:r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31" w15:restartNumberingAfterBreak="0">
    <w:nsid w:val="344B7227"/>
    <w:multiLevelType w:val="hybridMultilevel"/>
    <w:tmpl w:val="05BAF998"/>
    <w:lvl w:ilvl="0" w:tplc="7EA87E34">
      <w:start w:val="1"/>
      <w:numFmt w:val="decimal"/>
      <w:lvlText w:val="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2" w15:restartNumberingAfterBreak="0">
    <w:nsid w:val="38945016"/>
    <w:multiLevelType w:val="hybridMultilevel"/>
    <w:tmpl w:val="ECFE902A"/>
    <w:lvl w:ilvl="0" w:tplc="2B001CA8">
      <w:start w:val="1"/>
      <w:numFmt w:val="decimal"/>
      <w:lvlText w:val="3.%1"/>
      <w:lvlJc w:val="left"/>
      <w:pPr>
        <w:ind w:left="927"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3" w15:restartNumberingAfterBreak="0">
    <w:nsid w:val="3A2C7163"/>
    <w:multiLevelType w:val="hybridMultilevel"/>
    <w:tmpl w:val="B57E4704"/>
    <w:lvl w:ilvl="0" w:tplc="C980DABC">
      <w:start w:val="3"/>
      <w:numFmt w:val="decimal"/>
      <w:lvlText w:val="%1."/>
      <w:lvlJc w:val="left"/>
      <w:pPr>
        <w:ind w:left="927" w:hanging="360"/>
      </w:pPr>
      <w:rPr>
        <w:rFonts w:ascii="Times New Roman" w:hAnsi="Times New Roman" w:cs="Times New Roman" w:hint="default"/>
        <w:b/>
        <w:bCs/>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4" w15:restartNumberingAfterBreak="0">
    <w:nsid w:val="3BDD4315"/>
    <w:multiLevelType w:val="hybridMultilevel"/>
    <w:tmpl w:val="8C1A3B90"/>
    <w:lvl w:ilvl="0" w:tplc="41BAEAFC">
      <w:start w:val="1"/>
      <w:numFmt w:val="decimal"/>
      <w:lvlText w:val="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5" w15:restartNumberingAfterBreak="0">
    <w:nsid w:val="3C373C88"/>
    <w:multiLevelType w:val="hybridMultilevel"/>
    <w:tmpl w:val="BB183276"/>
    <w:lvl w:ilvl="0" w:tplc="3809000F">
      <w:start w:val="1"/>
      <w:numFmt w:val="decimal"/>
      <w:lvlText w:val="%1."/>
      <w:lvlJc w:val="left"/>
      <w:pPr>
        <w:ind w:left="1287" w:hanging="360"/>
      </w:pPr>
      <w:rPr>
        <w:rFonts w:hint="default"/>
        <w:sz w:val="24"/>
        <w:szCs w:val="24"/>
      </w:r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36" w15:restartNumberingAfterBreak="0">
    <w:nsid w:val="3D3C7854"/>
    <w:multiLevelType w:val="hybridMultilevel"/>
    <w:tmpl w:val="1764C1AA"/>
    <w:lvl w:ilvl="0" w:tplc="B852BF8E">
      <w:start w:val="1"/>
      <w:numFmt w:val="bullet"/>
      <w:lvlText w:val=""/>
      <w:lvlJc w:val="left"/>
      <w:pPr>
        <w:ind w:left="1854" w:hanging="360"/>
      </w:pPr>
      <w:rPr>
        <w:rFonts w:ascii="Symbol" w:hAnsi="Symbol" w:hint="default"/>
      </w:rPr>
    </w:lvl>
    <w:lvl w:ilvl="1" w:tplc="38090003" w:tentative="1">
      <w:start w:val="1"/>
      <w:numFmt w:val="bullet"/>
      <w:lvlText w:val="o"/>
      <w:lvlJc w:val="left"/>
      <w:pPr>
        <w:ind w:left="1724" w:hanging="360"/>
      </w:pPr>
      <w:rPr>
        <w:rFonts w:ascii="Courier New" w:hAnsi="Courier New" w:cs="Courier New" w:hint="default"/>
      </w:rPr>
    </w:lvl>
    <w:lvl w:ilvl="2" w:tplc="38090005" w:tentative="1">
      <w:start w:val="1"/>
      <w:numFmt w:val="bullet"/>
      <w:lvlText w:val=""/>
      <w:lvlJc w:val="left"/>
      <w:pPr>
        <w:ind w:left="2444" w:hanging="360"/>
      </w:pPr>
      <w:rPr>
        <w:rFonts w:ascii="Wingdings" w:hAnsi="Wingdings" w:hint="default"/>
      </w:rPr>
    </w:lvl>
    <w:lvl w:ilvl="3" w:tplc="38090001" w:tentative="1">
      <w:start w:val="1"/>
      <w:numFmt w:val="bullet"/>
      <w:lvlText w:val=""/>
      <w:lvlJc w:val="left"/>
      <w:pPr>
        <w:ind w:left="3164" w:hanging="360"/>
      </w:pPr>
      <w:rPr>
        <w:rFonts w:ascii="Symbol" w:hAnsi="Symbol" w:hint="default"/>
      </w:rPr>
    </w:lvl>
    <w:lvl w:ilvl="4" w:tplc="38090003" w:tentative="1">
      <w:start w:val="1"/>
      <w:numFmt w:val="bullet"/>
      <w:lvlText w:val="o"/>
      <w:lvlJc w:val="left"/>
      <w:pPr>
        <w:ind w:left="3884" w:hanging="360"/>
      </w:pPr>
      <w:rPr>
        <w:rFonts w:ascii="Courier New" w:hAnsi="Courier New" w:cs="Courier New" w:hint="default"/>
      </w:rPr>
    </w:lvl>
    <w:lvl w:ilvl="5" w:tplc="38090005" w:tentative="1">
      <w:start w:val="1"/>
      <w:numFmt w:val="bullet"/>
      <w:lvlText w:val=""/>
      <w:lvlJc w:val="left"/>
      <w:pPr>
        <w:ind w:left="4604" w:hanging="360"/>
      </w:pPr>
      <w:rPr>
        <w:rFonts w:ascii="Wingdings" w:hAnsi="Wingdings" w:hint="default"/>
      </w:rPr>
    </w:lvl>
    <w:lvl w:ilvl="6" w:tplc="38090001" w:tentative="1">
      <w:start w:val="1"/>
      <w:numFmt w:val="bullet"/>
      <w:lvlText w:val=""/>
      <w:lvlJc w:val="left"/>
      <w:pPr>
        <w:ind w:left="5324" w:hanging="360"/>
      </w:pPr>
      <w:rPr>
        <w:rFonts w:ascii="Symbol" w:hAnsi="Symbol" w:hint="default"/>
      </w:rPr>
    </w:lvl>
    <w:lvl w:ilvl="7" w:tplc="38090003" w:tentative="1">
      <w:start w:val="1"/>
      <w:numFmt w:val="bullet"/>
      <w:lvlText w:val="o"/>
      <w:lvlJc w:val="left"/>
      <w:pPr>
        <w:ind w:left="6044" w:hanging="360"/>
      </w:pPr>
      <w:rPr>
        <w:rFonts w:ascii="Courier New" w:hAnsi="Courier New" w:cs="Courier New" w:hint="default"/>
      </w:rPr>
    </w:lvl>
    <w:lvl w:ilvl="8" w:tplc="38090005" w:tentative="1">
      <w:start w:val="1"/>
      <w:numFmt w:val="bullet"/>
      <w:lvlText w:val=""/>
      <w:lvlJc w:val="left"/>
      <w:pPr>
        <w:ind w:left="6764" w:hanging="360"/>
      </w:pPr>
      <w:rPr>
        <w:rFonts w:ascii="Wingdings" w:hAnsi="Wingdings" w:hint="default"/>
      </w:rPr>
    </w:lvl>
  </w:abstractNum>
  <w:abstractNum w:abstractNumId="37" w15:restartNumberingAfterBreak="0">
    <w:nsid w:val="3DC86EEB"/>
    <w:multiLevelType w:val="hybridMultilevel"/>
    <w:tmpl w:val="4704BB3E"/>
    <w:lvl w:ilvl="0" w:tplc="38090001">
      <w:start w:val="1"/>
      <w:numFmt w:val="bullet"/>
      <w:lvlText w:val=""/>
      <w:lvlJc w:val="left"/>
      <w:pPr>
        <w:ind w:left="1004" w:hanging="360"/>
      </w:pPr>
      <w:rPr>
        <w:rFonts w:ascii="Symbol" w:hAnsi="Symbol" w:hint="default"/>
      </w:rPr>
    </w:lvl>
    <w:lvl w:ilvl="1" w:tplc="38090003" w:tentative="1">
      <w:start w:val="1"/>
      <w:numFmt w:val="bullet"/>
      <w:lvlText w:val="o"/>
      <w:lvlJc w:val="left"/>
      <w:pPr>
        <w:ind w:left="1724" w:hanging="360"/>
      </w:pPr>
      <w:rPr>
        <w:rFonts w:ascii="Courier New" w:hAnsi="Courier New" w:cs="Courier New" w:hint="default"/>
      </w:rPr>
    </w:lvl>
    <w:lvl w:ilvl="2" w:tplc="38090005" w:tentative="1">
      <w:start w:val="1"/>
      <w:numFmt w:val="bullet"/>
      <w:lvlText w:val=""/>
      <w:lvlJc w:val="left"/>
      <w:pPr>
        <w:ind w:left="2444" w:hanging="360"/>
      </w:pPr>
      <w:rPr>
        <w:rFonts w:ascii="Wingdings" w:hAnsi="Wingdings" w:hint="default"/>
      </w:rPr>
    </w:lvl>
    <w:lvl w:ilvl="3" w:tplc="38090001" w:tentative="1">
      <w:start w:val="1"/>
      <w:numFmt w:val="bullet"/>
      <w:lvlText w:val=""/>
      <w:lvlJc w:val="left"/>
      <w:pPr>
        <w:ind w:left="3164" w:hanging="360"/>
      </w:pPr>
      <w:rPr>
        <w:rFonts w:ascii="Symbol" w:hAnsi="Symbol" w:hint="default"/>
      </w:rPr>
    </w:lvl>
    <w:lvl w:ilvl="4" w:tplc="38090003" w:tentative="1">
      <w:start w:val="1"/>
      <w:numFmt w:val="bullet"/>
      <w:lvlText w:val="o"/>
      <w:lvlJc w:val="left"/>
      <w:pPr>
        <w:ind w:left="3884" w:hanging="360"/>
      </w:pPr>
      <w:rPr>
        <w:rFonts w:ascii="Courier New" w:hAnsi="Courier New" w:cs="Courier New" w:hint="default"/>
      </w:rPr>
    </w:lvl>
    <w:lvl w:ilvl="5" w:tplc="38090005" w:tentative="1">
      <w:start w:val="1"/>
      <w:numFmt w:val="bullet"/>
      <w:lvlText w:val=""/>
      <w:lvlJc w:val="left"/>
      <w:pPr>
        <w:ind w:left="4604" w:hanging="360"/>
      </w:pPr>
      <w:rPr>
        <w:rFonts w:ascii="Wingdings" w:hAnsi="Wingdings" w:hint="default"/>
      </w:rPr>
    </w:lvl>
    <w:lvl w:ilvl="6" w:tplc="38090001" w:tentative="1">
      <w:start w:val="1"/>
      <w:numFmt w:val="bullet"/>
      <w:lvlText w:val=""/>
      <w:lvlJc w:val="left"/>
      <w:pPr>
        <w:ind w:left="5324" w:hanging="360"/>
      </w:pPr>
      <w:rPr>
        <w:rFonts w:ascii="Symbol" w:hAnsi="Symbol" w:hint="default"/>
      </w:rPr>
    </w:lvl>
    <w:lvl w:ilvl="7" w:tplc="38090003" w:tentative="1">
      <w:start w:val="1"/>
      <w:numFmt w:val="bullet"/>
      <w:lvlText w:val="o"/>
      <w:lvlJc w:val="left"/>
      <w:pPr>
        <w:ind w:left="6044" w:hanging="360"/>
      </w:pPr>
      <w:rPr>
        <w:rFonts w:ascii="Courier New" w:hAnsi="Courier New" w:cs="Courier New" w:hint="default"/>
      </w:rPr>
    </w:lvl>
    <w:lvl w:ilvl="8" w:tplc="38090005" w:tentative="1">
      <w:start w:val="1"/>
      <w:numFmt w:val="bullet"/>
      <w:lvlText w:val=""/>
      <w:lvlJc w:val="left"/>
      <w:pPr>
        <w:ind w:left="6764" w:hanging="360"/>
      </w:pPr>
      <w:rPr>
        <w:rFonts w:ascii="Wingdings" w:hAnsi="Wingdings" w:hint="default"/>
      </w:rPr>
    </w:lvl>
  </w:abstractNum>
  <w:abstractNum w:abstractNumId="38" w15:restartNumberingAfterBreak="0">
    <w:nsid w:val="3DD12909"/>
    <w:multiLevelType w:val="hybridMultilevel"/>
    <w:tmpl w:val="E8EE77B2"/>
    <w:lvl w:ilvl="0" w:tplc="AE1849DE">
      <w:start w:val="1"/>
      <w:numFmt w:val="decimal"/>
      <w:lvlText w:val="2.2.%1."/>
      <w:lvlJc w:val="left"/>
      <w:pPr>
        <w:ind w:left="773" w:hanging="360"/>
      </w:pPr>
      <w:rPr>
        <w:rFonts w:ascii="Times New Roman" w:hAnsi="Times New Roman" w:cs="Times New Roman" w:hint="default"/>
        <w:b w:val="0"/>
        <w:bCs w:val="0"/>
        <w:color w:val="auto"/>
        <w:sz w:val="24"/>
        <w:szCs w:val="24"/>
      </w:rPr>
    </w:lvl>
    <w:lvl w:ilvl="1" w:tplc="38090019" w:tentative="1">
      <w:start w:val="1"/>
      <w:numFmt w:val="lowerLetter"/>
      <w:lvlText w:val="%2."/>
      <w:lvlJc w:val="left"/>
      <w:pPr>
        <w:ind w:left="1493" w:hanging="360"/>
      </w:pPr>
    </w:lvl>
    <w:lvl w:ilvl="2" w:tplc="3809001B" w:tentative="1">
      <w:start w:val="1"/>
      <w:numFmt w:val="lowerRoman"/>
      <w:lvlText w:val="%3."/>
      <w:lvlJc w:val="right"/>
      <w:pPr>
        <w:ind w:left="2213" w:hanging="180"/>
      </w:pPr>
    </w:lvl>
    <w:lvl w:ilvl="3" w:tplc="3809000F" w:tentative="1">
      <w:start w:val="1"/>
      <w:numFmt w:val="decimal"/>
      <w:lvlText w:val="%4."/>
      <w:lvlJc w:val="left"/>
      <w:pPr>
        <w:ind w:left="2933" w:hanging="360"/>
      </w:pPr>
    </w:lvl>
    <w:lvl w:ilvl="4" w:tplc="38090019" w:tentative="1">
      <w:start w:val="1"/>
      <w:numFmt w:val="lowerLetter"/>
      <w:lvlText w:val="%5."/>
      <w:lvlJc w:val="left"/>
      <w:pPr>
        <w:ind w:left="3653" w:hanging="360"/>
      </w:pPr>
    </w:lvl>
    <w:lvl w:ilvl="5" w:tplc="3809001B" w:tentative="1">
      <w:start w:val="1"/>
      <w:numFmt w:val="lowerRoman"/>
      <w:lvlText w:val="%6."/>
      <w:lvlJc w:val="right"/>
      <w:pPr>
        <w:ind w:left="4373" w:hanging="180"/>
      </w:pPr>
    </w:lvl>
    <w:lvl w:ilvl="6" w:tplc="3809000F" w:tentative="1">
      <w:start w:val="1"/>
      <w:numFmt w:val="decimal"/>
      <w:lvlText w:val="%7."/>
      <w:lvlJc w:val="left"/>
      <w:pPr>
        <w:ind w:left="5093" w:hanging="360"/>
      </w:pPr>
    </w:lvl>
    <w:lvl w:ilvl="7" w:tplc="38090019" w:tentative="1">
      <w:start w:val="1"/>
      <w:numFmt w:val="lowerLetter"/>
      <w:lvlText w:val="%8."/>
      <w:lvlJc w:val="left"/>
      <w:pPr>
        <w:ind w:left="5813" w:hanging="360"/>
      </w:pPr>
    </w:lvl>
    <w:lvl w:ilvl="8" w:tplc="3809001B" w:tentative="1">
      <w:start w:val="1"/>
      <w:numFmt w:val="lowerRoman"/>
      <w:lvlText w:val="%9."/>
      <w:lvlJc w:val="right"/>
      <w:pPr>
        <w:ind w:left="6533" w:hanging="180"/>
      </w:pPr>
    </w:lvl>
  </w:abstractNum>
  <w:abstractNum w:abstractNumId="39" w15:restartNumberingAfterBreak="0">
    <w:nsid w:val="3EFF1032"/>
    <w:multiLevelType w:val="hybridMultilevel"/>
    <w:tmpl w:val="DAF80A62"/>
    <w:lvl w:ilvl="0" w:tplc="6E961096">
      <w:start w:val="1"/>
      <w:numFmt w:val="decimal"/>
      <w:lvlText w:val="3.1.%1."/>
      <w:lvlJc w:val="left"/>
      <w:pPr>
        <w:ind w:left="927"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0" w15:restartNumberingAfterBreak="0">
    <w:nsid w:val="40665A77"/>
    <w:multiLevelType w:val="hybridMultilevel"/>
    <w:tmpl w:val="0030AF32"/>
    <w:lvl w:ilvl="0" w:tplc="7EA87E34">
      <w:start w:val="1"/>
      <w:numFmt w:val="decimal"/>
      <w:lvlText w:val="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1" w15:restartNumberingAfterBreak="0">
    <w:nsid w:val="40C46B91"/>
    <w:multiLevelType w:val="multilevel"/>
    <w:tmpl w:val="E22C2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5255D78"/>
    <w:multiLevelType w:val="hybridMultilevel"/>
    <w:tmpl w:val="E42C05CA"/>
    <w:lvl w:ilvl="0" w:tplc="38090001">
      <w:start w:val="1"/>
      <w:numFmt w:val="bullet"/>
      <w:lvlText w:val=""/>
      <w:lvlJc w:val="left"/>
      <w:pPr>
        <w:ind w:left="1854" w:hanging="360"/>
      </w:pPr>
      <w:rPr>
        <w:rFonts w:ascii="Symbol" w:hAnsi="Symbol" w:hint="default"/>
      </w:rPr>
    </w:lvl>
    <w:lvl w:ilvl="1" w:tplc="38090003" w:tentative="1">
      <w:start w:val="1"/>
      <w:numFmt w:val="bullet"/>
      <w:lvlText w:val="o"/>
      <w:lvlJc w:val="left"/>
      <w:pPr>
        <w:ind w:left="2574" w:hanging="360"/>
      </w:pPr>
      <w:rPr>
        <w:rFonts w:ascii="Courier New" w:hAnsi="Courier New" w:cs="Courier New" w:hint="default"/>
      </w:rPr>
    </w:lvl>
    <w:lvl w:ilvl="2" w:tplc="38090005" w:tentative="1">
      <w:start w:val="1"/>
      <w:numFmt w:val="bullet"/>
      <w:lvlText w:val=""/>
      <w:lvlJc w:val="left"/>
      <w:pPr>
        <w:ind w:left="3294" w:hanging="360"/>
      </w:pPr>
      <w:rPr>
        <w:rFonts w:ascii="Wingdings" w:hAnsi="Wingdings" w:hint="default"/>
      </w:rPr>
    </w:lvl>
    <w:lvl w:ilvl="3" w:tplc="38090001" w:tentative="1">
      <w:start w:val="1"/>
      <w:numFmt w:val="bullet"/>
      <w:lvlText w:val=""/>
      <w:lvlJc w:val="left"/>
      <w:pPr>
        <w:ind w:left="4014" w:hanging="360"/>
      </w:pPr>
      <w:rPr>
        <w:rFonts w:ascii="Symbol" w:hAnsi="Symbol" w:hint="default"/>
      </w:rPr>
    </w:lvl>
    <w:lvl w:ilvl="4" w:tplc="38090003" w:tentative="1">
      <w:start w:val="1"/>
      <w:numFmt w:val="bullet"/>
      <w:lvlText w:val="o"/>
      <w:lvlJc w:val="left"/>
      <w:pPr>
        <w:ind w:left="4734" w:hanging="360"/>
      </w:pPr>
      <w:rPr>
        <w:rFonts w:ascii="Courier New" w:hAnsi="Courier New" w:cs="Courier New" w:hint="default"/>
      </w:rPr>
    </w:lvl>
    <w:lvl w:ilvl="5" w:tplc="38090005" w:tentative="1">
      <w:start w:val="1"/>
      <w:numFmt w:val="bullet"/>
      <w:lvlText w:val=""/>
      <w:lvlJc w:val="left"/>
      <w:pPr>
        <w:ind w:left="5454" w:hanging="360"/>
      </w:pPr>
      <w:rPr>
        <w:rFonts w:ascii="Wingdings" w:hAnsi="Wingdings" w:hint="default"/>
      </w:rPr>
    </w:lvl>
    <w:lvl w:ilvl="6" w:tplc="38090001" w:tentative="1">
      <w:start w:val="1"/>
      <w:numFmt w:val="bullet"/>
      <w:lvlText w:val=""/>
      <w:lvlJc w:val="left"/>
      <w:pPr>
        <w:ind w:left="6174" w:hanging="360"/>
      </w:pPr>
      <w:rPr>
        <w:rFonts w:ascii="Symbol" w:hAnsi="Symbol" w:hint="default"/>
      </w:rPr>
    </w:lvl>
    <w:lvl w:ilvl="7" w:tplc="38090003" w:tentative="1">
      <w:start w:val="1"/>
      <w:numFmt w:val="bullet"/>
      <w:lvlText w:val="o"/>
      <w:lvlJc w:val="left"/>
      <w:pPr>
        <w:ind w:left="6894" w:hanging="360"/>
      </w:pPr>
      <w:rPr>
        <w:rFonts w:ascii="Courier New" w:hAnsi="Courier New" w:cs="Courier New" w:hint="default"/>
      </w:rPr>
    </w:lvl>
    <w:lvl w:ilvl="8" w:tplc="38090005" w:tentative="1">
      <w:start w:val="1"/>
      <w:numFmt w:val="bullet"/>
      <w:lvlText w:val=""/>
      <w:lvlJc w:val="left"/>
      <w:pPr>
        <w:ind w:left="7614" w:hanging="360"/>
      </w:pPr>
      <w:rPr>
        <w:rFonts w:ascii="Wingdings" w:hAnsi="Wingdings" w:hint="default"/>
      </w:rPr>
    </w:lvl>
  </w:abstractNum>
  <w:abstractNum w:abstractNumId="43" w15:restartNumberingAfterBreak="0">
    <w:nsid w:val="494655AF"/>
    <w:multiLevelType w:val="hybridMultilevel"/>
    <w:tmpl w:val="992219C0"/>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44" w15:restartNumberingAfterBreak="0">
    <w:nsid w:val="4D3C4354"/>
    <w:multiLevelType w:val="multilevel"/>
    <w:tmpl w:val="48D8F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EB94FD4"/>
    <w:multiLevelType w:val="hybridMultilevel"/>
    <w:tmpl w:val="668C726E"/>
    <w:lvl w:ilvl="0" w:tplc="81BA6356">
      <w:start w:val="6"/>
      <w:numFmt w:val="decimal"/>
      <w:lvlText w:val="2.%1."/>
      <w:lvlJc w:val="left"/>
      <w:pPr>
        <w:ind w:left="720" w:hanging="360"/>
      </w:pPr>
      <w:rPr>
        <w:rFonts w:ascii="Times New Roman" w:hAnsi="Times New Roman" w:cs="Times New Roman" w:hint="default"/>
        <w:color w:val="auto"/>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6" w15:restartNumberingAfterBreak="0">
    <w:nsid w:val="559915D7"/>
    <w:multiLevelType w:val="hybridMultilevel"/>
    <w:tmpl w:val="39CC9380"/>
    <w:lvl w:ilvl="0" w:tplc="EF6484D8">
      <w:start w:val="1"/>
      <w:numFmt w:val="decimal"/>
      <w:lvlText w:val="3.%1."/>
      <w:lvlJc w:val="left"/>
      <w:pPr>
        <w:ind w:left="773" w:hanging="360"/>
      </w:pPr>
      <w:rPr>
        <w:rFonts w:ascii="Times New Roman" w:hAnsi="Times New Roman" w:cs="Times New Roman" w:hint="default"/>
        <w:b/>
        <w:bCs/>
        <w:color w:val="auto"/>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7" w15:restartNumberingAfterBreak="0">
    <w:nsid w:val="561F2183"/>
    <w:multiLevelType w:val="hybridMultilevel"/>
    <w:tmpl w:val="FD506A74"/>
    <w:lvl w:ilvl="0" w:tplc="B5B2EF44">
      <w:start w:val="1"/>
      <w:numFmt w:val="decimal"/>
      <w:lvlText w:val="1.%1"/>
      <w:lvlJc w:val="left"/>
      <w:pPr>
        <w:ind w:left="720" w:hanging="360"/>
      </w:pPr>
      <w:rPr>
        <w:rFonts w:ascii="Times New Roman" w:hAnsi="Times New Roman" w:cs="Times New Roman" w:hint="default"/>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8" w15:restartNumberingAfterBreak="0">
    <w:nsid w:val="564C6D64"/>
    <w:multiLevelType w:val="multilevel"/>
    <w:tmpl w:val="EC5E8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73D18CC"/>
    <w:multiLevelType w:val="hybridMultilevel"/>
    <w:tmpl w:val="F8242ADC"/>
    <w:lvl w:ilvl="0" w:tplc="38090001">
      <w:start w:val="1"/>
      <w:numFmt w:val="bullet"/>
      <w:lvlText w:val=""/>
      <w:lvlJc w:val="left"/>
      <w:pPr>
        <w:ind w:left="1571" w:hanging="360"/>
      </w:pPr>
      <w:rPr>
        <w:rFonts w:ascii="Symbol" w:hAnsi="Symbol" w:hint="default"/>
      </w:rPr>
    </w:lvl>
    <w:lvl w:ilvl="1" w:tplc="38090003" w:tentative="1">
      <w:start w:val="1"/>
      <w:numFmt w:val="bullet"/>
      <w:lvlText w:val="o"/>
      <w:lvlJc w:val="left"/>
      <w:pPr>
        <w:ind w:left="2291" w:hanging="360"/>
      </w:pPr>
      <w:rPr>
        <w:rFonts w:ascii="Courier New" w:hAnsi="Courier New" w:cs="Courier New" w:hint="default"/>
      </w:rPr>
    </w:lvl>
    <w:lvl w:ilvl="2" w:tplc="38090005" w:tentative="1">
      <w:start w:val="1"/>
      <w:numFmt w:val="bullet"/>
      <w:lvlText w:val=""/>
      <w:lvlJc w:val="left"/>
      <w:pPr>
        <w:ind w:left="3011" w:hanging="360"/>
      </w:pPr>
      <w:rPr>
        <w:rFonts w:ascii="Wingdings" w:hAnsi="Wingdings" w:hint="default"/>
      </w:rPr>
    </w:lvl>
    <w:lvl w:ilvl="3" w:tplc="38090001" w:tentative="1">
      <w:start w:val="1"/>
      <w:numFmt w:val="bullet"/>
      <w:lvlText w:val=""/>
      <w:lvlJc w:val="left"/>
      <w:pPr>
        <w:ind w:left="3731" w:hanging="360"/>
      </w:pPr>
      <w:rPr>
        <w:rFonts w:ascii="Symbol" w:hAnsi="Symbol" w:hint="default"/>
      </w:rPr>
    </w:lvl>
    <w:lvl w:ilvl="4" w:tplc="38090003" w:tentative="1">
      <w:start w:val="1"/>
      <w:numFmt w:val="bullet"/>
      <w:lvlText w:val="o"/>
      <w:lvlJc w:val="left"/>
      <w:pPr>
        <w:ind w:left="4451" w:hanging="360"/>
      </w:pPr>
      <w:rPr>
        <w:rFonts w:ascii="Courier New" w:hAnsi="Courier New" w:cs="Courier New" w:hint="default"/>
      </w:rPr>
    </w:lvl>
    <w:lvl w:ilvl="5" w:tplc="38090005" w:tentative="1">
      <w:start w:val="1"/>
      <w:numFmt w:val="bullet"/>
      <w:lvlText w:val=""/>
      <w:lvlJc w:val="left"/>
      <w:pPr>
        <w:ind w:left="5171" w:hanging="360"/>
      </w:pPr>
      <w:rPr>
        <w:rFonts w:ascii="Wingdings" w:hAnsi="Wingdings" w:hint="default"/>
      </w:rPr>
    </w:lvl>
    <w:lvl w:ilvl="6" w:tplc="38090001" w:tentative="1">
      <w:start w:val="1"/>
      <w:numFmt w:val="bullet"/>
      <w:lvlText w:val=""/>
      <w:lvlJc w:val="left"/>
      <w:pPr>
        <w:ind w:left="5891" w:hanging="360"/>
      </w:pPr>
      <w:rPr>
        <w:rFonts w:ascii="Symbol" w:hAnsi="Symbol" w:hint="default"/>
      </w:rPr>
    </w:lvl>
    <w:lvl w:ilvl="7" w:tplc="38090003" w:tentative="1">
      <w:start w:val="1"/>
      <w:numFmt w:val="bullet"/>
      <w:lvlText w:val="o"/>
      <w:lvlJc w:val="left"/>
      <w:pPr>
        <w:ind w:left="6611" w:hanging="360"/>
      </w:pPr>
      <w:rPr>
        <w:rFonts w:ascii="Courier New" w:hAnsi="Courier New" w:cs="Courier New" w:hint="default"/>
      </w:rPr>
    </w:lvl>
    <w:lvl w:ilvl="8" w:tplc="38090005" w:tentative="1">
      <w:start w:val="1"/>
      <w:numFmt w:val="bullet"/>
      <w:lvlText w:val=""/>
      <w:lvlJc w:val="left"/>
      <w:pPr>
        <w:ind w:left="7331" w:hanging="360"/>
      </w:pPr>
      <w:rPr>
        <w:rFonts w:ascii="Wingdings" w:hAnsi="Wingdings" w:hint="default"/>
      </w:rPr>
    </w:lvl>
  </w:abstractNum>
  <w:abstractNum w:abstractNumId="50" w15:restartNumberingAfterBreak="0">
    <w:nsid w:val="589B0BB0"/>
    <w:multiLevelType w:val="hybridMultilevel"/>
    <w:tmpl w:val="4F18B2B4"/>
    <w:lvl w:ilvl="0" w:tplc="38090019">
      <w:start w:val="1"/>
      <w:numFmt w:val="lowerLetter"/>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51" w15:restartNumberingAfterBreak="0">
    <w:nsid w:val="59F971AB"/>
    <w:multiLevelType w:val="hybridMultilevel"/>
    <w:tmpl w:val="EFD42950"/>
    <w:lvl w:ilvl="0" w:tplc="38090001">
      <w:start w:val="1"/>
      <w:numFmt w:val="bullet"/>
      <w:lvlText w:val=""/>
      <w:lvlJc w:val="left"/>
      <w:pPr>
        <w:ind w:left="1570" w:hanging="360"/>
      </w:pPr>
      <w:rPr>
        <w:rFonts w:ascii="Symbol" w:hAnsi="Symbol" w:hint="default"/>
      </w:rPr>
    </w:lvl>
    <w:lvl w:ilvl="1" w:tplc="38090003" w:tentative="1">
      <w:start w:val="1"/>
      <w:numFmt w:val="bullet"/>
      <w:lvlText w:val="o"/>
      <w:lvlJc w:val="left"/>
      <w:pPr>
        <w:ind w:left="2290" w:hanging="360"/>
      </w:pPr>
      <w:rPr>
        <w:rFonts w:ascii="Courier New" w:hAnsi="Courier New" w:cs="Courier New" w:hint="default"/>
      </w:rPr>
    </w:lvl>
    <w:lvl w:ilvl="2" w:tplc="38090005" w:tentative="1">
      <w:start w:val="1"/>
      <w:numFmt w:val="bullet"/>
      <w:lvlText w:val=""/>
      <w:lvlJc w:val="left"/>
      <w:pPr>
        <w:ind w:left="3010" w:hanging="360"/>
      </w:pPr>
      <w:rPr>
        <w:rFonts w:ascii="Wingdings" w:hAnsi="Wingdings" w:hint="default"/>
      </w:rPr>
    </w:lvl>
    <w:lvl w:ilvl="3" w:tplc="38090001" w:tentative="1">
      <w:start w:val="1"/>
      <w:numFmt w:val="bullet"/>
      <w:lvlText w:val=""/>
      <w:lvlJc w:val="left"/>
      <w:pPr>
        <w:ind w:left="3730" w:hanging="360"/>
      </w:pPr>
      <w:rPr>
        <w:rFonts w:ascii="Symbol" w:hAnsi="Symbol" w:hint="default"/>
      </w:rPr>
    </w:lvl>
    <w:lvl w:ilvl="4" w:tplc="38090003" w:tentative="1">
      <w:start w:val="1"/>
      <w:numFmt w:val="bullet"/>
      <w:lvlText w:val="o"/>
      <w:lvlJc w:val="left"/>
      <w:pPr>
        <w:ind w:left="4450" w:hanging="360"/>
      </w:pPr>
      <w:rPr>
        <w:rFonts w:ascii="Courier New" w:hAnsi="Courier New" w:cs="Courier New" w:hint="default"/>
      </w:rPr>
    </w:lvl>
    <w:lvl w:ilvl="5" w:tplc="38090005" w:tentative="1">
      <w:start w:val="1"/>
      <w:numFmt w:val="bullet"/>
      <w:lvlText w:val=""/>
      <w:lvlJc w:val="left"/>
      <w:pPr>
        <w:ind w:left="5170" w:hanging="360"/>
      </w:pPr>
      <w:rPr>
        <w:rFonts w:ascii="Wingdings" w:hAnsi="Wingdings" w:hint="default"/>
      </w:rPr>
    </w:lvl>
    <w:lvl w:ilvl="6" w:tplc="38090001" w:tentative="1">
      <w:start w:val="1"/>
      <w:numFmt w:val="bullet"/>
      <w:lvlText w:val=""/>
      <w:lvlJc w:val="left"/>
      <w:pPr>
        <w:ind w:left="5890" w:hanging="360"/>
      </w:pPr>
      <w:rPr>
        <w:rFonts w:ascii="Symbol" w:hAnsi="Symbol" w:hint="default"/>
      </w:rPr>
    </w:lvl>
    <w:lvl w:ilvl="7" w:tplc="38090003" w:tentative="1">
      <w:start w:val="1"/>
      <w:numFmt w:val="bullet"/>
      <w:lvlText w:val="o"/>
      <w:lvlJc w:val="left"/>
      <w:pPr>
        <w:ind w:left="6610" w:hanging="360"/>
      </w:pPr>
      <w:rPr>
        <w:rFonts w:ascii="Courier New" w:hAnsi="Courier New" w:cs="Courier New" w:hint="default"/>
      </w:rPr>
    </w:lvl>
    <w:lvl w:ilvl="8" w:tplc="38090005" w:tentative="1">
      <w:start w:val="1"/>
      <w:numFmt w:val="bullet"/>
      <w:lvlText w:val=""/>
      <w:lvlJc w:val="left"/>
      <w:pPr>
        <w:ind w:left="7330" w:hanging="360"/>
      </w:pPr>
      <w:rPr>
        <w:rFonts w:ascii="Wingdings" w:hAnsi="Wingdings" w:hint="default"/>
      </w:rPr>
    </w:lvl>
  </w:abstractNum>
  <w:abstractNum w:abstractNumId="52" w15:restartNumberingAfterBreak="0">
    <w:nsid w:val="5AAB1376"/>
    <w:multiLevelType w:val="multilevel"/>
    <w:tmpl w:val="B06EE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BCF4E2E"/>
    <w:multiLevelType w:val="hybridMultilevel"/>
    <w:tmpl w:val="16C624A2"/>
    <w:lvl w:ilvl="0" w:tplc="24485466">
      <w:start w:val="3"/>
      <w:numFmt w:val="decimal"/>
      <w:lvlText w:val="2.%1."/>
      <w:lvlJc w:val="left"/>
      <w:pPr>
        <w:ind w:left="773" w:hanging="360"/>
      </w:pPr>
      <w:rPr>
        <w:rFonts w:ascii="Times New Roman" w:hAnsi="Times New Roman" w:cs="Times New Roman" w:hint="default"/>
        <w:b/>
        <w:bCs/>
        <w:color w:val="auto"/>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4" w15:restartNumberingAfterBreak="0">
    <w:nsid w:val="5BD427AF"/>
    <w:multiLevelType w:val="hybridMultilevel"/>
    <w:tmpl w:val="614C13C6"/>
    <w:lvl w:ilvl="0" w:tplc="15B63BD2">
      <w:start w:val="1"/>
      <w:numFmt w:val="decimal"/>
      <w:lvlText w:val="%1."/>
      <w:lvlJc w:val="left"/>
      <w:pPr>
        <w:ind w:left="1287" w:hanging="360"/>
      </w:pPr>
      <w:rPr>
        <w:rFonts w:ascii="Times New Roman" w:hAnsi="Times New Roman" w:cs="Times New Roman" w:hint="default"/>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5" w15:restartNumberingAfterBreak="0">
    <w:nsid w:val="5E4C48A5"/>
    <w:multiLevelType w:val="multilevel"/>
    <w:tmpl w:val="2F0E7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2CC6BB4"/>
    <w:multiLevelType w:val="hybridMultilevel"/>
    <w:tmpl w:val="892A9566"/>
    <w:lvl w:ilvl="0" w:tplc="2FE4B512">
      <w:start w:val="1"/>
      <w:numFmt w:val="decimal"/>
      <w:lvlText w:val="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7" w15:restartNumberingAfterBreak="0">
    <w:nsid w:val="642F2FC9"/>
    <w:multiLevelType w:val="hybridMultilevel"/>
    <w:tmpl w:val="9880EDC6"/>
    <w:lvl w:ilvl="0" w:tplc="291A40BA">
      <w:start w:val="1"/>
      <w:numFmt w:val="decimal"/>
      <w:lvlText w:val="2.%1."/>
      <w:lvlJc w:val="left"/>
      <w:pPr>
        <w:ind w:left="720" w:hanging="360"/>
      </w:pPr>
      <w:rPr>
        <w:rFonts w:ascii="Times New Roman" w:hAnsi="Times New Roman" w:cs="Times New Roman" w:hint="default"/>
        <w:b/>
        <w:bCs/>
        <w:color w:val="auto"/>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8" w15:restartNumberingAfterBreak="0">
    <w:nsid w:val="64D7692A"/>
    <w:multiLevelType w:val="hybridMultilevel"/>
    <w:tmpl w:val="BE345526"/>
    <w:lvl w:ilvl="0" w:tplc="B852BF8E">
      <w:start w:val="1"/>
      <w:numFmt w:val="bullet"/>
      <w:lvlText w:val=""/>
      <w:lvlJc w:val="left"/>
      <w:pPr>
        <w:ind w:left="3888" w:hanging="360"/>
      </w:pPr>
      <w:rPr>
        <w:rFonts w:ascii="Symbol" w:hAnsi="Symbol" w:hint="default"/>
      </w:rPr>
    </w:lvl>
    <w:lvl w:ilvl="1" w:tplc="38090003" w:tentative="1">
      <w:start w:val="1"/>
      <w:numFmt w:val="bullet"/>
      <w:lvlText w:val="o"/>
      <w:lvlJc w:val="left"/>
      <w:pPr>
        <w:ind w:left="4608" w:hanging="360"/>
      </w:pPr>
      <w:rPr>
        <w:rFonts w:ascii="Courier New" w:hAnsi="Courier New" w:cs="Courier New" w:hint="default"/>
      </w:rPr>
    </w:lvl>
    <w:lvl w:ilvl="2" w:tplc="38090005" w:tentative="1">
      <w:start w:val="1"/>
      <w:numFmt w:val="bullet"/>
      <w:lvlText w:val=""/>
      <w:lvlJc w:val="left"/>
      <w:pPr>
        <w:ind w:left="5328" w:hanging="360"/>
      </w:pPr>
      <w:rPr>
        <w:rFonts w:ascii="Wingdings" w:hAnsi="Wingdings" w:hint="default"/>
      </w:rPr>
    </w:lvl>
    <w:lvl w:ilvl="3" w:tplc="38090001" w:tentative="1">
      <w:start w:val="1"/>
      <w:numFmt w:val="bullet"/>
      <w:lvlText w:val=""/>
      <w:lvlJc w:val="left"/>
      <w:pPr>
        <w:ind w:left="6048" w:hanging="360"/>
      </w:pPr>
      <w:rPr>
        <w:rFonts w:ascii="Symbol" w:hAnsi="Symbol" w:hint="default"/>
      </w:rPr>
    </w:lvl>
    <w:lvl w:ilvl="4" w:tplc="38090003" w:tentative="1">
      <w:start w:val="1"/>
      <w:numFmt w:val="bullet"/>
      <w:lvlText w:val="o"/>
      <w:lvlJc w:val="left"/>
      <w:pPr>
        <w:ind w:left="6768" w:hanging="360"/>
      </w:pPr>
      <w:rPr>
        <w:rFonts w:ascii="Courier New" w:hAnsi="Courier New" w:cs="Courier New" w:hint="default"/>
      </w:rPr>
    </w:lvl>
    <w:lvl w:ilvl="5" w:tplc="38090005" w:tentative="1">
      <w:start w:val="1"/>
      <w:numFmt w:val="bullet"/>
      <w:lvlText w:val=""/>
      <w:lvlJc w:val="left"/>
      <w:pPr>
        <w:ind w:left="7488" w:hanging="360"/>
      </w:pPr>
      <w:rPr>
        <w:rFonts w:ascii="Wingdings" w:hAnsi="Wingdings" w:hint="default"/>
      </w:rPr>
    </w:lvl>
    <w:lvl w:ilvl="6" w:tplc="38090001" w:tentative="1">
      <w:start w:val="1"/>
      <w:numFmt w:val="bullet"/>
      <w:lvlText w:val=""/>
      <w:lvlJc w:val="left"/>
      <w:pPr>
        <w:ind w:left="8208" w:hanging="360"/>
      </w:pPr>
      <w:rPr>
        <w:rFonts w:ascii="Symbol" w:hAnsi="Symbol" w:hint="default"/>
      </w:rPr>
    </w:lvl>
    <w:lvl w:ilvl="7" w:tplc="38090003" w:tentative="1">
      <w:start w:val="1"/>
      <w:numFmt w:val="bullet"/>
      <w:lvlText w:val="o"/>
      <w:lvlJc w:val="left"/>
      <w:pPr>
        <w:ind w:left="8928" w:hanging="360"/>
      </w:pPr>
      <w:rPr>
        <w:rFonts w:ascii="Courier New" w:hAnsi="Courier New" w:cs="Courier New" w:hint="default"/>
      </w:rPr>
    </w:lvl>
    <w:lvl w:ilvl="8" w:tplc="38090005" w:tentative="1">
      <w:start w:val="1"/>
      <w:numFmt w:val="bullet"/>
      <w:lvlText w:val=""/>
      <w:lvlJc w:val="left"/>
      <w:pPr>
        <w:ind w:left="9648" w:hanging="360"/>
      </w:pPr>
      <w:rPr>
        <w:rFonts w:ascii="Wingdings" w:hAnsi="Wingdings" w:hint="default"/>
      </w:rPr>
    </w:lvl>
  </w:abstractNum>
  <w:abstractNum w:abstractNumId="59" w15:restartNumberingAfterBreak="0">
    <w:nsid w:val="65733A55"/>
    <w:multiLevelType w:val="hybridMultilevel"/>
    <w:tmpl w:val="627A6962"/>
    <w:lvl w:ilvl="0" w:tplc="377032B6">
      <w:start w:val="1"/>
      <w:numFmt w:val="decimal"/>
      <w:pStyle w:val="Style1"/>
      <w:lvlText w:val="4.%1"/>
      <w:lvlJc w:val="left"/>
      <w:pPr>
        <w:ind w:left="1287"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0" w15:restartNumberingAfterBreak="0">
    <w:nsid w:val="66620E5F"/>
    <w:multiLevelType w:val="hybridMultilevel"/>
    <w:tmpl w:val="FAEE42DC"/>
    <w:lvl w:ilvl="0" w:tplc="D474EBAE">
      <w:start w:val="2"/>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1" w15:restartNumberingAfterBreak="0">
    <w:nsid w:val="6B2C4F2E"/>
    <w:multiLevelType w:val="hybridMultilevel"/>
    <w:tmpl w:val="A3208358"/>
    <w:lvl w:ilvl="0" w:tplc="34889EC4">
      <w:start w:val="1"/>
      <w:numFmt w:val="lowerLetter"/>
      <w:lvlText w:val="%1)"/>
      <w:lvlJc w:val="left"/>
      <w:pPr>
        <w:ind w:left="1724"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2" w15:restartNumberingAfterBreak="0">
    <w:nsid w:val="6C346739"/>
    <w:multiLevelType w:val="hybridMultilevel"/>
    <w:tmpl w:val="A902561A"/>
    <w:lvl w:ilvl="0" w:tplc="B852BF8E">
      <w:start w:val="1"/>
      <w:numFmt w:val="bullet"/>
      <w:lvlText w:val=""/>
      <w:lvlJc w:val="left"/>
      <w:pPr>
        <w:ind w:left="4738" w:hanging="360"/>
      </w:pPr>
      <w:rPr>
        <w:rFonts w:ascii="Symbol" w:hAnsi="Symbol" w:hint="default"/>
      </w:rPr>
    </w:lvl>
    <w:lvl w:ilvl="1" w:tplc="38090003" w:tentative="1">
      <w:start w:val="1"/>
      <w:numFmt w:val="bullet"/>
      <w:lvlText w:val="o"/>
      <w:lvlJc w:val="left"/>
      <w:pPr>
        <w:ind w:left="4608" w:hanging="360"/>
      </w:pPr>
      <w:rPr>
        <w:rFonts w:ascii="Courier New" w:hAnsi="Courier New" w:cs="Courier New" w:hint="default"/>
      </w:rPr>
    </w:lvl>
    <w:lvl w:ilvl="2" w:tplc="38090005" w:tentative="1">
      <w:start w:val="1"/>
      <w:numFmt w:val="bullet"/>
      <w:lvlText w:val=""/>
      <w:lvlJc w:val="left"/>
      <w:pPr>
        <w:ind w:left="5328" w:hanging="360"/>
      </w:pPr>
      <w:rPr>
        <w:rFonts w:ascii="Wingdings" w:hAnsi="Wingdings" w:hint="default"/>
      </w:rPr>
    </w:lvl>
    <w:lvl w:ilvl="3" w:tplc="38090001" w:tentative="1">
      <w:start w:val="1"/>
      <w:numFmt w:val="bullet"/>
      <w:lvlText w:val=""/>
      <w:lvlJc w:val="left"/>
      <w:pPr>
        <w:ind w:left="6048" w:hanging="360"/>
      </w:pPr>
      <w:rPr>
        <w:rFonts w:ascii="Symbol" w:hAnsi="Symbol" w:hint="default"/>
      </w:rPr>
    </w:lvl>
    <w:lvl w:ilvl="4" w:tplc="38090003" w:tentative="1">
      <w:start w:val="1"/>
      <w:numFmt w:val="bullet"/>
      <w:lvlText w:val="o"/>
      <w:lvlJc w:val="left"/>
      <w:pPr>
        <w:ind w:left="6768" w:hanging="360"/>
      </w:pPr>
      <w:rPr>
        <w:rFonts w:ascii="Courier New" w:hAnsi="Courier New" w:cs="Courier New" w:hint="default"/>
      </w:rPr>
    </w:lvl>
    <w:lvl w:ilvl="5" w:tplc="38090005" w:tentative="1">
      <w:start w:val="1"/>
      <w:numFmt w:val="bullet"/>
      <w:lvlText w:val=""/>
      <w:lvlJc w:val="left"/>
      <w:pPr>
        <w:ind w:left="7488" w:hanging="360"/>
      </w:pPr>
      <w:rPr>
        <w:rFonts w:ascii="Wingdings" w:hAnsi="Wingdings" w:hint="default"/>
      </w:rPr>
    </w:lvl>
    <w:lvl w:ilvl="6" w:tplc="38090001" w:tentative="1">
      <w:start w:val="1"/>
      <w:numFmt w:val="bullet"/>
      <w:lvlText w:val=""/>
      <w:lvlJc w:val="left"/>
      <w:pPr>
        <w:ind w:left="8208" w:hanging="360"/>
      </w:pPr>
      <w:rPr>
        <w:rFonts w:ascii="Symbol" w:hAnsi="Symbol" w:hint="default"/>
      </w:rPr>
    </w:lvl>
    <w:lvl w:ilvl="7" w:tplc="38090003" w:tentative="1">
      <w:start w:val="1"/>
      <w:numFmt w:val="bullet"/>
      <w:lvlText w:val="o"/>
      <w:lvlJc w:val="left"/>
      <w:pPr>
        <w:ind w:left="8928" w:hanging="360"/>
      </w:pPr>
      <w:rPr>
        <w:rFonts w:ascii="Courier New" w:hAnsi="Courier New" w:cs="Courier New" w:hint="default"/>
      </w:rPr>
    </w:lvl>
    <w:lvl w:ilvl="8" w:tplc="38090005" w:tentative="1">
      <w:start w:val="1"/>
      <w:numFmt w:val="bullet"/>
      <w:lvlText w:val=""/>
      <w:lvlJc w:val="left"/>
      <w:pPr>
        <w:ind w:left="9648" w:hanging="360"/>
      </w:pPr>
      <w:rPr>
        <w:rFonts w:ascii="Wingdings" w:hAnsi="Wingdings" w:hint="default"/>
      </w:rPr>
    </w:lvl>
  </w:abstractNum>
  <w:abstractNum w:abstractNumId="63" w15:restartNumberingAfterBreak="0">
    <w:nsid w:val="6CF40E3F"/>
    <w:multiLevelType w:val="hybridMultilevel"/>
    <w:tmpl w:val="5C48CB66"/>
    <w:lvl w:ilvl="0" w:tplc="FC6AFF12">
      <w:start w:val="3"/>
      <w:numFmt w:val="decimal"/>
      <w:lvlText w:val="3.%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4" w15:restartNumberingAfterBreak="0">
    <w:nsid w:val="6E561CF4"/>
    <w:multiLevelType w:val="hybridMultilevel"/>
    <w:tmpl w:val="44E67840"/>
    <w:lvl w:ilvl="0" w:tplc="B2F056F2">
      <w:start w:val="3"/>
      <w:numFmt w:val="decimal"/>
      <w:lvlText w:val="3.%1."/>
      <w:lvlJc w:val="left"/>
      <w:pPr>
        <w:ind w:left="720" w:hanging="360"/>
      </w:pPr>
      <w:rPr>
        <w:rFonts w:ascii="Times New Roman" w:hAnsi="Times New Roman" w:cs="Times New Roman" w:hint="default"/>
        <w:b/>
        <w:bCs/>
        <w:color w:val="auto"/>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5" w15:restartNumberingAfterBreak="0">
    <w:nsid w:val="7004256D"/>
    <w:multiLevelType w:val="hybridMultilevel"/>
    <w:tmpl w:val="20941E82"/>
    <w:lvl w:ilvl="0" w:tplc="ACB2B718">
      <w:start w:val="1"/>
      <w:numFmt w:val="decimal"/>
      <w:lvlText w:val="%1."/>
      <w:lvlJc w:val="left"/>
      <w:pPr>
        <w:ind w:left="1440" w:hanging="360"/>
      </w:pPr>
      <w:rPr>
        <w:rFonts w:ascii="Times New Roman" w:hAnsi="Times New Roman" w:cs="Times New Roman" w:hint="default"/>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6" w15:restartNumberingAfterBreak="0">
    <w:nsid w:val="71B913C1"/>
    <w:multiLevelType w:val="hybridMultilevel"/>
    <w:tmpl w:val="196EE776"/>
    <w:lvl w:ilvl="0" w:tplc="3809000B">
      <w:start w:val="1"/>
      <w:numFmt w:val="bullet"/>
      <w:lvlText w:val=""/>
      <w:lvlJc w:val="left"/>
      <w:pPr>
        <w:ind w:left="2160" w:hanging="360"/>
      </w:pPr>
      <w:rPr>
        <w:rFonts w:ascii="Wingdings" w:hAnsi="Wingdings"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67" w15:restartNumberingAfterBreak="0">
    <w:nsid w:val="732062F3"/>
    <w:multiLevelType w:val="hybridMultilevel"/>
    <w:tmpl w:val="D9C27C2E"/>
    <w:lvl w:ilvl="0" w:tplc="38090001">
      <w:start w:val="1"/>
      <w:numFmt w:val="bullet"/>
      <w:lvlText w:val=""/>
      <w:lvlJc w:val="left"/>
      <w:pPr>
        <w:ind w:left="1287" w:hanging="360"/>
      </w:pPr>
      <w:rPr>
        <w:rFonts w:ascii="Symbol" w:hAnsi="Symbol" w:hint="default"/>
      </w:rPr>
    </w:lvl>
    <w:lvl w:ilvl="1" w:tplc="38090003" w:tentative="1">
      <w:start w:val="1"/>
      <w:numFmt w:val="bullet"/>
      <w:lvlText w:val="o"/>
      <w:lvlJc w:val="left"/>
      <w:pPr>
        <w:ind w:left="2007" w:hanging="360"/>
      </w:pPr>
      <w:rPr>
        <w:rFonts w:ascii="Courier New" w:hAnsi="Courier New" w:cs="Courier New" w:hint="default"/>
      </w:rPr>
    </w:lvl>
    <w:lvl w:ilvl="2" w:tplc="38090005" w:tentative="1">
      <w:start w:val="1"/>
      <w:numFmt w:val="bullet"/>
      <w:lvlText w:val=""/>
      <w:lvlJc w:val="left"/>
      <w:pPr>
        <w:ind w:left="2727" w:hanging="360"/>
      </w:pPr>
      <w:rPr>
        <w:rFonts w:ascii="Wingdings" w:hAnsi="Wingdings" w:hint="default"/>
      </w:rPr>
    </w:lvl>
    <w:lvl w:ilvl="3" w:tplc="38090001" w:tentative="1">
      <w:start w:val="1"/>
      <w:numFmt w:val="bullet"/>
      <w:lvlText w:val=""/>
      <w:lvlJc w:val="left"/>
      <w:pPr>
        <w:ind w:left="3447" w:hanging="360"/>
      </w:pPr>
      <w:rPr>
        <w:rFonts w:ascii="Symbol" w:hAnsi="Symbol" w:hint="default"/>
      </w:rPr>
    </w:lvl>
    <w:lvl w:ilvl="4" w:tplc="38090003" w:tentative="1">
      <w:start w:val="1"/>
      <w:numFmt w:val="bullet"/>
      <w:lvlText w:val="o"/>
      <w:lvlJc w:val="left"/>
      <w:pPr>
        <w:ind w:left="4167" w:hanging="360"/>
      </w:pPr>
      <w:rPr>
        <w:rFonts w:ascii="Courier New" w:hAnsi="Courier New" w:cs="Courier New" w:hint="default"/>
      </w:rPr>
    </w:lvl>
    <w:lvl w:ilvl="5" w:tplc="38090005" w:tentative="1">
      <w:start w:val="1"/>
      <w:numFmt w:val="bullet"/>
      <w:lvlText w:val=""/>
      <w:lvlJc w:val="left"/>
      <w:pPr>
        <w:ind w:left="4887" w:hanging="360"/>
      </w:pPr>
      <w:rPr>
        <w:rFonts w:ascii="Wingdings" w:hAnsi="Wingdings" w:hint="default"/>
      </w:rPr>
    </w:lvl>
    <w:lvl w:ilvl="6" w:tplc="38090001" w:tentative="1">
      <w:start w:val="1"/>
      <w:numFmt w:val="bullet"/>
      <w:lvlText w:val=""/>
      <w:lvlJc w:val="left"/>
      <w:pPr>
        <w:ind w:left="5607" w:hanging="360"/>
      </w:pPr>
      <w:rPr>
        <w:rFonts w:ascii="Symbol" w:hAnsi="Symbol" w:hint="default"/>
      </w:rPr>
    </w:lvl>
    <w:lvl w:ilvl="7" w:tplc="38090003" w:tentative="1">
      <w:start w:val="1"/>
      <w:numFmt w:val="bullet"/>
      <w:lvlText w:val="o"/>
      <w:lvlJc w:val="left"/>
      <w:pPr>
        <w:ind w:left="6327" w:hanging="360"/>
      </w:pPr>
      <w:rPr>
        <w:rFonts w:ascii="Courier New" w:hAnsi="Courier New" w:cs="Courier New" w:hint="default"/>
      </w:rPr>
    </w:lvl>
    <w:lvl w:ilvl="8" w:tplc="38090005" w:tentative="1">
      <w:start w:val="1"/>
      <w:numFmt w:val="bullet"/>
      <w:lvlText w:val=""/>
      <w:lvlJc w:val="left"/>
      <w:pPr>
        <w:ind w:left="7047" w:hanging="360"/>
      </w:pPr>
      <w:rPr>
        <w:rFonts w:ascii="Wingdings" w:hAnsi="Wingdings" w:hint="default"/>
      </w:rPr>
    </w:lvl>
  </w:abstractNum>
  <w:abstractNum w:abstractNumId="68" w15:restartNumberingAfterBreak="0">
    <w:nsid w:val="78745122"/>
    <w:multiLevelType w:val="hybridMultilevel"/>
    <w:tmpl w:val="B782A2D4"/>
    <w:lvl w:ilvl="0" w:tplc="3809000F">
      <w:start w:val="1"/>
      <w:numFmt w:val="decimal"/>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69" w15:restartNumberingAfterBreak="0">
    <w:nsid w:val="78C45063"/>
    <w:multiLevelType w:val="multilevel"/>
    <w:tmpl w:val="4ECC4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A3A5863"/>
    <w:multiLevelType w:val="hybridMultilevel"/>
    <w:tmpl w:val="512EAB34"/>
    <w:lvl w:ilvl="0" w:tplc="824E5B50">
      <w:start w:val="1"/>
      <w:numFmt w:val="lowerLetter"/>
      <w:lvlText w:val="%1)"/>
      <w:lvlJc w:val="left"/>
      <w:pPr>
        <w:ind w:left="1571" w:hanging="360"/>
      </w:pPr>
      <w:rPr>
        <w:rFonts w:ascii="Times New Roman" w:hAnsi="Times New Roman" w:cs="Times New Roman" w:hint="default"/>
        <w:b w:val="0"/>
        <w:bCs w:val="0"/>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1" w15:restartNumberingAfterBreak="0">
    <w:nsid w:val="7AF42578"/>
    <w:multiLevelType w:val="hybridMultilevel"/>
    <w:tmpl w:val="5C0CB766"/>
    <w:lvl w:ilvl="0" w:tplc="29703CCC">
      <w:start w:val="1"/>
      <w:numFmt w:val="decimal"/>
      <w:lvlText w:val="2.2.%1."/>
      <w:lvlJc w:val="left"/>
      <w:pPr>
        <w:ind w:left="720" w:hanging="360"/>
      </w:pPr>
      <w:rPr>
        <w:rFonts w:ascii="Times New Roman" w:hAnsi="Times New Roman" w:cs="Times New Roman" w:hint="default"/>
        <w:color w:val="auto"/>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2" w15:restartNumberingAfterBreak="0">
    <w:nsid w:val="7C052B00"/>
    <w:multiLevelType w:val="hybridMultilevel"/>
    <w:tmpl w:val="F1CE1E10"/>
    <w:lvl w:ilvl="0" w:tplc="BC42ADF6">
      <w:start w:val="1"/>
      <w:numFmt w:val="lowerLetter"/>
      <w:lvlText w:val="%1."/>
      <w:lvlJc w:val="left"/>
      <w:pPr>
        <w:ind w:left="1440" w:hanging="360"/>
      </w:pPr>
      <w:rPr>
        <w:rFonts w:ascii="Times New Roman" w:hAnsi="Times New Roman" w:cs="Times New Roman" w:hint="default"/>
        <w:sz w:val="24"/>
        <w:szCs w:val="24"/>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num w:numId="1" w16cid:durableId="1547257233">
    <w:abstractNumId w:val="25"/>
  </w:num>
  <w:num w:numId="2" w16cid:durableId="1180699785">
    <w:abstractNumId w:val="21"/>
  </w:num>
  <w:num w:numId="3" w16cid:durableId="970747804">
    <w:abstractNumId w:val="5"/>
  </w:num>
  <w:num w:numId="4" w16cid:durableId="522010652">
    <w:abstractNumId w:val="19"/>
  </w:num>
  <w:num w:numId="5" w16cid:durableId="760299086">
    <w:abstractNumId w:val="59"/>
  </w:num>
  <w:num w:numId="6" w16cid:durableId="642783221">
    <w:abstractNumId w:val="40"/>
  </w:num>
  <w:num w:numId="7" w16cid:durableId="1335840480">
    <w:abstractNumId w:val="27"/>
  </w:num>
  <w:num w:numId="8" w16cid:durableId="1186284790">
    <w:abstractNumId w:val="43"/>
  </w:num>
  <w:num w:numId="9" w16cid:durableId="969362156">
    <w:abstractNumId w:val="66"/>
  </w:num>
  <w:num w:numId="10" w16cid:durableId="1668093650">
    <w:abstractNumId w:val="33"/>
  </w:num>
  <w:num w:numId="11" w16cid:durableId="1948152717">
    <w:abstractNumId w:val="32"/>
  </w:num>
  <w:num w:numId="12" w16cid:durableId="576674354">
    <w:abstractNumId w:val="67"/>
  </w:num>
  <w:num w:numId="13" w16cid:durableId="346829518">
    <w:abstractNumId w:val="45"/>
  </w:num>
  <w:num w:numId="14" w16cid:durableId="1240293322">
    <w:abstractNumId w:val="4"/>
  </w:num>
  <w:num w:numId="15" w16cid:durableId="1176993481">
    <w:abstractNumId w:val="39"/>
  </w:num>
  <w:num w:numId="16" w16cid:durableId="767821003">
    <w:abstractNumId w:val="12"/>
  </w:num>
  <w:num w:numId="17" w16cid:durableId="209000151">
    <w:abstractNumId w:val="72"/>
  </w:num>
  <w:num w:numId="18" w16cid:durableId="574585207">
    <w:abstractNumId w:val="7"/>
  </w:num>
  <w:num w:numId="19" w16cid:durableId="1939097235">
    <w:abstractNumId w:val="42"/>
  </w:num>
  <w:num w:numId="20" w16cid:durableId="1703090895">
    <w:abstractNumId w:val="17"/>
  </w:num>
  <w:num w:numId="21" w16cid:durableId="968632303">
    <w:abstractNumId w:val="29"/>
  </w:num>
  <w:num w:numId="22" w16cid:durableId="243221693">
    <w:abstractNumId w:val="50"/>
  </w:num>
  <w:num w:numId="23" w16cid:durableId="691804767">
    <w:abstractNumId w:val="51"/>
  </w:num>
  <w:num w:numId="24" w16cid:durableId="738017044">
    <w:abstractNumId w:val="18"/>
  </w:num>
  <w:num w:numId="25" w16cid:durableId="581646086">
    <w:abstractNumId w:val="16"/>
  </w:num>
  <w:num w:numId="26" w16cid:durableId="1346438104">
    <w:abstractNumId w:val="10"/>
  </w:num>
  <w:num w:numId="27" w16cid:durableId="534268532">
    <w:abstractNumId w:val="3"/>
  </w:num>
  <w:num w:numId="28" w16cid:durableId="262764766">
    <w:abstractNumId w:val="24"/>
  </w:num>
  <w:num w:numId="29" w16cid:durableId="1560628207">
    <w:abstractNumId w:val="58"/>
  </w:num>
  <w:num w:numId="30" w16cid:durableId="1901936820">
    <w:abstractNumId w:val="62"/>
  </w:num>
  <w:num w:numId="31" w16cid:durableId="698238436">
    <w:abstractNumId w:val="8"/>
  </w:num>
  <w:num w:numId="32" w16cid:durableId="1106460150">
    <w:abstractNumId w:val="36"/>
  </w:num>
  <w:num w:numId="33" w16cid:durableId="1368987435">
    <w:abstractNumId w:val="65"/>
  </w:num>
  <w:num w:numId="34" w16cid:durableId="1214580929">
    <w:abstractNumId w:val="70"/>
  </w:num>
  <w:num w:numId="35" w16cid:durableId="338167993">
    <w:abstractNumId w:val="49"/>
  </w:num>
  <w:num w:numId="36" w16cid:durableId="39860880">
    <w:abstractNumId w:val="60"/>
  </w:num>
  <w:num w:numId="37" w16cid:durableId="1033194475">
    <w:abstractNumId w:val="37"/>
  </w:num>
  <w:num w:numId="38" w16cid:durableId="1266232683">
    <w:abstractNumId w:val="28"/>
  </w:num>
  <w:num w:numId="39" w16cid:durableId="99103990">
    <w:abstractNumId w:val="2"/>
  </w:num>
  <w:num w:numId="40" w16cid:durableId="567036314">
    <w:abstractNumId w:val="61"/>
  </w:num>
  <w:num w:numId="41" w16cid:durableId="360791371">
    <w:abstractNumId w:val="13"/>
  </w:num>
  <w:num w:numId="42" w16cid:durableId="928584131">
    <w:abstractNumId w:val="9"/>
  </w:num>
  <w:num w:numId="43" w16cid:durableId="63577031">
    <w:abstractNumId w:val="47"/>
  </w:num>
  <w:num w:numId="44" w16cid:durableId="1260022841">
    <w:abstractNumId w:val="15"/>
  </w:num>
  <w:num w:numId="45" w16cid:durableId="2109234516">
    <w:abstractNumId w:val="35"/>
  </w:num>
  <w:num w:numId="46" w16cid:durableId="1972401099">
    <w:abstractNumId w:val="68"/>
  </w:num>
  <w:num w:numId="47" w16cid:durableId="1314529993">
    <w:abstractNumId w:val="6"/>
  </w:num>
  <w:num w:numId="48" w16cid:durableId="807631255">
    <w:abstractNumId w:val="26"/>
  </w:num>
  <w:num w:numId="49" w16cid:durableId="406616747">
    <w:abstractNumId w:val="52"/>
  </w:num>
  <w:num w:numId="50" w16cid:durableId="1777946840">
    <w:abstractNumId w:val="41"/>
  </w:num>
  <w:num w:numId="51" w16cid:durableId="1358430920">
    <w:abstractNumId w:val="23"/>
  </w:num>
  <w:num w:numId="52" w16cid:durableId="241838895">
    <w:abstractNumId w:val="55"/>
  </w:num>
  <w:num w:numId="53" w16cid:durableId="245963920">
    <w:abstractNumId w:val="48"/>
  </w:num>
  <w:num w:numId="54" w16cid:durableId="1534266330">
    <w:abstractNumId w:val="69"/>
  </w:num>
  <w:num w:numId="55" w16cid:durableId="1288701578">
    <w:abstractNumId w:val="44"/>
  </w:num>
  <w:num w:numId="56" w16cid:durableId="644160437">
    <w:abstractNumId w:val="30"/>
  </w:num>
  <w:num w:numId="57" w16cid:durableId="34240432">
    <w:abstractNumId w:val="56"/>
  </w:num>
  <w:num w:numId="58" w16cid:durableId="1477526530">
    <w:abstractNumId w:val="34"/>
  </w:num>
  <w:num w:numId="59" w16cid:durableId="1658652050">
    <w:abstractNumId w:val="57"/>
  </w:num>
  <w:num w:numId="60" w16cid:durableId="746848868">
    <w:abstractNumId w:val="54"/>
  </w:num>
  <w:num w:numId="61" w16cid:durableId="1721516383">
    <w:abstractNumId w:val="11"/>
  </w:num>
  <w:num w:numId="62" w16cid:durableId="1658456072">
    <w:abstractNumId w:val="38"/>
  </w:num>
  <w:num w:numId="63" w16cid:durableId="1229729948">
    <w:abstractNumId w:val="0"/>
  </w:num>
  <w:num w:numId="64" w16cid:durableId="1646160063">
    <w:abstractNumId w:val="22"/>
  </w:num>
  <w:num w:numId="65" w16cid:durableId="2135100462">
    <w:abstractNumId w:val="71"/>
  </w:num>
  <w:num w:numId="66" w16cid:durableId="1130049433">
    <w:abstractNumId w:val="31"/>
  </w:num>
  <w:num w:numId="67" w16cid:durableId="1456948025">
    <w:abstractNumId w:val="14"/>
  </w:num>
  <w:num w:numId="68" w16cid:durableId="407118405">
    <w:abstractNumId w:val="53"/>
  </w:num>
  <w:num w:numId="69" w16cid:durableId="438573403">
    <w:abstractNumId w:val="63"/>
  </w:num>
  <w:num w:numId="70" w16cid:durableId="199510200">
    <w:abstractNumId w:val="1"/>
  </w:num>
  <w:num w:numId="71" w16cid:durableId="163788776">
    <w:abstractNumId w:val="64"/>
  </w:num>
  <w:num w:numId="72" w16cid:durableId="1750736232">
    <w:abstractNumId w:val="46"/>
  </w:num>
  <w:num w:numId="73" w16cid:durableId="389960369">
    <w:abstractNumId w:val="20"/>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6649"/>
    <w:rsid w:val="000020A2"/>
    <w:rsid w:val="000029D4"/>
    <w:rsid w:val="00006907"/>
    <w:rsid w:val="00006F4E"/>
    <w:rsid w:val="00013D36"/>
    <w:rsid w:val="000147A4"/>
    <w:rsid w:val="00020C42"/>
    <w:rsid w:val="00040F3F"/>
    <w:rsid w:val="000425BD"/>
    <w:rsid w:val="00043A00"/>
    <w:rsid w:val="00050826"/>
    <w:rsid w:val="00052ADA"/>
    <w:rsid w:val="00056FDB"/>
    <w:rsid w:val="00064B59"/>
    <w:rsid w:val="0006554F"/>
    <w:rsid w:val="000750B2"/>
    <w:rsid w:val="000A0FC9"/>
    <w:rsid w:val="000B5478"/>
    <w:rsid w:val="000C1B89"/>
    <w:rsid w:val="000E0772"/>
    <w:rsid w:val="000E47E3"/>
    <w:rsid w:val="00103023"/>
    <w:rsid w:val="0010419B"/>
    <w:rsid w:val="0010698F"/>
    <w:rsid w:val="00135DEE"/>
    <w:rsid w:val="001417F4"/>
    <w:rsid w:val="0014229A"/>
    <w:rsid w:val="001436E1"/>
    <w:rsid w:val="0014417E"/>
    <w:rsid w:val="00150292"/>
    <w:rsid w:val="0015671D"/>
    <w:rsid w:val="0016076F"/>
    <w:rsid w:val="00161807"/>
    <w:rsid w:val="00162D35"/>
    <w:rsid w:val="00162FE5"/>
    <w:rsid w:val="00166ED7"/>
    <w:rsid w:val="001767E7"/>
    <w:rsid w:val="00176B32"/>
    <w:rsid w:val="00176E14"/>
    <w:rsid w:val="00184BD9"/>
    <w:rsid w:val="00186986"/>
    <w:rsid w:val="001A5A0F"/>
    <w:rsid w:val="001A606A"/>
    <w:rsid w:val="001A6649"/>
    <w:rsid w:val="001B142B"/>
    <w:rsid w:val="001B2085"/>
    <w:rsid w:val="001B2FF3"/>
    <w:rsid w:val="001B6E56"/>
    <w:rsid w:val="001C2D6F"/>
    <w:rsid w:val="001C4A21"/>
    <w:rsid w:val="001D5CD7"/>
    <w:rsid w:val="001E13F2"/>
    <w:rsid w:val="001E37F7"/>
    <w:rsid w:val="001E5771"/>
    <w:rsid w:val="001E5BA8"/>
    <w:rsid w:val="002010CC"/>
    <w:rsid w:val="002018D4"/>
    <w:rsid w:val="0020200E"/>
    <w:rsid w:val="002046FA"/>
    <w:rsid w:val="00207596"/>
    <w:rsid w:val="002133DA"/>
    <w:rsid w:val="00226686"/>
    <w:rsid w:val="002276CF"/>
    <w:rsid w:val="0024572B"/>
    <w:rsid w:val="002525AD"/>
    <w:rsid w:val="00254BA5"/>
    <w:rsid w:val="00254EC5"/>
    <w:rsid w:val="00267A94"/>
    <w:rsid w:val="00271B95"/>
    <w:rsid w:val="00272FE3"/>
    <w:rsid w:val="00273ACB"/>
    <w:rsid w:val="0029348A"/>
    <w:rsid w:val="00295105"/>
    <w:rsid w:val="002A233E"/>
    <w:rsid w:val="002A2344"/>
    <w:rsid w:val="002A51D6"/>
    <w:rsid w:val="002B22B0"/>
    <w:rsid w:val="002B560C"/>
    <w:rsid w:val="002B631E"/>
    <w:rsid w:val="002C364F"/>
    <w:rsid w:val="002C6104"/>
    <w:rsid w:val="002C65F9"/>
    <w:rsid w:val="002D13EB"/>
    <w:rsid w:val="002D71C7"/>
    <w:rsid w:val="002E523E"/>
    <w:rsid w:val="002F091B"/>
    <w:rsid w:val="002F0F5B"/>
    <w:rsid w:val="002F7A18"/>
    <w:rsid w:val="0030542D"/>
    <w:rsid w:val="0031273B"/>
    <w:rsid w:val="003144CC"/>
    <w:rsid w:val="00316B22"/>
    <w:rsid w:val="00321074"/>
    <w:rsid w:val="00321B1F"/>
    <w:rsid w:val="00333B0B"/>
    <w:rsid w:val="003360BF"/>
    <w:rsid w:val="0034069B"/>
    <w:rsid w:val="003436B8"/>
    <w:rsid w:val="00346118"/>
    <w:rsid w:val="0035348E"/>
    <w:rsid w:val="00366598"/>
    <w:rsid w:val="00367893"/>
    <w:rsid w:val="0038280E"/>
    <w:rsid w:val="00382A78"/>
    <w:rsid w:val="0039747F"/>
    <w:rsid w:val="003A2C02"/>
    <w:rsid w:val="003B0B09"/>
    <w:rsid w:val="003B2C7B"/>
    <w:rsid w:val="003D224F"/>
    <w:rsid w:val="003D7701"/>
    <w:rsid w:val="003E7815"/>
    <w:rsid w:val="003F0552"/>
    <w:rsid w:val="003F4E6D"/>
    <w:rsid w:val="00405636"/>
    <w:rsid w:val="004502D1"/>
    <w:rsid w:val="004517AD"/>
    <w:rsid w:val="00453CC7"/>
    <w:rsid w:val="00453CF4"/>
    <w:rsid w:val="00455522"/>
    <w:rsid w:val="00455B9E"/>
    <w:rsid w:val="004828F8"/>
    <w:rsid w:val="00482C8D"/>
    <w:rsid w:val="00486C59"/>
    <w:rsid w:val="0049508B"/>
    <w:rsid w:val="004A1932"/>
    <w:rsid w:val="004A272B"/>
    <w:rsid w:val="004A5C09"/>
    <w:rsid w:val="004A702F"/>
    <w:rsid w:val="004B3AF1"/>
    <w:rsid w:val="004C7BD6"/>
    <w:rsid w:val="004E17FB"/>
    <w:rsid w:val="00506264"/>
    <w:rsid w:val="00510433"/>
    <w:rsid w:val="005128A9"/>
    <w:rsid w:val="0051309F"/>
    <w:rsid w:val="00513B22"/>
    <w:rsid w:val="005330C0"/>
    <w:rsid w:val="0054598D"/>
    <w:rsid w:val="00547540"/>
    <w:rsid w:val="00555481"/>
    <w:rsid w:val="005605AE"/>
    <w:rsid w:val="005621C8"/>
    <w:rsid w:val="00567EC1"/>
    <w:rsid w:val="00584EA1"/>
    <w:rsid w:val="00587B95"/>
    <w:rsid w:val="00596A72"/>
    <w:rsid w:val="005A7298"/>
    <w:rsid w:val="005B44DE"/>
    <w:rsid w:val="005C272A"/>
    <w:rsid w:val="005C5080"/>
    <w:rsid w:val="005E4790"/>
    <w:rsid w:val="005E4ACD"/>
    <w:rsid w:val="005E4F48"/>
    <w:rsid w:val="005E63D1"/>
    <w:rsid w:val="005E6D42"/>
    <w:rsid w:val="005F0639"/>
    <w:rsid w:val="00617BBD"/>
    <w:rsid w:val="00625E1F"/>
    <w:rsid w:val="006272C2"/>
    <w:rsid w:val="00641EAD"/>
    <w:rsid w:val="006717B7"/>
    <w:rsid w:val="00672D5E"/>
    <w:rsid w:val="00674E01"/>
    <w:rsid w:val="006850E9"/>
    <w:rsid w:val="006865B7"/>
    <w:rsid w:val="00686EC2"/>
    <w:rsid w:val="0069042C"/>
    <w:rsid w:val="0069736F"/>
    <w:rsid w:val="006A674E"/>
    <w:rsid w:val="006B7B66"/>
    <w:rsid w:val="006C323E"/>
    <w:rsid w:val="006D5CD0"/>
    <w:rsid w:val="006D5E15"/>
    <w:rsid w:val="006E1C83"/>
    <w:rsid w:val="006F093A"/>
    <w:rsid w:val="006F321B"/>
    <w:rsid w:val="006F5C91"/>
    <w:rsid w:val="00701D2E"/>
    <w:rsid w:val="00715A94"/>
    <w:rsid w:val="00747A86"/>
    <w:rsid w:val="007539DC"/>
    <w:rsid w:val="00753B2C"/>
    <w:rsid w:val="00757F99"/>
    <w:rsid w:val="00763FB9"/>
    <w:rsid w:val="00780B2D"/>
    <w:rsid w:val="007812C4"/>
    <w:rsid w:val="00781C85"/>
    <w:rsid w:val="0079230C"/>
    <w:rsid w:val="007A108A"/>
    <w:rsid w:val="007A3579"/>
    <w:rsid w:val="007B1E9A"/>
    <w:rsid w:val="007B78A2"/>
    <w:rsid w:val="007C1113"/>
    <w:rsid w:val="007C1A1A"/>
    <w:rsid w:val="007C416B"/>
    <w:rsid w:val="007D2739"/>
    <w:rsid w:val="007D5441"/>
    <w:rsid w:val="007E49A8"/>
    <w:rsid w:val="007E57A5"/>
    <w:rsid w:val="007F0ED7"/>
    <w:rsid w:val="007F4AB2"/>
    <w:rsid w:val="007F52A4"/>
    <w:rsid w:val="007F616C"/>
    <w:rsid w:val="0080505C"/>
    <w:rsid w:val="00825FA3"/>
    <w:rsid w:val="00827EFA"/>
    <w:rsid w:val="008310B0"/>
    <w:rsid w:val="00832EB0"/>
    <w:rsid w:val="00834DAF"/>
    <w:rsid w:val="00836330"/>
    <w:rsid w:val="008366E4"/>
    <w:rsid w:val="00836B83"/>
    <w:rsid w:val="00837245"/>
    <w:rsid w:val="008379C0"/>
    <w:rsid w:val="00861368"/>
    <w:rsid w:val="0086503A"/>
    <w:rsid w:val="00891EEC"/>
    <w:rsid w:val="008A3FAE"/>
    <w:rsid w:val="008B2262"/>
    <w:rsid w:val="008B2A53"/>
    <w:rsid w:val="008B5468"/>
    <w:rsid w:val="008D3AD8"/>
    <w:rsid w:val="008F26C7"/>
    <w:rsid w:val="00901A47"/>
    <w:rsid w:val="00903E7E"/>
    <w:rsid w:val="00923C48"/>
    <w:rsid w:val="00924DE4"/>
    <w:rsid w:val="00926998"/>
    <w:rsid w:val="00942A28"/>
    <w:rsid w:val="00971885"/>
    <w:rsid w:val="00976851"/>
    <w:rsid w:val="00996CE4"/>
    <w:rsid w:val="009A1077"/>
    <w:rsid w:val="009B26ED"/>
    <w:rsid w:val="009B6B4B"/>
    <w:rsid w:val="009B6D75"/>
    <w:rsid w:val="009C5CEB"/>
    <w:rsid w:val="009E7C23"/>
    <w:rsid w:val="009F2081"/>
    <w:rsid w:val="00A03952"/>
    <w:rsid w:val="00A077D8"/>
    <w:rsid w:val="00A16493"/>
    <w:rsid w:val="00A17A71"/>
    <w:rsid w:val="00A256B2"/>
    <w:rsid w:val="00A306F4"/>
    <w:rsid w:val="00A30D8C"/>
    <w:rsid w:val="00A361F9"/>
    <w:rsid w:val="00A50126"/>
    <w:rsid w:val="00A5369B"/>
    <w:rsid w:val="00A74FC2"/>
    <w:rsid w:val="00A81DE4"/>
    <w:rsid w:val="00A9443F"/>
    <w:rsid w:val="00AA72AB"/>
    <w:rsid w:val="00AB1828"/>
    <w:rsid w:val="00AB462F"/>
    <w:rsid w:val="00AB54BD"/>
    <w:rsid w:val="00AB5D8E"/>
    <w:rsid w:val="00AD41D8"/>
    <w:rsid w:val="00AD68BA"/>
    <w:rsid w:val="00AD75D4"/>
    <w:rsid w:val="00AF34AD"/>
    <w:rsid w:val="00B01D48"/>
    <w:rsid w:val="00B1342F"/>
    <w:rsid w:val="00B178D4"/>
    <w:rsid w:val="00B200E2"/>
    <w:rsid w:val="00B23A67"/>
    <w:rsid w:val="00B2505A"/>
    <w:rsid w:val="00B37BB9"/>
    <w:rsid w:val="00B40741"/>
    <w:rsid w:val="00B618CF"/>
    <w:rsid w:val="00B80E94"/>
    <w:rsid w:val="00B86690"/>
    <w:rsid w:val="00BA205A"/>
    <w:rsid w:val="00BA450A"/>
    <w:rsid w:val="00BB12C7"/>
    <w:rsid w:val="00BB4A02"/>
    <w:rsid w:val="00BB6D4A"/>
    <w:rsid w:val="00BC3792"/>
    <w:rsid w:val="00BC74B4"/>
    <w:rsid w:val="00BD268B"/>
    <w:rsid w:val="00BF2372"/>
    <w:rsid w:val="00C12AB7"/>
    <w:rsid w:val="00C36352"/>
    <w:rsid w:val="00C37866"/>
    <w:rsid w:val="00C40F88"/>
    <w:rsid w:val="00C6315C"/>
    <w:rsid w:val="00C642A4"/>
    <w:rsid w:val="00C6545B"/>
    <w:rsid w:val="00C735EF"/>
    <w:rsid w:val="00C7637A"/>
    <w:rsid w:val="00C8491C"/>
    <w:rsid w:val="00C86C5C"/>
    <w:rsid w:val="00C96EA9"/>
    <w:rsid w:val="00C975A1"/>
    <w:rsid w:val="00CA0B28"/>
    <w:rsid w:val="00CA4766"/>
    <w:rsid w:val="00CA506D"/>
    <w:rsid w:val="00CA5221"/>
    <w:rsid w:val="00CD189F"/>
    <w:rsid w:val="00CD3172"/>
    <w:rsid w:val="00CD4E19"/>
    <w:rsid w:val="00CD5978"/>
    <w:rsid w:val="00CE715D"/>
    <w:rsid w:val="00CF2467"/>
    <w:rsid w:val="00D02663"/>
    <w:rsid w:val="00D13EB2"/>
    <w:rsid w:val="00D1455A"/>
    <w:rsid w:val="00D15723"/>
    <w:rsid w:val="00D22582"/>
    <w:rsid w:val="00D4077C"/>
    <w:rsid w:val="00D44B6B"/>
    <w:rsid w:val="00D4743F"/>
    <w:rsid w:val="00D56871"/>
    <w:rsid w:val="00D60853"/>
    <w:rsid w:val="00D743D4"/>
    <w:rsid w:val="00D929CB"/>
    <w:rsid w:val="00DA0177"/>
    <w:rsid w:val="00DA2D18"/>
    <w:rsid w:val="00DB7BE4"/>
    <w:rsid w:val="00DC0431"/>
    <w:rsid w:val="00DD1D5C"/>
    <w:rsid w:val="00DE2749"/>
    <w:rsid w:val="00DF07BF"/>
    <w:rsid w:val="00DF4C8F"/>
    <w:rsid w:val="00DF5C11"/>
    <w:rsid w:val="00DF66E2"/>
    <w:rsid w:val="00DF707B"/>
    <w:rsid w:val="00E07271"/>
    <w:rsid w:val="00E07B95"/>
    <w:rsid w:val="00E20F79"/>
    <w:rsid w:val="00E25A30"/>
    <w:rsid w:val="00E30580"/>
    <w:rsid w:val="00E37B32"/>
    <w:rsid w:val="00E562D5"/>
    <w:rsid w:val="00E57276"/>
    <w:rsid w:val="00E67908"/>
    <w:rsid w:val="00E72476"/>
    <w:rsid w:val="00E80F63"/>
    <w:rsid w:val="00E825F0"/>
    <w:rsid w:val="00E957D7"/>
    <w:rsid w:val="00EA0C1C"/>
    <w:rsid w:val="00EA6323"/>
    <w:rsid w:val="00EB27AE"/>
    <w:rsid w:val="00EB7B74"/>
    <w:rsid w:val="00EC4FD5"/>
    <w:rsid w:val="00ED0D77"/>
    <w:rsid w:val="00EF150F"/>
    <w:rsid w:val="00EF3FA2"/>
    <w:rsid w:val="00EF6645"/>
    <w:rsid w:val="00F04F23"/>
    <w:rsid w:val="00F12E70"/>
    <w:rsid w:val="00F170F5"/>
    <w:rsid w:val="00F2028E"/>
    <w:rsid w:val="00F22A0B"/>
    <w:rsid w:val="00F33948"/>
    <w:rsid w:val="00F50292"/>
    <w:rsid w:val="00F62818"/>
    <w:rsid w:val="00F6434A"/>
    <w:rsid w:val="00F65C9A"/>
    <w:rsid w:val="00F703D1"/>
    <w:rsid w:val="00F70EDC"/>
    <w:rsid w:val="00F7480D"/>
    <w:rsid w:val="00F807A8"/>
    <w:rsid w:val="00F8797C"/>
    <w:rsid w:val="00FA5506"/>
    <w:rsid w:val="00FC3460"/>
    <w:rsid w:val="00FD18A5"/>
    <w:rsid w:val="00FD384D"/>
    <w:rsid w:val="00FD664E"/>
    <w:rsid w:val="00FF18E0"/>
    <w:rsid w:val="00FF368E"/>
    <w:rsid w:val="00FF5873"/>
    <w:rsid w:val="00FF5F6E"/>
  </w:rsids>
  <m:mathPr>
    <m:mathFont m:val="Cambria Math"/>
    <m:brkBin m:val="before"/>
    <m:brkBinSub m:val="--"/>
    <m:smallFrac m:val="0"/>
    <m:dispDef/>
    <m:lMargin m:val="0"/>
    <m:rMargin m:val="0"/>
    <m:defJc m:val="centerGroup"/>
    <m:wrapIndent m:val="1440"/>
    <m:intLim m:val="subSup"/>
    <m:naryLim m:val="undOvr"/>
  </m:mathPr>
  <w:themeFontLang w:val="id-ID"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E562313"/>
  <w15:chartTrackingRefBased/>
  <w15:docId w15:val="{22D9B589-E5A7-41A6-AA18-297261A4FD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MS Mincho" w:hAnsi="Times New Roman" w:cs="Times New Roman"/>
        <w:lang w:val="id-ID"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footer" w:uiPriority="99"/>
    <w:lsdException w:name="caption" w:semiHidden="1" w:unhideWhenUsed="1" w:qFormat="1"/>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D0D77"/>
    <w:rPr>
      <w:sz w:val="24"/>
      <w:szCs w:val="24"/>
      <w:lang w:val="en-US"/>
    </w:rPr>
  </w:style>
  <w:style w:type="paragraph" w:styleId="Heading1">
    <w:name w:val="heading 1"/>
    <w:basedOn w:val="Normal"/>
    <w:next w:val="Normal"/>
    <w:link w:val="Heading1Char"/>
    <w:qFormat/>
    <w:rsid w:val="00F170F5"/>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nhideWhenUsed/>
    <w:qFormat/>
    <w:rsid w:val="00006F4E"/>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nhideWhenUsed/>
    <w:qFormat/>
    <w:rsid w:val="00006F4E"/>
    <w:pPr>
      <w:keepNext/>
      <w:keepLines/>
      <w:spacing w:before="40"/>
      <w:outlineLvl w:val="2"/>
    </w:pPr>
    <w:rPr>
      <w:rFonts w:asciiTheme="majorHAnsi" w:eastAsiaTheme="majorEastAsia" w:hAnsiTheme="majorHAnsi" w:cstheme="majorBidi"/>
      <w:color w:val="1F4D78" w:themeColor="accent1" w:themeShade="7F"/>
    </w:rPr>
  </w:style>
  <w:style w:type="paragraph" w:styleId="Heading4">
    <w:name w:val="heading 4"/>
    <w:basedOn w:val="Normal"/>
    <w:next w:val="Normal"/>
    <w:link w:val="Heading4Char"/>
    <w:semiHidden/>
    <w:unhideWhenUsed/>
    <w:qFormat/>
    <w:rsid w:val="0014229A"/>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6D5CD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4828F8"/>
    <w:pPr>
      <w:spacing w:after="200" w:line="276" w:lineRule="auto"/>
      <w:ind w:left="720"/>
      <w:contextualSpacing/>
    </w:pPr>
    <w:rPr>
      <w:rFonts w:ascii="Calibri" w:eastAsia="Calibri" w:hAnsi="Calibri"/>
      <w:sz w:val="22"/>
      <w:szCs w:val="22"/>
      <w:lang w:eastAsia="en-US"/>
    </w:rPr>
  </w:style>
  <w:style w:type="character" w:customStyle="1" w:styleId="nw">
    <w:name w:val="nw"/>
    <w:basedOn w:val="DefaultParagraphFont"/>
    <w:rsid w:val="004828F8"/>
  </w:style>
  <w:style w:type="character" w:customStyle="1" w:styleId="ff10">
    <w:name w:val="ff10"/>
    <w:basedOn w:val="DefaultParagraphFont"/>
    <w:rsid w:val="004828F8"/>
  </w:style>
  <w:style w:type="character" w:customStyle="1" w:styleId="ib">
    <w:name w:val="ib"/>
    <w:basedOn w:val="DefaultParagraphFont"/>
    <w:rsid w:val="004828F8"/>
  </w:style>
  <w:style w:type="table" w:customStyle="1" w:styleId="TableGrid1">
    <w:name w:val="Table Grid1"/>
    <w:basedOn w:val="TableNormal"/>
    <w:next w:val="TableGrid"/>
    <w:uiPriority w:val="39"/>
    <w:rsid w:val="003A2C02"/>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FD18A5"/>
    <w:rPr>
      <w:rFonts w:ascii="Segoe UI" w:hAnsi="Segoe UI" w:cs="Segoe UI"/>
      <w:sz w:val="18"/>
      <w:szCs w:val="18"/>
    </w:rPr>
  </w:style>
  <w:style w:type="character" w:customStyle="1" w:styleId="BalloonTextChar">
    <w:name w:val="Balloon Text Char"/>
    <w:basedOn w:val="DefaultParagraphFont"/>
    <w:link w:val="BalloonText"/>
    <w:rsid w:val="00FD18A5"/>
    <w:rPr>
      <w:rFonts w:ascii="Segoe UI" w:hAnsi="Segoe UI" w:cs="Segoe UI"/>
      <w:sz w:val="18"/>
      <w:szCs w:val="18"/>
      <w:lang w:val="en-US"/>
    </w:rPr>
  </w:style>
  <w:style w:type="paragraph" w:styleId="Caption">
    <w:name w:val="caption"/>
    <w:basedOn w:val="Normal"/>
    <w:next w:val="Normal"/>
    <w:unhideWhenUsed/>
    <w:qFormat/>
    <w:rsid w:val="0030542D"/>
    <w:pPr>
      <w:spacing w:after="200"/>
    </w:pPr>
    <w:rPr>
      <w:i/>
      <w:iCs/>
      <w:color w:val="44546A" w:themeColor="text2"/>
      <w:sz w:val="18"/>
      <w:szCs w:val="18"/>
    </w:rPr>
  </w:style>
  <w:style w:type="paragraph" w:styleId="Header">
    <w:name w:val="header"/>
    <w:basedOn w:val="Normal"/>
    <w:link w:val="HeaderChar"/>
    <w:rsid w:val="00FF5F6E"/>
    <w:pPr>
      <w:tabs>
        <w:tab w:val="center" w:pos="4513"/>
        <w:tab w:val="right" w:pos="9026"/>
      </w:tabs>
    </w:pPr>
  </w:style>
  <w:style w:type="character" w:customStyle="1" w:styleId="HeaderChar">
    <w:name w:val="Header Char"/>
    <w:basedOn w:val="DefaultParagraphFont"/>
    <w:link w:val="Header"/>
    <w:rsid w:val="00FF5F6E"/>
    <w:rPr>
      <w:sz w:val="24"/>
      <w:szCs w:val="24"/>
      <w:lang w:val="en-US"/>
    </w:rPr>
  </w:style>
  <w:style w:type="paragraph" w:styleId="Footer">
    <w:name w:val="footer"/>
    <w:basedOn w:val="Normal"/>
    <w:link w:val="FooterChar"/>
    <w:uiPriority w:val="99"/>
    <w:rsid w:val="00FF5F6E"/>
    <w:pPr>
      <w:tabs>
        <w:tab w:val="center" w:pos="4513"/>
        <w:tab w:val="right" w:pos="9026"/>
      </w:tabs>
    </w:pPr>
  </w:style>
  <w:style w:type="character" w:customStyle="1" w:styleId="FooterChar">
    <w:name w:val="Footer Char"/>
    <w:basedOn w:val="DefaultParagraphFont"/>
    <w:link w:val="Footer"/>
    <w:uiPriority w:val="99"/>
    <w:rsid w:val="00FF5F6E"/>
    <w:rPr>
      <w:sz w:val="24"/>
      <w:szCs w:val="24"/>
      <w:lang w:val="en-US"/>
    </w:rPr>
  </w:style>
  <w:style w:type="character" w:styleId="Hyperlink">
    <w:name w:val="Hyperlink"/>
    <w:basedOn w:val="DefaultParagraphFont"/>
    <w:uiPriority w:val="99"/>
    <w:rsid w:val="00617BBD"/>
    <w:rPr>
      <w:color w:val="0563C1" w:themeColor="hyperlink"/>
      <w:u w:val="single"/>
    </w:rPr>
  </w:style>
  <w:style w:type="character" w:styleId="UnresolvedMention">
    <w:name w:val="Unresolved Mention"/>
    <w:basedOn w:val="DefaultParagraphFont"/>
    <w:uiPriority w:val="99"/>
    <w:semiHidden/>
    <w:unhideWhenUsed/>
    <w:rsid w:val="00617BBD"/>
    <w:rPr>
      <w:color w:val="605E5C"/>
      <w:shd w:val="clear" w:color="auto" w:fill="E1DFDD"/>
    </w:rPr>
  </w:style>
  <w:style w:type="character" w:styleId="FollowedHyperlink">
    <w:name w:val="FollowedHyperlink"/>
    <w:basedOn w:val="DefaultParagraphFont"/>
    <w:rsid w:val="00F170F5"/>
    <w:rPr>
      <w:color w:val="954F72" w:themeColor="followedHyperlink"/>
      <w:u w:val="single"/>
    </w:rPr>
  </w:style>
  <w:style w:type="character" w:customStyle="1" w:styleId="Heading1Char">
    <w:name w:val="Heading 1 Char"/>
    <w:basedOn w:val="DefaultParagraphFont"/>
    <w:link w:val="Heading1"/>
    <w:rsid w:val="00F170F5"/>
    <w:rPr>
      <w:rFonts w:asciiTheme="majorHAnsi" w:eastAsiaTheme="majorEastAsia" w:hAnsiTheme="majorHAnsi" w:cstheme="majorBidi"/>
      <w:color w:val="2E74B5" w:themeColor="accent1" w:themeShade="BF"/>
      <w:sz w:val="32"/>
      <w:szCs w:val="32"/>
      <w:lang w:val="en-US"/>
    </w:rPr>
  </w:style>
  <w:style w:type="paragraph" w:customStyle="1" w:styleId="Heading21">
    <w:name w:val="Heading 21"/>
    <w:basedOn w:val="ListParagraph"/>
    <w:link w:val="heading2Char0"/>
    <w:rsid w:val="00C37866"/>
    <w:pPr>
      <w:numPr>
        <w:numId w:val="2"/>
      </w:numPr>
      <w:spacing w:line="360" w:lineRule="auto"/>
    </w:pPr>
    <w:rPr>
      <w:rFonts w:ascii="Times New Roman" w:hAnsi="Times New Roman"/>
      <w:b/>
      <w:bCs/>
      <w:sz w:val="24"/>
      <w:szCs w:val="24"/>
      <w:lang w:val="id-ID"/>
    </w:rPr>
  </w:style>
  <w:style w:type="character" w:customStyle="1" w:styleId="ListParagraphChar">
    <w:name w:val="List Paragraph Char"/>
    <w:basedOn w:val="DefaultParagraphFont"/>
    <w:link w:val="ListParagraph"/>
    <w:rsid w:val="00C37866"/>
    <w:rPr>
      <w:rFonts w:ascii="Calibri" w:eastAsia="Calibri" w:hAnsi="Calibri"/>
      <w:sz w:val="22"/>
      <w:szCs w:val="22"/>
      <w:lang w:val="en-US" w:eastAsia="en-US"/>
    </w:rPr>
  </w:style>
  <w:style w:type="character" w:customStyle="1" w:styleId="heading2Char0">
    <w:name w:val="heading 2 Char"/>
    <w:basedOn w:val="ListParagraphChar"/>
    <w:link w:val="Heading21"/>
    <w:rsid w:val="00C37866"/>
    <w:rPr>
      <w:rFonts w:ascii="Calibri" w:eastAsia="Calibri" w:hAnsi="Calibri"/>
      <w:b/>
      <w:bCs/>
      <w:sz w:val="24"/>
      <w:szCs w:val="24"/>
      <w:lang w:val="en-US" w:eastAsia="en-US"/>
    </w:rPr>
  </w:style>
  <w:style w:type="paragraph" w:customStyle="1" w:styleId="bab3">
    <w:name w:val="bab 3"/>
    <w:basedOn w:val="ListParagraph"/>
    <w:link w:val="bab3Char"/>
    <w:rsid w:val="00C37866"/>
    <w:pPr>
      <w:numPr>
        <w:numId w:val="4"/>
      </w:numPr>
      <w:spacing w:line="360" w:lineRule="auto"/>
      <w:ind w:left="567" w:hanging="284"/>
    </w:pPr>
    <w:rPr>
      <w:rFonts w:ascii="Times New Roman" w:hAnsi="Times New Roman"/>
      <w:b/>
      <w:bCs/>
      <w:sz w:val="24"/>
      <w:szCs w:val="24"/>
      <w:lang w:val="en-ID"/>
    </w:rPr>
  </w:style>
  <w:style w:type="character" w:customStyle="1" w:styleId="bab3Char">
    <w:name w:val="bab 3 Char"/>
    <w:basedOn w:val="ListParagraphChar"/>
    <w:link w:val="bab3"/>
    <w:rsid w:val="00C37866"/>
    <w:rPr>
      <w:rFonts w:ascii="Calibri" w:eastAsia="Calibri" w:hAnsi="Calibri"/>
      <w:b/>
      <w:bCs/>
      <w:sz w:val="24"/>
      <w:szCs w:val="24"/>
      <w:lang w:val="en-ID" w:eastAsia="en-US"/>
    </w:rPr>
  </w:style>
  <w:style w:type="paragraph" w:customStyle="1" w:styleId="Style1">
    <w:name w:val="Style1"/>
    <w:basedOn w:val="ListParagraph"/>
    <w:link w:val="Style1Char"/>
    <w:rsid w:val="00C37866"/>
    <w:pPr>
      <w:numPr>
        <w:numId w:val="5"/>
      </w:numPr>
      <w:spacing w:line="360" w:lineRule="auto"/>
      <w:ind w:left="567" w:hanging="283"/>
      <w:jc w:val="both"/>
    </w:pPr>
    <w:rPr>
      <w:rFonts w:ascii="Times New Roman" w:hAnsi="Times New Roman"/>
      <w:b/>
      <w:bCs/>
      <w:sz w:val="24"/>
      <w:szCs w:val="24"/>
      <w:lang w:val="en-ID"/>
    </w:rPr>
  </w:style>
  <w:style w:type="character" w:customStyle="1" w:styleId="Style1Char">
    <w:name w:val="Style1 Char"/>
    <w:basedOn w:val="ListParagraphChar"/>
    <w:link w:val="Style1"/>
    <w:rsid w:val="00C37866"/>
    <w:rPr>
      <w:rFonts w:ascii="Calibri" w:eastAsia="Calibri" w:hAnsi="Calibri"/>
      <w:b/>
      <w:bCs/>
      <w:sz w:val="24"/>
      <w:szCs w:val="24"/>
      <w:lang w:val="en-ID" w:eastAsia="en-US"/>
    </w:rPr>
  </w:style>
  <w:style w:type="paragraph" w:styleId="TOCHeading">
    <w:name w:val="TOC Heading"/>
    <w:basedOn w:val="Heading1"/>
    <w:next w:val="Normal"/>
    <w:uiPriority w:val="39"/>
    <w:unhideWhenUsed/>
    <w:qFormat/>
    <w:rsid w:val="00C37866"/>
    <w:pPr>
      <w:spacing w:line="259" w:lineRule="auto"/>
      <w:outlineLvl w:val="9"/>
    </w:pPr>
    <w:rPr>
      <w:lang w:eastAsia="en-US"/>
    </w:rPr>
  </w:style>
  <w:style w:type="paragraph" w:styleId="TOC1">
    <w:name w:val="toc 1"/>
    <w:basedOn w:val="Normal"/>
    <w:next w:val="Normal"/>
    <w:autoRedefine/>
    <w:uiPriority w:val="39"/>
    <w:rsid w:val="00C37866"/>
    <w:pPr>
      <w:spacing w:after="100"/>
    </w:pPr>
  </w:style>
  <w:style w:type="character" w:customStyle="1" w:styleId="Heading2Char">
    <w:name w:val="Heading 2 Char"/>
    <w:basedOn w:val="DefaultParagraphFont"/>
    <w:link w:val="Heading2"/>
    <w:rsid w:val="00006F4E"/>
    <w:rPr>
      <w:rFonts w:asciiTheme="majorHAnsi" w:eastAsiaTheme="majorEastAsia" w:hAnsiTheme="majorHAnsi" w:cstheme="majorBidi"/>
      <w:color w:val="2E74B5" w:themeColor="accent1" w:themeShade="BF"/>
      <w:sz w:val="26"/>
      <w:szCs w:val="26"/>
      <w:lang w:val="en-US"/>
    </w:rPr>
  </w:style>
  <w:style w:type="character" w:customStyle="1" w:styleId="Heading3Char">
    <w:name w:val="Heading 3 Char"/>
    <w:basedOn w:val="DefaultParagraphFont"/>
    <w:link w:val="Heading3"/>
    <w:rsid w:val="00006F4E"/>
    <w:rPr>
      <w:rFonts w:asciiTheme="majorHAnsi" w:eastAsiaTheme="majorEastAsia" w:hAnsiTheme="majorHAnsi" w:cstheme="majorBidi"/>
      <w:color w:val="1F4D78" w:themeColor="accent1" w:themeShade="7F"/>
      <w:sz w:val="24"/>
      <w:szCs w:val="24"/>
      <w:lang w:val="en-US"/>
    </w:rPr>
  </w:style>
  <w:style w:type="paragraph" w:styleId="TOC2">
    <w:name w:val="toc 2"/>
    <w:basedOn w:val="Normal"/>
    <w:next w:val="Normal"/>
    <w:autoRedefine/>
    <w:uiPriority w:val="39"/>
    <w:rsid w:val="00996CE4"/>
    <w:pPr>
      <w:spacing w:after="100"/>
      <w:ind w:left="240"/>
    </w:pPr>
  </w:style>
  <w:style w:type="character" w:styleId="CommentReference">
    <w:name w:val="annotation reference"/>
    <w:basedOn w:val="DefaultParagraphFont"/>
    <w:rsid w:val="008310B0"/>
    <w:rPr>
      <w:sz w:val="16"/>
      <w:szCs w:val="16"/>
    </w:rPr>
  </w:style>
  <w:style w:type="paragraph" w:styleId="CommentText">
    <w:name w:val="annotation text"/>
    <w:basedOn w:val="Normal"/>
    <w:link w:val="CommentTextChar"/>
    <w:rsid w:val="008310B0"/>
    <w:rPr>
      <w:sz w:val="20"/>
      <w:szCs w:val="20"/>
    </w:rPr>
  </w:style>
  <w:style w:type="character" w:customStyle="1" w:styleId="CommentTextChar">
    <w:name w:val="Comment Text Char"/>
    <w:basedOn w:val="DefaultParagraphFont"/>
    <w:link w:val="CommentText"/>
    <w:rsid w:val="008310B0"/>
    <w:rPr>
      <w:lang w:val="en-US"/>
    </w:rPr>
  </w:style>
  <w:style w:type="paragraph" w:styleId="CommentSubject">
    <w:name w:val="annotation subject"/>
    <w:basedOn w:val="CommentText"/>
    <w:next w:val="CommentText"/>
    <w:link w:val="CommentSubjectChar"/>
    <w:rsid w:val="008310B0"/>
    <w:rPr>
      <w:b/>
      <w:bCs/>
    </w:rPr>
  </w:style>
  <w:style w:type="character" w:customStyle="1" w:styleId="CommentSubjectChar">
    <w:name w:val="Comment Subject Char"/>
    <w:basedOn w:val="CommentTextChar"/>
    <w:link w:val="CommentSubject"/>
    <w:rsid w:val="008310B0"/>
    <w:rPr>
      <w:b/>
      <w:bCs/>
      <w:lang w:val="en-US"/>
    </w:rPr>
  </w:style>
  <w:style w:type="character" w:customStyle="1" w:styleId="Heading4Char">
    <w:name w:val="Heading 4 Char"/>
    <w:basedOn w:val="DefaultParagraphFont"/>
    <w:link w:val="Heading4"/>
    <w:semiHidden/>
    <w:rsid w:val="0014229A"/>
    <w:rPr>
      <w:rFonts w:asciiTheme="majorHAnsi" w:eastAsiaTheme="majorEastAsia" w:hAnsiTheme="majorHAnsi" w:cstheme="majorBidi"/>
      <w:i/>
      <w:iCs/>
      <w:color w:val="2E74B5" w:themeColor="accent1" w:themeShade="BF"/>
      <w:sz w:val="24"/>
      <w:szCs w:val="24"/>
      <w:lang w:val="en-US"/>
    </w:rPr>
  </w:style>
  <w:style w:type="table" w:styleId="ListTable3-Accent3">
    <w:name w:val="List Table 3 Accent 3"/>
    <w:basedOn w:val="TableNormal"/>
    <w:uiPriority w:val="48"/>
    <w:rsid w:val="001B6E56"/>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paragraph" w:styleId="NormalWeb">
    <w:name w:val="Normal (Web)"/>
    <w:basedOn w:val="Normal"/>
    <w:uiPriority w:val="99"/>
    <w:unhideWhenUsed/>
    <w:rsid w:val="008B2A53"/>
    <w:pPr>
      <w:spacing w:before="100" w:beforeAutospacing="1" w:after="100" w:afterAutospacing="1"/>
    </w:pPr>
    <w:rPr>
      <w:rFonts w:eastAsia="Times New Roman"/>
      <w:lang w:val="en-ID" w:eastAsia="en-ID"/>
    </w:rPr>
  </w:style>
  <w:style w:type="paragraph" w:styleId="TOC3">
    <w:name w:val="toc 3"/>
    <w:basedOn w:val="Normal"/>
    <w:next w:val="Normal"/>
    <w:autoRedefine/>
    <w:uiPriority w:val="39"/>
    <w:rsid w:val="00D02663"/>
    <w:pPr>
      <w:spacing w:after="100"/>
      <w:ind w:left="480"/>
    </w:pPr>
  </w:style>
  <w:style w:type="character" w:styleId="Emphasis">
    <w:name w:val="Emphasis"/>
    <w:basedOn w:val="DefaultParagraphFont"/>
    <w:uiPriority w:val="20"/>
    <w:qFormat/>
    <w:rsid w:val="00F33948"/>
    <w:rPr>
      <w:i/>
      <w:iCs/>
    </w:rPr>
  </w:style>
  <w:style w:type="character" w:styleId="Strong">
    <w:name w:val="Strong"/>
    <w:basedOn w:val="DefaultParagraphFont"/>
    <w:uiPriority w:val="22"/>
    <w:qFormat/>
    <w:rsid w:val="00F3394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2681325">
      <w:bodyDiv w:val="1"/>
      <w:marLeft w:val="0"/>
      <w:marRight w:val="0"/>
      <w:marTop w:val="0"/>
      <w:marBottom w:val="0"/>
      <w:divBdr>
        <w:top w:val="none" w:sz="0" w:space="0" w:color="auto"/>
        <w:left w:val="none" w:sz="0" w:space="0" w:color="auto"/>
        <w:bottom w:val="none" w:sz="0" w:space="0" w:color="auto"/>
        <w:right w:val="none" w:sz="0" w:space="0" w:color="auto"/>
      </w:divBdr>
    </w:div>
    <w:div w:id="56973125">
      <w:bodyDiv w:val="1"/>
      <w:marLeft w:val="0"/>
      <w:marRight w:val="0"/>
      <w:marTop w:val="0"/>
      <w:marBottom w:val="0"/>
      <w:divBdr>
        <w:top w:val="none" w:sz="0" w:space="0" w:color="auto"/>
        <w:left w:val="none" w:sz="0" w:space="0" w:color="auto"/>
        <w:bottom w:val="none" w:sz="0" w:space="0" w:color="auto"/>
        <w:right w:val="none" w:sz="0" w:space="0" w:color="auto"/>
      </w:divBdr>
    </w:div>
    <w:div w:id="76903345">
      <w:bodyDiv w:val="1"/>
      <w:marLeft w:val="0"/>
      <w:marRight w:val="0"/>
      <w:marTop w:val="0"/>
      <w:marBottom w:val="0"/>
      <w:divBdr>
        <w:top w:val="none" w:sz="0" w:space="0" w:color="auto"/>
        <w:left w:val="none" w:sz="0" w:space="0" w:color="auto"/>
        <w:bottom w:val="none" w:sz="0" w:space="0" w:color="auto"/>
        <w:right w:val="none" w:sz="0" w:space="0" w:color="auto"/>
      </w:divBdr>
    </w:div>
    <w:div w:id="78986093">
      <w:bodyDiv w:val="1"/>
      <w:marLeft w:val="0"/>
      <w:marRight w:val="0"/>
      <w:marTop w:val="0"/>
      <w:marBottom w:val="0"/>
      <w:divBdr>
        <w:top w:val="none" w:sz="0" w:space="0" w:color="auto"/>
        <w:left w:val="none" w:sz="0" w:space="0" w:color="auto"/>
        <w:bottom w:val="none" w:sz="0" w:space="0" w:color="auto"/>
        <w:right w:val="none" w:sz="0" w:space="0" w:color="auto"/>
      </w:divBdr>
    </w:div>
    <w:div w:id="97919395">
      <w:bodyDiv w:val="1"/>
      <w:marLeft w:val="0"/>
      <w:marRight w:val="0"/>
      <w:marTop w:val="0"/>
      <w:marBottom w:val="0"/>
      <w:divBdr>
        <w:top w:val="none" w:sz="0" w:space="0" w:color="auto"/>
        <w:left w:val="none" w:sz="0" w:space="0" w:color="auto"/>
        <w:bottom w:val="none" w:sz="0" w:space="0" w:color="auto"/>
        <w:right w:val="none" w:sz="0" w:space="0" w:color="auto"/>
      </w:divBdr>
    </w:div>
    <w:div w:id="171451923">
      <w:bodyDiv w:val="1"/>
      <w:marLeft w:val="0"/>
      <w:marRight w:val="0"/>
      <w:marTop w:val="0"/>
      <w:marBottom w:val="0"/>
      <w:divBdr>
        <w:top w:val="none" w:sz="0" w:space="0" w:color="auto"/>
        <w:left w:val="none" w:sz="0" w:space="0" w:color="auto"/>
        <w:bottom w:val="none" w:sz="0" w:space="0" w:color="auto"/>
        <w:right w:val="none" w:sz="0" w:space="0" w:color="auto"/>
      </w:divBdr>
    </w:div>
    <w:div w:id="226965427">
      <w:bodyDiv w:val="1"/>
      <w:marLeft w:val="0"/>
      <w:marRight w:val="0"/>
      <w:marTop w:val="0"/>
      <w:marBottom w:val="0"/>
      <w:divBdr>
        <w:top w:val="none" w:sz="0" w:space="0" w:color="auto"/>
        <w:left w:val="none" w:sz="0" w:space="0" w:color="auto"/>
        <w:bottom w:val="none" w:sz="0" w:space="0" w:color="auto"/>
        <w:right w:val="none" w:sz="0" w:space="0" w:color="auto"/>
      </w:divBdr>
    </w:div>
    <w:div w:id="255097603">
      <w:bodyDiv w:val="1"/>
      <w:marLeft w:val="0"/>
      <w:marRight w:val="0"/>
      <w:marTop w:val="0"/>
      <w:marBottom w:val="0"/>
      <w:divBdr>
        <w:top w:val="none" w:sz="0" w:space="0" w:color="auto"/>
        <w:left w:val="none" w:sz="0" w:space="0" w:color="auto"/>
        <w:bottom w:val="none" w:sz="0" w:space="0" w:color="auto"/>
        <w:right w:val="none" w:sz="0" w:space="0" w:color="auto"/>
      </w:divBdr>
    </w:div>
    <w:div w:id="274873834">
      <w:bodyDiv w:val="1"/>
      <w:marLeft w:val="0"/>
      <w:marRight w:val="0"/>
      <w:marTop w:val="0"/>
      <w:marBottom w:val="0"/>
      <w:divBdr>
        <w:top w:val="none" w:sz="0" w:space="0" w:color="auto"/>
        <w:left w:val="none" w:sz="0" w:space="0" w:color="auto"/>
        <w:bottom w:val="none" w:sz="0" w:space="0" w:color="auto"/>
        <w:right w:val="none" w:sz="0" w:space="0" w:color="auto"/>
      </w:divBdr>
    </w:div>
    <w:div w:id="374887572">
      <w:bodyDiv w:val="1"/>
      <w:marLeft w:val="0"/>
      <w:marRight w:val="0"/>
      <w:marTop w:val="0"/>
      <w:marBottom w:val="0"/>
      <w:divBdr>
        <w:top w:val="none" w:sz="0" w:space="0" w:color="auto"/>
        <w:left w:val="none" w:sz="0" w:space="0" w:color="auto"/>
        <w:bottom w:val="none" w:sz="0" w:space="0" w:color="auto"/>
        <w:right w:val="none" w:sz="0" w:space="0" w:color="auto"/>
      </w:divBdr>
    </w:div>
    <w:div w:id="394864281">
      <w:bodyDiv w:val="1"/>
      <w:marLeft w:val="0"/>
      <w:marRight w:val="0"/>
      <w:marTop w:val="0"/>
      <w:marBottom w:val="0"/>
      <w:divBdr>
        <w:top w:val="none" w:sz="0" w:space="0" w:color="auto"/>
        <w:left w:val="none" w:sz="0" w:space="0" w:color="auto"/>
        <w:bottom w:val="none" w:sz="0" w:space="0" w:color="auto"/>
        <w:right w:val="none" w:sz="0" w:space="0" w:color="auto"/>
      </w:divBdr>
    </w:div>
    <w:div w:id="420565860">
      <w:bodyDiv w:val="1"/>
      <w:marLeft w:val="0"/>
      <w:marRight w:val="0"/>
      <w:marTop w:val="0"/>
      <w:marBottom w:val="0"/>
      <w:divBdr>
        <w:top w:val="none" w:sz="0" w:space="0" w:color="auto"/>
        <w:left w:val="none" w:sz="0" w:space="0" w:color="auto"/>
        <w:bottom w:val="none" w:sz="0" w:space="0" w:color="auto"/>
        <w:right w:val="none" w:sz="0" w:space="0" w:color="auto"/>
      </w:divBdr>
    </w:div>
    <w:div w:id="428624673">
      <w:bodyDiv w:val="1"/>
      <w:marLeft w:val="0"/>
      <w:marRight w:val="0"/>
      <w:marTop w:val="0"/>
      <w:marBottom w:val="0"/>
      <w:divBdr>
        <w:top w:val="none" w:sz="0" w:space="0" w:color="auto"/>
        <w:left w:val="none" w:sz="0" w:space="0" w:color="auto"/>
        <w:bottom w:val="none" w:sz="0" w:space="0" w:color="auto"/>
        <w:right w:val="none" w:sz="0" w:space="0" w:color="auto"/>
      </w:divBdr>
    </w:div>
    <w:div w:id="539828785">
      <w:bodyDiv w:val="1"/>
      <w:marLeft w:val="0"/>
      <w:marRight w:val="0"/>
      <w:marTop w:val="0"/>
      <w:marBottom w:val="0"/>
      <w:divBdr>
        <w:top w:val="none" w:sz="0" w:space="0" w:color="auto"/>
        <w:left w:val="none" w:sz="0" w:space="0" w:color="auto"/>
        <w:bottom w:val="none" w:sz="0" w:space="0" w:color="auto"/>
        <w:right w:val="none" w:sz="0" w:space="0" w:color="auto"/>
      </w:divBdr>
    </w:div>
    <w:div w:id="560480538">
      <w:bodyDiv w:val="1"/>
      <w:marLeft w:val="0"/>
      <w:marRight w:val="0"/>
      <w:marTop w:val="0"/>
      <w:marBottom w:val="0"/>
      <w:divBdr>
        <w:top w:val="none" w:sz="0" w:space="0" w:color="auto"/>
        <w:left w:val="none" w:sz="0" w:space="0" w:color="auto"/>
        <w:bottom w:val="none" w:sz="0" w:space="0" w:color="auto"/>
        <w:right w:val="none" w:sz="0" w:space="0" w:color="auto"/>
      </w:divBdr>
    </w:div>
    <w:div w:id="636423197">
      <w:bodyDiv w:val="1"/>
      <w:marLeft w:val="0"/>
      <w:marRight w:val="0"/>
      <w:marTop w:val="0"/>
      <w:marBottom w:val="0"/>
      <w:divBdr>
        <w:top w:val="none" w:sz="0" w:space="0" w:color="auto"/>
        <w:left w:val="none" w:sz="0" w:space="0" w:color="auto"/>
        <w:bottom w:val="none" w:sz="0" w:space="0" w:color="auto"/>
        <w:right w:val="none" w:sz="0" w:space="0" w:color="auto"/>
      </w:divBdr>
    </w:div>
    <w:div w:id="771436341">
      <w:bodyDiv w:val="1"/>
      <w:marLeft w:val="0"/>
      <w:marRight w:val="0"/>
      <w:marTop w:val="0"/>
      <w:marBottom w:val="0"/>
      <w:divBdr>
        <w:top w:val="none" w:sz="0" w:space="0" w:color="auto"/>
        <w:left w:val="none" w:sz="0" w:space="0" w:color="auto"/>
        <w:bottom w:val="none" w:sz="0" w:space="0" w:color="auto"/>
        <w:right w:val="none" w:sz="0" w:space="0" w:color="auto"/>
      </w:divBdr>
    </w:div>
    <w:div w:id="797912439">
      <w:bodyDiv w:val="1"/>
      <w:marLeft w:val="0"/>
      <w:marRight w:val="0"/>
      <w:marTop w:val="0"/>
      <w:marBottom w:val="0"/>
      <w:divBdr>
        <w:top w:val="none" w:sz="0" w:space="0" w:color="auto"/>
        <w:left w:val="none" w:sz="0" w:space="0" w:color="auto"/>
        <w:bottom w:val="none" w:sz="0" w:space="0" w:color="auto"/>
        <w:right w:val="none" w:sz="0" w:space="0" w:color="auto"/>
      </w:divBdr>
    </w:div>
    <w:div w:id="842165835">
      <w:bodyDiv w:val="1"/>
      <w:marLeft w:val="0"/>
      <w:marRight w:val="0"/>
      <w:marTop w:val="0"/>
      <w:marBottom w:val="0"/>
      <w:divBdr>
        <w:top w:val="none" w:sz="0" w:space="0" w:color="auto"/>
        <w:left w:val="none" w:sz="0" w:space="0" w:color="auto"/>
        <w:bottom w:val="none" w:sz="0" w:space="0" w:color="auto"/>
        <w:right w:val="none" w:sz="0" w:space="0" w:color="auto"/>
      </w:divBdr>
    </w:div>
    <w:div w:id="854198585">
      <w:bodyDiv w:val="1"/>
      <w:marLeft w:val="0"/>
      <w:marRight w:val="0"/>
      <w:marTop w:val="0"/>
      <w:marBottom w:val="0"/>
      <w:divBdr>
        <w:top w:val="none" w:sz="0" w:space="0" w:color="auto"/>
        <w:left w:val="none" w:sz="0" w:space="0" w:color="auto"/>
        <w:bottom w:val="none" w:sz="0" w:space="0" w:color="auto"/>
        <w:right w:val="none" w:sz="0" w:space="0" w:color="auto"/>
      </w:divBdr>
    </w:div>
    <w:div w:id="889465462">
      <w:bodyDiv w:val="1"/>
      <w:marLeft w:val="0"/>
      <w:marRight w:val="0"/>
      <w:marTop w:val="0"/>
      <w:marBottom w:val="0"/>
      <w:divBdr>
        <w:top w:val="none" w:sz="0" w:space="0" w:color="auto"/>
        <w:left w:val="none" w:sz="0" w:space="0" w:color="auto"/>
        <w:bottom w:val="none" w:sz="0" w:space="0" w:color="auto"/>
        <w:right w:val="none" w:sz="0" w:space="0" w:color="auto"/>
      </w:divBdr>
    </w:div>
    <w:div w:id="917205013">
      <w:bodyDiv w:val="1"/>
      <w:marLeft w:val="0"/>
      <w:marRight w:val="0"/>
      <w:marTop w:val="0"/>
      <w:marBottom w:val="0"/>
      <w:divBdr>
        <w:top w:val="none" w:sz="0" w:space="0" w:color="auto"/>
        <w:left w:val="none" w:sz="0" w:space="0" w:color="auto"/>
        <w:bottom w:val="none" w:sz="0" w:space="0" w:color="auto"/>
        <w:right w:val="none" w:sz="0" w:space="0" w:color="auto"/>
      </w:divBdr>
    </w:div>
    <w:div w:id="988438518">
      <w:bodyDiv w:val="1"/>
      <w:marLeft w:val="0"/>
      <w:marRight w:val="0"/>
      <w:marTop w:val="0"/>
      <w:marBottom w:val="0"/>
      <w:divBdr>
        <w:top w:val="none" w:sz="0" w:space="0" w:color="auto"/>
        <w:left w:val="none" w:sz="0" w:space="0" w:color="auto"/>
        <w:bottom w:val="none" w:sz="0" w:space="0" w:color="auto"/>
        <w:right w:val="none" w:sz="0" w:space="0" w:color="auto"/>
      </w:divBdr>
    </w:div>
    <w:div w:id="1005472134">
      <w:bodyDiv w:val="1"/>
      <w:marLeft w:val="0"/>
      <w:marRight w:val="0"/>
      <w:marTop w:val="0"/>
      <w:marBottom w:val="0"/>
      <w:divBdr>
        <w:top w:val="none" w:sz="0" w:space="0" w:color="auto"/>
        <w:left w:val="none" w:sz="0" w:space="0" w:color="auto"/>
        <w:bottom w:val="none" w:sz="0" w:space="0" w:color="auto"/>
        <w:right w:val="none" w:sz="0" w:space="0" w:color="auto"/>
      </w:divBdr>
    </w:div>
    <w:div w:id="1078136676">
      <w:bodyDiv w:val="1"/>
      <w:marLeft w:val="0"/>
      <w:marRight w:val="0"/>
      <w:marTop w:val="0"/>
      <w:marBottom w:val="0"/>
      <w:divBdr>
        <w:top w:val="none" w:sz="0" w:space="0" w:color="auto"/>
        <w:left w:val="none" w:sz="0" w:space="0" w:color="auto"/>
        <w:bottom w:val="none" w:sz="0" w:space="0" w:color="auto"/>
        <w:right w:val="none" w:sz="0" w:space="0" w:color="auto"/>
      </w:divBdr>
    </w:div>
    <w:div w:id="1144273205">
      <w:bodyDiv w:val="1"/>
      <w:marLeft w:val="0"/>
      <w:marRight w:val="0"/>
      <w:marTop w:val="0"/>
      <w:marBottom w:val="0"/>
      <w:divBdr>
        <w:top w:val="none" w:sz="0" w:space="0" w:color="auto"/>
        <w:left w:val="none" w:sz="0" w:space="0" w:color="auto"/>
        <w:bottom w:val="none" w:sz="0" w:space="0" w:color="auto"/>
        <w:right w:val="none" w:sz="0" w:space="0" w:color="auto"/>
      </w:divBdr>
    </w:div>
    <w:div w:id="1180853086">
      <w:bodyDiv w:val="1"/>
      <w:marLeft w:val="0"/>
      <w:marRight w:val="0"/>
      <w:marTop w:val="0"/>
      <w:marBottom w:val="0"/>
      <w:divBdr>
        <w:top w:val="none" w:sz="0" w:space="0" w:color="auto"/>
        <w:left w:val="none" w:sz="0" w:space="0" w:color="auto"/>
        <w:bottom w:val="none" w:sz="0" w:space="0" w:color="auto"/>
        <w:right w:val="none" w:sz="0" w:space="0" w:color="auto"/>
      </w:divBdr>
    </w:div>
    <w:div w:id="1355233774">
      <w:bodyDiv w:val="1"/>
      <w:marLeft w:val="0"/>
      <w:marRight w:val="0"/>
      <w:marTop w:val="0"/>
      <w:marBottom w:val="0"/>
      <w:divBdr>
        <w:top w:val="none" w:sz="0" w:space="0" w:color="auto"/>
        <w:left w:val="none" w:sz="0" w:space="0" w:color="auto"/>
        <w:bottom w:val="none" w:sz="0" w:space="0" w:color="auto"/>
        <w:right w:val="none" w:sz="0" w:space="0" w:color="auto"/>
      </w:divBdr>
    </w:div>
    <w:div w:id="1435200624">
      <w:bodyDiv w:val="1"/>
      <w:marLeft w:val="0"/>
      <w:marRight w:val="0"/>
      <w:marTop w:val="0"/>
      <w:marBottom w:val="0"/>
      <w:divBdr>
        <w:top w:val="none" w:sz="0" w:space="0" w:color="auto"/>
        <w:left w:val="none" w:sz="0" w:space="0" w:color="auto"/>
        <w:bottom w:val="none" w:sz="0" w:space="0" w:color="auto"/>
        <w:right w:val="none" w:sz="0" w:space="0" w:color="auto"/>
      </w:divBdr>
    </w:div>
    <w:div w:id="1452284516">
      <w:bodyDiv w:val="1"/>
      <w:marLeft w:val="0"/>
      <w:marRight w:val="0"/>
      <w:marTop w:val="0"/>
      <w:marBottom w:val="0"/>
      <w:divBdr>
        <w:top w:val="none" w:sz="0" w:space="0" w:color="auto"/>
        <w:left w:val="none" w:sz="0" w:space="0" w:color="auto"/>
        <w:bottom w:val="none" w:sz="0" w:space="0" w:color="auto"/>
        <w:right w:val="none" w:sz="0" w:space="0" w:color="auto"/>
      </w:divBdr>
    </w:div>
    <w:div w:id="1483547300">
      <w:bodyDiv w:val="1"/>
      <w:marLeft w:val="0"/>
      <w:marRight w:val="0"/>
      <w:marTop w:val="0"/>
      <w:marBottom w:val="0"/>
      <w:divBdr>
        <w:top w:val="none" w:sz="0" w:space="0" w:color="auto"/>
        <w:left w:val="none" w:sz="0" w:space="0" w:color="auto"/>
        <w:bottom w:val="none" w:sz="0" w:space="0" w:color="auto"/>
        <w:right w:val="none" w:sz="0" w:space="0" w:color="auto"/>
      </w:divBdr>
    </w:div>
    <w:div w:id="1500730350">
      <w:bodyDiv w:val="1"/>
      <w:marLeft w:val="0"/>
      <w:marRight w:val="0"/>
      <w:marTop w:val="0"/>
      <w:marBottom w:val="0"/>
      <w:divBdr>
        <w:top w:val="none" w:sz="0" w:space="0" w:color="auto"/>
        <w:left w:val="none" w:sz="0" w:space="0" w:color="auto"/>
        <w:bottom w:val="none" w:sz="0" w:space="0" w:color="auto"/>
        <w:right w:val="none" w:sz="0" w:space="0" w:color="auto"/>
      </w:divBdr>
    </w:div>
    <w:div w:id="1501196384">
      <w:bodyDiv w:val="1"/>
      <w:marLeft w:val="0"/>
      <w:marRight w:val="0"/>
      <w:marTop w:val="0"/>
      <w:marBottom w:val="0"/>
      <w:divBdr>
        <w:top w:val="none" w:sz="0" w:space="0" w:color="auto"/>
        <w:left w:val="none" w:sz="0" w:space="0" w:color="auto"/>
        <w:bottom w:val="none" w:sz="0" w:space="0" w:color="auto"/>
        <w:right w:val="none" w:sz="0" w:space="0" w:color="auto"/>
      </w:divBdr>
    </w:div>
    <w:div w:id="1532380042">
      <w:bodyDiv w:val="1"/>
      <w:marLeft w:val="0"/>
      <w:marRight w:val="0"/>
      <w:marTop w:val="0"/>
      <w:marBottom w:val="0"/>
      <w:divBdr>
        <w:top w:val="none" w:sz="0" w:space="0" w:color="auto"/>
        <w:left w:val="none" w:sz="0" w:space="0" w:color="auto"/>
        <w:bottom w:val="none" w:sz="0" w:space="0" w:color="auto"/>
        <w:right w:val="none" w:sz="0" w:space="0" w:color="auto"/>
      </w:divBdr>
    </w:div>
    <w:div w:id="1535188206">
      <w:bodyDiv w:val="1"/>
      <w:marLeft w:val="0"/>
      <w:marRight w:val="0"/>
      <w:marTop w:val="0"/>
      <w:marBottom w:val="0"/>
      <w:divBdr>
        <w:top w:val="none" w:sz="0" w:space="0" w:color="auto"/>
        <w:left w:val="none" w:sz="0" w:space="0" w:color="auto"/>
        <w:bottom w:val="none" w:sz="0" w:space="0" w:color="auto"/>
        <w:right w:val="none" w:sz="0" w:space="0" w:color="auto"/>
      </w:divBdr>
    </w:div>
    <w:div w:id="1545099709">
      <w:bodyDiv w:val="1"/>
      <w:marLeft w:val="0"/>
      <w:marRight w:val="0"/>
      <w:marTop w:val="0"/>
      <w:marBottom w:val="0"/>
      <w:divBdr>
        <w:top w:val="none" w:sz="0" w:space="0" w:color="auto"/>
        <w:left w:val="none" w:sz="0" w:space="0" w:color="auto"/>
        <w:bottom w:val="none" w:sz="0" w:space="0" w:color="auto"/>
        <w:right w:val="none" w:sz="0" w:space="0" w:color="auto"/>
      </w:divBdr>
    </w:div>
    <w:div w:id="1554538725">
      <w:bodyDiv w:val="1"/>
      <w:marLeft w:val="0"/>
      <w:marRight w:val="0"/>
      <w:marTop w:val="0"/>
      <w:marBottom w:val="0"/>
      <w:divBdr>
        <w:top w:val="none" w:sz="0" w:space="0" w:color="auto"/>
        <w:left w:val="none" w:sz="0" w:space="0" w:color="auto"/>
        <w:bottom w:val="none" w:sz="0" w:space="0" w:color="auto"/>
        <w:right w:val="none" w:sz="0" w:space="0" w:color="auto"/>
      </w:divBdr>
    </w:div>
    <w:div w:id="1582909249">
      <w:bodyDiv w:val="1"/>
      <w:marLeft w:val="0"/>
      <w:marRight w:val="0"/>
      <w:marTop w:val="0"/>
      <w:marBottom w:val="0"/>
      <w:divBdr>
        <w:top w:val="none" w:sz="0" w:space="0" w:color="auto"/>
        <w:left w:val="none" w:sz="0" w:space="0" w:color="auto"/>
        <w:bottom w:val="none" w:sz="0" w:space="0" w:color="auto"/>
        <w:right w:val="none" w:sz="0" w:space="0" w:color="auto"/>
      </w:divBdr>
    </w:div>
    <w:div w:id="1584021507">
      <w:bodyDiv w:val="1"/>
      <w:marLeft w:val="0"/>
      <w:marRight w:val="0"/>
      <w:marTop w:val="0"/>
      <w:marBottom w:val="0"/>
      <w:divBdr>
        <w:top w:val="none" w:sz="0" w:space="0" w:color="auto"/>
        <w:left w:val="none" w:sz="0" w:space="0" w:color="auto"/>
        <w:bottom w:val="none" w:sz="0" w:space="0" w:color="auto"/>
        <w:right w:val="none" w:sz="0" w:space="0" w:color="auto"/>
      </w:divBdr>
    </w:div>
    <w:div w:id="1616212549">
      <w:bodyDiv w:val="1"/>
      <w:marLeft w:val="0"/>
      <w:marRight w:val="0"/>
      <w:marTop w:val="0"/>
      <w:marBottom w:val="0"/>
      <w:divBdr>
        <w:top w:val="none" w:sz="0" w:space="0" w:color="auto"/>
        <w:left w:val="none" w:sz="0" w:space="0" w:color="auto"/>
        <w:bottom w:val="none" w:sz="0" w:space="0" w:color="auto"/>
        <w:right w:val="none" w:sz="0" w:space="0" w:color="auto"/>
      </w:divBdr>
    </w:div>
    <w:div w:id="1665431343">
      <w:bodyDiv w:val="1"/>
      <w:marLeft w:val="0"/>
      <w:marRight w:val="0"/>
      <w:marTop w:val="0"/>
      <w:marBottom w:val="0"/>
      <w:divBdr>
        <w:top w:val="none" w:sz="0" w:space="0" w:color="auto"/>
        <w:left w:val="none" w:sz="0" w:space="0" w:color="auto"/>
        <w:bottom w:val="none" w:sz="0" w:space="0" w:color="auto"/>
        <w:right w:val="none" w:sz="0" w:space="0" w:color="auto"/>
      </w:divBdr>
    </w:div>
    <w:div w:id="1668510911">
      <w:bodyDiv w:val="1"/>
      <w:marLeft w:val="0"/>
      <w:marRight w:val="0"/>
      <w:marTop w:val="0"/>
      <w:marBottom w:val="0"/>
      <w:divBdr>
        <w:top w:val="none" w:sz="0" w:space="0" w:color="auto"/>
        <w:left w:val="none" w:sz="0" w:space="0" w:color="auto"/>
        <w:bottom w:val="none" w:sz="0" w:space="0" w:color="auto"/>
        <w:right w:val="none" w:sz="0" w:space="0" w:color="auto"/>
      </w:divBdr>
    </w:div>
    <w:div w:id="1673146100">
      <w:bodyDiv w:val="1"/>
      <w:marLeft w:val="0"/>
      <w:marRight w:val="0"/>
      <w:marTop w:val="0"/>
      <w:marBottom w:val="0"/>
      <w:divBdr>
        <w:top w:val="none" w:sz="0" w:space="0" w:color="auto"/>
        <w:left w:val="none" w:sz="0" w:space="0" w:color="auto"/>
        <w:bottom w:val="none" w:sz="0" w:space="0" w:color="auto"/>
        <w:right w:val="none" w:sz="0" w:space="0" w:color="auto"/>
      </w:divBdr>
    </w:div>
    <w:div w:id="1673415237">
      <w:bodyDiv w:val="1"/>
      <w:marLeft w:val="0"/>
      <w:marRight w:val="0"/>
      <w:marTop w:val="0"/>
      <w:marBottom w:val="0"/>
      <w:divBdr>
        <w:top w:val="none" w:sz="0" w:space="0" w:color="auto"/>
        <w:left w:val="none" w:sz="0" w:space="0" w:color="auto"/>
        <w:bottom w:val="none" w:sz="0" w:space="0" w:color="auto"/>
        <w:right w:val="none" w:sz="0" w:space="0" w:color="auto"/>
      </w:divBdr>
    </w:div>
    <w:div w:id="1768572882">
      <w:bodyDiv w:val="1"/>
      <w:marLeft w:val="0"/>
      <w:marRight w:val="0"/>
      <w:marTop w:val="0"/>
      <w:marBottom w:val="0"/>
      <w:divBdr>
        <w:top w:val="none" w:sz="0" w:space="0" w:color="auto"/>
        <w:left w:val="none" w:sz="0" w:space="0" w:color="auto"/>
        <w:bottom w:val="none" w:sz="0" w:space="0" w:color="auto"/>
        <w:right w:val="none" w:sz="0" w:space="0" w:color="auto"/>
      </w:divBdr>
    </w:div>
    <w:div w:id="1843473851">
      <w:bodyDiv w:val="1"/>
      <w:marLeft w:val="0"/>
      <w:marRight w:val="0"/>
      <w:marTop w:val="0"/>
      <w:marBottom w:val="0"/>
      <w:divBdr>
        <w:top w:val="none" w:sz="0" w:space="0" w:color="auto"/>
        <w:left w:val="none" w:sz="0" w:space="0" w:color="auto"/>
        <w:bottom w:val="none" w:sz="0" w:space="0" w:color="auto"/>
        <w:right w:val="none" w:sz="0" w:space="0" w:color="auto"/>
      </w:divBdr>
    </w:div>
    <w:div w:id="1879119552">
      <w:bodyDiv w:val="1"/>
      <w:marLeft w:val="0"/>
      <w:marRight w:val="0"/>
      <w:marTop w:val="0"/>
      <w:marBottom w:val="0"/>
      <w:divBdr>
        <w:top w:val="none" w:sz="0" w:space="0" w:color="auto"/>
        <w:left w:val="none" w:sz="0" w:space="0" w:color="auto"/>
        <w:bottom w:val="none" w:sz="0" w:space="0" w:color="auto"/>
        <w:right w:val="none" w:sz="0" w:space="0" w:color="auto"/>
      </w:divBdr>
    </w:div>
    <w:div w:id="1888566130">
      <w:bodyDiv w:val="1"/>
      <w:marLeft w:val="0"/>
      <w:marRight w:val="0"/>
      <w:marTop w:val="0"/>
      <w:marBottom w:val="0"/>
      <w:divBdr>
        <w:top w:val="none" w:sz="0" w:space="0" w:color="auto"/>
        <w:left w:val="none" w:sz="0" w:space="0" w:color="auto"/>
        <w:bottom w:val="none" w:sz="0" w:space="0" w:color="auto"/>
        <w:right w:val="none" w:sz="0" w:space="0" w:color="auto"/>
      </w:divBdr>
    </w:div>
    <w:div w:id="1916545841">
      <w:bodyDiv w:val="1"/>
      <w:marLeft w:val="0"/>
      <w:marRight w:val="0"/>
      <w:marTop w:val="0"/>
      <w:marBottom w:val="0"/>
      <w:divBdr>
        <w:top w:val="none" w:sz="0" w:space="0" w:color="auto"/>
        <w:left w:val="none" w:sz="0" w:space="0" w:color="auto"/>
        <w:bottom w:val="none" w:sz="0" w:space="0" w:color="auto"/>
        <w:right w:val="none" w:sz="0" w:space="0" w:color="auto"/>
      </w:divBdr>
    </w:div>
    <w:div w:id="1966352821">
      <w:bodyDiv w:val="1"/>
      <w:marLeft w:val="0"/>
      <w:marRight w:val="0"/>
      <w:marTop w:val="0"/>
      <w:marBottom w:val="0"/>
      <w:divBdr>
        <w:top w:val="none" w:sz="0" w:space="0" w:color="auto"/>
        <w:left w:val="none" w:sz="0" w:space="0" w:color="auto"/>
        <w:bottom w:val="none" w:sz="0" w:space="0" w:color="auto"/>
        <w:right w:val="none" w:sz="0" w:space="0" w:color="auto"/>
      </w:divBdr>
    </w:div>
    <w:div w:id="2003003317">
      <w:bodyDiv w:val="1"/>
      <w:marLeft w:val="0"/>
      <w:marRight w:val="0"/>
      <w:marTop w:val="0"/>
      <w:marBottom w:val="0"/>
      <w:divBdr>
        <w:top w:val="none" w:sz="0" w:space="0" w:color="auto"/>
        <w:left w:val="none" w:sz="0" w:space="0" w:color="auto"/>
        <w:bottom w:val="none" w:sz="0" w:space="0" w:color="auto"/>
        <w:right w:val="none" w:sz="0" w:space="0" w:color="auto"/>
      </w:divBdr>
    </w:div>
    <w:div w:id="2014601735">
      <w:bodyDiv w:val="1"/>
      <w:marLeft w:val="0"/>
      <w:marRight w:val="0"/>
      <w:marTop w:val="0"/>
      <w:marBottom w:val="0"/>
      <w:divBdr>
        <w:top w:val="none" w:sz="0" w:space="0" w:color="auto"/>
        <w:left w:val="none" w:sz="0" w:space="0" w:color="auto"/>
        <w:bottom w:val="none" w:sz="0" w:space="0" w:color="auto"/>
        <w:right w:val="none" w:sz="0" w:space="0" w:color="auto"/>
      </w:divBdr>
    </w:div>
    <w:div w:id="2088648278">
      <w:bodyDiv w:val="1"/>
      <w:marLeft w:val="0"/>
      <w:marRight w:val="0"/>
      <w:marTop w:val="0"/>
      <w:marBottom w:val="0"/>
      <w:divBdr>
        <w:top w:val="none" w:sz="0" w:space="0" w:color="auto"/>
        <w:left w:val="none" w:sz="0" w:space="0" w:color="auto"/>
        <w:bottom w:val="none" w:sz="0" w:space="0" w:color="auto"/>
        <w:right w:val="none" w:sz="0" w:space="0" w:color="auto"/>
      </w:divBdr>
    </w:div>
    <w:div w:id="2098868802">
      <w:bodyDiv w:val="1"/>
      <w:marLeft w:val="0"/>
      <w:marRight w:val="0"/>
      <w:marTop w:val="0"/>
      <w:marBottom w:val="0"/>
      <w:divBdr>
        <w:top w:val="none" w:sz="0" w:space="0" w:color="auto"/>
        <w:left w:val="none" w:sz="0" w:space="0" w:color="auto"/>
        <w:bottom w:val="none" w:sz="0" w:space="0" w:color="auto"/>
        <w:right w:val="none" w:sz="0" w:space="0" w:color="auto"/>
      </w:divBdr>
    </w:div>
    <w:div w:id="2108693585">
      <w:bodyDiv w:val="1"/>
      <w:marLeft w:val="0"/>
      <w:marRight w:val="0"/>
      <w:marTop w:val="0"/>
      <w:marBottom w:val="0"/>
      <w:divBdr>
        <w:top w:val="none" w:sz="0" w:space="0" w:color="auto"/>
        <w:left w:val="none" w:sz="0" w:space="0" w:color="auto"/>
        <w:bottom w:val="none" w:sz="0" w:space="0" w:color="auto"/>
        <w:right w:val="none" w:sz="0" w:space="0" w:color="auto"/>
      </w:divBdr>
      <w:divsChild>
        <w:div w:id="1037925544">
          <w:marLeft w:val="0"/>
          <w:marRight w:val="0"/>
          <w:marTop w:val="0"/>
          <w:marBottom w:val="0"/>
          <w:divBdr>
            <w:top w:val="none" w:sz="0" w:space="0" w:color="auto"/>
            <w:left w:val="none" w:sz="0" w:space="0" w:color="auto"/>
            <w:bottom w:val="none" w:sz="0" w:space="0" w:color="auto"/>
            <w:right w:val="none" w:sz="0" w:space="0" w:color="auto"/>
          </w:divBdr>
        </w:div>
        <w:div w:id="1671440941">
          <w:marLeft w:val="0"/>
          <w:marRight w:val="0"/>
          <w:marTop w:val="0"/>
          <w:marBottom w:val="0"/>
          <w:divBdr>
            <w:top w:val="none" w:sz="0" w:space="0" w:color="auto"/>
            <w:left w:val="none" w:sz="0" w:space="0" w:color="auto"/>
            <w:bottom w:val="none" w:sz="0" w:space="0" w:color="auto"/>
            <w:right w:val="none" w:sz="0" w:space="0" w:color="auto"/>
          </w:divBdr>
        </w:div>
        <w:div w:id="638610230">
          <w:marLeft w:val="0"/>
          <w:marRight w:val="0"/>
          <w:marTop w:val="0"/>
          <w:marBottom w:val="0"/>
          <w:divBdr>
            <w:top w:val="none" w:sz="0" w:space="0" w:color="auto"/>
            <w:left w:val="none" w:sz="0" w:space="0" w:color="auto"/>
            <w:bottom w:val="none" w:sz="0" w:space="0" w:color="auto"/>
            <w:right w:val="none" w:sz="0" w:space="0" w:color="auto"/>
          </w:divBdr>
        </w:div>
        <w:div w:id="454253457">
          <w:marLeft w:val="0"/>
          <w:marRight w:val="0"/>
          <w:marTop w:val="0"/>
          <w:marBottom w:val="0"/>
          <w:divBdr>
            <w:top w:val="none" w:sz="0" w:space="0" w:color="auto"/>
            <w:left w:val="none" w:sz="0" w:space="0" w:color="auto"/>
            <w:bottom w:val="none" w:sz="0" w:space="0" w:color="auto"/>
            <w:right w:val="none" w:sz="0" w:space="0" w:color="auto"/>
          </w:divBdr>
        </w:div>
        <w:div w:id="1647592012">
          <w:marLeft w:val="0"/>
          <w:marRight w:val="0"/>
          <w:marTop w:val="0"/>
          <w:marBottom w:val="0"/>
          <w:divBdr>
            <w:top w:val="none" w:sz="0" w:space="0" w:color="auto"/>
            <w:left w:val="none" w:sz="0" w:space="0" w:color="auto"/>
            <w:bottom w:val="none" w:sz="0" w:space="0" w:color="auto"/>
            <w:right w:val="none" w:sz="0" w:space="0" w:color="auto"/>
          </w:divBdr>
        </w:div>
        <w:div w:id="1860436401">
          <w:marLeft w:val="0"/>
          <w:marRight w:val="0"/>
          <w:marTop w:val="0"/>
          <w:marBottom w:val="0"/>
          <w:divBdr>
            <w:top w:val="none" w:sz="0" w:space="0" w:color="auto"/>
            <w:left w:val="none" w:sz="0" w:space="0" w:color="auto"/>
            <w:bottom w:val="none" w:sz="0" w:space="0" w:color="auto"/>
            <w:right w:val="none" w:sz="0" w:space="0" w:color="auto"/>
          </w:divBdr>
        </w:div>
        <w:div w:id="1515652714">
          <w:marLeft w:val="0"/>
          <w:marRight w:val="0"/>
          <w:marTop w:val="0"/>
          <w:marBottom w:val="0"/>
          <w:divBdr>
            <w:top w:val="none" w:sz="0" w:space="0" w:color="auto"/>
            <w:left w:val="none" w:sz="0" w:space="0" w:color="auto"/>
            <w:bottom w:val="none" w:sz="0" w:space="0" w:color="auto"/>
            <w:right w:val="none" w:sz="0" w:space="0" w:color="auto"/>
          </w:divBdr>
        </w:div>
        <w:div w:id="676080466">
          <w:marLeft w:val="0"/>
          <w:marRight w:val="0"/>
          <w:marTop w:val="0"/>
          <w:marBottom w:val="0"/>
          <w:divBdr>
            <w:top w:val="none" w:sz="0" w:space="0" w:color="auto"/>
            <w:left w:val="none" w:sz="0" w:space="0" w:color="auto"/>
            <w:bottom w:val="none" w:sz="0" w:space="0" w:color="auto"/>
            <w:right w:val="none" w:sz="0" w:space="0" w:color="auto"/>
          </w:divBdr>
        </w:div>
        <w:div w:id="93130741">
          <w:marLeft w:val="0"/>
          <w:marRight w:val="0"/>
          <w:marTop w:val="0"/>
          <w:marBottom w:val="0"/>
          <w:divBdr>
            <w:top w:val="none" w:sz="0" w:space="0" w:color="auto"/>
            <w:left w:val="none" w:sz="0" w:space="0" w:color="auto"/>
            <w:bottom w:val="none" w:sz="0" w:space="0" w:color="auto"/>
            <w:right w:val="none" w:sz="0" w:space="0" w:color="auto"/>
          </w:divBdr>
        </w:div>
        <w:div w:id="599415795">
          <w:marLeft w:val="0"/>
          <w:marRight w:val="0"/>
          <w:marTop w:val="0"/>
          <w:marBottom w:val="0"/>
          <w:divBdr>
            <w:top w:val="none" w:sz="0" w:space="0" w:color="auto"/>
            <w:left w:val="none" w:sz="0" w:space="0" w:color="auto"/>
            <w:bottom w:val="none" w:sz="0" w:space="0" w:color="auto"/>
            <w:right w:val="none" w:sz="0" w:space="0" w:color="auto"/>
          </w:divBdr>
        </w:div>
        <w:div w:id="518352664">
          <w:marLeft w:val="0"/>
          <w:marRight w:val="0"/>
          <w:marTop w:val="0"/>
          <w:marBottom w:val="0"/>
          <w:divBdr>
            <w:top w:val="none" w:sz="0" w:space="0" w:color="auto"/>
            <w:left w:val="none" w:sz="0" w:space="0" w:color="auto"/>
            <w:bottom w:val="none" w:sz="0" w:space="0" w:color="auto"/>
            <w:right w:val="none" w:sz="0" w:space="0" w:color="auto"/>
          </w:divBdr>
        </w:div>
        <w:div w:id="514150789">
          <w:marLeft w:val="0"/>
          <w:marRight w:val="0"/>
          <w:marTop w:val="0"/>
          <w:marBottom w:val="0"/>
          <w:divBdr>
            <w:top w:val="none" w:sz="0" w:space="0" w:color="auto"/>
            <w:left w:val="none" w:sz="0" w:space="0" w:color="auto"/>
            <w:bottom w:val="none" w:sz="0" w:space="0" w:color="auto"/>
            <w:right w:val="none" w:sz="0" w:space="0" w:color="auto"/>
          </w:divBdr>
        </w:div>
      </w:divsChild>
    </w:div>
    <w:div w:id="21212173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footer" Target="footer2.xml"/><Relationship Id="rId19" Type="http://schemas.openxmlformats.org/officeDocument/2006/relationships/image" Target="media/image8.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FAA349-06E5-4CD1-BE2E-BD5E50E33D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1634</TotalTime>
  <Pages>17</Pages>
  <Words>1428</Words>
  <Characters>8144</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Aturan penulisan :</vt:lpstr>
    </vt:vector>
  </TitlesOfParts>
  <Company>itenas</Company>
  <LinksUpToDate>false</LinksUpToDate>
  <CharactersWithSpaces>9553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Aturan penulisan :</dc:title>
  <dc:subject/>
  <dc:creator>informatika</dc:creator>
  <cp:keywords/>
  <cp:lastModifiedBy>Riandika Fildani</cp:lastModifiedBy>
  <cp:revision>41</cp:revision>
  <cp:lastPrinted>2024-10-14T16:13:00Z</cp:lastPrinted>
  <dcterms:created xsi:type="dcterms:W3CDTF">2024-10-01T08:03:00Z</dcterms:created>
  <dcterms:modified xsi:type="dcterms:W3CDTF">2024-11-16T02:25:00Z</dcterms:modified>
</cp:coreProperties>
</file>