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0" w:right="162" w:firstLine="0"/>
        <w:jc w:val="right"/>
        <w:rPr>
          <w:rFonts w:ascii="Cambria"/>
          <w:b/>
          <w:sz w:val="22"/>
        </w:rPr>
      </w:pPr>
      <w:r>
        <w:rPr>
          <w:rFonts w:ascii="Cambria"/>
          <w:b/>
          <w:sz w:val="22"/>
        </w:rPr>
        <w:t>Manufaktur:</w:t>
      </w:r>
      <w:r>
        <w:rPr>
          <w:spacing w:val="-15"/>
          <w:sz w:val="22"/>
        </w:rPr>
        <w:t> </w:t>
      </w:r>
      <w:r>
        <w:rPr>
          <w:rFonts w:ascii="Cambria"/>
          <w:b/>
          <w:sz w:val="22"/>
        </w:rPr>
        <w:t>Publikasi</w:t>
      </w:r>
      <w:r>
        <w:rPr>
          <w:spacing w:val="-12"/>
          <w:sz w:val="22"/>
        </w:rPr>
        <w:t> </w:t>
      </w:r>
      <w:r>
        <w:rPr>
          <w:rFonts w:ascii="Cambria"/>
          <w:b/>
          <w:sz w:val="22"/>
        </w:rPr>
        <w:t>Sub</w:t>
      </w:r>
      <w:r>
        <w:rPr>
          <w:spacing w:val="-13"/>
          <w:sz w:val="22"/>
        </w:rPr>
        <w:t> </w:t>
      </w:r>
      <w:r>
        <w:rPr>
          <w:rFonts w:ascii="Cambria"/>
          <w:b/>
          <w:sz w:val="22"/>
        </w:rPr>
        <w:t>Rumpun</w:t>
      </w:r>
      <w:r>
        <w:rPr>
          <w:spacing w:val="-11"/>
          <w:sz w:val="22"/>
        </w:rPr>
        <w:t> </w:t>
      </w:r>
      <w:r>
        <w:rPr>
          <w:rFonts w:ascii="Cambria"/>
          <w:b/>
          <w:sz w:val="22"/>
        </w:rPr>
        <w:t>Ilmu</w:t>
      </w:r>
      <w:r>
        <w:rPr>
          <w:spacing w:val="-13"/>
          <w:sz w:val="22"/>
        </w:rPr>
        <w:t> </w:t>
      </w:r>
      <w:r>
        <w:rPr>
          <w:rFonts w:ascii="Cambria"/>
          <w:b/>
          <w:sz w:val="22"/>
        </w:rPr>
        <w:t>Keteknikan</w:t>
      </w:r>
      <w:r>
        <w:rPr>
          <w:spacing w:val="-12"/>
          <w:sz w:val="22"/>
        </w:rPr>
        <w:t> </w:t>
      </w:r>
      <w:r>
        <w:rPr>
          <w:rFonts w:ascii="Cambria"/>
          <w:b/>
          <w:spacing w:val="-2"/>
          <w:sz w:val="22"/>
        </w:rPr>
        <w:t>Industri</w:t>
      </w:r>
    </w:p>
    <w:p>
      <w:pPr>
        <w:spacing w:line="257" w:lineRule="exact" w:before="1"/>
        <w:ind w:left="0" w:right="162" w:firstLine="0"/>
        <w:jc w:val="right"/>
        <w:rPr>
          <w:rFonts w:ascii="Cambria"/>
          <w:b/>
          <w:sz w:val="22"/>
        </w:rPr>
      </w:pPr>
      <w:r>
        <w:rPr>
          <w:rFonts w:ascii="Cambria"/>
          <w:b/>
          <w:sz w:val="22"/>
        </w:rPr>
        <w:drawing>
          <wp:anchor distT="0" distB="0" distL="0" distR="0" allowOverlap="1" layoutInCell="1" locked="0" behindDoc="0" simplePos="0" relativeHeight="15729664">
            <wp:simplePos x="0" y="0"/>
            <wp:positionH relativeFrom="page">
              <wp:posOffset>1000125</wp:posOffset>
            </wp:positionH>
            <wp:positionV relativeFrom="paragraph">
              <wp:posOffset>123494</wp:posOffset>
            </wp:positionV>
            <wp:extent cx="809625" cy="3238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809625" cy="323850"/>
                    </a:xfrm>
                    <a:prstGeom prst="rect">
                      <a:avLst/>
                    </a:prstGeom>
                  </pic:spPr>
                </pic:pic>
              </a:graphicData>
            </a:graphic>
          </wp:anchor>
        </w:drawing>
      </w:r>
      <w:r>
        <w:rPr>
          <w:rFonts w:ascii="Cambria"/>
          <w:b/>
          <w:sz w:val="22"/>
        </w:rPr>
        <w:drawing>
          <wp:anchor distT="0" distB="0" distL="0" distR="0" allowOverlap="1" layoutInCell="1" locked="0" behindDoc="0" simplePos="0" relativeHeight="15730176">
            <wp:simplePos x="0" y="0"/>
            <wp:positionH relativeFrom="page">
              <wp:posOffset>1866900</wp:posOffset>
            </wp:positionH>
            <wp:positionV relativeFrom="paragraph">
              <wp:posOffset>150799</wp:posOffset>
            </wp:positionV>
            <wp:extent cx="838200" cy="2952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38200" cy="295275"/>
                    </a:xfrm>
                    <a:prstGeom prst="rect">
                      <a:avLst/>
                    </a:prstGeom>
                  </pic:spPr>
                </pic:pic>
              </a:graphicData>
            </a:graphic>
          </wp:anchor>
        </w:drawing>
      </w:r>
      <w:r>
        <w:rPr>
          <w:rFonts w:ascii="Cambria"/>
          <w:b/>
          <w:sz w:val="22"/>
        </w:rPr>
        <w:t>Vol.2,</w:t>
      </w:r>
      <w:r>
        <w:rPr>
          <w:spacing w:val="-9"/>
          <w:sz w:val="22"/>
        </w:rPr>
        <w:t> </w:t>
      </w:r>
      <w:r>
        <w:rPr>
          <w:rFonts w:ascii="Cambria"/>
          <w:b/>
          <w:sz w:val="22"/>
        </w:rPr>
        <w:t>No.2</w:t>
      </w:r>
      <w:r>
        <w:rPr>
          <w:spacing w:val="-11"/>
          <w:sz w:val="22"/>
        </w:rPr>
        <w:t> </w:t>
      </w:r>
      <w:r>
        <w:rPr>
          <w:rFonts w:ascii="Cambria"/>
          <w:b/>
          <w:sz w:val="22"/>
        </w:rPr>
        <w:t>Juni</w:t>
      </w:r>
      <w:r>
        <w:rPr>
          <w:spacing w:val="-9"/>
          <w:sz w:val="22"/>
        </w:rPr>
        <w:t> </w:t>
      </w:r>
      <w:r>
        <w:rPr>
          <w:rFonts w:ascii="Cambria"/>
          <w:b/>
          <w:spacing w:val="-4"/>
          <w:sz w:val="22"/>
        </w:rPr>
        <w:t>2024</w:t>
      </w:r>
    </w:p>
    <w:p>
      <w:pPr>
        <w:spacing w:line="257" w:lineRule="exact" w:before="0"/>
        <w:ind w:left="0" w:right="158" w:firstLine="0"/>
        <w:jc w:val="right"/>
        <w:rPr>
          <w:rFonts w:ascii="Cambria"/>
          <w:sz w:val="22"/>
        </w:rPr>
      </w:pPr>
      <w:r>
        <w:rPr>
          <w:rFonts w:ascii="Cambria"/>
          <w:sz w:val="22"/>
        </w:rPr>
        <w:t>e-ISSN:</w:t>
      </w:r>
      <w:r>
        <w:rPr>
          <w:spacing w:val="-13"/>
          <w:sz w:val="22"/>
        </w:rPr>
        <w:t> </w:t>
      </w:r>
      <w:r>
        <w:rPr>
          <w:rFonts w:ascii="Cambria"/>
          <w:sz w:val="22"/>
        </w:rPr>
        <w:t>3031-3996;</w:t>
      </w:r>
      <w:r>
        <w:rPr>
          <w:spacing w:val="-13"/>
          <w:sz w:val="22"/>
        </w:rPr>
        <w:t> </w:t>
      </w:r>
      <w:r>
        <w:rPr>
          <w:rFonts w:ascii="Cambria"/>
          <w:sz w:val="22"/>
        </w:rPr>
        <w:t>p-ISSN:</w:t>
      </w:r>
      <w:r>
        <w:rPr>
          <w:spacing w:val="-12"/>
          <w:sz w:val="22"/>
        </w:rPr>
        <w:t> </w:t>
      </w:r>
      <w:r>
        <w:rPr>
          <w:rFonts w:ascii="Cambria"/>
          <w:sz w:val="22"/>
        </w:rPr>
        <w:t>3031-4992,</w:t>
      </w:r>
      <w:r>
        <w:rPr>
          <w:spacing w:val="-12"/>
          <w:sz w:val="22"/>
        </w:rPr>
        <w:t> </w:t>
      </w:r>
      <w:r>
        <w:rPr>
          <w:rFonts w:ascii="Cambria"/>
          <w:sz w:val="22"/>
        </w:rPr>
        <w:t>Hal</w:t>
      </w:r>
      <w:r>
        <w:rPr>
          <w:spacing w:val="-12"/>
          <w:sz w:val="22"/>
        </w:rPr>
        <w:t> </w:t>
      </w:r>
      <w:r>
        <w:rPr>
          <w:rFonts w:ascii="Cambria"/>
          <w:sz w:val="22"/>
        </w:rPr>
        <w:t>12-</w:t>
      </w:r>
      <w:r>
        <w:rPr>
          <w:rFonts w:ascii="Cambria"/>
          <w:spacing w:val="-5"/>
          <w:sz w:val="22"/>
        </w:rPr>
        <w:t>24</w:t>
      </w:r>
    </w:p>
    <w:p>
      <w:pPr>
        <w:spacing w:before="4"/>
        <w:ind w:left="0" w:right="163" w:firstLine="0"/>
        <w:jc w:val="right"/>
        <w:rPr>
          <w:rFonts w:ascii="Cambria"/>
          <w:sz w:val="22"/>
        </w:rPr>
      </w:pPr>
      <w:r>
        <w:rPr>
          <w:rFonts w:ascii="Cambria"/>
          <w:sz w:val="22"/>
        </w:rPr>
        <mc:AlternateContent>
          <mc:Choice Requires="wps">
            <w:drawing>
              <wp:anchor distT="0" distB="0" distL="0" distR="0" allowOverlap="1" layoutInCell="1" locked="0" behindDoc="1" simplePos="0" relativeHeight="487587840">
                <wp:simplePos x="0" y="0"/>
                <wp:positionH relativeFrom="page">
                  <wp:posOffset>896416</wp:posOffset>
                </wp:positionH>
                <wp:positionV relativeFrom="paragraph">
                  <wp:posOffset>178029</wp:posOffset>
                </wp:positionV>
                <wp:extent cx="5769610" cy="1270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69610" cy="12700"/>
                        </a:xfrm>
                        <a:custGeom>
                          <a:avLst/>
                          <a:gdLst/>
                          <a:ahLst/>
                          <a:cxnLst/>
                          <a:rect l="l" t="t" r="r" b="b"/>
                          <a:pathLst>
                            <a:path w="5769610" h="12700">
                              <a:moveTo>
                                <a:pt x="5769229" y="0"/>
                              </a:moveTo>
                              <a:lnTo>
                                <a:pt x="0" y="0"/>
                              </a:lnTo>
                              <a:lnTo>
                                <a:pt x="0" y="12193"/>
                              </a:lnTo>
                              <a:lnTo>
                                <a:pt x="5769229" y="1219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4.018058pt;width:454.270007pt;height:.960156pt;mso-position-horizontal-relative:page;mso-position-vertical-relative:paragraph;z-index:-15728640;mso-wrap-distance-left:0;mso-wrap-distance-right:0" id="docshape1" filled="true" fillcolor="#000000" stroked="false">
                <v:fill type="solid"/>
                <w10:wrap type="topAndBottom"/>
              </v:rect>
            </w:pict>
          </mc:Fallback>
        </mc:AlternateContent>
      </w:r>
      <w:r>
        <w:rPr>
          <w:rFonts w:ascii="Cambria"/>
          <w:sz w:val="22"/>
        </w:rPr>
        <w:t>DOI:</w:t>
      </w:r>
      <w:r>
        <w:rPr>
          <w:spacing w:val="-8"/>
          <w:sz w:val="22"/>
        </w:rPr>
        <w:t> </w:t>
      </w:r>
      <w:hyperlink r:id="rId7">
        <w:r>
          <w:rPr>
            <w:rFonts w:ascii="Cambria"/>
            <w:color w:val="0462C1"/>
            <w:spacing w:val="-2"/>
            <w:sz w:val="22"/>
            <w:u w:val="single" w:color="0462C1"/>
          </w:rPr>
          <w:t>https://doi.org/10.61132/manufaktur.v2i2.293</w:t>
        </w:r>
      </w:hyperlink>
    </w:p>
    <w:p>
      <w:pPr>
        <w:pStyle w:val="Title"/>
      </w:pPr>
      <w:r>
        <w:rPr/>
        <w:t>Pengaruh</w:t>
      </w:r>
      <w:r>
        <w:rPr>
          <w:spacing w:val="-6"/>
        </w:rPr>
        <w:t> </w:t>
      </w:r>
      <w:r>
        <w:rPr/>
        <w:t>Limbah</w:t>
      </w:r>
      <w:r>
        <w:rPr>
          <w:spacing w:val="-8"/>
        </w:rPr>
        <w:t> </w:t>
      </w:r>
      <w:r>
        <w:rPr/>
        <w:t>Mikroplastik</w:t>
      </w:r>
      <w:r>
        <w:rPr>
          <w:spacing w:val="-10"/>
        </w:rPr>
        <w:t> </w:t>
      </w:r>
      <w:r>
        <w:rPr/>
        <w:t>Terhadap</w:t>
      </w:r>
      <w:r>
        <w:rPr>
          <w:spacing w:val="-6"/>
        </w:rPr>
        <w:t> </w:t>
      </w:r>
      <w:r>
        <w:rPr/>
        <w:t>Organisme</w:t>
      </w:r>
      <w:r>
        <w:rPr>
          <w:spacing w:val="-2"/>
        </w:rPr>
        <w:t> </w:t>
      </w:r>
      <w:r>
        <w:rPr/>
        <w:t>dan Upaya Penanganannya</w:t>
      </w:r>
    </w:p>
    <w:p>
      <w:pPr>
        <w:pStyle w:val="Heading2"/>
        <w:spacing w:before="320"/>
        <w:ind w:left="9" w:right="8"/>
        <w:jc w:val="center"/>
      </w:pPr>
      <w:r>
        <w:rPr/>
        <w:t>Alfarros</w:t>
      </w:r>
      <w:r>
        <w:rPr>
          <w:spacing w:val="-3"/>
        </w:rPr>
        <w:t> </w:t>
      </w:r>
      <w:r>
        <w:rPr/>
        <w:t>Amar</w:t>
      </w:r>
      <w:r>
        <w:rPr>
          <w:spacing w:val="-4"/>
        </w:rPr>
        <w:t> </w:t>
      </w:r>
      <w:r>
        <w:rPr/>
        <w:t>Amanu</w:t>
      </w:r>
      <w:r>
        <w:rPr>
          <w:vertAlign w:val="superscript"/>
        </w:rPr>
        <w:t>1</w:t>
      </w:r>
      <w:r>
        <w:rPr>
          <w:vertAlign w:val="baseline"/>
        </w:rPr>
        <w:t>,</w:t>
      </w:r>
      <w:r>
        <w:rPr>
          <w:spacing w:val="-3"/>
          <w:vertAlign w:val="baseline"/>
        </w:rPr>
        <w:t> </w:t>
      </w:r>
      <w:r>
        <w:rPr>
          <w:vertAlign w:val="baseline"/>
        </w:rPr>
        <w:t>Alya</w:t>
      </w:r>
      <w:r>
        <w:rPr>
          <w:spacing w:val="-3"/>
          <w:vertAlign w:val="baseline"/>
        </w:rPr>
        <w:t> </w:t>
      </w:r>
      <w:r>
        <w:rPr>
          <w:vertAlign w:val="baseline"/>
        </w:rPr>
        <w:t>Puspita</w:t>
      </w:r>
      <w:r>
        <w:rPr>
          <w:spacing w:val="-3"/>
          <w:vertAlign w:val="baseline"/>
        </w:rPr>
        <w:t> </w:t>
      </w:r>
      <w:r>
        <w:rPr>
          <w:vertAlign w:val="baseline"/>
        </w:rPr>
        <w:t>Zahrani</w:t>
      </w:r>
      <w:r>
        <w:rPr>
          <w:vertAlign w:val="superscript"/>
        </w:rPr>
        <w:t>2</w:t>
      </w:r>
      <w:r>
        <w:rPr>
          <w:vertAlign w:val="baseline"/>
        </w:rPr>
        <w:t>,</w:t>
      </w:r>
      <w:r>
        <w:rPr>
          <w:spacing w:val="-3"/>
          <w:vertAlign w:val="baseline"/>
        </w:rPr>
        <w:t> </w:t>
      </w:r>
      <w:r>
        <w:rPr>
          <w:vertAlign w:val="baseline"/>
        </w:rPr>
        <w:t>Fitrin</w:t>
      </w:r>
      <w:r>
        <w:rPr>
          <w:spacing w:val="-2"/>
          <w:vertAlign w:val="baseline"/>
        </w:rPr>
        <w:t> </w:t>
      </w:r>
      <w:r>
        <w:rPr>
          <w:vertAlign w:val="baseline"/>
        </w:rPr>
        <w:t>Aeni</w:t>
      </w:r>
      <w:r>
        <w:rPr>
          <w:spacing w:val="-3"/>
          <w:vertAlign w:val="baseline"/>
        </w:rPr>
        <w:t> </w:t>
      </w:r>
      <w:r>
        <w:rPr>
          <w:vertAlign w:val="baseline"/>
        </w:rPr>
        <w:t>Ristaatin</w:t>
      </w:r>
      <w:r>
        <w:rPr>
          <w:vertAlign w:val="superscript"/>
        </w:rPr>
        <w:t>3</w:t>
      </w:r>
      <w:r>
        <w:rPr>
          <w:vertAlign w:val="baseline"/>
        </w:rPr>
        <w:t>,</w:t>
      </w:r>
      <w:r>
        <w:rPr>
          <w:spacing w:val="-6"/>
          <w:vertAlign w:val="baseline"/>
        </w:rPr>
        <w:t> </w:t>
      </w:r>
      <w:r>
        <w:rPr>
          <w:vertAlign w:val="baseline"/>
        </w:rPr>
        <w:t>Alfin</w:t>
      </w:r>
      <w:r>
        <w:rPr>
          <w:spacing w:val="-2"/>
          <w:vertAlign w:val="baseline"/>
        </w:rPr>
        <w:t> </w:t>
      </w:r>
      <w:r>
        <w:rPr>
          <w:vertAlign w:val="baseline"/>
        </w:rPr>
        <w:t>Riski Ardillah</w:t>
      </w:r>
      <w:r>
        <w:rPr>
          <w:vertAlign w:val="superscript"/>
        </w:rPr>
        <w:t>4</w:t>
      </w:r>
      <w:r>
        <w:rPr>
          <w:vertAlign w:val="baseline"/>
        </w:rPr>
        <w:t>, Denny Oktavina Radianto</w:t>
      </w:r>
      <w:r>
        <w:rPr>
          <w:vertAlign w:val="superscript"/>
        </w:rPr>
        <w:t>5</w:t>
      </w:r>
    </w:p>
    <w:p>
      <w:pPr>
        <w:pStyle w:val="BodyText"/>
        <w:spacing w:line="271" w:lineRule="exact"/>
        <w:ind w:left="832" w:right="833"/>
        <w:jc w:val="center"/>
      </w:pPr>
      <w:r>
        <w:rPr>
          <w:vertAlign w:val="superscript"/>
        </w:rPr>
        <w:t>1-5</w:t>
      </w:r>
      <w:r>
        <w:rPr>
          <w:vertAlign w:val="baseline"/>
        </w:rPr>
        <w:t>Politeknik</w:t>
      </w:r>
      <w:r>
        <w:rPr>
          <w:spacing w:val="-5"/>
          <w:vertAlign w:val="baseline"/>
        </w:rPr>
        <w:t> </w:t>
      </w:r>
      <w:r>
        <w:rPr>
          <w:vertAlign w:val="baseline"/>
        </w:rPr>
        <w:t>Perkapalan</w:t>
      </w:r>
      <w:r>
        <w:rPr>
          <w:spacing w:val="-4"/>
          <w:vertAlign w:val="baseline"/>
        </w:rPr>
        <w:t> </w:t>
      </w:r>
      <w:r>
        <w:rPr>
          <w:vertAlign w:val="baseline"/>
        </w:rPr>
        <w:t>Negeri</w:t>
      </w:r>
      <w:r>
        <w:rPr>
          <w:spacing w:val="-4"/>
          <w:vertAlign w:val="baseline"/>
        </w:rPr>
        <w:t> </w:t>
      </w:r>
      <w:r>
        <w:rPr>
          <w:spacing w:val="-2"/>
          <w:vertAlign w:val="baseline"/>
        </w:rPr>
        <w:t>Surabaya</w:t>
      </w:r>
    </w:p>
    <w:p>
      <w:pPr>
        <w:pStyle w:val="BodyText"/>
        <w:ind w:left="0"/>
        <w:jc w:val="left"/>
      </w:pPr>
    </w:p>
    <w:p>
      <w:pPr>
        <w:pStyle w:val="BodyText"/>
        <w:spacing w:before="1"/>
        <w:ind w:left="0"/>
        <w:jc w:val="left"/>
      </w:pPr>
    </w:p>
    <w:p>
      <w:pPr>
        <w:spacing w:before="1"/>
        <w:ind w:left="1" w:right="0" w:firstLine="0"/>
        <w:jc w:val="center"/>
        <w:rPr>
          <w:i/>
          <w:sz w:val="20"/>
        </w:rPr>
      </w:pPr>
      <w:r>
        <w:rPr>
          <w:i/>
          <w:sz w:val="20"/>
        </w:rPr>
        <w:t>Email</w:t>
      </w:r>
      <w:r>
        <w:rPr>
          <w:i/>
          <w:spacing w:val="-8"/>
          <w:sz w:val="20"/>
        </w:rPr>
        <w:t> </w:t>
      </w:r>
      <w:r>
        <w:rPr>
          <w:i/>
          <w:sz w:val="20"/>
        </w:rPr>
        <w:t>:</w:t>
      </w:r>
      <w:r>
        <w:rPr>
          <w:i/>
          <w:spacing w:val="-6"/>
          <w:sz w:val="20"/>
        </w:rPr>
        <w:t> </w:t>
      </w:r>
      <w:hyperlink r:id="rId8">
        <w:r>
          <w:rPr>
            <w:i/>
            <w:color w:val="0462C1"/>
            <w:sz w:val="20"/>
            <w:u w:val="single" w:color="0462C1"/>
          </w:rPr>
          <w:t>alfarrosamar@student.ppns.ac.id</w:t>
        </w:r>
      </w:hyperlink>
      <w:r>
        <w:rPr>
          <w:i/>
          <w:sz w:val="20"/>
          <w:vertAlign w:val="superscript"/>
        </w:rPr>
        <w:t>1*</w:t>
      </w:r>
      <w:r>
        <w:rPr>
          <w:i/>
          <w:sz w:val="20"/>
          <w:vertAlign w:val="baseline"/>
        </w:rPr>
        <w:t>,</w:t>
      </w:r>
      <w:r>
        <w:rPr>
          <w:i/>
          <w:spacing w:val="-9"/>
          <w:sz w:val="20"/>
          <w:vertAlign w:val="baseline"/>
        </w:rPr>
        <w:t> </w:t>
      </w:r>
      <w:hyperlink r:id="rId9">
        <w:r>
          <w:rPr>
            <w:i/>
            <w:color w:val="0462C1"/>
            <w:sz w:val="20"/>
            <w:u w:val="single" w:color="0462C1"/>
            <w:vertAlign w:val="baseline"/>
          </w:rPr>
          <w:t>alyapuspita@student.ppns.ac.id</w:t>
        </w:r>
      </w:hyperlink>
      <w:r>
        <w:rPr>
          <w:i/>
          <w:sz w:val="20"/>
          <w:vertAlign w:val="superscript"/>
        </w:rPr>
        <w:t>2</w:t>
      </w:r>
      <w:r>
        <w:rPr>
          <w:i/>
          <w:sz w:val="20"/>
          <w:vertAlign w:val="baseline"/>
        </w:rPr>
        <w:t>,</w:t>
      </w:r>
      <w:r>
        <w:rPr>
          <w:i/>
          <w:spacing w:val="-9"/>
          <w:sz w:val="20"/>
          <w:vertAlign w:val="baseline"/>
        </w:rPr>
        <w:t> </w:t>
      </w:r>
      <w:hyperlink r:id="rId10">
        <w:r>
          <w:rPr>
            <w:i/>
            <w:color w:val="0462C1"/>
            <w:sz w:val="20"/>
            <w:u w:val="single" w:color="0462C1"/>
            <w:vertAlign w:val="baseline"/>
          </w:rPr>
          <w:t>fitrinaeni@student.ppns.ac.id</w:t>
        </w:r>
      </w:hyperlink>
      <w:r>
        <w:rPr>
          <w:i/>
          <w:sz w:val="20"/>
          <w:vertAlign w:val="superscript"/>
        </w:rPr>
        <w:t>3</w:t>
      </w:r>
      <w:r>
        <w:rPr>
          <w:i/>
          <w:sz w:val="20"/>
          <w:vertAlign w:val="baseline"/>
        </w:rPr>
        <w:t>, </w:t>
      </w:r>
      <w:hyperlink r:id="rId11">
        <w:r>
          <w:rPr>
            <w:i/>
            <w:color w:val="0462C1"/>
            <w:sz w:val="20"/>
            <w:u w:val="single" w:color="0462C1"/>
            <w:vertAlign w:val="baseline"/>
          </w:rPr>
          <w:t>alfinriski@student.ppns.ac.id</w:t>
        </w:r>
      </w:hyperlink>
      <w:r>
        <w:rPr>
          <w:i/>
          <w:sz w:val="20"/>
          <w:vertAlign w:val="superscript"/>
        </w:rPr>
        <w:t>4</w:t>
      </w:r>
      <w:r>
        <w:rPr>
          <w:i/>
          <w:sz w:val="20"/>
          <w:vertAlign w:val="baseline"/>
        </w:rPr>
        <w:t>, </w:t>
      </w:r>
      <w:hyperlink r:id="rId12">
        <w:r>
          <w:rPr>
            <w:i/>
            <w:color w:val="0462C1"/>
            <w:sz w:val="20"/>
            <w:u w:val="single" w:color="0462C1"/>
            <w:vertAlign w:val="baseline"/>
          </w:rPr>
          <w:t>dennyokta@gmail.com</w:t>
        </w:r>
      </w:hyperlink>
      <w:r>
        <w:rPr>
          <w:i/>
          <w:sz w:val="20"/>
          <w:vertAlign w:val="superscript"/>
        </w:rPr>
        <w:t>5</w:t>
      </w:r>
    </w:p>
    <w:p>
      <w:pPr>
        <w:pStyle w:val="BodyText"/>
        <w:spacing w:before="1"/>
        <w:ind w:left="0"/>
        <w:jc w:val="left"/>
        <w:rPr>
          <w:i/>
          <w:sz w:val="20"/>
        </w:rPr>
      </w:pPr>
    </w:p>
    <w:p>
      <w:pPr>
        <w:spacing w:before="0"/>
        <w:ind w:left="165" w:right="159" w:firstLine="0"/>
        <w:jc w:val="both"/>
        <w:rPr>
          <w:i/>
          <w:sz w:val="20"/>
        </w:rPr>
      </w:pPr>
      <w:r>
        <w:rPr>
          <w:b/>
          <w:i/>
          <w:sz w:val="20"/>
        </w:rPr>
        <w:t>Abstract.</w:t>
      </w:r>
      <w:r>
        <w:rPr>
          <w:i/>
          <w:sz w:val="20"/>
        </w:rPr>
        <w:t>In the midst of rapid industrial progress and global economic growth, the use of plastic has increased dramatically, causing serious</w:t>
      </w:r>
      <w:r>
        <w:rPr>
          <w:i/>
          <w:spacing w:val="-3"/>
          <w:sz w:val="20"/>
        </w:rPr>
        <w:t> </w:t>
      </w:r>
      <w:r>
        <w:rPr>
          <w:i/>
          <w:sz w:val="20"/>
        </w:rPr>
        <w:t>environmental problems due</w:t>
      </w:r>
      <w:r>
        <w:rPr>
          <w:i/>
          <w:spacing w:val="-2"/>
          <w:sz w:val="20"/>
        </w:rPr>
        <w:t> </w:t>
      </w:r>
      <w:r>
        <w:rPr>
          <w:i/>
          <w:sz w:val="20"/>
        </w:rPr>
        <w:t>to the</w:t>
      </w:r>
      <w:r>
        <w:rPr>
          <w:i/>
          <w:spacing w:val="-2"/>
          <w:sz w:val="20"/>
        </w:rPr>
        <w:t> </w:t>
      </w:r>
      <w:r>
        <w:rPr>
          <w:i/>
          <w:sz w:val="20"/>
        </w:rPr>
        <w:t>accumulation</w:t>
      </w:r>
      <w:r>
        <w:rPr>
          <w:i/>
          <w:spacing w:val="-1"/>
          <w:sz w:val="20"/>
        </w:rPr>
        <w:t> </w:t>
      </w:r>
      <w:r>
        <w:rPr>
          <w:i/>
          <w:sz w:val="20"/>
        </w:rPr>
        <w:t>of</w:t>
      </w:r>
      <w:r>
        <w:rPr>
          <w:i/>
          <w:spacing w:val="-3"/>
          <w:sz w:val="20"/>
        </w:rPr>
        <w:t> </w:t>
      </w:r>
      <w:r>
        <w:rPr>
          <w:i/>
          <w:sz w:val="20"/>
        </w:rPr>
        <w:t>plastic</w:t>
      </w:r>
      <w:r>
        <w:rPr>
          <w:i/>
          <w:spacing w:val="-2"/>
          <w:sz w:val="20"/>
        </w:rPr>
        <w:t> </w:t>
      </w:r>
      <w:r>
        <w:rPr>
          <w:i/>
          <w:sz w:val="20"/>
        </w:rPr>
        <w:t>waste. One of the most worrying aspects of this problem is the presence of microplastics, namely plastic particles less than five millimeters in size. The more accumulation of plastic waste found in the waters will cause damage to the surrounding water and sea environment, plastic waste that is not collected will be exposed to sunlight and exposure</w:t>
      </w:r>
      <w:r>
        <w:rPr>
          <w:i/>
          <w:spacing w:val="-7"/>
          <w:sz w:val="20"/>
        </w:rPr>
        <w:t> </w:t>
      </w:r>
      <w:r>
        <w:rPr>
          <w:i/>
          <w:sz w:val="20"/>
        </w:rPr>
        <w:t>to</w:t>
      </w:r>
      <w:r>
        <w:rPr>
          <w:i/>
          <w:spacing w:val="-9"/>
          <w:sz w:val="20"/>
        </w:rPr>
        <w:t> </w:t>
      </w:r>
      <w:r>
        <w:rPr>
          <w:i/>
          <w:sz w:val="20"/>
        </w:rPr>
        <w:t>air,</w:t>
      </w:r>
      <w:r>
        <w:rPr>
          <w:i/>
          <w:spacing w:val="-7"/>
          <w:sz w:val="20"/>
        </w:rPr>
        <w:t> </w:t>
      </w:r>
      <w:r>
        <w:rPr>
          <w:i/>
          <w:sz w:val="20"/>
        </w:rPr>
        <w:t>the</w:t>
      </w:r>
      <w:r>
        <w:rPr>
          <w:i/>
          <w:spacing w:val="-7"/>
          <w:sz w:val="20"/>
        </w:rPr>
        <w:t> </w:t>
      </w:r>
      <w:r>
        <w:rPr>
          <w:i/>
          <w:sz w:val="20"/>
        </w:rPr>
        <w:t>longer</w:t>
      </w:r>
      <w:r>
        <w:rPr>
          <w:i/>
          <w:spacing w:val="-8"/>
          <w:sz w:val="20"/>
        </w:rPr>
        <w:t> </w:t>
      </w:r>
      <w:r>
        <w:rPr>
          <w:i/>
          <w:sz w:val="20"/>
        </w:rPr>
        <w:t>it</w:t>
      </w:r>
      <w:r>
        <w:rPr>
          <w:i/>
          <w:spacing w:val="-11"/>
          <w:sz w:val="20"/>
        </w:rPr>
        <w:t> </w:t>
      </w:r>
      <w:r>
        <w:rPr>
          <w:i/>
          <w:sz w:val="20"/>
        </w:rPr>
        <w:t>will</w:t>
      </w:r>
      <w:r>
        <w:rPr>
          <w:i/>
          <w:spacing w:val="-8"/>
          <w:sz w:val="20"/>
        </w:rPr>
        <w:t> </w:t>
      </w:r>
      <w:r>
        <w:rPr>
          <w:i/>
          <w:sz w:val="20"/>
        </w:rPr>
        <w:t>decompose</w:t>
      </w:r>
      <w:r>
        <w:rPr>
          <w:i/>
          <w:spacing w:val="-7"/>
          <w:sz w:val="20"/>
        </w:rPr>
        <w:t> </w:t>
      </w:r>
      <w:r>
        <w:rPr>
          <w:i/>
          <w:sz w:val="20"/>
        </w:rPr>
        <w:t>into</w:t>
      </w:r>
      <w:r>
        <w:rPr>
          <w:i/>
          <w:spacing w:val="-7"/>
          <w:sz w:val="20"/>
        </w:rPr>
        <w:t> </w:t>
      </w:r>
      <w:r>
        <w:rPr>
          <w:i/>
          <w:sz w:val="20"/>
        </w:rPr>
        <w:t>small</w:t>
      </w:r>
      <w:r>
        <w:rPr>
          <w:i/>
          <w:spacing w:val="-8"/>
          <w:sz w:val="20"/>
        </w:rPr>
        <w:t> </w:t>
      </w:r>
      <w:r>
        <w:rPr>
          <w:i/>
          <w:sz w:val="20"/>
        </w:rPr>
        <w:t>particles</w:t>
      </w:r>
      <w:r>
        <w:rPr>
          <w:i/>
          <w:spacing w:val="-8"/>
          <w:sz w:val="20"/>
        </w:rPr>
        <w:t> </w:t>
      </w:r>
      <w:r>
        <w:rPr>
          <w:i/>
          <w:sz w:val="20"/>
        </w:rPr>
        <w:t>called</w:t>
      </w:r>
      <w:r>
        <w:rPr>
          <w:i/>
          <w:spacing w:val="-7"/>
          <w:sz w:val="20"/>
        </w:rPr>
        <w:t> </w:t>
      </w:r>
      <w:r>
        <w:rPr>
          <w:i/>
          <w:sz w:val="20"/>
        </w:rPr>
        <w:t>microplastics.</w:t>
      </w:r>
      <w:r>
        <w:rPr>
          <w:i/>
          <w:spacing w:val="-7"/>
          <w:sz w:val="20"/>
        </w:rPr>
        <w:t> </w:t>
      </w:r>
      <w:r>
        <w:rPr>
          <w:i/>
          <w:sz w:val="20"/>
        </w:rPr>
        <w:t>In</w:t>
      </w:r>
      <w:r>
        <w:rPr>
          <w:i/>
          <w:spacing w:val="-7"/>
          <w:sz w:val="20"/>
        </w:rPr>
        <w:t> </w:t>
      </w:r>
      <w:r>
        <w:rPr>
          <w:i/>
          <w:sz w:val="20"/>
        </w:rPr>
        <w:t>this</w:t>
      </w:r>
      <w:r>
        <w:rPr>
          <w:i/>
          <w:spacing w:val="-9"/>
          <w:sz w:val="20"/>
        </w:rPr>
        <w:t> </w:t>
      </w:r>
      <w:r>
        <w:rPr>
          <w:i/>
          <w:sz w:val="20"/>
        </w:rPr>
        <w:t>research,</w:t>
      </w:r>
      <w:r>
        <w:rPr>
          <w:i/>
          <w:spacing w:val="-7"/>
          <w:sz w:val="20"/>
        </w:rPr>
        <w:t> </w:t>
      </w:r>
      <w:r>
        <w:rPr>
          <w:i/>
          <w:sz w:val="20"/>
        </w:rPr>
        <w:t>the</w:t>
      </w:r>
      <w:r>
        <w:rPr>
          <w:i/>
          <w:spacing w:val="-7"/>
          <w:sz w:val="20"/>
        </w:rPr>
        <w:t> </w:t>
      </w:r>
      <w:r>
        <w:rPr>
          <w:i/>
          <w:sz w:val="20"/>
        </w:rPr>
        <w:t>author researched</w:t>
      </w:r>
      <w:r>
        <w:rPr>
          <w:i/>
          <w:spacing w:val="-4"/>
          <w:sz w:val="20"/>
        </w:rPr>
        <w:t> </w:t>
      </w:r>
      <w:r>
        <w:rPr>
          <w:i/>
          <w:sz w:val="20"/>
        </w:rPr>
        <w:t>using</w:t>
      </w:r>
      <w:r>
        <w:rPr>
          <w:i/>
          <w:spacing w:val="-4"/>
          <w:sz w:val="20"/>
        </w:rPr>
        <w:t> </w:t>
      </w:r>
      <w:r>
        <w:rPr>
          <w:i/>
          <w:sz w:val="20"/>
        </w:rPr>
        <w:t>the</w:t>
      </w:r>
      <w:r>
        <w:rPr>
          <w:i/>
          <w:spacing w:val="-5"/>
          <w:sz w:val="20"/>
        </w:rPr>
        <w:t> </w:t>
      </w:r>
      <w:r>
        <w:rPr>
          <w:i/>
          <w:sz w:val="20"/>
        </w:rPr>
        <w:t>library</w:t>
      </w:r>
      <w:r>
        <w:rPr>
          <w:i/>
          <w:spacing w:val="-5"/>
          <w:sz w:val="20"/>
        </w:rPr>
        <w:t> </w:t>
      </w:r>
      <w:r>
        <w:rPr>
          <w:i/>
          <w:sz w:val="20"/>
        </w:rPr>
        <w:t>research</w:t>
      </w:r>
      <w:r>
        <w:rPr>
          <w:i/>
          <w:spacing w:val="-4"/>
          <w:sz w:val="20"/>
        </w:rPr>
        <w:t> </w:t>
      </w:r>
      <w:r>
        <w:rPr>
          <w:i/>
          <w:sz w:val="20"/>
        </w:rPr>
        <w:t>method,</w:t>
      </w:r>
      <w:r>
        <w:rPr>
          <w:i/>
          <w:spacing w:val="-5"/>
          <w:sz w:val="20"/>
        </w:rPr>
        <w:t> </w:t>
      </w:r>
      <w:r>
        <w:rPr>
          <w:i/>
          <w:sz w:val="20"/>
        </w:rPr>
        <w:t>namely</w:t>
      </w:r>
      <w:r>
        <w:rPr>
          <w:i/>
          <w:spacing w:val="-5"/>
          <w:sz w:val="20"/>
        </w:rPr>
        <w:t> </w:t>
      </w:r>
      <w:r>
        <w:rPr>
          <w:i/>
          <w:sz w:val="20"/>
        </w:rPr>
        <w:t>by</w:t>
      </w:r>
      <w:r>
        <w:rPr>
          <w:i/>
          <w:spacing w:val="-5"/>
          <w:sz w:val="20"/>
        </w:rPr>
        <w:t> </w:t>
      </w:r>
      <w:r>
        <w:rPr>
          <w:i/>
          <w:sz w:val="20"/>
        </w:rPr>
        <w:t>collecting</w:t>
      </w:r>
      <w:r>
        <w:rPr>
          <w:i/>
          <w:spacing w:val="-4"/>
          <w:sz w:val="20"/>
        </w:rPr>
        <w:t> </w:t>
      </w:r>
      <w:r>
        <w:rPr>
          <w:i/>
          <w:sz w:val="20"/>
        </w:rPr>
        <w:t>and</w:t>
      </w:r>
      <w:r>
        <w:rPr>
          <w:i/>
          <w:spacing w:val="-4"/>
          <w:sz w:val="20"/>
        </w:rPr>
        <w:t> </w:t>
      </w:r>
      <w:r>
        <w:rPr>
          <w:i/>
          <w:sz w:val="20"/>
        </w:rPr>
        <w:t>studying</w:t>
      </w:r>
      <w:r>
        <w:rPr>
          <w:i/>
          <w:spacing w:val="-4"/>
          <w:sz w:val="20"/>
        </w:rPr>
        <w:t> </w:t>
      </w:r>
      <w:r>
        <w:rPr>
          <w:i/>
          <w:sz w:val="20"/>
        </w:rPr>
        <w:t>existing</w:t>
      </w:r>
      <w:r>
        <w:rPr>
          <w:i/>
          <w:spacing w:val="-4"/>
          <w:sz w:val="20"/>
        </w:rPr>
        <w:t> </w:t>
      </w:r>
      <w:r>
        <w:rPr>
          <w:i/>
          <w:sz w:val="20"/>
        </w:rPr>
        <w:t>literature</w:t>
      </w:r>
      <w:r>
        <w:rPr>
          <w:i/>
          <w:spacing w:val="-5"/>
          <w:sz w:val="20"/>
        </w:rPr>
        <w:t> </w:t>
      </w:r>
      <w:r>
        <w:rPr>
          <w:i/>
          <w:sz w:val="20"/>
        </w:rPr>
        <w:t>from</w:t>
      </w:r>
      <w:r>
        <w:rPr>
          <w:i/>
          <w:spacing w:val="-5"/>
          <w:sz w:val="20"/>
        </w:rPr>
        <w:t> </w:t>
      </w:r>
      <w:r>
        <w:rPr>
          <w:i/>
          <w:sz w:val="20"/>
        </w:rPr>
        <w:t>various sources such as: journals, articles, books and others related to this research. Microplastics have spread widely in</w:t>
      </w:r>
      <w:r>
        <w:rPr>
          <w:i/>
          <w:spacing w:val="-6"/>
          <w:sz w:val="20"/>
        </w:rPr>
        <w:t> </w:t>
      </w:r>
      <w:r>
        <w:rPr>
          <w:i/>
          <w:sz w:val="20"/>
        </w:rPr>
        <w:t>the</w:t>
      </w:r>
      <w:r>
        <w:rPr>
          <w:i/>
          <w:spacing w:val="-6"/>
          <w:sz w:val="20"/>
        </w:rPr>
        <w:t> </w:t>
      </w:r>
      <w:r>
        <w:rPr>
          <w:i/>
          <w:sz w:val="20"/>
        </w:rPr>
        <w:t>environment,</w:t>
      </w:r>
      <w:r>
        <w:rPr>
          <w:i/>
          <w:spacing w:val="-6"/>
          <w:sz w:val="20"/>
        </w:rPr>
        <w:t> </w:t>
      </w:r>
      <w:r>
        <w:rPr>
          <w:i/>
          <w:sz w:val="20"/>
        </w:rPr>
        <w:t>from</w:t>
      </w:r>
      <w:r>
        <w:rPr>
          <w:i/>
          <w:spacing w:val="-7"/>
          <w:sz w:val="20"/>
        </w:rPr>
        <w:t> </w:t>
      </w:r>
      <w:r>
        <w:rPr>
          <w:i/>
          <w:sz w:val="20"/>
        </w:rPr>
        <w:t>oceans</w:t>
      </w:r>
      <w:r>
        <w:rPr>
          <w:i/>
          <w:spacing w:val="-7"/>
          <w:sz w:val="20"/>
        </w:rPr>
        <w:t> </w:t>
      </w:r>
      <w:r>
        <w:rPr>
          <w:i/>
          <w:sz w:val="20"/>
        </w:rPr>
        <w:t>to</w:t>
      </w:r>
      <w:r>
        <w:rPr>
          <w:i/>
          <w:spacing w:val="-6"/>
          <w:sz w:val="20"/>
        </w:rPr>
        <w:t> </w:t>
      </w:r>
      <w:r>
        <w:rPr>
          <w:i/>
          <w:sz w:val="20"/>
        </w:rPr>
        <w:t>land,</w:t>
      </w:r>
      <w:r>
        <w:rPr>
          <w:i/>
          <w:spacing w:val="-9"/>
          <w:sz w:val="20"/>
        </w:rPr>
        <w:t> </w:t>
      </w:r>
      <w:r>
        <w:rPr>
          <w:i/>
          <w:sz w:val="20"/>
        </w:rPr>
        <w:t>and</w:t>
      </w:r>
      <w:r>
        <w:rPr>
          <w:i/>
          <w:spacing w:val="-8"/>
          <w:sz w:val="20"/>
        </w:rPr>
        <w:t> </w:t>
      </w:r>
      <w:r>
        <w:rPr>
          <w:i/>
          <w:sz w:val="20"/>
        </w:rPr>
        <w:t>have</w:t>
      </w:r>
      <w:r>
        <w:rPr>
          <w:i/>
          <w:spacing w:val="-9"/>
          <w:sz w:val="20"/>
        </w:rPr>
        <w:t> </w:t>
      </w:r>
      <w:r>
        <w:rPr>
          <w:i/>
          <w:sz w:val="20"/>
        </w:rPr>
        <w:t>had</w:t>
      </w:r>
      <w:r>
        <w:rPr>
          <w:i/>
          <w:spacing w:val="-8"/>
          <w:sz w:val="20"/>
        </w:rPr>
        <w:t> </w:t>
      </w:r>
      <w:r>
        <w:rPr>
          <w:i/>
          <w:sz w:val="20"/>
        </w:rPr>
        <w:t>a</w:t>
      </w:r>
      <w:r>
        <w:rPr>
          <w:i/>
          <w:spacing w:val="-6"/>
          <w:sz w:val="20"/>
        </w:rPr>
        <w:t> </w:t>
      </w:r>
      <w:r>
        <w:rPr>
          <w:i/>
          <w:sz w:val="20"/>
        </w:rPr>
        <w:t>serious</w:t>
      </w:r>
      <w:r>
        <w:rPr>
          <w:i/>
          <w:spacing w:val="-7"/>
          <w:sz w:val="20"/>
        </w:rPr>
        <w:t> </w:t>
      </w:r>
      <w:r>
        <w:rPr>
          <w:i/>
          <w:sz w:val="20"/>
        </w:rPr>
        <w:t>impact</w:t>
      </w:r>
      <w:r>
        <w:rPr>
          <w:i/>
          <w:spacing w:val="-7"/>
          <w:sz w:val="20"/>
        </w:rPr>
        <w:t> </w:t>
      </w:r>
      <w:r>
        <w:rPr>
          <w:i/>
          <w:sz w:val="20"/>
        </w:rPr>
        <w:t>on</w:t>
      </w:r>
      <w:r>
        <w:rPr>
          <w:i/>
          <w:spacing w:val="-8"/>
          <w:sz w:val="20"/>
        </w:rPr>
        <w:t> </w:t>
      </w:r>
      <w:r>
        <w:rPr>
          <w:i/>
          <w:sz w:val="20"/>
        </w:rPr>
        <w:t>organisms</w:t>
      </w:r>
      <w:r>
        <w:rPr>
          <w:i/>
          <w:spacing w:val="-7"/>
          <w:sz w:val="20"/>
        </w:rPr>
        <w:t> </w:t>
      </w:r>
      <w:r>
        <w:rPr>
          <w:i/>
          <w:sz w:val="20"/>
        </w:rPr>
        <w:t>and</w:t>
      </w:r>
      <w:r>
        <w:rPr>
          <w:i/>
          <w:spacing w:val="-8"/>
          <w:sz w:val="20"/>
        </w:rPr>
        <w:t> </w:t>
      </w:r>
      <w:r>
        <w:rPr>
          <w:i/>
          <w:sz w:val="20"/>
        </w:rPr>
        <w:t>ecosystems</w:t>
      </w:r>
      <w:r>
        <w:rPr>
          <w:i/>
          <w:spacing w:val="-7"/>
          <w:sz w:val="20"/>
        </w:rPr>
        <w:t> </w:t>
      </w:r>
      <w:r>
        <w:rPr>
          <w:i/>
          <w:sz w:val="20"/>
        </w:rPr>
        <w:t>throughout the world. The process</w:t>
      </w:r>
      <w:r>
        <w:rPr>
          <w:i/>
          <w:spacing w:val="-1"/>
          <w:sz w:val="20"/>
        </w:rPr>
        <w:t> </w:t>
      </w:r>
      <w:r>
        <w:rPr>
          <w:i/>
          <w:sz w:val="20"/>
        </w:rPr>
        <w:t>by which microplastics are formed, their distribution in the environment, their impact on aquatic and terrestrial organisms, and their potential impact on human health are the main focus research and public</w:t>
      </w:r>
      <w:r>
        <w:rPr>
          <w:i/>
          <w:spacing w:val="-9"/>
          <w:sz w:val="20"/>
        </w:rPr>
        <w:t> </w:t>
      </w:r>
      <w:r>
        <w:rPr>
          <w:i/>
          <w:sz w:val="20"/>
        </w:rPr>
        <w:t>attention.</w:t>
      </w:r>
      <w:r>
        <w:rPr>
          <w:i/>
          <w:spacing w:val="-9"/>
          <w:sz w:val="20"/>
        </w:rPr>
        <w:t> </w:t>
      </w:r>
      <w:r>
        <w:rPr>
          <w:i/>
          <w:sz w:val="20"/>
        </w:rPr>
        <w:t>To</w:t>
      </w:r>
      <w:r>
        <w:rPr>
          <w:i/>
          <w:spacing w:val="-9"/>
          <w:sz w:val="20"/>
        </w:rPr>
        <w:t> </w:t>
      </w:r>
      <w:r>
        <w:rPr>
          <w:i/>
          <w:sz w:val="20"/>
        </w:rPr>
        <w:t>overcome</w:t>
      </w:r>
      <w:r>
        <w:rPr>
          <w:i/>
          <w:spacing w:val="-11"/>
          <w:sz w:val="20"/>
        </w:rPr>
        <w:t> </w:t>
      </w:r>
      <w:r>
        <w:rPr>
          <w:i/>
          <w:sz w:val="20"/>
        </w:rPr>
        <w:t>the</w:t>
      </w:r>
      <w:r>
        <w:rPr>
          <w:i/>
          <w:spacing w:val="-9"/>
          <w:sz w:val="20"/>
        </w:rPr>
        <w:t> </w:t>
      </w:r>
      <w:r>
        <w:rPr>
          <w:i/>
          <w:sz w:val="20"/>
        </w:rPr>
        <w:t>microplastic</w:t>
      </w:r>
      <w:r>
        <w:rPr>
          <w:i/>
          <w:spacing w:val="-9"/>
          <w:sz w:val="20"/>
        </w:rPr>
        <w:t> </w:t>
      </w:r>
      <w:r>
        <w:rPr>
          <w:i/>
          <w:sz w:val="20"/>
        </w:rPr>
        <w:t>problem,</w:t>
      </w:r>
      <w:r>
        <w:rPr>
          <w:i/>
          <w:spacing w:val="-9"/>
          <w:sz w:val="20"/>
        </w:rPr>
        <w:t> </w:t>
      </w:r>
      <w:r>
        <w:rPr>
          <w:i/>
          <w:sz w:val="20"/>
        </w:rPr>
        <w:t>a</w:t>
      </w:r>
      <w:r>
        <w:rPr>
          <w:i/>
          <w:spacing w:val="-9"/>
          <w:sz w:val="20"/>
        </w:rPr>
        <w:t> </w:t>
      </w:r>
      <w:r>
        <w:rPr>
          <w:i/>
          <w:sz w:val="20"/>
        </w:rPr>
        <w:t>holistic</w:t>
      </w:r>
      <w:r>
        <w:rPr>
          <w:i/>
          <w:spacing w:val="-9"/>
          <w:sz w:val="20"/>
        </w:rPr>
        <w:t> </w:t>
      </w:r>
      <w:r>
        <w:rPr>
          <w:i/>
          <w:sz w:val="20"/>
        </w:rPr>
        <w:t>approach</w:t>
      </w:r>
      <w:r>
        <w:rPr>
          <w:i/>
          <w:spacing w:val="-9"/>
          <w:sz w:val="20"/>
        </w:rPr>
        <w:t> </w:t>
      </w:r>
      <w:r>
        <w:rPr>
          <w:i/>
          <w:sz w:val="20"/>
        </w:rPr>
        <w:t>is</w:t>
      </w:r>
      <w:r>
        <w:rPr>
          <w:i/>
          <w:spacing w:val="-10"/>
          <w:sz w:val="20"/>
        </w:rPr>
        <w:t> </w:t>
      </w:r>
      <w:r>
        <w:rPr>
          <w:i/>
          <w:sz w:val="20"/>
        </w:rPr>
        <w:t>needed</w:t>
      </w:r>
      <w:r>
        <w:rPr>
          <w:i/>
          <w:spacing w:val="-9"/>
          <w:sz w:val="20"/>
        </w:rPr>
        <w:t> </w:t>
      </w:r>
      <w:r>
        <w:rPr>
          <w:i/>
          <w:sz w:val="20"/>
        </w:rPr>
        <w:t>that</w:t>
      </w:r>
      <w:r>
        <w:rPr>
          <w:i/>
          <w:spacing w:val="-9"/>
          <w:sz w:val="20"/>
        </w:rPr>
        <w:t> </w:t>
      </w:r>
      <w:r>
        <w:rPr>
          <w:i/>
          <w:sz w:val="20"/>
        </w:rPr>
        <w:t>involves</w:t>
      </w:r>
      <w:r>
        <w:rPr>
          <w:i/>
          <w:spacing w:val="-9"/>
          <w:sz w:val="20"/>
        </w:rPr>
        <w:t> </w:t>
      </w:r>
      <w:r>
        <w:rPr>
          <w:i/>
          <w:sz w:val="20"/>
        </w:rPr>
        <w:t>collaboration across</w:t>
      </w:r>
      <w:r>
        <w:rPr>
          <w:i/>
          <w:spacing w:val="-13"/>
          <w:sz w:val="20"/>
        </w:rPr>
        <w:t> </w:t>
      </w:r>
      <w:r>
        <w:rPr>
          <w:i/>
          <w:sz w:val="20"/>
        </w:rPr>
        <w:t>sectors</w:t>
      </w:r>
      <w:r>
        <w:rPr>
          <w:i/>
          <w:spacing w:val="-12"/>
          <w:sz w:val="20"/>
        </w:rPr>
        <w:t> </w:t>
      </w:r>
      <w:r>
        <w:rPr>
          <w:i/>
          <w:sz w:val="20"/>
        </w:rPr>
        <w:t>and</w:t>
      </w:r>
      <w:r>
        <w:rPr>
          <w:i/>
          <w:spacing w:val="-13"/>
          <w:sz w:val="20"/>
        </w:rPr>
        <w:t> </w:t>
      </w:r>
      <w:r>
        <w:rPr>
          <w:i/>
          <w:sz w:val="20"/>
        </w:rPr>
        <w:t>scientific</w:t>
      </w:r>
      <w:r>
        <w:rPr>
          <w:i/>
          <w:spacing w:val="-12"/>
          <w:sz w:val="20"/>
        </w:rPr>
        <w:t> </w:t>
      </w:r>
      <w:r>
        <w:rPr>
          <w:i/>
          <w:sz w:val="20"/>
        </w:rPr>
        <w:t>disciplines.</w:t>
      </w:r>
      <w:r>
        <w:rPr>
          <w:i/>
          <w:spacing w:val="-13"/>
          <w:sz w:val="20"/>
        </w:rPr>
        <w:t> </w:t>
      </w:r>
      <w:r>
        <w:rPr>
          <w:i/>
          <w:sz w:val="20"/>
        </w:rPr>
        <w:t>Handling</w:t>
      </w:r>
      <w:r>
        <w:rPr>
          <w:i/>
          <w:spacing w:val="-12"/>
          <w:sz w:val="20"/>
        </w:rPr>
        <w:t> </w:t>
      </w:r>
      <w:r>
        <w:rPr>
          <w:i/>
          <w:sz w:val="20"/>
        </w:rPr>
        <w:t>and</w:t>
      </w:r>
      <w:r>
        <w:rPr>
          <w:i/>
          <w:spacing w:val="-13"/>
          <w:sz w:val="20"/>
        </w:rPr>
        <w:t> </w:t>
      </w:r>
      <w:r>
        <w:rPr>
          <w:i/>
          <w:sz w:val="20"/>
        </w:rPr>
        <w:t>mitigation</w:t>
      </w:r>
      <w:r>
        <w:rPr>
          <w:i/>
          <w:spacing w:val="-11"/>
          <w:sz w:val="20"/>
        </w:rPr>
        <w:t> </w:t>
      </w:r>
      <w:r>
        <w:rPr>
          <w:i/>
          <w:sz w:val="20"/>
        </w:rPr>
        <w:t>efforts</w:t>
      </w:r>
      <w:r>
        <w:rPr>
          <w:i/>
          <w:spacing w:val="-13"/>
          <w:sz w:val="20"/>
        </w:rPr>
        <w:t> </w:t>
      </w:r>
      <w:r>
        <w:rPr>
          <w:i/>
          <w:sz w:val="20"/>
        </w:rPr>
        <w:t>must</w:t>
      </w:r>
      <w:r>
        <w:rPr>
          <w:i/>
          <w:spacing w:val="-12"/>
          <w:sz w:val="20"/>
        </w:rPr>
        <w:t> </w:t>
      </w:r>
      <w:r>
        <w:rPr>
          <w:i/>
          <w:sz w:val="20"/>
        </w:rPr>
        <w:t>cover</w:t>
      </w:r>
      <w:r>
        <w:rPr>
          <w:i/>
          <w:spacing w:val="-13"/>
          <w:sz w:val="20"/>
        </w:rPr>
        <w:t> </w:t>
      </w:r>
      <w:r>
        <w:rPr>
          <w:i/>
          <w:sz w:val="20"/>
        </w:rPr>
        <w:t>various</w:t>
      </w:r>
      <w:r>
        <w:rPr>
          <w:i/>
          <w:spacing w:val="-12"/>
          <w:sz w:val="20"/>
        </w:rPr>
        <w:t> </w:t>
      </w:r>
      <w:r>
        <w:rPr>
          <w:i/>
          <w:sz w:val="20"/>
        </w:rPr>
        <w:t>aspects,</w:t>
      </w:r>
      <w:r>
        <w:rPr>
          <w:i/>
          <w:spacing w:val="-12"/>
          <w:sz w:val="20"/>
        </w:rPr>
        <w:t> </w:t>
      </w:r>
      <w:r>
        <w:rPr>
          <w:i/>
          <w:sz w:val="20"/>
        </w:rPr>
        <w:t>starting</w:t>
      </w:r>
      <w:r>
        <w:rPr>
          <w:i/>
          <w:spacing w:val="-11"/>
          <w:sz w:val="20"/>
        </w:rPr>
        <w:t> </w:t>
      </w:r>
      <w:r>
        <w:rPr>
          <w:i/>
          <w:sz w:val="20"/>
        </w:rPr>
        <w:t>from regulating the use of single-use plastics, more effective management of plastic waste, developing technology for detecting and eliminating microplastics, to educating the public about the dangers of microplastics and the importance of environmentally friendly behavior. Concrete steps such as banning the use of single-use plastics, promoting recycling,</w:t>
      </w:r>
      <w:r>
        <w:rPr>
          <w:i/>
          <w:spacing w:val="-1"/>
          <w:sz w:val="20"/>
        </w:rPr>
        <w:t> </w:t>
      </w:r>
      <w:r>
        <w:rPr>
          <w:i/>
          <w:sz w:val="20"/>
        </w:rPr>
        <w:t>innovation in product</w:t>
      </w:r>
      <w:r>
        <w:rPr>
          <w:i/>
          <w:spacing w:val="-1"/>
          <w:sz w:val="20"/>
        </w:rPr>
        <w:t> </w:t>
      </w:r>
      <w:r>
        <w:rPr>
          <w:i/>
          <w:sz w:val="20"/>
        </w:rPr>
        <w:t>design,</w:t>
      </w:r>
      <w:r>
        <w:rPr>
          <w:i/>
          <w:spacing w:val="-1"/>
          <w:sz w:val="20"/>
        </w:rPr>
        <w:t> </w:t>
      </w:r>
      <w:r>
        <w:rPr>
          <w:i/>
          <w:sz w:val="20"/>
        </w:rPr>
        <w:t>and cross-border</w:t>
      </w:r>
      <w:r>
        <w:rPr>
          <w:i/>
          <w:spacing w:val="-1"/>
          <w:sz w:val="20"/>
        </w:rPr>
        <w:t> </w:t>
      </w:r>
      <w:r>
        <w:rPr>
          <w:i/>
          <w:sz w:val="20"/>
        </w:rPr>
        <w:t>cooperation in managing</w:t>
      </w:r>
      <w:r>
        <w:rPr>
          <w:i/>
          <w:spacing w:val="-2"/>
          <w:sz w:val="20"/>
        </w:rPr>
        <w:t> </w:t>
      </w:r>
      <w:r>
        <w:rPr>
          <w:i/>
          <w:sz w:val="20"/>
        </w:rPr>
        <w:t>plastic</w:t>
      </w:r>
      <w:r>
        <w:rPr>
          <w:i/>
          <w:spacing w:val="-1"/>
          <w:sz w:val="20"/>
        </w:rPr>
        <w:t> </w:t>
      </w:r>
      <w:r>
        <w:rPr>
          <w:i/>
          <w:sz w:val="20"/>
        </w:rPr>
        <w:t>waste</w:t>
      </w:r>
      <w:r>
        <w:rPr>
          <w:i/>
          <w:spacing w:val="-1"/>
          <w:sz w:val="20"/>
        </w:rPr>
        <w:t> </w:t>
      </w:r>
      <w:r>
        <w:rPr>
          <w:i/>
          <w:sz w:val="20"/>
        </w:rPr>
        <w:t>are key in efforts</w:t>
      </w:r>
      <w:r>
        <w:rPr>
          <w:i/>
          <w:spacing w:val="-1"/>
          <w:sz w:val="20"/>
        </w:rPr>
        <w:t> </w:t>
      </w:r>
      <w:r>
        <w:rPr>
          <w:i/>
          <w:sz w:val="20"/>
        </w:rPr>
        <w:t>to</w:t>
      </w:r>
      <w:r>
        <w:rPr>
          <w:i/>
          <w:spacing w:val="-1"/>
          <w:sz w:val="20"/>
        </w:rPr>
        <w:t> </w:t>
      </w:r>
      <w:r>
        <w:rPr>
          <w:i/>
          <w:sz w:val="20"/>
        </w:rPr>
        <w:t>reduce the negative impact</w:t>
      </w:r>
      <w:r>
        <w:rPr>
          <w:i/>
          <w:spacing w:val="-2"/>
          <w:sz w:val="20"/>
        </w:rPr>
        <w:t> </w:t>
      </w:r>
      <w:r>
        <w:rPr>
          <w:i/>
          <w:sz w:val="20"/>
        </w:rPr>
        <w:t>of microplastics. Only</w:t>
      </w:r>
      <w:r>
        <w:rPr>
          <w:i/>
          <w:spacing w:val="-2"/>
          <w:sz w:val="20"/>
        </w:rPr>
        <w:t> </w:t>
      </w:r>
      <w:r>
        <w:rPr>
          <w:i/>
          <w:sz w:val="20"/>
        </w:rPr>
        <w:t>by taking these steps</w:t>
      </w:r>
      <w:r>
        <w:rPr>
          <w:i/>
          <w:spacing w:val="-1"/>
          <w:sz w:val="20"/>
        </w:rPr>
        <w:t> </w:t>
      </w:r>
      <w:r>
        <w:rPr>
          <w:i/>
          <w:sz w:val="20"/>
        </w:rPr>
        <w:t>together can</w:t>
      </w:r>
      <w:r>
        <w:rPr>
          <w:i/>
          <w:spacing w:val="-1"/>
          <w:sz w:val="20"/>
        </w:rPr>
        <w:t> </w:t>
      </w:r>
      <w:r>
        <w:rPr>
          <w:i/>
          <w:sz w:val="20"/>
        </w:rPr>
        <w:t>we create</w:t>
      </w:r>
      <w:r>
        <w:rPr>
          <w:i/>
          <w:spacing w:val="-2"/>
          <w:sz w:val="20"/>
        </w:rPr>
        <w:t> </w:t>
      </w:r>
      <w:r>
        <w:rPr>
          <w:i/>
          <w:sz w:val="20"/>
        </w:rPr>
        <w:t>a cleaner, healthier and more sustainable environment for future generations.</w:t>
      </w:r>
    </w:p>
    <w:p>
      <w:pPr>
        <w:spacing w:before="230"/>
        <w:ind w:left="165" w:right="0" w:firstLine="0"/>
        <w:jc w:val="both"/>
        <w:rPr>
          <w:i/>
          <w:sz w:val="20"/>
        </w:rPr>
      </w:pPr>
      <w:r>
        <w:rPr>
          <w:b/>
          <w:i/>
          <w:sz w:val="20"/>
        </w:rPr>
        <w:t>Keywords:</w:t>
      </w:r>
      <w:r>
        <w:rPr>
          <w:b/>
          <w:i/>
          <w:spacing w:val="-6"/>
          <w:sz w:val="20"/>
        </w:rPr>
        <w:t> </w:t>
      </w:r>
      <w:r>
        <w:rPr>
          <w:i/>
          <w:sz w:val="20"/>
        </w:rPr>
        <w:t>Microplastics,</w:t>
      </w:r>
      <w:r>
        <w:rPr>
          <w:i/>
          <w:spacing w:val="-6"/>
          <w:sz w:val="20"/>
        </w:rPr>
        <w:t> </w:t>
      </w:r>
      <w:r>
        <w:rPr>
          <w:i/>
          <w:sz w:val="20"/>
        </w:rPr>
        <w:t>Handling</w:t>
      </w:r>
      <w:r>
        <w:rPr>
          <w:i/>
          <w:spacing w:val="-5"/>
          <w:sz w:val="20"/>
        </w:rPr>
        <w:t> </w:t>
      </w:r>
      <w:r>
        <w:rPr>
          <w:i/>
          <w:sz w:val="20"/>
        </w:rPr>
        <w:t>Efforts,</w:t>
      </w:r>
      <w:r>
        <w:rPr>
          <w:i/>
          <w:spacing w:val="-6"/>
          <w:sz w:val="20"/>
        </w:rPr>
        <w:t> </w:t>
      </w:r>
      <w:r>
        <w:rPr>
          <w:i/>
          <w:sz w:val="20"/>
        </w:rPr>
        <w:t>Impact</w:t>
      </w:r>
      <w:r>
        <w:rPr>
          <w:i/>
          <w:spacing w:val="-8"/>
          <w:sz w:val="20"/>
        </w:rPr>
        <w:t> </w:t>
      </w:r>
      <w:r>
        <w:rPr>
          <w:i/>
          <w:sz w:val="20"/>
        </w:rPr>
        <w:t>of</w:t>
      </w:r>
      <w:r>
        <w:rPr>
          <w:i/>
          <w:spacing w:val="-7"/>
          <w:sz w:val="20"/>
        </w:rPr>
        <w:t> </w:t>
      </w:r>
      <w:r>
        <w:rPr>
          <w:i/>
          <w:spacing w:val="-2"/>
          <w:sz w:val="20"/>
        </w:rPr>
        <w:t>Microplastics.</w:t>
      </w:r>
    </w:p>
    <w:p>
      <w:pPr>
        <w:pStyle w:val="BodyText"/>
        <w:ind w:left="0"/>
        <w:jc w:val="left"/>
        <w:rPr>
          <w:i/>
          <w:sz w:val="20"/>
        </w:rPr>
      </w:pPr>
    </w:p>
    <w:p>
      <w:pPr>
        <w:spacing w:before="0"/>
        <w:ind w:left="165" w:right="159" w:firstLine="0"/>
        <w:jc w:val="both"/>
        <w:rPr>
          <w:sz w:val="20"/>
        </w:rPr>
      </w:pPr>
      <w:r>
        <w:rPr>
          <w:b/>
          <w:sz w:val="20"/>
        </w:rPr>
        <w:t>Abstrak</w:t>
      </w:r>
      <w:r>
        <w:rPr>
          <w:sz w:val="20"/>
        </w:rPr>
        <w:t>.Di tengah pesatnya kemajuan industri dan pertumbuhan ekonomi global, penggunaan plastik telah meningkat</w:t>
      </w:r>
      <w:r>
        <w:rPr>
          <w:spacing w:val="-5"/>
          <w:sz w:val="20"/>
        </w:rPr>
        <w:t> </w:t>
      </w:r>
      <w:r>
        <w:rPr>
          <w:sz w:val="20"/>
        </w:rPr>
        <w:t>secara</w:t>
      </w:r>
      <w:r>
        <w:rPr>
          <w:spacing w:val="-5"/>
          <w:sz w:val="20"/>
        </w:rPr>
        <w:t> </w:t>
      </w:r>
      <w:r>
        <w:rPr>
          <w:sz w:val="20"/>
        </w:rPr>
        <w:t>dramatis,</w:t>
      </w:r>
      <w:r>
        <w:rPr>
          <w:spacing w:val="-3"/>
          <w:sz w:val="20"/>
        </w:rPr>
        <w:t> </w:t>
      </w:r>
      <w:r>
        <w:rPr>
          <w:sz w:val="20"/>
        </w:rPr>
        <w:t>menyebabkan</w:t>
      </w:r>
      <w:r>
        <w:rPr>
          <w:spacing w:val="-7"/>
          <w:sz w:val="20"/>
        </w:rPr>
        <w:t> </w:t>
      </w:r>
      <w:r>
        <w:rPr>
          <w:sz w:val="20"/>
        </w:rPr>
        <w:t>permasalahan</w:t>
      </w:r>
      <w:r>
        <w:rPr>
          <w:spacing w:val="-7"/>
          <w:sz w:val="20"/>
        </w:rPr>
        <w:t> </w:t>
      </w:r>
      <w:r>
        <w:rPr>
          <w:sz w:val="20"/>
        </w:rPr>
        <w:t>lingkungan</w:t>
      </w:r>
      <w:r>
        <w:rPr>
          <w:spacing w:val="-4"/>
          <w:sz w:val="20"/>
        </w:rPr>
        <w:t> </w:t>
      </w:r>
      <w:r>
        <w:rPr>
          <w:sz w:val="20"/>
        </w:rPr>
        <w:t>yang</w:t>
      </w:r>
      <w:r>
        <w:rPr>
          <w:spacing w:val="-4"/>
          <w:sz w:val="20"/>
        </w:rPr>
        <w:t> </w:t>
      </w:r>
      <w:r>
        <w:rPr>
          <w:sz w:val="20"/>
        </w:rPr>
        <w:t>serius</w:t>
      </w:r>
      <w:r>
        <w:rPr>
          <w:spacing w:val="-6"/>
          <w:sz w:val="20"/>
        </w:rPr>
        <w:t> </w:t>
      </w:r>
      <w:r>
        <w:rPr>
          <w:sz w:val="20"/>
        </w:rPr>
        <w:t>akibat</w:t>
      </w:r>
      <w:r>
        <w:rPr>
          <w:spacing w:val="-5"/>
          <w:sz w:val="20"/>
        </w:rPr>
        <w:t> </w:t>
      </w:r>
      <w:r>
        <w:rPr>
          <w:sz w:val="20"/>
        </w:rPr>
        <w:t>akumulasi</w:t>
      </w:r>
      <w:r>
        <w:rPr>
          <w:spacing w:val="-6"/>
          <w:sz w:val="20"/>
        </w:rPr>
        <w:t> </w:t>
      </w:r>
      <w:r>
        <w:rPr>
          <w:sz w:val="20"/>
        </w:rPr>
        <w:t>limbah</w:t>
      </w:r>
      <w:r>
        <w:rPr>
          <w:spacing w:val="-6"/>
          <w:sz w:val="20"/>
        </w:rPr>
        <w:t> </w:t>
      </w:r>
      <w:r>
        <w:rPr>
          <w:sz w:val="20"/>
        </w:rPr>
        <w:t>plastik. Salah satu aspek yang paling mengkhawatirkan dari masalah ini adalah keberadaan mikroplastik, yaitu partikel plastik</w:t>
      </w:r>
      <w:r>
        <w:rPr>
          <w:spacing w:val="-9"/>
          <w:sz w:val="20"/>
        </w:rPr>
        <w:t> </w:t>
      </w:r>
      <w:r>
        <w:rPr>
          <w:sz w:val="20"/>
        </w:rPr>
        <w:t>yang</w:t>
      </w:r>
      <w:r>
        <w:rPr>
          <w:spacing w:val="-11"/>
          <w:sz w:val="20"/>
        </w:rPr>
        <w:t> </w:t>
      </w:r>
      <w:r>
        <w:rPr>
          <w:sz w:val="20"/>
        </w:rPr>
        <w:t>berukuran</w:t>
      </w:r>
      <w:r>
        <w:rPr>
          <w:spacing w:val="-11"/>
          <w:sz w:val="20"/>
        </w:rPr>
        <w:t> </w:t>
      </w:r>
      <w:r>
        <w:rPr>
          <w:sz w:val="20"/>
        </w:rPr>
        <w:t>kurang</w:t>
      </w:r>
      <w:r>
        <w:rPr>
          <w:spacing w:val="-9"/>
          <w:sz w:val="20"/>
        </w:rPr>
        <w:t> </w:t>
      </w:r>
      <w:r>
        <w:rPr>
          <w:sz w:val="20"/>
        </w:rPr>
        <w:t>dari</w:t>
      </w:r>
      <w:r>
        <w:rPr>
          <w:spacing w:val="-10"/>
          <w:sz w:val="20"/>
        </w:rPr>
        <w:t> </w:t>
      </w:r>
      <w:r>
        <w:rPr>
          <w:sz w:val="20"/>
        </w:rPr>
        <w:t>lima</w:t>
      </w:r>
      <w:r>
        <w:rPr>
          <w:spacing w:val="-7"/>
          <w:sz w:val="20"/>
        </w:rPr>
        <w:t> </w:t>
      </w:r>
      <w:r>
        <w:rPr>
          <w:sz w:val="20"/>
        </w:rPr>
        <w:t>milimeter.</w:t>
      </w:r>
      <w:r>
        <w:rPr>
          <w:spacing w:val="-10"/>
          <w:sz w:val="20"/>
        </w:rPr>
        <w:t> </w:t>
      </w:r>
      <w:r>
        <w:rPr>
          <w:sz w:val="20"/>
        </w:rPr>
        <w:t>Semakin</w:t>
      </w:r>
      <w:r>
        <w:rPr>
          <w:spacing w:val="-9"/>
          <w:sz w:val="20"/>
        </w:rPr>
        <w:t> </w:t>
      </w:r>
      <w:r>
        <w:rPr>
          <w:sz w:val="20"/>
        </w:rPr>
        <w:t>banyak</w:t>
      </w:r>
      <w:r>
        <w:rPr>
          <w:spacing w:val="-11"/>
          <w:sz w:val="20"/>
        </w:rPr>
        <w:t> </w:t>
      </w:r>
      <w:r>
        <w:rPr>
          <w:sz w:val="20"/>
        </w:rPr>
        <w:t>penumpukan</w:t>
      </w:r>
      <w:r>
        <w:rPr>
          <w:spacing w:val="-11"/>
          <w:sz w:val="20"/>
        </w:rPr>
        <w:t> </w:t>
      </w:r>
      <w:r>
        <w:rPr>
          <w:sz w:val="20"/>
        </w:rPr>
        <w:t>sampah</w:t>
      </w:r>
      <w:r>
        <w:rPr>
          <w:spacing w:val="-11"/>
          <w:sz w:val="20"/>
        </w:rPr>
        <w:t> </w:t>
      </w:r>
      <w:r>
        <w:rPr>
          <w:sz w:val="20"/>
        </w:rPr>
        <w:t>plastik</w:t>
      </w:r>
      <w:r>
        <w:rPr>
          <w:spacing w:val="-9"/>
          <w:sz w:val="20"/>
        </w:rPr>
        <w:t> </w:t>
      </w:r>
      <w:r>
        <w:rPr>
          <w:sz w:val="20"/>
        </w:rPr>
        <w:t>yang</w:t>
      </w:r>
      <w:r>
        <w:rPr>
          <w:spacing w:val="-11"/>
          <w:sz w:val="20"/>
        </w:rPr>
        <w:t> </w:t>
      </w:r>
      <w:r>
        <w:rPr>
          <w:sz w:val="20"/>
        </w:rPr>
        <w:t>ditemukan diperairan akan menyebabkan kerusakan pada lingkungan sekitar perairan dan laut, sampah plastik yang tidak terpungut akan terkena paparan sinar matahari serta paparan udara semakin lama akan terurai hingga menjadi partikel-partikel kecil yang disebut mikroplastik. Dalam penelitian ini, penulis meneliti dengan menggunakan metode studi kepustakaan (library research), yaitu dengan cara mengumpulkan dan mempelajari literatur yang telah ada dari berbagai sumber seperti: jurnal, artikel, buku dan lain lain yang berkaitan dengan penelitian ini. Mikroplastik telah tersebar luas di lingkungan, dari lautan hingga daratan, dan telah menimbulkan dampak yang serius</w:t>
      </w:r>
      <w:r>
        <w:rPr>
          <w:spacing w:val="-8"/>
          <w:sz w:val="20"/>
        </w:rPr>
        <w:t> </w:t>
      </w:r>
      <w:r>
        <w:rPr>
          <w:sz w:val="20"/>
        </w:rPr>
        <w:t>pada</w:t>
      </w:r>
      <w:r>
        <w:rPr>
          <w:spacing w:val="-7"/>
          <w:sz w:val="20"/>
        </w:rPr>
        <w:t> </w:t>
      </w:r>
      <w:r>
        <w:rPr>
          <w:sz w:val="20"/>
        </w:rPr>
        <w:t>organisme</w:t>
      </w:r>
      <w:r>
        <w:rPr>
          <w:spacing w:val="-7"/>
          <w:sz w:val="20"/>
        </w:rPr>
        <w:t> </w:t>
      </w:r>
      <w:r>
        <w:rPr>
          <w:sz w:val="20"/>
        </w:rPr>
        <w:t>dan</w:t>
      </w:r>
      <w:r>
        <w:rPr>
          <w:spacing w:val="-9"/>
          <w:sz w:val="20"/>
        </w:rPr>
        <w:t> </w:t>
      </w:r>
      <w:r>
        <w:rPr>
          <w:sz w:val="20"/>
        </w:rPr>
        <w:t>ekosistem</w:t>
      </w:r>
      <w:r>
        <w:rPr>
          <w:spacing w:val="-9"/>
          <w:sz w:val="20"/>
        </w:rPr>
        <w:t> </w:t>
      </w:r>
      <w:r>
        <w:rPr>
          <w:sz w:val="20"/>
        </w:rPr>
        <w:t>di</w:t>
      </w:r>
      <w:r>
        <w:rPr>
          <w:spacing w:val="-8"/>
          <w:sz w:val="20"/>
        </w:rPr>
        <w:t> </w:t>
      </w:r>
      <w:r>
        <w:rPr>
          <w:sz w:val="20"/>
        </w:rPr>
        <w:t>seluruh</w:t>
      </w:r>
      <w:r>
        <w:rPr>
          <w:spacing w:val="-9"/>
          <w:sz w:val="20"/>
        </w:rPr>
        <w:t> </w:t>
      </w:r>
      <w:r>
        <w:rPr>
          <w:sz w:val="20"/>
        </w:rPr>
        <w:t>dunia.Proses</w:t>
      </w:r>
      <w:r>
        <w:rPr>
          <w:spacing w:val="-4"/>
          <w:sz w:val="20"/>
        </w:rPr>
        <w:t> </w:t>
      </w:r>
      <w:r>
        <w:rPr>
          <w:sz w:val="20"/>
        </w:rPr>
        <w:t>terbentuknya</w:t>
      </w:r>
      <w:r>
        <w:rPr>
          <w:spacing w:val="-5"/>
          <w:sz w:val="20"/>
        </w:rPr>
        <w:t> </w:t>
      </w:r>
      <w:r>
        <w:rPr>
          <w:sz w:val="20"/>
        </w:rPr>
        <w:t>mikroplastik,</w:t>
      </w:r>
      <w:r>
        <w:rPr>
          <w:spacing w:val="-7"/>
          <w:sz w:val="20"/>
        </w:rPr>
        <w:t> </w:t>
      </w:r>
      <w:r>
        <w:rPr>
          <w:sz w:val="20"/>
        </w:rPr>
        <w:t>distribusi</w:t>
      </w:r>
      <w:r>
        <w:rPr>
          <w:spacing w:val="-8"/>
          <w:sz w:val="20"/>
        </w:rPr>
        <w:t> </w:t>
      </w:r>
      <w:r>
        <w:rPr>
          <w:sz w:val="20"/>
        </w:rPr>
        <w:t>di</w:t>
      </w:r>
      <w:r>
        <w:rPr>
          <w:spacing w:val="-8"/>
          <w:sz w:val="20"/>
        </w:rPr>
        <w:t> </w:t>
      </w:r>
      <w:r>
        <w:rPr>
          <w:sz w:val="20"/>
        </w:rPr>
        <w:t>lingkungan, dampaknya pada organisme akuatik dan terestrial, serta potensi dampaknya pada kesehatan manusia menjadi fokus</w:t>
      </w:r>
      <w:r>
        <w:rPr>
          <w:spacing w:val="-8"/>
          <w:sz w:val="20"/>
        </w:rPr>
        <w:t> </w:t>
      </w:r>
      <w:r>
        <w:rPr>
          <w:sz w:val="20"/>
        </w:rPr>
        <w:t>utama</w:t>
      </w:r>
      <w:r>
        <w:rPr>
          <w:spacing w:val="-7"/>
          <w:sz w:val="20"/>
        </w:rPr>
        <w:t> </w:t>
      </w:r>
      <w:r>
        <w:rPr>
          <w:sz w:val="20"/>
        </w:rPr>
        <w:t>penelitian</w:t>
      </w:r>
      <w:r>
        <w:rPr>
          <w:spacing w:val="-8"/>
          <w:sz w:val="20"/>
        </w:rPr>
        <w:t> </w:t>
      </w:r>
      <w:r>
        <w:rPr>
          <w:sz w:val="20"/>
        </w:rPr>
        <w:t>dan</w:t>
      </w:r>
      <w:r>
        <w:rPr>
          <w:spacing w:val="-8"/>
          <w:sz w:val="20"/>
        </w:rPr>
        <w:t> </w:t>
      </w:r>
      <w:r>
        <w:rPr>
          <w:sz w:val="20"/>
        </w:rPr>
        <w:t>perhatian</w:t>
      </w:r>
      <w:r>
        <w:rPr>
          <w:spacing w:val="-6"/>
          <w:sz w:val="20"/>
        </w:rPr>
        <w:t> </w:t>
      </w:r>
      <w:r>
        <w:rPr>
          <w:sz w:val="20"/>
        </w:rPr>
        <w:t>masyarakat.</w:t>
      </w:r>
      <w:r>
        <w:rPr>
          <w:spacing w:val="-7"/>
          <w:sz w:val="20"/>
        </w:rPr>
        <w:t> </w:t>
      </w:r>
      <w:r>
        <w:rPr>
          <w:sz w:val="20"/>
        </w:rPr>
        <w:t>Untuk</w:t>
      </w:r>
      <w:r>
        <w:rPr>
          <w:spacing w:val="-6"/>
          <w:sz w:val="20"/>
        </w:rPr>
        <w:t> </w:t>
      </w:r>
      <w:r>
        <w:rPr>
          <w:sz w:val="20"/>
        </w:rPr>
        <w:t>mengatasi</w:t>
      </w:r>
      <w:r>
        <w:rPr>
          <w:spacing w:val="-6"/>
          <w:sz w:val="20"/>
        </w:rPr>
        <w:t> </w:t>
      </w:r>
      <w:r>
        <w:rPr>
          <w:sz w:val="20"/>
        </w:rPr>
        <w:t>masalah</w:t>
      </w:r>
      <w:r>
        <w:rPr>
          <w:spacing w:val="-6"/>
          <w:sz w:val="20"/>
        </w:rPr>
        <w:t> </w:t>
      </w:r>
      <w:r>
        <w:rPr>
          <w:sz w:val="20"/>
        </w:rPr>
        <w:t>mikroplastik,</w:t>
      </w:r>
      <w:r>
        <w:rPr>
          <w:spacing w:val="-7"/>
          <w:sz w:val="20"/>
        </w:rPr>
        <w:t> </w:t>
      </w:r>
      <w:r>
        <w:rPr>
          <w:sz w:val="20"/>
        </w:rPr>
        <w:t>diperlukan</w:t>
      </w:r>
      <w:r>
        <w:rPr>
          <w:spacing w:val="-1"/>
          <w:sz w:val="20"/>
        </w:rPr>
        <w:t> </w:t>
      </w:r>
      <w:r>
        <w:rPr>
          <w:sz w:val="20"/>
        </w:rPr>
        <w:t>pendekatan holistik yang melibatkan kerja sama lintas sektor dan disiplin ilmu. Upaya penanganan dan mitigasi harus mencakup berbagai aspek, mulai dari regulasi penggunaan plastik sekali pakai, pengelolaan limbah plastik yang lebih</w:t>
      </w:r>
      <w:r>
        <w:rPr>
          <w:spacing w:val="-12"/>
          <w:sz w:val="20"/>
        </w:rPr>
        <w:t> </w:t>
      </w:r>
      <w:r>
        <w:rPr>
          <w:sz w:val="20"/>
        </w:rPr>
        <w:t>efektif,</w:t>
      </w:r>
      <w:r>
        <w:rPr>
          <w:spacing w:val="-10"/>
          <w:sz w:val="20"/>
        </w:rPr>
        <w:t> </w:t>
      </w:r>
      <w:r>
        <w:rPr>
          <w:sz w:val="20"/>
        </w:rPr>
        <w:t>pengembangan</w:t>
      </w:r>
      <w:r>
        <w:rPr>
          <w:spacing w:val="-11"/>
          <w:sz w:val="20"/>
        </w:rPr>
        <w:t> </w:t>
      </w:r>
      <w:r>
        <w:rPr>
          <w:sz w:val="20"/>
        </w:rPr>
        <w:t>teknologi</w:t>
      </w:r>
      <w:r>
        <w:rPr>
          <w:spacing w:val="-10"/>
          <w:sz w:val="20"/>
        </w:rPr>
        <w:t> </w:t>
      </w:r>
      <w:r>
        <w:rPr>
          <w:sz w:val="20"/>
        </w:rPr>
        <w:t>deteksi</w:t>
      </w:r>
      <w:r>
        <w:rPr>
          <w:spacing w:val="-10"/>
          <w:sz w:val="20"/>
        </w:rPr>
        <w:t> </w:t>
      </w:r>
      <w:r>
        <w:rPr>
          <w:sz w:val="20"/>
        </w:rPr>
        <w:t>dan</w:t>
      </w:r>
      <w:r>
        <w:rPr>
          <w:spacing w:val="-11"/>
          <w:sz w:val="20"/>
        </w:rPr>
        <w:t> </w:t>
      </w:r>
      <w:r>
        <w:rPr>
          <w:sz w:val="20"/>
        </w:rPr>
        <w:t>penghapusan</w:t>
      </w:r>
      <w:r>
        <w:rPr>
          <w:spacing w:val="-9"/>
          <w:sz w:val="20"/>
        </w:rPr>
        <w:t> </w:t>
      </w:r>
      <w:r>
        <w:rPr>
          <w:sz w:val="20"/>
        </w:rPr>
        <w:t>mikroplastik,</w:t>
      </w:r>
      <w:r>
        <w:rPr>
          <w:spacing w:val="-10"/>
          <w:sz w:val="20"/>
        </w:rPr>
        <w:t> </w:t>
      </w:r>
      <w:r>
        <w:rPr>
          <w:sz w:val="20"/>
        </w:rPr>
        <w:t>hingga</w:t>
      </w:r>
      <w:r>
        <w:rPr>
          <w:spacing w:val="-10"/>
          <w:sz w:val="20"/>
        </w:rPr>
        <w:t> </w:t>
      </w:r>
      <w:r>
        <w:rPr>
          <w:sz w:val="20"/>
        </w:rPr>
        <w:t>edukasi</w:t>
      </w:r>
      <w:r>
        <w:rPr>
          <w:spacing w:val="-8"/>
          <w:sz w:val="20"/>
        </w:rPr>
        <w:t> </w:t>
      </w:r>
      <w:r>
        <w:rPr>
          <w:sz w:val="20"/>
        </w:rPr>
        <w:t>masyarakat</w:t>
      </w:r>
      <w:r>
        <w:rPr>
          <w:spacing w:val="-10"/>
          <w:sz w:val="20"/>
        </w:rPr>
        <w:t> </w:t>
      </w:r>
      <w:r>
        <w:rPr>
          <w:sz w:val="20"/>
        </w:rPr>
        <w:t>tentang bahaya mikroplastik dan pentingnya perilaku ramah lingkungan. Langkah-langkah konkret seperti larangan penggunaan plastik sekali pakai, promosi daur ulang, inovasi dalam desain produk, serta kerjasama lintas batas dalam pengelolaan limbah plastik menjadi kunci dalam upaya mengurangi dampak negatif mikroplastik. Hanya dengan langkah-langkah ini secara bersama-sama, kita dapat menciptakan lingkungan yang lebih bersih, sehat, dan berkelanjutan untuk generasi mendatang.</w:t>
      </w:r>
    </w:p>
    <w:p>
      <w:pPr>
        <w:pStyle w:val="BodyText"/>
        <w:ind w:left="0"/>
        <w:jc w:val="left"/>
        <w:rPr>
          <w:sz w:val="20"/>
        </w:rPr>
      </w:pPr>
    </w:p>
    <w:p>
      <w:pPr>
        <w:spacing w:before="1"/>
        <w:ind w:left="165" w:right="0" w:firstLine="0"/>
        <w:jc w:val="both"/>
        <w:rPr>
          <w:sz w:val="20"/>
        </w:rPr>
      </w:pPr>
      <w:r>
        <w:rPr>
          <w:b/>
          <w:sz w:val="20"/>
        </w:rPr>
        <w:t>Kata</w:t>
      </w:r>
      <w:r>
        <w:rPr>
          <w:b/>
          <w:spacing w:val="-8"/>
          <w:sz w:val="20"/>
        </w:rPr>
        <w:t> </w:t>
      </w:r>
      <w:r>
        <w:rPr>
          <w:b/>
          <w:sz w:val="20"/>
        </w:rPr>
        <w:t>Kunci:</w:t>
      </w:r>
      <w:r>
        <w:rPr>
          <w:b/>
          <w:spacing w:val="-6"/>
          <w:sz w:val="20"/>
        </w:rPr>
        <w:t> </w:t>
      </w:r>
      <w:r>
        <w:rPr>
          <w:sz w:val="20"/>
        </w:rPr>
        <w:t>Mikroplastik,</w:t>
      </w:r>
      <w:r>
        <w:rPr>
          <w:spacing w:val="-8"/>
          <w:sz w:val="20"/>
        </w:rPr>
        <w:t> </w:t>
      </w:r>
      <w:r>
        <w:rPr>
          <w:sz w:val="20"/>
        </w:rPr>
        <w:t>Upaya</w:t>
      </w:r>
      <w:r>
        <w:rPr>
          <w:spacing w:val="-8"/>
          <w:sz w:val="20"/>
        </w:rPr>
        <w:t> </w:t>
      </w:r>
      <w:r>
        <w:rPr>
          <w:sz w:val="20"/>
        </w:rPr>
        <w:t>Penanganan,</w:t>
      </w:r>
      <w:r>
        <w:rPr>
          <w:spacing w:val="-9"/>
          <w:sz w:val="20"/>
        </w:rPr>
        <w:t> </w:t>
      </w:r>
      <w:r>
        <w:rPr>
          <w:sz w:val="20"/>
        </w:rPr>
        <w:t>Dampak</w:t>
      </w:r>
      <w:r>
        <w:rPr>
          <w:spacing w:val="-9"/>
          <w:sz w:val="20"/>
        </w:rPr>
        <w:t> </w:t>
      </w:r>
      <w:r>
        <w:rPr>
          <w:spacing w:val="-2"/>
          <w:sz w:val="20"/>
        </w:rPr>
        <w:t>Mikroplastik.</w:t>
      </w:r>
    </w:p>
    <w:p>
      <w:pPr>
        <w:pStyle w:val="BodyText"/>
        <w:ind w:left="0"/>
        <w:jc w:val="left"/>
        <w:rPr>
          <w:sz w:val="20"/>
        </w:rPr>
      </w:pPr>
    </w:p>
    <w:p>
      <w:pPr>
        <w:pStyle w:val="BodyText"/>
        <w:spacing w:before="41"/>
        <w:ind w:left="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896416</wp:posOffset>
                </wp:positionH>
                <wp:positionV relativeFrom="paragraph">
                  <wp:posOffset>187570</wp:posOffset>
                </wp:positionV>
                <wp:extent cx="5769610"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4.769317pt;width:454.270007pt;height:.480078pt;mso-position-horizontal-relative:page;mso-position-vertical-relative:paragraph;z-index:-15728128;mso-wrap-distance-left:0;mso-wrap-distance-right:0" id="docshape2" filled="true" fillcolor="#000000" stroked="false">
                <v:fill type="solid"/>
                <w10:wrap type="topAndBottom"/>
              </v:rect>
            </w:pict>
          </mc:Fallback>
        </mc:AlternateContent>
      </w:r>
    </w:p>
    <w:p>
      <w:pPr>
        <w:spacing w:line="229" w:lineRule="exact" w:before="16"/>
        <w:ind w:left="165" w:right="0" w:firstLine="0"/>
        <w:jc w:val="left"/>
        <w:rPr>
          <w:rFonts w:ascii="Arial"/>
          <w:i/>
          <w:sz w:val="20"/>
        </w:rPr>
      </w:pPr>
      <w:r>
        <w:rPr>
          <w:rFonts w:ascii="Arial"/>
          <w:i/>
          <w:sz w:val="20"/>
        </w:rPr>
        <w:t>Received</w:t>
      </w:r>
      <w:r>
        <w:rPr>
          <w:rFonts w:ascii="Arial"/>
          <w:i/>
          <w:spacing w:val="-5"/>
          <w:sz w:val="20"/>
        </w:rPr>
        <w:t> </w:t>
      </w:r>
      <w:r>
        <w:rPr>
          <w:rFonts w:ascii="Arial"/>
          <w:i/>
          <w:sz w:val="20"/>
        </w:rPr>
        <w:t>April</w:t>
      </w:r>
      <w:r>
        <w:rPr>
          <w:rFonts w:ascii="Arial"/>
          <w:i/>
          <w:spacing w:val="-5"/>
          <w:sz w:val="20"/>
        </w:rPr>
        <w:t> </w:t>
      </w:r>
      <w:r>
        <w:rPr>
          <w:rFonts w:ascii="Arial"/>
          <w:i/>
          <w:sz w:val="20"/>
        </w:rPr>
        <w:t>30,2024;</w:t>
      </w:r>
      <w:r>
        <w:rPr>
          <w:rFonts w:ascii="Arial"/>
          <w:i/>
          <w:spacing w:val="-5"/>
          <w:sz w:val="20"/>
        </w:rPr>
        <w:t> </w:t>
      </w:r>
      <w:r>
        <w:rPr>
          <w:rFonts w:ascii="Arial"/>
          <w:i/>
          <w:sz w:val="20"/>
        </w:rPr>
        <w:t>Accepted</w:t>
      </w:r>
      <w:r>
        <w:rPr>
          <w:rFonts w:ascii="Arial"/>
          <w:i/>
          <w:spacing w:val="-3"/>
          <w:sz w:val="20"/>
        </w:rPr>
        <w:t> </w:t>
      </w:r>
      <w:r>
        <w:rPr>
          <w:rFonts w:ascii="Arial"/>
          <w:i/>
          <w:sz w:val="20"/>
        </w:rPr>
        <w:t>Mei</w:t>
      </w:r>
      <w:r>
        <w:rPr>
          <w:rFonts w:ascii="Arial"/>
          <w:i/>
          <w:spacing w:val="-7"/>
          <w:sz w:val="20"/>
        </w:rPr>
        <w:t> </w:t>
      </w:r>
      <w:r>
        <w:rPr>
          <w:rFonts w:ascii="Arial"/>
          <w:i/>
          <w:sz w:val="20"/>
        </w:rPr>
        <w:t>13,</w:t>
      </w:r>
      <w:r>
        <w:rPr>
          <w:rFonts w:ascii="Arial"/>
          <w:i/>
          <w:spacing w:val="-6"/>
          <w:sz w:val="20"/>
        </w:rPr>
        <w:t> </w:t>
      </w:r>
      <w:r>
        <w:rPr>
          <w:rFonts w:ascii="Arial"/>
          <w:i/>
          <w:sz w:val="20"/>
        </w:rPr>
        <w:t>2024;</w:t>
      </w:r>
      <w:r>
        <w:rPr>
          <w:rFonts w:ascii="Arial"/>
          <w:i/>
          <w:spacing w:val="-5"/>
          <w:sz w:val="20"/>
        </w:rPr>
        <w:t> </w:t>
      </w:r>
      <w:r>
        <w:rPr>
          <w:rFonts w:ascii="Arial"/>
          <w:i/>
          <w:sz w:val="20"/>
        </w:rPr>
        <w:t>Published</w:t>
      </w:r>
      <w:r>
        <w:rPr>
          <w:rFonts w:ascii="Arial"/>
          <w:i/>
          <w:spacing w:val="-5"/>
          <w:sz w:val="20"/>
        </w:rPr>
        <w:t> </w:t>
      </w:r>
      <w:r>
        <w:rPr>
          <w:rFonts w:ascii="Arial"/>
          <w:i/>
          <w:sz w:val="20"/>
        </w:rPr>
        <w:t>Juni</w:t>
      </w:r>
      <w:r>
        <w:rPr>
          <w:rFonts w:ascii="Arial"/>
          <w:i/>
          <w:spacing w:val="-7"/>
          <w:sz w:val="20"/>
        </w:rPr>
        <w:t> </w:t>
      </w:r>
      <w:r>
        <w:rPr>
          <w:rFonts w:ascii="Arial"/>
          <w:i/>
          <w:sz w:val="20"/>
        </w:rPr>
        <w:t>30,</w:t>
      </w:r>
      <w:r>
        <w:rPr>
          <w:rFonts w:ascii="Arial"/>
          <w:i/>
          <w:spacing w:val="-6"/>
          <w:sz w:val="20"/>
        </w:rPr>
        <w:t> </w:t>
      </w:r>
      <w:r>
        <w:rPr>
          <w:rFonts w:ascii="Arial"/>
          <w:i/>
          <w:spacing w:val="-4"/>
          <w:sz w:val="20"/>
        </w:rPr>
        <w:t>2024</w:t>
      </w:r>
    </w:p>
    <w:p>
      <w:pPr>
        <w:spacing w:line="230" w:lineRule="exact" w:before="0"/>
        <w:ind w:left="165" w:right="0" w:firstLine="0"/>
        <w:jc w:val="left"/>
        <w:rPr>
          <w:rFonts w:ascii="Arial"/>
          <w:i/>
          <w:sz w:val="20"/>
        </w:rPr>
      </w:pPr>
      <w:r>
        <w:rPr>
          <w:i/>
          <w:sz w:val="20"/>
        </w:rPr>
        <w:t>*</w:t>
      </w:r>
      <w:r>
        <w:rPr>
          <w:i/>
          <w:spacing w:val="-5"/>
          <w:sz w:val="20"/>
        </w:rPr>
        <w:t> </w:t>
      </w:r>
      <w:r>
        <w:rPr>
          <w:sz w:val="20"/>
        </w:rPr>
        <w:t>Alfarros</w:t>
      </w:r>
      <w:r>
        <w:rPr>
          <w:spacing w:val="-7"/>
          <w:sz w:val="20"/>
        </w:rPr>
        <w:t> </w:t>
      </w:r>
      <w:r>
        <w:rPr>
          <w:sz w:val="20"/>
        </w:rPr>
        <w:t>Amar</w:t>
      </w:r>
      <w:r>
        <w:rPr>
          <w:spacing w:val="-3"/>
          <w:sz w:val="20"/>
        </w:rPr>
        <w:t> </w:t>
      </w:r>
      <w:r>
        <w:rPr>
          <w:sz w:val="20"/>
        </w:rPr>
        <w:t>Amanu,</w:t>
      </w:r>
      <w:r>
        <w:rPr>
          <w:spacing w:val="-5"/>
          <w:sz w:val="20"/>
        </w:rPr>
        <w:t> </w:t>
      </w:r>
      <w:hyperlink r:id="rId8">
        <w:r>
          <w:rPr>
            <w:rFonts w:ascii="Arial"/>
            <w:i/>
            <w:color w:val="0462C1"/>
            <w:spacing w:val="-2"/>
            <w:sz w:val="20"/>
            <w:u w:val="single" w:color="0462C1"/>
          </w:rPr>
          <w:t>alfarrosamar@student.ppns.ac.id</w:t>
        </w:r>
      </w:hyperlink>
    </w:p>
    <w:p>
      <w:pPr>
        <w:spacing w:after="0" w:line="230" w:lineRule="exact"/>
        <w:jc w:val="left"/>
        <w:rPr>
          <w:rFonts w:ascii="Arial"/>
          <w:i/>
          <w:sz w:val="20"/>
        </w:rPr>
        <w:sectPr>
          <w:type w:val="continuous"/>
          <w:pgSz w:w="11910" w:h="16840"/>
          <w:pgMar w:top="160" w:bottom="280" w:left="1275" w:right="1275"/>
        </w:sectPr>
      </w:pPr>
    </w:p>
    <w:p>
      <w:pPr>
        <w:pStyle w:val="BodyText"/>
        <w:spacing w:before="128"/>
        <w:ind w:left="0"/>
        <w:jc w:val="left"/>
        <w:rPr>
          <w:rFonts w:ascii="Arial"/>
          <w:i/>
        </w:rPr>
      </w:pPr>
    </w:p>
    <w:p>
      <w:pPr>
        <w:pStyle w:val="Heading1"/>
      </w:pPr>
      <w:r>
        <w:rPr>
          <w:spacing w:val="-2"/>
        </w:rPr>
        <w:t>PENDAHULUAN</w:t>
      </w:r>
    </w:p>
    <w:p>
      <w:pPr>
        <w:pStyle w:val="BodyText"/>
        <w:spacing w:line="360" w:lineRule="auto" w:before="133"/>
        <w:ind w:right="163" w:firstLine="719"/>
      </w:pPr>
      <w:r>
        <w:rPr/>
        <w:t>Di tengah pesatnya kemajuan industri dan pertumbuhan ekonomi global, penggunaan plastik telah meningkat secara dramatis, menyebabkan permasalahan lingkungan yang serius akibat</w:t>
      </w:r>
      <w:r>
        <w:rPr>
          <w:spacing w:val="-1"/>
        </w:rPr>
        <w:t> </w:t>
      </w:r>
      <w:r>
        <w:rPr/>
        <w:t>akumulasi</w:t>
      </w:r>
      <w:r>
        <w:rPr>
          <w:spacing w:val="-1"/>
        </w:rPr>
        <w:t> </w:t>
      </w:r>
      <w:r>
        <w:rPr/>
        <w:t>limbah</w:t>
      </w:r>
      <w:r>
        <w:rPr>
          <w:spacing w:val="-3"/>
        </w:rPr>
        <w:t> </w:t>
      </w:r>
      <w:r>
        <w:rPr/>
        <w:t>plastik.</w:t>
      </w:r>
      <w:r>
        <w:rPr>
          <w:spacing w:val="-1"/>
        </w:rPr>
        <w:t> </w:t>
      </w:r>
      <w:r>
        <w:rPr/>
        <w:t>Salah</w:t>
      </w:r>
      <w:r>
        <w:rPr>
          <w:spacing w:val="-2"/>
        </w:rPr>
        <w:t> </w:t>
      </w:r>
      <w:r>
        <w:rPr/>
        <w:t>satu</w:t>
      </w:r>
      <w:r>
        <w:rPr>
          <w:spacing w:val="-1"/>
        </w:rPr>
        <w:t> </w:t>
      </w:r>
      <w:r>
        <w:rPr/>
        <w:t>aspek</w:t>
      </w:r>
      <w:r>
        <w:rPr>
          <w:spacing w:val="-4"/>
        </w:rPr>
        <w:t> </w:t>
      </w:r>
      <w:r>
        <w:rPr/>
        <w:t>yang</w:t>
      </w:r>
      <w:r>
        <w:rPr>
          <w:spacing w:val="-4"/>
        </w:rPr>
        <w:t> </w:t>
      </w:r>
      <w:r>
        <w:rPr/>
        <w:t>paling</w:t>
      </w:r>
      <w:r>
        <w:rPr>
          <w:spacing w:val="-4"/>
        </w:rPr>
        <w:t> </w:t>
      </w:r>
      <w:r>
        <w:rPr/>
        <w:t>mengkhawatirkan</w:t>
      </w:r>
      <w:r>
        <w:rPr>
          <w:spacing w:val="-1"/>
        </w:rPr>
        <w:t> </w:t>
      </w:r>
      <w:r>
        <w:rPr/>
        <w:t>dari</w:t>
      </w:r>
      <w:r>
        <w:rPr>
          <w:spacing w:val="-2"/>
        </w:rPr>
        <w:t> </w:t>
      </w:r>
      <w:r>
        <w:rPr/>
        <w:t>masalah ini adalah keberadaan mikroplastik, yaitu partikel plastik yang berukuran kurang dari lima milimeter.</w:t>
      </w:r>
      <w:r>
        <w:rPr>
          <w:spacing w:val="-9"/>
        </w:rPr>
        <w:t> </w:t>
      </w:r>
      <w:r>
        <w:rPr/>
        <w:t>Plastik</w:t>
      </w:r>
      <w:r>
        <w:rPr>
          <w:spacing w:val="-8"/>
        </w:rPr>
        <w:t> </w:t>
      </w:r>
      <w:r>
        <w:rPr/>
        <w:t>merupakan</w:t>
      </w:r>
      <w:r>
        <w:rPr>
          <w:spacing w:val="-8"/>
        </w:rPr>
        <w:t> </w:t>
      </w:r>
      <w:r>
        <w:rPr/>
        <w:t>salah</w:t>
      </w:r>
      <w:r>
        <w:rPr>
          <w:spacing w:val="-8"/>
        </w:rPr>
        <w:t> </w:t>
      </w:r>
      <w:r>
        <w:rPr/>
        <w:t>satu</w:t>
      </w:r>
      <w:r>
        <w:rPr>
          <w:spacing w:val="-8"/>
        </w:rPr>
        <w:t> </w:t>
      </w:r>
      <w:r>
        <w:rPr/>
        <w:t>material</w:t>
      </w:r>
      <w:r>
        <w:rPr>
          <w:spacing w:val="-5"/>
        </w:rPr>
        <w:t> </w:t>
      </w:r>
      <w:r>
        <w:rPr/>
        <w:t>yang</w:t>
      </w:r>
      <w:r>
        <w:rPr>
          <w:spacing w:val="-8"/>
        </w:rPr>
        <w:t> </w:t>
      </w:r>
      <w:r>
        <w:rPr/>
        <w:t>paling</w:t>
      </w:r>
      <w:r>
        <w:rPr>
          <w:spacing w:val="-11"/>
        </w:rPr>
        <w:t> </w:t>
      </w:r>
      <w:r>
        <w:rPr/>
        <w:t>banyak</w:t>
      </w:r>
      <w:r>
        <w:rPr>
          <w:spacing w:val="-8"/>
        </w:rPr>
        <w:t> </w:t>
      </w:r>
      <w:r>
        <w:rPr/>
        <w:t>digunakan</w:t>
      </w:r>
      <w:r>
        <w:rPr>
          <w:spacing w:val="-8"/>
        </w:rPr>
        <w:t> </w:t>
      </w:r>
      <w:r>
        <w:rPr/>
        <w:t>oleh</w:t>
      </w:r>
      <w:r>
        <w:rPr>
          <w:spacing w:val="-7"/>
        </w:rPr>
        <w:t> </w:t>
      </w:r>
      <w:r>
        <w:rPr/>
        <w:t>manusia. Aplikasinya sangat luas, baik dalam kegiatan sehari-hari maupun dalam hal komersial. Produksi plastik meningkat secara signifikan sejak tahun 1950an.[1]</w:t>
      </w:r>
      <w:r>
        <w:rPr/>
        <w:t> Dalam sepuluh tahun terakhir, jumlah terus bertambah, dari angka 204 Mton di tahun 2002 menjadi 299 Mton di tahun 2013.</w:t>
      </w:r>
    </w:p>
    <w:p>
      <w:pPr>
        <w:pStyle w:val="BodyText"/>
        <w:spacing w:line="360" w:lineRule="auto" w:before="2"/>
        <w:ind w:right="164" w:firstLine="719"/>
      </w:pPr>
      <w:r>
        <w:rPr/>
        <w:t>Manusia sangat menikmati penggunaan plastik dalam berbagai aplikasi tanpa menyadari</w:t>
      </w:r>
      <w:r>
        <w:rPr>
          <w:spacing w:val="-10"/>
        </w:rPr>
        <w:t> </w:t>
      </w:r>
      <w:r>
        <w:rPr/>
        <w:t>dampak</w:t>
      </w:r>
      <w:r>
        <w:rPr>
          <w:spacing w:val="-9"/>
        </w:rPr>
        <w:t> </w:t>
      </w:r>
      <w:r>
        <w:rPr/>
        <w:t>jangka</w:t>
      </w:r>
      <w:r>
        <w:rPr>
          <w:spacing w:val="-10"/>
        </w:rPr>
        <w:t> </w:t>
      </w:r>
      <w:r>
        <w:rPr/>
        <w:t>panjang</w:t>
      </w:r>
      <w:r>
        <w:rPr>
          <w:spacing w:val="-9"/>
        </w:rPr>
        <w:t> </w:t>
      </w:r>
      <w:r>
        <w:rPr/>
        <w:t>yang</w:t>
      </w:r>
      <w:r>
        <w:rPr>
          <w:spacing w:val="-12"/>
        </w:rPr>
        <w:t> </w:t>
      </w:r>
      <w:r>
        <w:rPr/>
        <w:t>ditimbulkannya.</w:t>
      </w:r>
      <w:r>
        <w:rPr>
          <w:spacing w:val="-9"/>
        </w:rPr>
        <w:t> </w:t>
      </w:r>
      <w:r>
        <w:rPr/>
        <w:t>Sampah</w:t>
      </w:r>
      <w:r>
        <w:rPr>
          <w:spacing w:val="-10"/>
        </w:rPr>
        <w:t> </w:t>
      </w:r>
      <w:r>
        <w:rPr/>
        <w:t>plastik</w:t>
      </w:r>
      <w:r>
        <w:rPr>
          <w:spacing w:val="-6"/>
        </w:rPr>
        <w:t> </w:t>
      </w:r>
      <w:r>
        <w:rPr/>
        <w:t>yang</w:t>
      </w:r>
      <w:r>
        <w:rPr>
          <w:spacing w:val="-12"/>
        </w:rPr>
        <w:t> </w:t>
      </w:r>
      <w:r>
        <w:rPr/>
        <w:t>dihasilkan</w:t>
      </w:r>
      <w:r>
        <w:rPr>
          <w:spacing w:val="-9"/>
        </w:rPr>
        <w:t> </w:t>
      </w:r>
      <w:r>
        <w:rPr/>
        <w:t>oleh manusia pada akhirnya akan kembali dibuang ke lingkungan. Semakin banyak plastik yang digunakan manusia, semakin banyak pula sampah yang dibuang ke lingkungan.</w:t>
      </w:r>
    </w:p>
    <w:p>
      <w:pPr>
        <w:pStyle w:val="BodyText"/>
        <w:spacing w:line="360" w:lineRule="auto"/>
        <w:ind w:right="160" w:firstLine="719"/>
        <w:jc w:val="right"/>
      </w:pPr>
      <w:r>
        <w:rPr/>
        <w:t>Sampah plastik</w:t>
      </w:r>
      <w:r>
        <w:rPr>
          <w:spacing w:val="31"/>
        </w:rPr>
        <w:t> </w:t>
      </w:r>
      <w:r>
        <w:rPr/>
        <w:t>yang dibuang ke lingkungan pada akhirnya</w:t>
      </w:r>
      <w:r>
        <w:rPr>
          <w:spacing w:val="29"/>
        </w:rPr>
        <w:t> </w:t>
      </w:r>
      <w:r>
        <w:rPr/>
        <w:t>akan masuk</w:t>
      </w:r>
      <w:r>
        <w:rPr>
          <w:spacing w:val="28"/>
        </w:rPr>
        <w:t> </w:t>
      </w:r>
      <w:r>
        <w:rPr/>
        <w:t>ke wilayah</w:t>
      </w:r>
      <w:r>
        <w:rPr>
          <w:spacing w:val="40"/>
        </w:rPr>
        <w:t> </w:t>
      </w:r>
      <w:r>
        <w:rPr/>
        <w:t>perairan,</w:t>
      </w:r>
      <w:r>
        <w:rPr>
          <w:spacing w:val="-9"/>
        </w:rPr>
        <w:t> </w:t>
      </w:r>
      <w:r>
        <w:rPr/>
        <w:t>terutama</w:t>
      </w:r>
      <w:r>
        <w:rPr>
          <w:spacing w:val="-10"/>
        </w:rPr>
        <w:t> </w:t>
      </w:r>
      <w:r>
        <w:rPr/>
        <w:t>laut.</w:t>
      </w:r>
      <w:r>
        <w:rPr>
          <w:spacing w:val="-9"/>
        </w:rPr>
        <w:t> </w:t>
      </w:r>
      <w:r>
        <w:rPr/>
        <w:t>Plastik</w:t>
      </w:r>
      <w:r>
        <w:rPr>
          <w:spacing w:val="-9"/>
        </w:rPr>
        <w:t> </w:t>
      </w:r>
      <w:r>
        <w:rPr/>
        <w:t>merupakan</w:t>
      </w:r>
      <w:r>
        <w:rPr>
          <w:spacing w:val="-9"/>
        </w:rPr>
        <w:t> </w:t>
      </w:r>
      <w:r>
        <w:rPr/>
        <w:t>komponen</w:t>
      </w:r>
      <w:r>
        <w:rPr>
          <w:spacing w:val="-10"/>
        </w:rPr>
        <w:t> </w:t>
      </w:r>
      <w:r>
        <w:rPr/>
        <w:t>utama</w:t>
      </w:r>
      <w:r>
        <w:rPr>
          <w:spacing w:val="-10"/>
        </w:rPr>
        <w:t> </w:t>
      </w:r>
      <w:r>
        <w:rPr/>
        <w:t>dari</w:t>
      </w:r>
      <w:r>
        <w:rPr>
          <w:spacing w:val="-10"/>
        </w:rPr>
        <w:t> </w:t>
      </w:r>
      <w:r>
        <w:rPr/>
        <w:t>sampah</w:t>
      </w:r>
      <w:r>
        <w:rPr>
          <w:spacing w:val="-7"/>
        </w:rPr>
        <w:t> </w:t>
      </w:r>
      <w:r>
        <w:rPr/>
        <w:t>yang</w:t>
      </w:r>
      <w:r>
        <w:rPr>
          <w:spacing w:val="-11"/>
        </w:rPr>
        <w:t> </w:t>
      </w:r>
      <w:r>
        <w:rPr/>
        <w:t>terdapat</w:t>
      </w:r>
      <w:r>
        <w:rPr>
          <w:spacing w:val="-9"/>
        </w:rPr>
        <w:t> </w:t>
      </w:r>
      <w:r>
        <w:rPr/>
        <w:t>di</w:t>
      </w:r>
      <w:r>
        <w:rPr>
          <w:spacing w:val="-9"/>
        </w:rPr>
        <w:t> </w:t>
      </w:r>
      <w:r>
        <w:rPr/>
        <w:t>laut. Jumlahnya</w:t>
      </w:r>
      <w:r>
        <w:rPr>
          <w:spacing w:val="36"/>
        </w:rPr>
        <w:t> </w:t>
      </w:r>
      <w:r>
        <w:rPr/>
        <w:t>hampir</w:t>
      </w:r>
      <w:r>
        <w:rPr>
          <w:spacing w:val="35"/>
        </w:rPr>
        <w:t> </w:t>
      </w:r>
      <w:r>
        <w:rPr/>
        <w:t>mencapai</w:t>
      </w:r>
      <w:r>
        <w:rPr>
          <w:spacing w:val="35"/>
        </w:rPr>
        <w:t> </w:t>
      </w:r>
      <w:r>
        <w:rPr/>
        <w:t>95%</w:t>
      </w:r>
      <w:r>
        <w:rPr>
          <w:spacing w:val="36"/>
        </w:rPr>
        <w:t> </w:t>
      </w:r>
      <w:r>
        <w:rPr/>
        <w:t>dari</w:t>
      </w:r>
      <w:r>
        <w:rPr>
          <w:spacing w:val="34"/>
        </w:rPr>
        <w:t> </w:t>
      </w:r>
      <w:r>
        <w:rPr/>
        <w:t>total</w:t>
      </w:r>
      <w:r>
        <w:rPr>
          <w:spacing w:val="35"/>
        </w:rPr>
        <w:t> </w:t>
      </w:r>
      <w:r>
        <w:rPr/>
        <w:t>sampah</w:t>
      </w:r>
      <w:r>
        <w:rPr>
          <w:spacing w:val="39"/>
        </w:rPr>
        <w:t> </w:t>
      </w:r>
      <w:r>
        <w:rPr/>
        <w:t>yang</w:t>
      </w:r>
      <w:r>
        <w:rPr>
          <w:spacing w:val="35"/>
        </w:rPr>
        <w:t> </w:t>
      </w:r>
      <w:r>
        <w:rPr/>
        <w:t>terakumulasi</w:t>
      </w:r>
      <w:r>
        <w:rPr>
          <w:spacing w:val="38"/>
        </w:rPr>
        <w:t> </w:t>
      </w:r>
      <w:r>
        <w:rPr/>
        <w:t>di</w:t>
      </w:r>
      <w:r>
        <w:rPr>
          <w:spacing w:val="35"/>
        </w:rPr>
        <w:t> </w:t>
      </w:r>
      <w:r>
        <w:rPr/>
        <w:t>sepanjang</w:t>
      </w:r>
      <w:r>
        <w:rPr>
          <w:spacing w:val="37"/>
        </w:rPr>
        <w:t> </w:t>
      </w:r>
      <w:r>
        <w:rPr/>
        <w:t>garis pantai,</w:t>
      </w:r>
      <w:r>
        <w:rPr>
          <w:spacing w:val="40"/>
        </w:rPr>
        <w:t> </w:t>
      </w:r>
      <w:r>
        <w:rPr/>
        <w:t>permukaan</w:t>
      </w:r>
      <w:r>
        <w:rPr>
          <w:spacing w:val="40"/>
        </w:rPr>
        <w:t> </w:t>
      </w:r>
      <w:r>
        <w:rPr/>
        <w:t>dan</w:t>
      </w:r>
      <w:r>
        <w:rPr>
          <w:spacing w:val="40"/>
        </w:rPr>
        <w:t> </w:t>
      </w:r>
      <w:r>
        <w:rPr/>
        <w:t>dasar</w:t>
      </w:r>
      <w:r>
        <w:rPr>
          <w:spacing w:val="40"/>
        </w:rPr>
        <w:t> </w:t>
      </w:r>
      <w:r>
        <w:rPr/>
        <w:t>laut.</w:t>
      </w:r>
      <w:r>
        <w:rPr>
          <w:spacing w:val="40"/>
        </w:rPr>
        <w:t> </w:t>
      </w:r>
      <w:r>
        <w:rPr/>
        <w:t>Sampah</w:t>
      </w:r>
      <w:r>
        <w:rPr>
          <w:spacing w:val="40"/>
        </w:rPr>
        <w:t> </w:t>
      </w:r>
      <w:r>
        <w:rPr/>
        <w:t>plastik</w:t>
      </w:r>
      <w:r>
        <w:rPr>
          <w:spacing w:val="40"/>
        </w:rPr>
        <w:t> </w:t>
      </w:r>
      <w:r>
        <w:rPr/>
        <w:t>telah</w:t>
      </w:r>
      <w:r>
        <w:rPr>
          <w:spacing w:val="40"/>
        </w:rPr>
        <w:t> </w:t>
      </w:r>
      <w:r>
        <w:rPr/>
        <w:t>menyebar</w:t>
      </w:r>
      <w:r>
        <w:rPr>
          <w:spacing w:val="40"/>
        </w:rPr>
        <w:t> </w:t>
      </w:r>
      <w:r>
        <w:rPr/>
        <w:t>secara</w:t>
      </w:r>
      <w:r>
        <w:rPr>
          <w:spacing w:val="40"/>
        </w:rPr>
        <w:t> </w:t>
      </w:r>
      <w:r>
        <w:rPr/>
        <w:t>luas</w:t>
      </w:r>
      <w:r>
        <w:rPr>
          <w:spacing w:val="40"/>
        </w:rPr>
        <w:t> </w:t>
      </w:r>
      <w:r>
        <w:rPr/>
        <w:t>di</w:t>
      </w:r>
      <w:r>
        <w:rPr>
          <w:spacing w:val="40"/>
        </w:rPr>
        <w:t> </w:t>
      </w:r>
      <w:r>
        <w:rPr/>
        <w:t>seluruh wilayah laut dunia. Sampah plastik dalam berbagai ukuran, mulai dari mikroskopik hingga</w:t>
      </w:r>
      <w:r>
        <w:rPr>
          <w:spacing w:val="80"/>
          <w:w w:val="150"/>
        </w:rPr>
        <w:t> </w:t>
      </w:r>
      <w:r>
        <w:rPr/>
        <w:t>makroskopik</w:t>
      </w:r>
      <w:r>
        <w:rPr>
          <w:spacing w:val="-13"/>
        </w:rPr>
        <w:t> </w:t>
      </w:r>
      <w:r>
        <w:rPr/>
        <w:t>ditemukan</w:t>
      </w:r>
      <w:r>
        <w:rPr>
          <w:spacing w:val="-11"/>
        </w:rPr>
        <w:t> </w:t>
      </w:r>
      <w:r>
        <w:rPr/>
        <w:t>di</w:t>
      </w:r>
      <w:r>
        <w:rPr>
          <w:spacing w:val="-13"/>
        </w:rPr>
        <w:t> </w:t>
      </w:r>
      <w:r>
        <w:rPr/>
        <w:t>hampir</w:t>
      </w:r>
      <w:r>
        <w:rPr>
          <w:spacing w:val="-14"/>
        </w:rPr>
        <w:t> </w:t>
      </w:r>
      <w:r>
        <w:rPr/>
        <w:t>seluruh</w:t>
      </w:r>
      <w:r>
        <w:rPr>
          <w:spacing w:val="-13"/>
        </w:rPr>
        <w:t> </w:t>
      </w:r>
      <w:r>
        <w:rPr/>
        <w:t>habitat</w:t>
      </w:r>
      <w:r>
        <w:rPr>
          <w:spacing w:val="-10"/>
        </w:rPr>
        <w:t> </w:t>
      </w:r>
      <w:r>
        <w:rPr/>
        <w:t>bentik</w:t>
      </w:r>
      <w:r>
        <w:rPr>
          <w:spacing w:val="-13"/>
        </w:rPr>
        <w:t> </w:t>
      </w:r>
      <w:r>
        <w:rPr/>
        <w:t>dan</w:t>
      </w:r>
      <w:r>
        <w:rPr>
          <w:spacing w:val="-13"/>
        </w:rPr>
        <w:t> </w:t>
      </w:r>
      <w:r>
        <w:rPr/>
        <w:t>pelagik</w:t>
      </w:r>
      <w:r>
        <w:rPr>
          <w:spacing w:val="-13"/>
        </w:rPr>
        <w:t> </w:t>
      </w:r>
      <w:r>
        <w:rPr/>
        <w:t>di</w:t>
      </w:r>
      <w:r>
        <w:rPr>
          <w:spacing w:val="-13"/>
        </w:rPr>
        <w:t> </w:t>
      </w:r>
      <w:r>
        <w:rPr/>
        <w:t>seluruh</w:t>
      </w:r>
      <w:r>
        <w:rPr>
          <w:spacing w:val="-14"/>
        </w:rPr>
        <w:t> </w:t>
      </w:r>
      <w:r>
        <w:rPr/>
        <w:t>lautan.</w:t>
      </w:r>
      <w:r>
        <w:rPr>
          <w:spacing w:val="-11"/>
        </w:rPr>
        <w:t> </w:t>
      </w:r>
      <w:r>
        <w:rPr/>
        <w:t>Bahkan lokasi-lokasi</w:t>
      </w:r>
      <w:r>
        <w:rPr>
          <w:spacing w:val="38"/>
        </w:rPr>
        <w:t> </w:t>
      </w:r>
      <w:r>
        <w:rPr/>
        <w:t>terpencil</w:t>
      </w:r>
      <w:r>
        <w:rPr>
          <w:spacing w:val="38"/>
        </w:rPr>
        <w:t> </w:t>
      </w:r>
      <w:r>
        <w:rPr/>
        <w:t>seperti</w:t>
      </w:r>
      <w:r>
        <w:rPr>
          <w:spacing w:val="38"/>
        </w:rPr>
        <w:t> </w:t>
      </w:r>
      <w:r>
        <w:rPr/>
        <w:t>Arktik,</w:t>
      </w:r>
      <w:r>
        <w:rPr>
          <w:spacing w:val="39"/>
        </w:rPr>
        <w:t> </w:t>
      </w:r>
      <w:r>
        <w:rPr/>
        <w:t>Laut</w:t>
      </w:r>
      <w:r>
        <w:rPr>
          <w:spacing w:val="38"/>
        </w:rPr>
        <w:t> </w:t>
      </w:r>
      <w:r>
        <w:rPr/>
        <w:t>Selatan,</w:t>
      </w:r>
      <w:r>
        <w:rPr>
          <w:spacing w:val="38"/>
        </w:rPr>
        <w:t> </w:t>
      </w:r>
      <w:r>
        <w:rPr/>
        <w:t>dan</w:t>
      </w:r>
      <w:r>
        <w:rPr>
          <w:spacing w:val="38"/>
        </w:rPr>
        <w:t> </w:t>
      </w:r>
      <w:r>
        <w:rPr/>
        <w:t>laut</w:t>
      </w:r>
      <w:r>
        <w:rPr>
          <w:spacing w:val="40"/>
        </w:rPr>
        <w:t> </w:t>
      </w:r>
      <w:r>
        <w:rPr/>
        <w:t>yang</w:t>
      </w:r>
      <w:r>
        <w:rPr>
          <w:spacing w:val="36"/>
        </w:rPr>
        <w:t> </w:t>
      </w:r>
      <w:r>
        <w:rPr/>
        <w:t>sangat</w:t>
      </w:r>
      <w:r>
        <w:rPr>
          <w:spacing w:val="38"/>
        </w:rPr>
        <w:t> </w:t>
      </w:r>
      <w:r>
        <w:rPr/>
        <w:t>dalam</w:t>
      </w:r>
      <w:r>
        <w:rPr>
          <w:spacing w:val="38"/>
        </w:rPr>
        <w:t> </w:t>
      </w:r>
      <w:r>
        <w:rPr/>
        <w:t>pun</w:t>
      </w:r>
      <w:r>
        <w:rPr>
          <w:spacing w:val="38"/>
        </w:rPr>
        <w:t> </w:t>
      </w:r>
      <w:r>
        <w:rPr/>
        <w:t>tidak terbebas</w:t>
      </w:r>
      <w:r>
        <w:rPr>
          <w:spacing w:val="80"/>
        </w:rPr>
        <w:t> </w:t>
      </w:r>
      <w:r>
        <w:rPr/>
        <w:t>dari</w:t>
      </w:r>
      <w:r>
        <w:rPr>
          <w:spacing w:val="80"/>
        </w:rPr>
        <w:t> </w:t>
      </w:r>
      <w:r>
        <w:rPr/>
        <w:t>kontaminasi</w:t>
      </w:r>
      <w:r>
        <w:rPr>
          <w:spacing w:val="80"/>
        </w:rPr>
        <w:t> </w:t>
      </w:r>
      <w:r>
        <w:rPr/>
        <w:t>sampah</w:t>
      </w:r>
      <w:r>
        <w:rPr>
          <w:spacing w:val="80"/>
        </w:rPr>
        <w:t> </w:t>
      </w:r>
      <w:r>
        <w:rPr/>
        <w:t>plasticPada</w:t>
      </w:r>
      <w:r>
        <w:rPr>
          <w:spacing w:val="80"/>
        </w:rPr>
        <w:t> </w:t>
      </w:r>
      <w:r>
        <w:rPr/>
        <w:t>umumnya,</w:t>
      </w:r>
      <w:r>
        <w:rPr>
          <w:spacing w:val="80"/>
        </w:rPr>
        <w:t> </w:t>
      </w:r>
      <w:r>
        <w:rPr/>
        <w:t>proses</w:t>
      </w:r>
      <w:r>
        <w:rPr>
          <w:spacing w:val="80"/>
        </w:rPr>
        <w:t> </w:t>
      </w:r>
      <w:r>
        <w:rPr/>
        <w:t>dekomposisi</w:t>
      </w:r>
      <w:r>
        <w:rPr>
          <w:spacing w:val="80"/>
        </w:rPr>
        <w:t> </w:t>
      </w:r>
      <w:r>
        <w:rPr/>
        <w:t>plastik</w:t>
      </w:r>
      <w:r>
        <w:rPr>
          <w:spacing w:val="40"/>
        </w:rPr>
        <w:t> </w:t>
      </w:r>
      <w:r>
        <w:rPr/>
        <w:t>berlangsung sangat lambat. Diperlukan waktu hingga ratusan tahun agar plastik terdegradasi menjadi</w:t>
      </w:r>
      <w:r>
        <w:rPr>
          <w:spacing w:val="-15"/>
        </w:rPr>
        <w:t> </w:t>
      </w:r>
      <w:r>
        <w:rPr/>
        <w:t>mikroplastik</w:t>
      </w:r>
      <w:r>
        <w:rPr>
          <w:spacing w:val="-15"/>
        </w:rPr>
        <w:t> </w:t>
      </w:r>
      <w:r>
        <w:rPr/>
        <w:t>dan</w:t>
      </w:r>
      <w:r>
        <w:rPr>
          <w:spacing w:val="-13"/>
        </w:rPr>
        <w:t> </w:t>
      </w:r>
      <w:r>
        <w:rPr/>
        <w:t>nanoplastik</w:t>
      </w:r>
      <w:r>
        <w:rPr>
          <w:spacing w:val="-15"/>
        </w:rPr>
        <w:t> </w:t>
      </w:r>
      <w:r>
        <w:rPr/>
        <w:t>melalui</w:t>
      </w:r>
      <w:r>
        <w:rPr>
          <w:spacing w:val="-15"/>
        </w:rPr>
        <w:t> </w:t>
      </w:r>
      <w:r>
        <w:rPr/>
        <w:t>berbagai</w:t>
      </w:r>
      <w:r>
        <w:rPr>
          <w:spacing w:val="-15"/>
        </w:rPr>
        <w:t> </w:t>
      </w:r>
      <w:r>
        <w:rPr/>
        <w:t>proses</w:t>
      </w:r>
      <w:r>
        <w:rPr>
          <w:spacing w:val="-15"/>
        </w:rPr>
        <w:t> </w:t>
      </w:r>
      <w:r>
        <w:rPr/>
        <w:t>fisik,</w:t>
      </w:r>
      <w:r>
        <w:rPr>
          <w:spacing w:val="-15"/>
        </w:rPr>
        <w:t> </w:t>
      </w:r>
      <w:r>
        <w:rPr/>
        <w:t>kimiawi,</w:t>
      </w:r>
      <w:r>
        <w:rPr>
          <w:spacing w:val="-15"/>
        </w:rPr>
        <w:t> </w:t>
      </w:r>
      <w:r>
        <w:rPr/>
        <w:t>maupun</w:t>
      </w:r>
      <w:r>
        <w:rPr>
          <w:spacing w:val="-15"/>
        </w:rPr>
        <w:t> </w:t>
      </w:r>
      <w:r>
        <w:rPr/>
        <w:t>biologis. Semakin</w:t>
      </w:r>
      <w:r>
        <w:rPr>
          <w:spacing w:val="80"/>
        </w:rPr>
        <w:t> </w:t>
      </w:r>
      <w:r>
        <w:rPr/>
        <w:t>banyak</w:t>
      </w:r>
      <w:r>
        <w:rPr>
          <w:spacing w:val="80"/>
        </w:rPr>
        <w:t> </w:t>
      </w:r>
      <w:r>
        <w:rPr/>
        <w:t>penumpukan</w:t>
      </w:r>
      <w:r>
        <w:rPr>
          <w:spacing w:val="80"/>
        </w:rPr>
        <w:t> </w:t>
      </w:r>
      <w:r>
        <w:rPr/>
        <w:t>sampah</w:t>
      </w:r>
      <w:r>
        <w:rPr>
          <w:spacing w:val="80"/>
        </w:rPr>
        <w:t> </w:t>
      </w:r>
      <w:r>
        <w:rPr/>
        <w:t>plastik</w:t>
      </w:r>
      <w:r>
        <w:rPr>
          <w:spacing w:val="80"/>
        </w:rPr>
        <w:t> </w:t>
      </w:r>
      <w:r>
        <w:rPr/>
        <w:t>yang</w:t>
      </w:r>
      <w:r>
        <w:rPr>
          <w:spacing w:val="80"/>
        </w:rPr>
        <w:t> </w:t>
      </w:r>
      <w:r>
        <w:rPr/>
        <w:t>ditemukan</w:t>
      </w:r>
      <w:r>
        <w:rPr>
          <w:spacing w:val="80"/>
        </w:rPr>
        <w:t> </w:t>
      </w:r>
      <w:r>
        <w:rPr/>
        <w:t>diperairan</w:t>
      </w:r>
      <w:r>
        <w:rPr>
          <w:spacing w:val="80"/>
        </w:rPr>
        <w:t> </w:t>
      </w:r>
      <w:r>
        <w:rPr/>
        <w:t>akan menyebabkan</w:t>
      </w:r>
      <w:r>
        <w:rPr>
          <w:spacing w:val="-2"/>
        </w:rPr>
        <w:t> </w:t>
      </w:r>
      <w:r>
        <w:rPr/>
        <w:t>kerusakan pada</w:t>
      </w:r>
      <w:r>
        <w:rPr>
          <w:spacing w:val="-3"/>
        </w:rPr>
        <w:t> </w:t>
      </w:r>
      <w:r>
        <w:rPr/>
        <w:t>lingkungan</w:t>
      </w:r>
      <w:r>
        <w:rPr>
          <w:spacing w:val="-2"/>
        </w:rPr>
        <w:t> </w:t>
      </w:r>
      <w:r>
        <w:rPr/>
        <w:t>sekitar</w:t>
      </w:r>
      <w:r>
        <w:rPr>
          <w:spacing w:val="-3"/>
        </w:rPr>
        <w:t> </w:t>
      </w:r>
      <w:r>
        <w:rPr/>
        <w:t>perairan</w:t>
      </w:r>
      <w:r>
        <w:rPr>
          <w:spacing w:val="-2"/>
        </w:rPr>
        <w:t> </w:t>
      </w:r>
      <w:r>
        <w:rPr/>
        <w:t>dan</w:t>
      </w:r>
      <w:r>
        <w:rPr>
          <w:spacing w:val="-2"/>
        </w:rPr>
        <w:t> </w:t>
      </w:r>
      <w:r>
        <w:rPr/>
        <w:t>laut,</w:t>
      </w:r>
      <w:r>
        <w:rPr>
          <w:spacing w:val="-2"/>
        </w:rPr>
        <w:t> </w:t>
      </w:r>
      <w:r>
        <w:rPr/>
        <w:t>sampah</w:t>
      </w:r>
      <w:r>
        <w:rPr>
          <w:spacing w:val="-3"/>
        </w:rPr>
        <w:t> </w:t>
      </w:r>
      <w:r>
        <w:rPr/>
        <w:t>plastik yang</w:t>
      </w:r>
      <w:r>
        <w:rPr>
          <w:spacing w:val="-5"/>
        </w:rPr>
        <w:t> </w:t>
      </w:r>
      <w:r>
        <w:rPr/>
        <w:t>tidak terpungut akan terkena paparan sinar matahari serta paparan udara semakin lama akan terurai hingga menjadi partikel-partikel kecil yang disebut mikroplastik (Hastuti dkk, 2014). Sumber mikroplastik</w:t>
      </w:r>
      <w:r>
        <w:rPr>
          <w:spacing w:val="39"/>
        </w:rPr>
        <w:t> </w:t>
      </w:r>
      <w:r>
        <w:rPr/>
        <w:t>terdapat</w:t>
      </w:r>
      <w:r>
        <w:rPr>
          <w:spacing w:val="40"/>
        </w:rPr>
        <w:t> </w:t>
      </w:r>
      <w:r>
        <w:rPr/>
        <w:t>dua</w:t>
      </w:r>
      <w:r>
        <w:rPr>
          <w:spacing w:val="40"/>
        </w:rPr>
        <w:t> </w:t>
      </w:r>
      <w:r>
        <w:rPr/>
        <w:t>yaitu</w:t>
      </w:r>
      <w:r>
        <w:rPr>
          <w:spacing w:val="39"/>
        </w:rPr>
        <w:t> </w:t>
      </w:r>
      <w:r>
        <w:rPr/>
        <w:t>Primary</w:t>
      </w:r>
      <w:r>
        <w:rPr>
          <w:spacing w:val="30"/>
        </w:rPr>
        <w:t> </w:t>
      </w:r>
      <w:r>
        <w:rPr/>
        <w:t>MicroPlastics</w:t>
      </w:r>
      <w:r>
        <w:rPr>
          <w:spacing w:val="40"/>
        </w:rPr>
        <w:t> </w:t>
      </w:r>
      <w:r>
        <w:rPr/>
        <w:t>merupakan</w:t>
      </w:r>
      <w:r>
        <w:rPr>
          <w:spacing w:val="39"/>
        </w:rPr>
        <w:t> </w:t>
      </w:r>
      <w:r>
        <w:rPr/>
        <w:t>plastik</w:t>
      </w:r>
      <w:r>
        <w:rPr>
          <w:spacing w:val="40"/>
        </w:rPr>
        <w:t> </w:t>
      </w:r>
      <w:r>
        <w:rPr/>
        <w:t>yang</w:t>
      </w:r>
      <w:r>
        <w:rPr>
          <w:spacing w:val="37"/>
        </w:rPr>
        <w:t> </w:t>
      </w:r>
      <w:r>
        <w:rPr/>
        <w:t>diproduksi secara mikroskopis</w:t>
      </w:r>
      <w:r>
        <w:rPr/>
        <w:t> yang terlepas ke lingkungan dalam bentuk kecil partikulat baik sengaja</w:t>
      </w:r>
      <w:r>
        <w:rPr>
          <w:spacing w:val="80"/>
        </w:rPr>
        <w:t> </w:t>
      </w:r>
      <w:r>
        <w:rPr/>
        <w:t>maupun tidak disengaja, mikroplastik yang digunakan dalam produk seperti agen penggosok peralatan mandi dan kosmetik serta Secondary Microplastics</w:t>
      </w:r>
      <w:r>
        <w:rPr>
          <w:spacing w:val="33"/>
        </w:rPr>
        <w:t> </w:t>
      </w:r>
      <w:r>
        <w:rPr/>
        <w:t>yang merupakan mikroplastik yang</w:t>
      </w:r>
      <w:r>
        <w:rPr>
          <w:spacing w:val="12"/>
        </w:rPr>
        <w:t> </w:t>
      </w:r>
      <w:r>
        <w:rPr/>
        <w:t>berasal</w:t>
      </w:r>
      <w:r>
        <w:rPr>
          <w:spacing w:val="15"/>
        </w:rPr>
        <w:t> </w:t>
      </w:r>
      <w:r>
        <w:rPr/>
        <w:t>dari</w:t>
      </w:r>
      <w:r>
        <w:rPr>
          <w:spacing w:val="15"/>
        </w:rPr>
        <w:t> </w:t>
      </w:r>
      <w:r>
        <w:rPr/>
        <w:t>degradasi</w:t>
      </w:r>
      <w:r>
        <w:rPr>
          <w:spacing w:val="15"/>
        </w:rPr>
        <w:t> </w:t>
      </w:r>
      <w:r>
        <w:rPr/>
        <w:t>plastik</w:t>
      </w:r>
      <w:r>
        <w:rPr>
          <w:spacing w:val="16"/>
        </w:rPr>
        <w:t> </w:t>
      </w:r>
      <w:r>
        <w:rPr/>
        <w:t>dengan</w:t>
      </w:r>
      <w:r>
        <w:rPr>
          <w:spacing w:val="14"/>
        </w:rPr>
        <w:t> </w:t>
      </w:r>
      <w:r>
        <w:rPr/>
        <w:t>ukuran</w:t>
      </w:r>
      <w:r>
        <w:rPr>
          <w:spacing w:val="15"/>
        </w:rPr>
        <w:t> </w:t>
      </w:r>
      <w:r>
        <w:rPr/>
        <w:t>lebih</w:t>
      </w:r>
      <w:r>
        <w:rPr>
          <w:spacing w:val="14"/>
        </w:rPr>
        <w:t> </w:t>
      </w:r>
      <w:r>
        <w:rPr/>
        <w:t>besar</w:t>
      </w:r>
      <w:r>
        <w:rPr>
          <w:spacing w:val="13"/>
        </w:rPr>
        <w:t> </w:t>
      </w:r>
      <w:r>
        <w:rPr/>
        <w:t>menjadi</w:t>
      </w:r>
      <w:r>
        <w:rPr>
          <w:spacing w:val="18"/>
        </w:rPr>
        <w:t> </w:t>
      </w:r>
      <w:r>
        <w:rPr/>
        <w:t>fragmen</w:t>
      </w:r>
      <w:r>
        <w:rPr>
          <w:spacing w:val="14"/>
        </w:rPr>
        <w:t> </w:t>
      </w:r>
      <w:r>
        <w:rPr/>
        <w:t>plastik</w:t>
      </w:r>
      <w:r>
        <w:rPr>
          <w:spacing w:val="20"/>
        </w:rPr>
        <w:t> </w:t>
      </w:r>
      <w:r>
        <w:rPr>
          <w:spacing w:val="-4"/>
        </w:rPr>
        <w:t>yang</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43"/>
        <w:ind w:left="0"/>
        <w:jc w:val="left"/>
        <w:rPr>
          <w:sz w:val="20"/>
        </w:rPr>
      </w:pPr>
    </w:p>
    <w:p>
      <w:pPr>
        <w:tabs>
          <w:tab w:pos="820" w:val="left" w:leader="none"/>
        </w:tabs>
        <w:spacing w:before="0"/>
        <w:ind w:left="165" w:right="0" w:firstLine="0"/>
        <w:jc w:val="left"/>
        <w:rPr>
          <w:rFonts w:ascii="Tahoma"/>
          <w:sz w:val="20"/>
        </w:rPr>
      </w:pPr>
      <w:r>
        <w:rPr>
          <w:rFonts w:ascii="Tahoma"/>
          <w:sz w:val="20"/>
        </w:rPr>
        <mc:AlternateContent>
          <mc:Choice Requires="wps">
            <w:drawing>
              <wp:anchor distT="0" distB="0" distL="0" distR="0" allowOverlap="1" layoutInCell="1" locked="0" behindDoc="1" simplePos="0" relativeHeight="487468544">
                <wp:simplePos x="0" y="0"/>
                <wp:positionH relativeFrom="page">
                  <wp:posOffset>1136015</wp:posOffset>
                </wp:positionH>
                <wp:positionV relativeFrom="paragraph">
                  <wp:posOffset>-69090</wp:posOffset>
                </wp:positionV>
                <wp:extent cx="1270" cy="36004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270" cy="360045"/>
                        </a:xfrm>
                        <a:custGeom>
                          <a:avLst/>
                          <a:gdLst/>
                          <a:ahLst/>
                          <a:cxnLst/>
                          <a:rect l="l" t="t" r="r" b="b"/>
                          <a:pathLst>
                            <a:path w="0" h="360045">
                              <a:moveTo>
                                <a:pt x="0" y="0"/>
                              </a:moveTo>
                              <a:lnTo>
                                <a:pt x="0" y="36004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7936" from="89.450005pt,-5.440182pt" to="89.450005pt,22.909819pt" stroked="true" strokeweight="1.0pt" strokecolor="#000000">
                <v:stroke dashstyle="solid"/>
                <w10:wrap type="none"/>
              </v:line>
            </w:pict>
          </mc:Fallback>
        </mc:AlternateContent>
      </w:r>
      <w:r>
        <w:rPr>
          <w:rFonts w:ascii="Tahoma"/>
          <w:spacing w:val="-5"/>
          <w:sz w:val="20"/>
        </w:rPr>
        <w:t>13</w:t>
      </w:r>
      <w:r>
        <w:rPr>
          <w:sz w:val="20"/>
        </w:rPr>
        <w:tab/>
      </w:r>
      <w:r>
        <w:rPr>
          <w:rFonts w:ascii="Tahoma"/>
          <w:b/>
          <w:sz w:val="20"/>
        </w:rPr>
        <w:t>MANUFAKTUR</w:t>
      </w:r>
      <w:r>
        <w:rPr>
          <w:spacing w:val="6"/>
          <w:sz w:val="20"/>
        </w:rPr>
        <w:t> </w:t>
      </w:r>
      <w:r>
        <w:rPr>
          <w:rFonts w:ascii="Tahoma"/>
          <w:sz w:val="20"/>
        </w:rPr>
        <w:t>-</w:t>
      </w:r>
      <w:r>
        <w:rPr>
          <w:spacing w:val="8"/>
          <w:sz w:val="20"/>
        </w:rPr>
        <w:t> </w:t>
      </w:r>
      <w:r>
        <w:rPr>
          <w:rFonts w:ascii="Tahoma"/>
          <w:sz w:val="20"/>
        </w:rPr>
        <w:t>VOLUME</w:t>
      </w:r>
      <w:r>
        <w:rPr>
          <w:spacing w:val="9"/>
          <w:sz w:val="20"/>
        </w:rPr>
        <w:t> </w:t>
      </w:r>
      <w:r>
        <w:rPr>
          <w:rFonts w:ascii="Tahoma"/>
          <w:sz w:val="20"/>
        </w:rPr>
        <w:t>2,</w:t>
      </w:r>
      <w:r>
        <w:rPr>
          <w:spacing w:val="6"/>
          <w:sz w:val="20"/>
        </w:rPr>
        <w:t> </w:t>
      </w:r>
      <w:r>
        <w:rPr>
          <w:rFonts w:ascii="Tahoma"/>
          <w:sz w:val="20"/>
        </w:rPr>
        <w:t>NO.2</w:t>
      </w:r>
      <w:r>
        <w:rPr>
          <w:spacing w:val="6"/>
          <w:sz w:val="20"/>
        </w:rPr>
        <w:t> </w:t>
      </w:r>
      <w:r>
        <w:rPr>
          <w:rFonts w:ascii="Tahoma"/>
          <w:sz w:val="20"/>
        </w:rPr>
        <w:t>JUNI</w:t>
      </w:r>
      <w:r>
        <w:rPr>
          <w:spacing w:val="8"/>
          <w:sz w:val="20"/>
        </w:rPr>
        <w:t> </w:t>
      </w:r>
      <w:r>
        <w:rPr>
          <w:rFonts w:ascii="Tahoma"/>
          <w:spacing w:val="-4"/>
          <w:sz w:val="20"/>
        </w:rPr>
        <w:t>2024</w:t>
      </w:r>
    </w:p>
    <w:p>
      <w:pPr>
        <w:spacing w:after="0"/>
        <w:jc w:val="left"/>
        <w:rPr>
          <w:rFonts w:ascii="Tahoma"/>
          <w:sz w:val="20"/>
        </w:rPr>
        <w:sectPr>
          <w:headerReference w:type="even" r:id="rId13"/>
          <w:headerReference w:type="default" r:id="rId14"/>
          <w:pgSz w:w="11910" w:h="16840"/>
          <w:pgMar w:header="835" w:footer="0" w:top="1020" w:bottom="0" w:left="1275" w:right="1275"/>
        </w:sectPr>
      </w:pPr>
    </w:p>
    <w:p>
      <w:pPr>
        <w:pStyle w:val="BodyText"/>
        <w:spacing w:before="114"/>
        <w:ind w:left="0"/>
        <w:jc w:val="left"/>
        <w:rPr>
          <w:rFonts w:ascii="Tahoma"/>
        </w:rPr>
      </w:pPr>
    </w:p>
    <w:p>
      <w:pPr>
        <w:pStyle w:val="BodyText"/>
        <w:spacing w:line="360" w:lineRule="auto"/>
        <w:ind w:right="166"/>
      </w:pPr>
      <w:r>
        <w:rPr/>
        <w:t>lebih</w:t>
      </w:r>
      <w:r>
        <w:rPr>
          <w:spacing w:val="-11"/>
        </w:rPr>
        <w:t> </w:t>
      </w:r>
      <w:r>
        <w:rPr/>
        <w:t>kecil.</w:t>
      </w:r>
      <w:r>
        <w:rPr>
          <w:spacing w:val="-11"/>
        </w:rPr>
        <w:t> </w:t>
      </w:r>
      <w:r>
        <w:rPr/>
        <w:t>Hal</w:t>
      </w:r>
      <w:r>
        <w:rPr>
          <w:spacing w:val="-10"/>
        </w:rPr>
        <w:t> </w:t>
      </w:r>
      <w:r>
        <w:rPr/>
        <w:t>ini</w:t>
      </w:r>
      <w:r>
        <w:rPr>
          <w:spacing w:val="-10"/>
        </w:rPr>
        <w:t> </w:t>
      </w:r>
      <w:r>
        <w:rPr/>
        <w:t>terjadi</w:t>
      </w:r>
      <w:r>
        <w:rPr>
          <w:spacing w:val="-9"/>
        </w:rPr>
        <w:t> </w:t>
      </w:r>
      <w:r>
        <w:rPr/>
        <w:t>melalui</w:t>
      </w:r>
      <w:r>
        <w:rPr>
          <w:spacing w:val="-10"/>
        </w:rPr>
        <w:t> </w:t>
      </w:r>
      <w:r>
        <w:rPr/>
        <w:t>fotodegradasi</w:t>
      </w:r>
      <w:r>
        <w:rPr>
          <w:spacing w:val="-10"/>
        </w:rPr>
        <w:t> </w:t>
      </w:r>
      <w:r>
        <w:rPr/>
        <w:t>dan</w:t>
      </w:r>
      <w:r>
        <w:rPr>
          <w:spacing w:val="-11"/>
        </w:rPr>
        <w:t> </w:t>
      </w:r>
      <w:r>
        <w:rPr/>
        <w:t>proses</w:t>
      </w:r>
      <w:r>
        <w:rPr>
          <w:spacing w:val="-10"/>
        </w:rPr>
        <w:t> </w:t>
      </w:r>
      <w:r>
        <w:rPr/>
        <w:t>pelapukan</w:t>
      </w:r>
      <w:r>
        <w:rPr>
          <w:spacing w:val="-11"/>
        </w:rPr>
        <w:t> </w:t>
      </w:r>
      <w:r>
        <w:rPr/>
        <w:t>limbah</w:t>
      </w:r>
      <w:r>
        <w:rPr>
          <w:spacing w:val="-11"/>
        </w:rPr>
        <w:t> </w:t>
      </w:r>
      <w:r>
        <w:rPr/>
        <w:t>plastik</w:t>
      </w:r>
      <w:r>
        <w:rPr>
          <w:spacing w:val="-10"/>
        </w:rPr>
        <w:t> </w:t>
      </w:r>
      <w:r>
        <w:rPr/>
        <w:t>(Boucher &amp; Damien, 2017).</w:t>
      </w:r>
    </w:p>
    <w:p>
      <w:pPr>
        <w:pStyle w:val="BodyText"/>
        <w:spacing w:line="360" w:lineRule="auto"/>
        <w:ind w:right="160" w:firstLine="719"/>
      </w:pPr>
      <w:r>
        <w:rPr/>
        <w:t>Mikroplastik</w:t>
      </w:r>
      <w:r>
        <w:rPr>
          <w:spacing w:val="-12"/>
        </w:rPr>
        <w:t> </w:t>
      </w:r>
      <w:r>
        <w:rPr/>
        <w:t>terbentuk</w:t>
      </w:r>
      <w:r>
        <w:rPr>
          <w:spacing w:val="-11"/>
        </w:rPr>
        <w:t> </w:t>
      </w:r>
      <w:r>
        <w:rPr/>
        <w:t>melalui</w:t>
      </w:r>
      <w:r>
        <w:rPr>
          <w:spacing w:val="-11"/>
        </w:rPr>
        <w:t> </w:t>
      </w:r>
      <w:r>
        <w:rPr/>
        <w:t>degradasi</w:t>
      </w:r>
      <w:r>
        <w:rPr>
          <w:spacing w:val="-11"/>
        </w:rPr>
        <w:t> </w:t>
      </w:r>
      <w:r>
        <w:rPr/>
        <w:t>fisik,</w:t>
      </w:r>
      <w:r>
        <w:rPr>
          <w:spacing w:val="-11"/>
        </w:rPr>
        <w:t> </w:t>
      </w:r>
      <w:r>
        <w:rPr/>
        <w:t>kimia,</w:t>
      </w:r>
      <w:r>
        <w:rPr>
          <w:spacing w:val="-12"/>
        </w:rPr>
        <w:t> </w:t>
      </w:r>
      <w:r>
        <w:rPr/>
        <w:t>dan</w:t>
      </w:r>
      <w:r>
        <w:rPr>
          <w:spacing w:val="-12"/>
        </w:rPr>
        <w:t> </w:t>
      </w:r>
      <w:r>
        <w:rPr/>
        <w:t>biologis</w:t>
      </w:r>
      <w:r>
        <w:rPr>
          <w:spacing w:val="-11"/>
        </w:rPr>
        <w:t> </w:t>
      </w:r>
      <w:r>
        <w:rPr/>
        <w:t>produk</w:t>
      </w:r>
      <w:r>
        <w:rPr>
          <w:spacing w:val="-12"/>
        </w:rPr>
        <w:t> </w:t>
      </w:r>
      <w:r>
        <w:rPr/>
        <w:t>plastik</w:t>
      </w:r>
      <w:r>
        <w:rPr>
          <w:spacing w:val="-9"/>
        </w:rPr>
        <w:t> </w:t>
      </w:r>
      <w:r>
        <w:rPr/>
        <w:t>yang lebih</w:t>
      </w:r>
      <w:r>
        <w:rPr>
          <w:spacing w:val="-6"/>
        </w:rPr>
        <w:t> </w:t>
      </w:r>
      <w:r>
        <w:rPr/>
        <w:t>besar</w:t>
      </w:r>
      <w:r>
        <w:rPr>
          <w:spacing w:val="-7"/>
        </w:rPr>
        <w:t> </w:t>
      </w:r>
      <w:r>
        <w:rPr/>
        <w:t>dan</w:t>
      </w:r>
      <w:r>
        <w:rPr>
          <w:spacing w:val="-6"/>
        </w:rPr>
        <w:t> </w:t>
      </w:r>
      <w:r>
        <w:rPr/>
        <w:t>sering</w:t>
      </w:r>
      <w:r>
        <w:rPr>
          <w:spacing w:val="-9"/>
        </w:rPr>
        <w:t> </w:t>
      </w:r>
      <w:r>
        <w:rPr/>
        <w:t>ditemukan</w:t>
      </w:r>
      <w:r>
        <w:rPr>
          <w:spacing w:val="-6"/>
        </w:rPr>
        <w:t> </w:t>
      </w:r>
      <w:r>
        <w:rPr/>
        <w:t>di</w:t>
      </w:r>
      <w:r>
        <w:rPr>
          <w:spacing w:val="-5"/>
        </w:rPr>
        <w:t> </w:t>
      </w:r>
      <w:r>
        <w:rPr/>
        <w:t>berbagai</w:t>
      </w:r>
      <w:r>
        <w:rPr>
          <w:spacing w:val="-5"/>
        </w:rPr>
        <w:t> </w:t>
      </w:r>
      <w:r>
        <w:rPr/>
        <w:t>lingkungan,</w:t>
      </w:r>
      <w:r>
        <w:rPr>
          <w:spacing w:val="-6"/>
        </w:rPr>
        <w:t> </w:t>
      </w:r>
      <w:r>
        <w:rPr/>
        <w:t>dari</w:t>
      </w:r>
      <w:r>
        <w:rPr>
          <w:spacing w:val="-6"/>
        </w:rPr>
        <w:t> </w:t>
      </w:r>
      <w:r>
        <w:rPr/>
        <w:t>puncak</w:t>
      </w:r>
      <w:r>
        <w:rPr>
          <w:spacing w:val="-3"/>
        </w:rPr>
        <w:t> </w:t>
      </w:r>
      <w:r>
        <w:rPr/>
        <w:t>gunung</w:t>
      </w:r>
      <w:r>
        <w:rPr>
          <w:spacing w:val="-8"/>
        </w:rPr>
        <w:t> </w:t>
      </w:r>
      <w:r>
        <w:rPr/>
        <w:t>tertinggi</w:t>
      </w:r>
      <w:r>
        <w:rPr>
          <w:spacing w:val="-5"/>
        </w:rPr>
        <w:t> </w:t>
      </w:r>
      <w:r>
        <w:rPr/>
        <w:t>hingga palung</w:t>
      </w:r>
      <w:r>
        <w:rPr>
          <w:spacing w:val="-15"/>
        </w:rPr>
        <w:t> </w:t>
      </w:r>
      <w:r>
        <w:rPr/>
        <w:t>laut</w:t>
      </w:r>
      <w:r>
        <w:rPr>
          <w:spacing w:val="-15"/>
        </w:rPr>
        <w:t> </w:t>
      </w:r>
      <w:r>
        <w:rPr/>
        <w:t>terdalam.</w:t>
      </w:r>
      <w:r>
        <w:rPr>
          <w:spacing w:val="-15"/>
        </w:rPr>
        <w:t> </w:t>
      </w:r>
      <w:r>
        <w:rPr/>
        <w:t>Kehadiran</w:t>
      </w:r>
      <w:r>
        <w:rPr>
          <w:spacing w:val="-15"/>
        </w:rPr>
        <w:t> </w:t>
      </w:r>
      <w:r>
        <w:rPr/>
        <w:t>mereka</w:t>
      </w:r>
      <w:r>
        <w:rPr>
          <w:spacing w:val="-15"/>
        </w:rPr>
        <w:t> </w:t>
      </w:r>
      <w:r>
        <w:rPr/>
        <w:t>di</w:t>
      </w:r>
      <w:r>
        <w:rPr>
          <w:spacing w:val="-15"/>
        </w:rPr>
        <w:t> </w:t>
      </w:r>
      <w:r>
        <w:rPr/>
        <w:t>berbagai</w:t>
      </w:r>
      <w:r>
        <w:rPr>
          <w:spacing w:val="-15"/>
        </w:rPr>
        <w:t> </w:t>
      </w:r>
      <w:r>
        <w:rPr/>
        <w:t>ekosistem,</w:t>
      </w:r>
      <w:r>
        <w:rPr>
          <w:spacing w:val="-15"/>
        </w:rPr>
        <w:t> </w:t>
      </w:r>
      <w:r>
        <w:rPr/>
        <w:t>baik</w:t>
      </w:r>
      <w:r>
        <w:rPr>
          <w:spacing w:val="-15"/>
        </w:rPr>
        <w:t> </w:t>
      </w:r>
      <w:r>
        <w:rPr/>
        <w:t>perairan</w:t>
      </w:r>
      <w:r>
        <w:rPr>
          <w:spacing w:val="-15"/>
        </w:rPr>
        <w:t> </w:t>
      </w:r>
      <w:r>
        <w:rPr/>
        <w:t>maupun</w:t>
      </w:r>
      <w:r>
        <w:rPr>
          <w:spacing w:val="-15"/>
        </w:rPr>
        <w:t> </w:t>
      </w:r>
      <w:r>
        <w:rPr/>
        <w:t>terestrial, menunjukkan bahwa</w:t>
      </w:r>
      <w:r>
        <w:rPr/>
        <w:t> ini bukan hanya masalah lokal atau regional, melainkan global. Efek toksik dari mikroplastik pada organisme telah didokumentasikan dalam berbagai penelitian, yang mencakup gangguan pada fungsi reproduksi, pertumbuhan, dan bahkan mortalitas.</w:t>
      </w:r>
    </w:p>
    <w:p>
      <w:pPr>
        <w:pStyle w:val="BodyText"/>
        <w:spacing w:before="142"/>
        <w:ind w:left="0"/>
        <w:jc w:val="left"/>
      </w:pPr>
    </w:p>
    <w:p>
      <w:pPr>
        <w:pStyle w:val="Heading1"/>
        <w:spacing w:before="1"/>
      </w:pPr>
      <w:r>
        <w:rPr>
          <w:spacing w:val="-2"/>
        </w:rPr>
        <w:t>METODE</w:t>
      </w:r>
    </w:p>
    <w:p>
      <w:pPr>
        <w:pStyle w:val="BodyText"/>
        <w:spacing w:line="360" w:lineRule="auto" w:before="134"/>
        <w:ind w:right="161" w:firstLine="719"/>
      </w:pPr>
      <w:r>
        <w:rPr/>
        <w:t>Dalam</w:t>
      </w:r>
      <w:r>
        <w:rPr>
          <w:spacing w:val="-5"/>
        </w:rPr>
        <w:t> </w:t>
      </w:r>
      <w:r>
        <w:rPr/>
        <w:t>penelitian</w:t>
      </w:r>
      <w:r>
        <w:rPr>
          <w:spacing w:val="-5"/>
        </w:rPr>
        <w:t> </w:t>
      </w:r>
      <w:r>
        <w:rPr/>
        <w:t>ini,</w:t>
      </w:r>
      <w:r>
        <w:rPr>
          <w:spacing w:val="-5"/>
        </w:rPr>
        <w:t> </w:t>
      </w:r>
      <w:r>
        <w:rPr/>
        <w:t>penulis</w:t>
      </w:r>
      <w:r>
        <w:rPr>
          <w:spacing w:val="-5"/>
        </w:rPr>
        <w:t> </w:t>
      </w:r>
      <w:r>
        <w:rPr/>
        <w:t>meneliti</w:t>
      </w:r>
      <w:r>
        <w:rPr>
          <w:spacing w:val="-4"/>
        </w:rPr>
        <w:t> </w:t>
      </w:r>
      <w:r>
        <w:rPr/>
        <w:t>dengan</w:t>
      </w:r>
      <w:r>
        <w:rPr>
          <w:spacing w:val="-5"/>
        </w:rPr>
        <w:t> </w:t>
      </w:r>
      <w:r>
        <w:rPr/>
        <w:t>menggunakan</w:t>
      </w:r>
      <w:r>
        <w:rPr>
          <w:spacing w:val="-5"/>
        </w:rPr>
        <w:t> </w:t>
      </w:r>
      <w:r>
        <w:rPr/>
        <w:t>metode</w:t>
      </w:r>
      <w:r>
        <w:rPr>
          <w:spacing w:val="-6"/>
        </w:rPr>
        <w:t> </w:t>
      </w:r>
      <w:r>
        <w:rPr/>
        <w:t>studi</w:t>
      </w:r>
      <w:r>
        <w:rPr>
          <w:spacing w:val="-4"/>
        </w:rPr>
        <w:t> </w:t>
      </w:r>
      <w:r>
        <w:rPr/>
        <w:t>kepustakaan (library</w:t>
      </w:r>
      <w:r>
        <w:rPr>
          <w:spacing w:val="-1"/>
        </w:rPr>
        <w:t> </w:t>
      </w:r>
      <w:r>
        <w:rPr/>
        <w:t>research), yaitu dengan cara mengumpulkan dan mempelajari literatur yang telah ada dari berbagai sumber</w:t>
      </w:r>
      <w:r>
        <w:rPr/>
        <w:t> seperti: jurnal, artikel, buku dan lain lain yang berkaitan dengan penelitian ini. Penelitian ini menggunakan teknik analisis data secara deskriptif</w:t>
      </w:r>
      <w:r>
        <w:rPr/>
        <w:t> sehingga mendapatkan gambaran atau penjelasan dari topik penelitian: "Pengaruh limbah mikroplastik terhadap organisme dan upaya penanganannya".</w:t>
      </w:r>
    </w:p>
    <w:p>
      <w:pPr>
        <w:pStyle w:val="BodyText"/>
        <w:spacing w:line="360" w:lineRule="auto"/>
        <w:ind w:right="163" w:firstLine="719"/>
      </w:pPr>
      <w:r>
        <w:rPr/>
        <w:t>Peneliti akan melakukan pencarian literatur</w:t>
      </w:r>
      <w:r>
        <w:rPr/>
        <w:t> yang relevan menggunakan basis data akademis,</w:t>
      </w:r>
      <w:r>
        <w:rPr>
          <w:spacing w:val="-11"/>
        </w:rPr>
        <w:t> </w:t>
      </w:r>
      <w:r>
        <w:rPr/>
        <w:t>jurnal</w:t>
      </w:r>
      <w:r>
        <w:rPr>
          <w:spacing w:val="-11"/>
        </w:rPr>
        <w:t> </w:t>
      </w:r>
      <w:r>
        <w:rPr/>
        <w:t>ilmiah,</w:t>
      </w:r>
      <w:r>
        <w:rPr>
          <w:spacing w:val="-12"/>
        </w:rPr>
        <w:t> </w:t>
      </w:r>
      <w:r>
        <w:rPr/>
        <w:t>buku,</w:t>
      </w:r>
      <w:r>
        <w:rPr>
          <w:spacing w:val="-12"/>
        </w:rPr>
        <w:t> </w:t>
      </w:r>
      <w:r>
        <w:rPr/>
        <w:t>dan</w:t>
      </w:r>
      <w:r>
        <w:rPr>
          <w:spacing w:val="-12"/>
        </w:rPr>
        <w:t> </w:t>
      </w:r>
      <w:r>
        <w:rPr/>
        <w:t>sumber-sumber</w:t>
      </w:r>
      <w:r>
        <w:rPr>
          <w:spacing w:val="-12"/>
        </w:rPr>
        <w:t> </w:t>
      </w:r>
      <w:r>
        <w:rPr/>
        <w:t>terpercaya</w:t>
      </w:r>
      <w:r>
        <w:rPr>
          <w:spacing w:val="-13"/>
        </w:rPr>
        <w:t> </w:t>
      </w:r>
      <w:r>
        <w:rPr/>
        <w:t>lainnya.</w:t>
      </w:r>
      <w:r>
        <w:rPr>
          <w:spacing w:val="-12"/>
        </w:rPr>
        <w:t> </w:t>
      </w:r>
      <w:r>
        <w:rPr/>
        <w:t>Pencarian</w:t>
      </w:r>
      <w:r>
        <w:rPr>
          <w:spacing w:val="-12"/>
        </w:rPr>
        <w:t> </w:t>
      </w:r>
      <w:r>
        <w:rPr/>
        <w:t>literatur</w:t>
      </w:r>
      <w:r>
        <w:rPr>
          <w:spacing w:val="-12"/>
        </w:rPr>
        <w:t> </w:t>
      </w:r>
      <w:r>
        <w:rPr/>
        <w:t>akan difokuskan</w:t>
      </w:r>
      <w:r>
        <w:rPr>
          <w:spacing w:val="-8"/>
        </w:rPr>
        <w:t> </w:t>
      </w:r>
      <w:r>
        <w:rPr/>
        <w:t>pada</w:t>
      </w:r>
      <w:r>
        <w:rPr>
          <w:spacing w:val="-9"/>
        </w:rPr>
        <w:t> </w:t>
      </w:r>
      <w:r>
        <w:rPr/>
        <w:t>studi-studi</w:t>
      </w:r>
      <w:r>
        <w:rPr>
          <w:spacing w:val="-5"/>
        </w:rPr>
        <w:t> </w:t>
      </w:r>
      <w:r>
        <w:rPr/>
        <w:t>yang</w:t>
      </w:r>
      <w:r>
        <w:rPr>
          <w:spacing w:val="-10"/>
        </w:rPr>
        <w:t> </w:t>
      </w:r>
      <w:r>
        <w:rPr/>
        <w:t>membahas</w:t>
      </w:r>
      <w:r>
        <w:rPr>
          <w:spacing w:val="-8"/>
        </w:rPr>
        <w:t> </w:t>
      </w:r>
      <w:r>
        <w:rPr/>
        <w:t>dampak</w:t>
      </w:r>
      <w:r>
        <w:rPr>
          <w:spacing w:val="-8"/>
        </w:rPr>
        <w:t> </w:t>
      </w:r>
      <w:r>
        <w:rPr/>
        <w:t>limbah</w:t>
      </w:r>
      <w:r>
        <w:rPr>
          <w:spacing w:val="-9"/>
        </w:rPr>
        <w:t> </w:t>
      </w:r>
      <w:r>
        <w:rPr/>
        <w:t>mikroplastik</w:t>
      </w:r>
      <w:r>
        <w:rPr>
          <w:spacing w:val="-6"/>
        </w:rPr>
        <w:t> </w:t>
      </w:r>
      <w:r>
        <w:rPr/>
        <w:t>pada</w:t>
      </w:r>
      <w:r>
        <w:rPr>
          <w:spacing w:val="-9"/>
        </w:rPr>
        <w:t> </w:t>
      </w:r>
      <w:r>
        <w:rPr/>
        <w:t>organisme</w:t>
      </w:r>
      <w:r>
        <w:rPr>
          <w:spacing w:val="-9"/>
        </w:rPr>
        <w:t> </w:t>
      </w:r>
      <w:r>
        <w:rPr/>
        <w:t>dan upaya penanganannya. Sumber-sumber</w:t>
      </w:r>
      <w:r>
        <w:rPr/>
        <w:t> literatur yang paling relevan dan berkualitas tinggi akan dipilih untuk disertakan dalam analisis. Peneliti akan mengevaluasi kredibilitas, metodologi, dan relevansi sumber-sumber</w:t>
      </w:r>
      <w:r>
        <w:rPr/>
        <w:t> literatur</w:t>
      </w:r>
      <w:r>
        <w:rPr/>
        <w:t> yang dipilih untuk memastikan bahwa informasi yang digunakan dalam tinjauan adalah valid dan terpercaya. Evaluasi ini akan mencakup penilaian terhadap keandalan studi, metode penelitian yang digunakan, ukuran sampel, dan kesesuaian dengan topik penelitian.</w:t>
      </w:r>
    </w:p>
    <w:p>
      <w:pPr>
        <w:pStyle w:val="BodyText"/>
        <w:spacing w:before="144"/>
        <w:ind w:left="0"/>
        <w:jc w:val="left"/>
      </w:pPr>
    </w:p>
    <w:p>
      <w:pPr>
        <w:pStyle w:val="Heading1"/>
      </w:pPr>
      <w:r>
        <w:rPr/>
        <w:t>HASIL</w:t>
      </w:r>
      <w:r>
        <w:rPr>
          <w:spacing w:val="-9"/>
        </w:rPr>
        <w:t> </w:t>
      </w:r>
      <w:r>
        <w:rPr>
          <w:spacing w:val="-2"/>
        </w:rPr>
        <w:t>PEMBAHASAN</w:t>
      </w:r>
    </w:p>
    <w:p>
      <w:pPr>
        <w:pStyle w:val="Heading2"/>
        <w:spacing w:before="137"/>
      </w:pPr>
      <w:r>
        <w:rPr/>
        <w:t>Sumber</w:t>
      </w:r>
      <w:r>
        <w:rPr>
          <w:spacing w:val="-14"/>
        </w:rPr>
        <w:t> </w:t>
      </w:r>
      <w:r>
        <w:rPr>
          <w:spacing w:val="-2"/>
        </w:rPr>
        <w:t>Mikroplastik</w:t>
      </w:r>
    </w:p>
    <w:p>
      <w:pPr>
        <w:pStyle w:val="BodyText"/>
        <w:spacing w:line="360" w:lineRule="auto" w:before="135"/>
        <w:ind w:right="163" w:firstLine="719"/>
      </w:pPr>
      <w:r>
        <w:rPr/>
        <w:t>Sumber mikroplastik terbagi menjadi dua, yaitu primer</w:t>
      </w:r>
      <w:r>
        <w:rPr/>
        <w:t> dan sekunder. Mikroplastik primer merupakan butiran plastik murni yang mencapai wilayah laut akibat kelalaian dalam penanganan. Sementara itu, mikroplastik sekunder merupakan mikroplastik yang dihasilkan akibat fragmentasi plastik yang lebih besar.</w:t>
      </w:r>
    </w:p>
    <w:p>
      <w:pPr>
        <w:pStyle w:val="BodyText"/>
        <w:spacing w:line="360" w:lineRule="auto"/>
        <w:ind w:right="164" w:firstLine="719"/>
      </w:pPr>
      <w:r>
        <w:rPr/>
        <w:t>Sumber primer</w:t>
      </w:r>
      <w:r>
        <w:rPr/>
        <w:t> mencakup kandungan plastik dalam produk-produk pembersih dan kecantikan,</w:t>
      </w:r>
      <w:r>
        <w:rPr>
          <w:spacing w:val="4"/>
        </w:rPr>
        <w:t> </w:t>
      </w:r>
      <w:r>
        <w:rPr/>
        <w:t>pelet</w:t>
      </w:r>
      <w:r>
        <w:rPr>
          <w:spacing w:val="5"/>
        </w:rPr>
        <w:t> </w:t>
      </w:r>
      <w:r>
        <w:rPr/>
        <w:t>untuk</w:t>
      </w:r>
      <w:r>
        <w:rPr>
          <w:spacing w:val="5"/>
        </w:rPr>
        <w:t> </w:t>
      </w:r>
      <w:r>
        <w:rPr/>
        <w:t>pakan</w:t>
      </w:r>
      <w:r>
        <w:rPr>
          <w:spacing w:val="5"/>
        </w:rPr>
        <w:t> </w:t>
      </w:r>
      <w:r>
        <w:rPr/>
        <w:t>hewan,</w:t>
      </w:r>
      <w:r>
        <w:rPr>
          <w:spacing w:val="4"/>
        </w:rPr>
        <w:t> </w:t>
      </w:r>
      <w:r>
        <w:rPr/>
        <w:t>bubuk</w:t>
      </w:r>
      <w:r>
        <w:rPr>
          <w:spacing w:val="7"/>
        </w:rPr>
        <w:t> </w:t>
      </w:r>
      <w:r>
        <w:rPr/>
        <w:t>resin,</w:t>
      </w:r>
      <w:r>
        <w:rPr>
          <w:spacing w:val="4"/>
        </w:rPr>
        <w:t> </w:t>
      </w:r>
      <w:r>
        <w:rPr/>
        <w:t>dan</w:t>
      </w:r>
      <w:r>
        <w:rPr>
          <w:spacing w:val="5"/>
        </w:rPr>
        <w:t> </w:t>
      </w:r>
      <w:r>
        <w:rPr/>
        <w:t>umpan</w:t>
      </w:r>
      <w:r>
        <w:rPr>
          <w:spacing w:val="7"/>
        </w:rPr>
        <w:t> </w:t>
      </w:r>
      <w:r>
        <w:rPr/>
        <w:t>produksi</w:t>
      </w:r>
      <w:r>
        <w:rPr>
          <w:spacing w:val="5"/>
        </w:rPr>
        <w:t> </w:t>
      </w:r>
      <w:r>
        <w:rPr/>
        <w:t>plastik.</w:t>
      </w:r>
      <w:r>
        <w:rPr>
          <w:spacing w:val="5"/>
        </w:rPr>
        <w:t> </w:t>
      </w:r>
      <w:r>
        <w:rPr>
          <w:spacing w:val="-2"/>
        </w:rPr>
        <w:t>Mikroplastik</w:t>
      </w:r>
    </w:p>
    <w:p>
      <w:pPr>
        <w:pStyle w:val="BodyText"/>
        <w:spacing w:after="0" w:line="360" w:lineRule="auto"/>
        <w:sectPr>
          <w:pgSz w:w="11910" w:h="16840"/>
          <w:pgMar w:header="772" w:footer="0" w:top="1020" w:bottom="280" w:left="1275" w:right="1275"/>
        </w:sectPr>
      </w:pPr>
    </w:p>
    <w:p>
      <w:pPr>
        <w:pStyle w:val="BodyText"/>
        <w:spacing w:before="123"/>
        <w:ind w:left="0"/>
        <w:jc w:val="left"/>
      </w:pPr>
    </w:p>
    <w:p>
      <w:pPr>
        <w:pStyle w:val="BodyText"/>
        <w:spacing w:line="360" w:lineRule="auto" w:before="1"/>
        <w:ind w:right="167"/>
      </w:pPr>
      <w:r>
        <w:rPr/>
        <w:t>yang masuk ke wilayah perairan melalui saluran limbah rumah tangga, umumnya mencakup polietilen, polipropilen, dan polistiren.</w:t>
      </w:r>
    </w:p>
    <w:p>
      <w:pPr>
        <w:pStyle w:val="BodyText"/>
        <w:spacing w:line="360" w:lineRule="auto"/>
        <w:ind w:right="159" w:firstLine="719"/>
      </w:pPr>
      <w:r>
        <w:rPr/>
        <w:t>Sumber</w:t>
      </w:r>
      <w:r>
        <w:rPr>
          <w:spacing w:val="-7"/>
        </w:rPr>
        <w:t> </w:t>
      </w:r>
      <w:r>
        <w:rPr/>
        <w:t>sekunder</w:t>
      </w:r>
      <w:r>
        <w:rPr>
          <w:spacing w:val="-7"/>
        </w:rPr>
        <w:t> </w:t>
      </w:r>
      <w:r>
        <w:rPr/>
        <w:t>meliputi</w:t>
      </w:r>
      <w:r>
        <w:rPr>
          <w:spacing w:val="-5"/>
        </w:rPr>
        <w:t> </w:t>
      </w:r>
      <w:r>
        <w:rPr/>
        <w:t>serat</w:t>
      </w:r>
      <w:r>
        <w:rPr>
          <w:spacing w:val="-5"/>
        </w:rPr>
        <w:t> </w:t>
      </w:r>
      <w:r>
        <w:rPr/>
        <w:t>atau</w:t>
      </w:r>
      <w:r>
        <w:rPr>
          <w:spacing w:val="-6"/>
        </w:rPr>
        <w:t> </w:t>
      </w:r>
      <w:r>
        <w:rPr/>
        <w:t>potongan</w:t>
      </w:r>
      <w:r>
        <w:rPr>
          <w:spacing w:val="-6"/>
        </w:rPr>
        <w:t> </w:t>
      </w:r>
      <w:r>
        <w:rPr/>
        <w:t>hasil</w:t>
      </w:r>
      <w:r>
        <w:rPr>
          <w:spacing w:val="-5"/>
        </w:rPr>
        <w:t> </w:t>
      </w:r>
      <w:r>
        <w:rPr/>
        <w:t>pemutusan</w:t>
      </w:r>
      <w:r>
        <w:rPr>
          <w:spacing w:val="-7"/>
        </w:rPr>
        <w:t> </w:t>
      </w:r>
      <w:r>
        <w:rPr/>
        <w:t>rantai</w:t>
      </w:r>
      <w:r>
        <w:rPr>
          <w:spacing w:val="-6"/>
        </w:rPr>
        <w:t> </w:t>
      </w:r>
      <w:r>
        <w:rPr/>
        <w:t>dari</w:t>
      </w:r>
      <w:r>
        <w:rPr>
          <w:spacing w:val="-6"/>
        </w:rPr>
        <w:t> </w:t>
      </w:r>
      <w:r>
        <w:rPr/>
        <w:t>plastik</w:t>
      </w:r>
      <w:r>
        <w:rPr>
          <w:spacing w:val="-3"/>
        </w:rPr>
        <w:t> </w:t>
      </w:r>
      <w:r>
        <w:rPr/>
        <w:t>yang lebih besar yang mungkin terjadi sebelum mikroplastik memasuki lingkungan. Potongan ini dapat berasal dari jala ikan, bahan baku industri, alat rumah tangga, kantong plastik yang memang</w:t>
      </w:r>
      <w:r>
        <w:rPr>
          <w:spacing w:val="-15"/>
        </w:rPr>
        <w:t> </w:t>
      </w:r>
      <w:r>
        <w:rPr/>
        <w:t>dirancang</w:t>
      </w:r>
      <w:r>
        <w:rPr>
          <w:spacing w:val="-15"/>
        </w:rPr>
        <w:t> </w:t>
      </w:r>
      <w:r>
        <w:rPr/>
        <w:t>untuk</w:t>
      </w:r>
      <w:r>
        <w:rPr>
          <w:spacing w:val="-15"/>
        </w:rPr>
        <w:t> </w:t>
      </w:r>
      <w:r>
        <w:rPr/>
        <w:t>terdegradasi</w:t>
      </w:r>
      <w:r>
        <w:rPr>
          <w:spacing w:val="-15"/>
        </w:rPr>
        <w:t> </w:t>
      </w:r>
      <w:r>
        <w:rPr/>
        <w:t>di</w:t>
      </w:r>
      <w:r>
        <w:rPr>
          <w:spacing w:val="-15"/>
        </w:rPr>
        <w:t> </w:t>
      </w:r>
      <w:r>
        <w:rPr/>
        <w:t>lingkungan,</w:t>
      </w:r>
      <w:r>
        <w:rPr>
          <w:spacing w:val="-15"/>
        </w:rPr>
        <w:t> </w:t>
      </w:r>
      <w:r>
        <w:rPr/>
        <w:t>serat</w:t>
      </w:r>
      <w:r>
        <w:rPr>
          <w:spacing w:val="-15"/>
        </w:rPr>
        <w:t> </w:t>
      </w:r>
      <w:r>
        <w:rPr/>
        <w:t>sintetis</w:t>
      </w:r>
      <w:r>
        <w:rPr>
          <w:spacing w:val="-15"/>
        </w:rPr>
        <w:t> </w:t>
      </w:r>
      <w:r>
        <w:rPr/>
        <w:t>dari</w:t>
      </w:r>
      <w:r>
        <w:rPr>
          <w:spacing w:val="-15"/>
        </w:rPr>
        <w:t> </w:t>
      </w:r>
      <w:r>
        <w:rPr/>
        <w:t>pencucian</w:t>
      </w:r>
      <w:r>
        <w:rPr>
          <w:spacing w:val="-15"/>
        </w:rPr>
        <w:t> </w:t>
      </w:r>
      <w:r>
        <w:rPr/>
        <w:t>pakaian,</w:t>
      </w:r>
      <w:r>
        <w:rPr>
          <w:spacing w:val="-15"/>
        </w:rPr>
        <w:t> </w:t>
      </w:r>
      <w:r>
        <w:rPr/>
        <w:t>atau akibat pelapukan produk plastik. Sumber sekunder</w:t>
      </w:r>
      <w:r>
        <w:rPr/>
        <w:t> berupa serat akibat pencucian pakaian kebanyakan terbuat dari poliester, akrilik, dan poliamida yang dapat mencapai lebih dari 100 serat per liter. Sumber ini memiliki waktu tinggal yang relatif lebih lama di wilayah perairan, baik di perairan alami maupun buatan. Sumber sekunder ini diyakini menjadi sumber utama mikroplastik dalam lingkungan selain wilayah laut. Penelitian megindikasikan adanya hubungan antara jenis mikroplastik yang ditemukan dengan kegiatan manusia di daerah tersebut. Contohnya, mikroplastik yang berasal dari pelet resin banyak ditemukan di wilayah industri di Danau Huron dan Danau Erie.</w:t>
      </w:r>
    </w:p>
    <w:p>
      <w:pPr>
        <w:pStyle w:val="Heading2"/>
        <w:spacing w:before="6"/>
      </w:pPr>
      <w:r>
        <w:rPr/>
        <w:t>Distribusi</w:t>
      </w:r>
      <w:r>
        <w:rPr>
          <w:spacing w:val="-10"/>
        </w:rPr>
        <w:t> </w:t>
      </w:r>
      <w:r>
        <w:rPr>
          <w:spacing w:val="-2"/>
        </w:rPr>
        <w:t>Mikroplastik</w:t>
      </w:r>
    </w:p>
    <w:p>
      <w:pPr>
        <w:pStyle w:val="BodyText"/>
        <w:spacing w:line="360" w:lineRule="auto" w:before="132"/>
        <w:ind w:right="163" w:firstLine="719"/>
      </w:pPr>
      <w:r>
        <w:rPr/>
        <w:t>Distribusi mikroplastik di lingkungan sangat kompleks dan dapat ditemukan di berbagai ekosistem, mulai dari laut hingga darat dan udara. Di perairan, mikroplastik dapat </w:t>
      </w:r>
      <w:r>
        <w:rPr>
          <w:spacing w:val="-2"/>
        </w:rPr>
        <w:t>tersebar</w:t>
      </w:r>
      <w:r>
        <w:rPr>
          <w:spacing w:val="-7"/>
        </w:rPr>
        <w:t> </w:t>
      </w:r>
      <w:r>
        <w:rPr>
          <w:spacing w:val="-2"/>
        </w:rPr>
        <w:t>di</w:t>
      </w:r>
      <w:r>
        <w:rPr>
          <w:spacing w:val="-4"/>
        </w:rPr>
        <w:t> </w:t>
      </w:r>
      <w:r>
        <w:rPr>
          <w:spacing w:val="-2"/>
        </w:rPr>
        <w:t>seluruh</w:t>
      </w:r>
      <w:r>
        <w:rPr>
          <w:spacing w:val="-5"/>
        </w:rPr>
        <w:t> </w:t>
      </w:r>
      <w:r>
        <w:rPr>
          <w:spacing w:val="-2"/>
        </w:rPr>
        <w:t>permukaan</w:t>
      </w:r>
      <w:r>
        <w:rPr>
          <w:spacing w:val="-5"/>
        </w:rPr>
        <w:t> </w:t>
      </w:r>
      <w:r>
        <w:rPr>
          <w:spacing w:val="-2"/>
        </w:rPr>
        <w:t>laut,</w:t>
      </w:r>
      <w:r>
        <w:rPr>
          <w:spacing w:val="-5"/>
        </w:rPr>
        <w:t> </w:t>
      </w:r>
      <w:r>
        <w:rPr>
          <w:spacing w:val="-2"/>
        </w:rPr>
        <w:t>terbawa</w:t>
      </w:r>
      <w:r>
        <w:rPr>
          <w:spacing w:val="-7"/>
        </w:rPr>
        <w:t> </w:t>
      </w:r>
      <w:r>
        <w:rPr>
          <w:spacing w:val="-2"/>
        </w:rPr>
        <w:t>oleh</w:t>
      </w:r>
      <w:r>
        <w:rPr>
          <w:spacing w:val="-5"/>
        </w:rPr>
        <w:t> </w:t>
      </w:r>
      <w:r>
        <w:rPr>
          <w:spacing w:val="-2"/>
        </w:rPr>
        <w:t>arus</w:t>
      </w:r>
      <w:r>
        <w:rPr>
          <w:spacing w:val="-5"/>
        </w:rPr>
        <w:t> </w:t>
      </w:r>
      <w:r>
        <w:rPr>
          <w:spacing w:val="-2"/>
        </w:rPr>
        <w:t>laut</w:t>
      </w:r>
      <w:r>
        <w:rPr>
          <w:spacing w:val="-5"/>
        </w:rPr>
        <w:t> </w:t>
      </w:r>
      <w:r>
        <w:rPr>
          <w:spacing w:val="-2"/>
        </w:rPr>
        <w:t>dan</w:t>
      </w:r>
      <w:r>
        <w:rPr>
          <w:spacing w:val="-5"/>
        </w:rPr>
        <w:t> </w:t>
      </w:r>
      <w:r>
        <w:rPr>
          <w:spacing w:val="-2"/>
        </w:rPr>
        <w:t>angin.</w:t>
      </w:r>
      <w:r>
        <w:rPr>
          <w:spacing w:val="-4"/>
        </w:rPr>
        <w:t> </w:t>
      </w:r>
      <w:r>
        <w:rPr>
          <w:spacing w:val="-2"/>
        </w:rPr>
        <w:t>Studi</w:t>
      </w:r>
      <w:r>
        <w:rPr>
          <w:spacing w:val="-4"/>
        </w:rPr>
        <w:t> </w:t>
      </w:r>
      <w:r>
        <w:rPr>
          <w:spacing w:val="-2"/>
        </w:rPr>
        <w:t>menyebutkan</w:t>
      </w:r>
      <w:r>
        <w:rPr>
          <w:spacing w:val="-5"/>
        </w:rPr>
        <w:t> </w:t>
      </w:r>
      <w:r>
        <w:rPr>
          <w:spacing w:val="-2"/>
        </w:rPr>
        <w:t>bahwa </w:t>
      </w:r>
      <w:r>
        <w:rPr/>
        <w:t>laut</w:t>
      </w:r>
      <w:r>
        <w:rPr>
          <w:spacing w:val="-11"/>
        </w:rPr>
        <w:t> </w:t>
      </w:r>
      <w:r>
        <w:rPr/>
        <w:t>adalah</w:t>
      </w:r>
      <w:r>
        <w:rPr>
          <w:spacing w:val="-11"/>
        </w:rPr>
        <w:t> </w:t>
      </w:r>
      <w:r>
        <w:rPr/>
        <w:t>tujuan</w:t>
      </w:r>
      <w:r>
        <w:rPr>
          <w:spacing w:val="-8"/>
        </w:rPr>
        <w:t> </w:t>
      </w:r>
      <w:r>
        <w:rPr/>
        <w:t>akhir</w:t>
      </w:r>
      <w:r>
        <w:rPr>
          <w:spacing w:val="-11"/>
        </w:rPr>
        <w:t> </w:t>
      </w:r>
      <w:r>
        <w:rPr/>
        <w:t>bagi</w:t>
      </w:r>
      <w:r>
        <w:rPr>
          <w:spacing w:val="-10"/>
        </w:rPr>
        <w:t> </w:t>
      </w:r>
      <w:r>
        <w:rPr/>
        <w:t>sebagian</w:t>
      </w:r>
      <w:r>
        <w:rPr>
          <w:spacing w:val="-11"/>
        </w:rPr>
        <w:t> </w:t>
      </w:r>
      <w:r>
        <w:rPr/>
        <w:t>besar</w:t>
      </w:r>
      <w:r>
        <w:rPr>
          <w:spacing w:val="-12"/>
        </w:rPr>
        <w:t> </w:t>
      </w:r>
      <w:r>
        <w:rPr/>
        <w:t>limbah</w:t>
      </w:r>
      <w:r>
        <w:rPr>
          <w:spacing w:val="-11"/>
        </w:rPr>
        <w:t> </w:t>
      </w:r>
      <w:r>
        <w:rPr/>
        <w:t>plastik,</w:t>
      </w:r>
      <w:r>
        <w:rPr>
          <w:spacing w:val="-10"/>
        </w:rPr>
        <w:t> </w:t>
      </w:r>
      <w:r>
        <w:rPr/>
        <w:t>dan</w:t>
      </w:r>
      <w:r>
        <w:rPr>
          <w:spacing w:val="-11"/>
        </w:rPr>
        <w:t> </w:t>
      </w:r>
      <w:r>
        <w:rPr/>
        <w:t>perkiraan</w:t>
      </w:r>
      <w:r>
        <w:rPr>
          <w:spacing w:val="-8"/>
        </w:rPr>
        <w:t> </w:t>
      </w:r>
      <w:r>
        <w:rPr/>
        <w:t>menunjukkan</w:t>
      </w:r>
      <w:r>
        <w:rPr>
          <w:spacing w:val="-11"/>
        </w:rPr>
        <w:t> </w:t>
      </w:r>
      <w:r>
        <w:rPr/>
        <w:t>bahwa terdapat lebih dari lima triliun potongan plastik mengambang di lautan (Eriksen et al., 2014). Wilayah laut yang paling terpapar oleh mikroplastik adalah daerah-daerah dengan arus laut yang</w:t>
      </w:r>
      <w:r>
        <w:rPr>
          <w:spacing w:val="-8"/>
        </w:rPr>
        <w:t> </w:t>
      </w:r>
      <w:r>
        <w:rPr/>
        <w:t>kuat,</w:t>
      </w:r>
      <w:r>
        <w:rPr>
          <w:spacing w:val="-8"/>
        </w:rPr>
        <w:t> </w:t>
      </w:r>
      <w:r>
        <w:rPr/>
        <w:t>seperti</w:t>
      </w:r>
      <w:r>
        <w:rPr>
          <w:spacing w:val="-8"/>
        </w:rPr>
        <w:t> </w:t>
      </w:r>
      <w:r>
        <w:rPr/>
        <w:t>palung</w:t>
      </w:r>
      <w:r>
        <w:rPr>
          <w:spacing w:val="-8"/>
        </w:rPr>
        <w:t> </w:t>
      </w:r>
      <w:r>
        <w:rPr/>
        <w:t>laut</w:t>
      </w:r>
      <w:r>
        <w:rPr>
          <w:spacing w:val="-8"/>
        </w:rPr>
        <w:t> </w:t>
      </w:r>
      <w:r>
        <w:rPr/>
        <w:t>dan</w:t>
      </w:r>
      <w:r>
        <w:rPr>
          <w:spacing w:val="-8"/>
        </w:rPr>
        <w:t> </w:t>
      </w:r>
      <w:r>
        <w:rPr/>
        <w:t>daerah</w:t>
      </w:r>
      <w:r>
        <w:rPr>
          <w:spacing w:val="-8"/>
        </w:rPr>
        <w:t> </w:t>
      </w:r>
      <w:r>
        <w:rPr/>
        <w:t>konvergensi,</w:t>
      </w:r>
      <w:r>
        <w:rPr>
          <w:spacing w:val="-5"/>
        </w:rPr>
        <w:t> </w:t>
      </w:r>
      <w:r>
        <w:rPr/>
        <w:t>yang</w:t>
      </w:r>
      <w:r>
        <w:rPr>
          <w:spacing w:val="-8"/>
        </w:rPr>
        <w:t> </w:t>
      </w:r>
      <w:r>
        <w:rPr/>
        <w:t>menjadi</w:t>
      </w:r>
      <w:r>
        <w:rPr>
          <w:spacing w:val="-8"/>
        </w:rPr>
        <w:t> </w:t>
      </w:r>
      <w:r>
        <w:rPr/>
        <w:t>tempat</w:t>
      </w:r>
      <w:r>
        <w:rPr>
          <w:spacing w:val="-5"/>
        </w:rPr>
        <w:t> </w:t>
      </w:r>
      <w:r>
        <w:rPr/>
        <w:t>akumulasi</w:t>
      </w:r>
      <w:r>
        <w:rPr>
          <w:spacing w:val="-8"/>
        </w:rPr>
        <w:t> </w:t>
      </w:r>
      <w:r>
        <w:rPr/>
        <w:t>limbah laut dari berbagai sumber (Van Cauwenberghe et al., 2013).</w:t>
      </w:r>
    </w:p>
    <w:p>
      <w:pPr>
        <w:pStyle w:val="BodyText"/>
        <w:spacing w:line="360" w:lineRule="auto" w:before="1"/>
        <w:ind w:right="163" w:firstLine="719"/>
      </w:pPr>
      <w:r>
        <w:rPr/>
        <w:t>Selain perairan laut, mikroplastik juga tersebar</w:t>
      </w:r>
      <w:r>
        <w:rPr/>
        <w:t> luas di ekosistem air tawar</w:t>
      </w:r>
      <w:r>
        <w:rPr/>
        <w:t> seperti sungai dan danau. Penelitian menunjukkan bahwa</w:t>
      </w:r>
      <w:r>
        <w:rPr/>
        <w:t> partikel mikroplastik dapat dibawa oleh aliran sungai dari wilayah perkotaan dan pedesaan ke perairan pantai (Lechner et al., 2014). Sampah</w:t>
      </w:r>
      <w:r>
        <w:rPr>
          <w:spacing w:val="-2"/>
        </w:rPr>
        <w:t> </w:t>
      </w:r>
      <w:r>
        <w:rPr/>
        <w:t>plastik</w:t>
      </w:r>
      <w:r>
        <w:rPr>
          <w:spacing w:val="-1"/>
        </w:rPr>
        <w:t> </w:t>
      </w:r>
      <w:r>
        <w:rPr/>
        <w:t>juga</w:t>
      </w:r>
      <w:r>
        <w:rPr>
          <w:spacing w:val="-2"/>
        </w:rPr>
        <w:t> </w:t>
      </w:r>
      <w:r>
        <w:rPr/>
        <w:t>sering</w:t>
      </w:r>
      <w:r>
        <w:rPr>
          <w:spacing w:val="-4"/>
        </w:rPr>
        <w:t> </w:t>
      </w:r>
      <w:r>
        <w:rPr/>
        <w:t>ditemukan</w:t>
      </w:r>
      <w:r>
        <w:rPr>
          <w:spacing w:val="-2"/>
        </w:rPr>
        <w:t> </w:t>
      </w:r>
      <w:r>
        <w:rPr/>
        <w:t>di</w:t>
      </w:r>
      <w:r>
        <w:rPr>
          <w:spacing w:val="-1"/>
        </w:rPr>
        <w:t> </w:t>
      </w:r>
      <w:r>
        <w:rPr/>
        <w:t>dasar</w:t>
      </w:r>
      <w:r>
        <w:rPr>
          <w:spacing w:val="-2"/>
        </w:rPr>
        <w:t> </w:t>
      </w:r>
      <w:r>
        <w:rPr/>
        <w:t>sungai,</w:t>
      </w:r>
      <w:r>
        <w:rPr>
          <w:spacing w:val="-1"/>
        </w:rPr>
        <w:t> </w:t>
      </w:r>
      <w:r>
        <w:rPr/>
        <w:t>terutama</w:t>
      </w:r>
      <w:r>
        <w:rPr>
          <w:spacing w:val="-2"/>
        </w:rPr>
        <w:t> </w:t>
      </w:r>
      <w:r>
        <w:rPr/>
        <w:t>di</w:t>
      </w:r>
      <w:r>
        <w:rPr>
          <w:spacing w:val="-1"/>
        </w:rPr>
        <w:t> </w:t>
      </w:r>
      <w:r>
        <w:rPr/>
        <w:t>dekat</w:t>
      </w:r>
      <w:r>
        <w:rPr>
          <w:spacing w:val="-1"/>
        </w:rPr>
        <w:t> </w:t>
      </w:r>
      <w:r>
        <w:rPr/>
        <w:t>pemukiman</w:t>
      </w:r>
      <w:r>
        <w:rPr>
          <w:spacing w:val="-2"/>
        </w:rPr>
        <w:t> </w:t>
      </w:r>
      <w:r>
        <w:rPr/>
        <w:t>manusia atau pabrik yang membuang limbah langsung ke sungai (Wagner et al., 2014).</w:t>
      </w:r>
    </w:p>
    <w:p>
      <w:pPr>
        <w:pStyle w:val="BodyText"/>
        <w:spacing w:line="360" w:lineRule="auto" w:before="2"/>
        <w:ind w:right="162" w:firstLine="719"/>
      </w:pPr>
      <w:r>
        <w:rPr/>
        <w:t>Di daratan, mikroplastik juga ditemukan dalam tanah dan lingkungan urban. Sebagian besar</w:t>
      </w:r>
      <w:r>
        <w:rPr>
          <w:spacing w:val="-15"/>
        </w:rPr>
        <w:t> </w:t>
      </w:r>
      <w:r>
        <w:rPr/>
        <w:t>mikroplastik</w:t>
      </w:r>
      <w:r>
        <w:rPr>
          <w:spacing w:val="-15"/>
        </w:rPr>
        <w:t> </w:t>
      </w:r>
      <w:r>
        <w:rPr/>
        <w:t>berasal</w:t>
      </w:r>
      <w:r>
        <w:rPr>
          <w:spacing w:val="-15"/>
        </w:rPr>
        <w:t> </w:t>
      </w:r>
      <w:r>
        <w:rPr/>
        <w:t>dari</w:t>
      </w:r>
      <w:r>
        <w:rPr>
          <w:spacing w:val="-15"/>
        </w:rPr>
        <w:t> </w:t>
      </w:r>
      <w:r>
        <w:rPr/>
        <w:t>pelapukan</w:t>
      </w:r>
      <w:r>
        <w:rPr>
          <w:spacing w:val="-15"/>
        </w:rPr>
        <w:t> </w:t>
      </w:r>
      <w:r>
        <w:rPr/>
        <w:t>limbah</w:t>
      </w:r>
      <w:r>
        <w:rPr>
          <w:spacing w:val="-15"/>
        </w:rPr>
        <w:t> </w:t>
      </w:r>
      <w:r>
        <w:rPr/>
        <w:t>plastik</w:t>
      </w:r>
      <w:r>
        <w:rPr>
          <w:spacing w:val="-15"/>
        </w:rPr>
        <w:t> </w:t>
      </w:r>
      <w:r>
        <w:rPr/>
        <w:t>dan</w:t>
      </w:r>
      <w:r>
        <w:rPr>
          <w:spacing w:val="-15"/>
        </w:rPr>
        <w:t> </w:t>
      </w:r>
      <w:r>
        <w:rPr/>
        <w:t>serpihan,</w:t>
      </w:r>
      <w:r>
        <w:rPr>
          <w:spacing w:val="-15"/>
        </w:rPr>
        <w:t> </w:t>
      </w:r>
      <w:r>
        <w:rPr/>
        <w:t>yang</w:t>
      </w:r>
      <w:r>
        <w:rPr>
          <w:spacing w:val="-15"/>
        </w:rPr>
        <w:t> </w:t>
      </w:r>
      <w:r>
        <w:rPr/>
        <w:t>terbawa</w:t>
      </w:r>
      <w:r>
        <w:rPr>
          <w:spacing w:val="-15"/>
        </w:rPr>
        <w:t> </w:t>
      </w:r>
      <w:r>
        <w:rPr/>
        <w:t>oleh</w:t>
      </w:r>
      <w:r>
        <w:rPr>
          <w:spacing w:val="-15"/>
        </w:rPr>
        <w:t> </w:t>
      </w:r>
      <w:r>
        <w:rPr/>
        <w:t>angin dan hujan, serta terakumulasi di tanah pertanian dan daerah perkotaan (Nizzetto et al., 2016). Bahkan</w:t>
      </w:r>
      <w:r>
        <w:rPr>
          <w:spacing w:val="-1"/>
        </w:rPr>
        <w:t> </w:t>
      </w:r>
      <w:r>
        <w:rPr/>
        <w:t>udara</w:t>
      </w:r>
      <w:r>
        <w:rPr>
          <w:spacing w:val="-2"/>
        </w:rPr>
        <w:t> </w:t>
      </w:r>
      <w:r>
        <w:rPr/>
        <w:t>pun</w:t>
      </w:r>
      <w:r>
        <w:rPr>
          <w:spacing w:val="-1"/>
        </w:rPr>
        <w:t> </w:t>
      </w:r>
      <w:r>
        <w:rPr/>
        <w:t>tidak</w:t>
      </w:r>
      <w:r>
        <w:rPr>
          <w:spacing w:val="-1"/>
        </w:rPr>
        <w:t> </w:t>
      </w:r>
      <w:r>
        <w:rPr/>
        <w:t>luput</w:t>
      </w:r>
      <w:r>
        <w:rPr>
          <w:spacing w:val="-1"/>
        </w:rPr>
        <w:t> </w:t>
      </w:r>
      <w:r>
        <w:rPr/>
        <w:t>dari</w:t>
      </w:r>
      <w:r>
        <w:rPr>
          <w:spacing w:val="-1"/>
        </w:rPr>
        <w:t> </w:t>
      </w:r>
      <w:r>
        <w:rPr/>
        <w:t>mikroplastik,</w:t>
      </w:r>
      <w:r>
        <w:rPr>
          <w:spacing w:val="-1"/>
        </w:rPr>
        <w:t> </w:t>
      </w:r>
      <w:r>
        <w:rPr/>
        <w:t>dengan</w:t>
      </w:r>
      <w:r>
        <w:rPr>
          <w:spacing w:val="-1"/>
        </w:rPr>
        <w:t> </w:t>
      </w:r>
      <w:r>
        <w:rPr/>
        <w:t>partikel yang</w:t>
      </w:r>
      <w:r>
        <w:rPr>
          <w:spacing w:val="-4"/>
        </w:rPr>
        <w:t> </w:t>
      </w:r>
      <w:r>
        <w:rPr/>
        <w:t>terbawa</w:t>
      </w:r>
      <w:r>
        <w:rPr>
          <w:spacing w:val="-3"/>
        </w:rPr>
        <w:t> </w:t>
      </w:r>
      <w:r>
        <w:rPr/>
        <w:t>oleh</w:t>
      </w:r>
      <w:r>
        <w:rPr>
          <w:spacing w:val="-2"/>
        </w:rPr>
        <w:t> </w:t>
      </w:r>
      <w:r>
        <w:rPr/>
        <w:t>angin</w:t>
      </w:r>
      <w:r>
        <w:rPr>
          <w:spacing w:val="-1"/>
        </w:rPr>
        <w:t> </w:t>
      </w:r>
      <w:r>
        <w:rPr/>
        <w:t>dari berbagai sumber, seperti limbah industri, transportasi, dan pemakaian produk plastik sehari- hari (Dris et al., 2016).</w:t>
      </w:r>
    </w:p>
    <w:p>
      <w:pPr>
        <w:pStyle w:val="BodyText"/>
        <w:ind w:left="0"/>
        <w:jc w:val="left"/>
        <w:rPr>
          <w:sz w:val="20"/>
        </w:rPr>
      </w:pPr>
    </w:p>
    <w:p>
      <w:pPr>
        <w:pStyle w:val="BodyText"/>
        <w:spacing w:before="87"/>
        <w:ind w:left="0"/>
        <w:jc w:val="left"/>
        <w:rPr>
          <w:sz w:val="20"/>
        </w:rPr>
      </w:pPr>
    </w:p>
    <w:p>
      <w:pPr>
        <w:tabs>
          <w:tab w:pos="820" w:val="left" w:leader="none"/>
        </w:tabs>
        <w:spacing w:before="0"/>
        <w:ind w:left="165" w:right="0" w:firstLine="0"/>
        <w:jc w:val="left"/>
        <w:rPr>
          <w:rFonts w:ascii="Tahoma"/>
          <w:sz w:val="20"/>
        </w:rPr>
      </w:pPr>
      <w:r>
        <w:rPr>
          <w:rFonts w:ascii="Tahoma"/>
          <w:sz w:val="20"/>
        </w:rPr>
        <mc:AlternateContent>
          <mc:Choice Requires="wps">
            <w:drawing>
              <wp:anchor distT="0" distB="0" distL="0" distR="0" allowOverlap="1" layoutInCell="1" locked="0" behindDoc="1" simplePos="0" relativeHeight="487469056">
                <wp:simplePos x="0" y="0"/>
                <wp:positionH relativeFrom="page">
                  <wp:posOffset>1136015</wp:posOffset>
                </wp:positionH>
                <wp:positionV relativeFrom="paragraph">
                  <wp:posOffset>-69092</wp:posOffset>
                </wp:positionV>
                <wp:extent cx="1270" cy="36004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270" cy="360045"/>
                        </a:xfrm>
                        <a:custGeom>
                          <a:avLst/>
                          <a:gdLst/>
                          <a:ahLst/>
                          <a:cxnLst/>
                          <a:rect l="l" t="t" r="r" b="b"/>
                          <a:pathLst>
                            <a:path w="0" h="360045">
                              <a:moveTo>
                                <a:pt x="0" y="0"/>
                              </a:moveTo>
                              <a:lnTo>
                                <a:pt x="0" y="36004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7424" from="89.450005pt,-5.440377pt" to="89.450005pt,22.909623pt" stroked="true" strokeweight="1.0pt" strokecolor="#000000">
                <v:stroke dashstyle="solid"/>
                <w10:wrap type="none"/>
              </v:line>
            </w:pict>
          </mc:Fallback>
        </mc:AlternateContent>
      </w:r>
      <w:r>
        <w:rPr>
          <w:rFonts w:ascii="Tahoma"/>
          <w:spacing w:val="-5"/>
          <w:sz w:val="20"/>
        </w:rPr>
        <w:t>15</w:t>
      </w:r>
      <w:r>
        <w:rPr>
          <w:sz w:val="20"/>
        </w:rPr>
        <w:tab/>
      </w:r>
      <w:r>
        <w:rPr>
          <w:rFonts w:ascii="Tahoma"/>
          <w:b/>
          <w:sz w:val="20"/>
        </w:rPr>
        <w:t>MANUFAKTUR</w:t>
      </w:r>
      <w:r>
        <w:rPr>
          <w:spacing w:val="6"/>
          <w:sz w:val="20"/>
        </w:rPr>
        <w:t> </w:t>
      </w:r>
      <w:r>
        <w:rPr>
          <w:rFonts w:ascii="Tahoma"/>
          <w:sz w:val="20"/>
        </w:rPr>
        <w:t>-</w:t>
      </w:r>
      <w:r>
        <w:rPr>
          <w:spacing w:val="8"/>
          <w:sz w:val="20"/>
        </w:rPr>
        <w:t> </w:t>
      </w:r>
      <w:r>
        <w:rPr>
          <w:rFonts w:ascii="Tahoma"/>
          <w:sz w:val="20"/>
        </w:rPr>
        <w:t>VOLUME</w:t>
      </w:r>
      <w:r>
        <w:rPr>
          <w:spacing w:val="9"/>
          <w:sz w:val="20"/>
        </w:rPr>
        <w:t> </w:t>
      </w:r>
      <w:r>
        <w:rPr>
          <w:rFonts w:ascii="Tahoma"/>
          <w:sz w:val="20"/>
        </w:rPr>
        <w:t>2,</w:t>
      </w:r>
      <w:r>
        <w:rPr>
          <w:spacing w:val="6"/>
          <w:sz w:val="20"/>
        </w:rPr>
        <w:t> </w:t>
      </w:r>
      <w:r>
        <w:rPr>
          <w:rFonts w:ascii="Tahoma"/>
          <w:sz w:val="20"/>
        </w:rPr>
        <w:t>NO.2</w:t>
      </w:r>
      <w:r>
        <w:rPr>
          <w:spacing w:val="6"/>
          <w:sz w:val="20"/>
        </w:rPr>
        <w:t> </w:t>
      </w:r>
      <w:r>
        <w:rPr>
          <w:rFonts w:ascii="Tahoma"/>
          <w:sz w:val="20"/>
        </w:rPr>
        <w:t>JUNI</w:t>
      </w:r>
      <w:r>
        <w:rPr>
          <w:spacing w:val="8"/>
          <w:sz w:val="20"/>
        </w:rPr>
        <w:t> </w:t>
      </w:r>
      <w:r>
        <w:rPr>
          <w:rFonts w:ascii="Tahoma"/>
          <w:spacing w:val="-4"/>
          <w:sz w:val="20"/>
        </w:rPr>
        <w:t>2024</w:t>
      </w:r>
    </w:p>
    <w:p>
      <w:pPr>
        <w:spacing w:after="0"/>
        <w:jc w:val="left"/>
        <w:rPr>
          <w:rFonts w:ascii="Tahoma"/>
          <w:sz w:val="20"/>
        </w:rPr>
        <w:sectPr>
          <w:pgSz w:w="11910" w:h="16840"/>
          <w:pgMar w:header="835" w:footer="0" w:top="1020" w:bottom="0" w:left="1275" w:right="1275"/>
        </w:sectPr>
      </w:pPr>
    </w:p>
    <w:p>
      <w:pPr>
        <w:pStyle w:val="BodyText"/>
        <w:spacing w:before="114"/>
        <w:ind w:left="0"/>
        <w:jc w:val="left"/>
        <w:rPr>
          <w:rFonts w:ascii="Tahoma"/>
        </w:rPr>
      </w:pPr>
    </w:p>
    <w:p>
      <w:pPr>
        <w:pStyle w:val="BodyText"/>
        <w:spacing w:line="360" w:lineRule="auto"/>
        <w:ind w:right="162" w:firstLine="719"/>
      </w:pPr>
      <w:r>
        <w:rPr/>
        <w:t>Dengan distribusi yang luas dan kompleks ini, mikroplastik telah menjadi masalah global</w:t>
      </w:r>
      <w:r>
        <w:rPr>
          <w:spacing w:val="-15"/>
        </w:rPr>
        <w:t> </w:t>
      </w:r>
      <w:r>
        <w:rPr/>
        <w:t>yang</w:t>
      </w:r>
      <w:r>
        <w:rPr>
          <w:spacing w:val="-15"/>
        </w:rPr>
        <w:t> </w:t>
      </w:r>
      <w:r>
        <w:rPr/>
        <w:t>memerlukan</w:t>
      </w:r>
      <w:r>
        <w:rPr>
          <w:spacing w:val="-15"/>
        </w:rPr>
        <w:t> </w:t>
      </w:r>
      <w:r>
        <w:rPr/>
        <w:t>perhatian</w:t>
      </w:r>
      <w:r>
        <w:rPr>
          <w:spacing w:val="-15"/>
        </w:rPr>
        <w:t> </w:t>
      </w:r>
      <w:r>
        <w:rPr/>
        <w:t>serius</w:t>
      </w:r>
      <w:r>
        <w:rPr>
          <w:spacing w:val="-15"/>
        </w:rPr>
        <w:t> </w:t>
      </w:r>
      <w:r>
        <w:rPr/>
        <w:t>dalam</w:t>
      </w:r>
      <w:r>
        <w:rPr>
          <w:spacing w:val="-15"/>
        </w:rPr>
        <w:t> </w:t>
      </w:r>
      <w:r>
        <w:rPr/>
        <w:t>upaya</w:t>
      </w:r>
      <w:r>
        <w:rPr>
          <w:spacing w:val="-15"/>
        </w:rPr>
        <w:t> </w:t>
      </w:r>
      <w:r>
        <w:rPr/>
        <w:t>pengelolaan</w:t>
      </w:r>
      <w:r>
        <w:rPr>
          <w:spacing w:val="-15"/>
        </w:rPr>
        <w:t> </w:t>
      </w:r>
      <w:r>
        <w:rPr/>
        <w:t>dan</w:t>
      </w:r>
      <w:r>
        <w:rPr>
          <w:spacing w:val="-15"/>
        </w:rPr>
        <w:t> </w:t>
      </w:r>
      <w:r>
        <w:rPr/>
        <w:t>mitigasi</w:t>
      </w:r>
      <w:r>
        <w:rPr>
          <w:spacing w:val="-15"/>
        </w:rPr>
        <w:t> </w:t>
      </w:r>
      <w:r>
        <w:rPr/>
        <w:t>limbah</w:t>
      </w:r>
      <w:r>
        <w:rPr>
          <w:spacing w:val="-15"/>
        </w:rPr>
        <w:t> </w:t>
      </w:r>
      <w:r>
        <w:rPr/>
        <w:t>plastik. Efektivitas Program Pengurangan Emisi</w:t>
      </w:r>
    </w:p>
    <w:p>
      <w:pPr>
        <w:pStyle w:val="Heading2"/>
      </w:pPr>
      <w:r>
        <w:rPr/>
        <w:t>Dampak</w:t>
      </w:r>
      <w:r>
        <w:rPr>
          <w:spacing w:val="-8"/>
        </w:rPr>
        <w:t> </w:t>
      </w:r>
      <w:r>
        <w:rPr/>
        <w:t>Mikroplatik</w:t>
      </w:r>
      <w:r>
        <w:rPr>
          <w:spacing w:val="-7"/>
        </w:rPr>
        <w:t> </w:t>
      </w:r>
      <w:r>
        <w:rPr/>
        <w:t>terhadap</w:t>
      </w:r>
      <w:r>
        <w:rPr>
          <w:spacing w:val="-7"/>
        </w:rPr>
        <w:t> </w:t>
      </w:r>
      <w:r>
        <w:rPr/>
        <w:t>akuatik</w:t>
      </w:r>
      <w:r>
        <w:rPr>
          <w:spacing w:val="-8"/>
        </w:rPr>
        <w:t> </w:t>
      </w:r>
      <w:r>
        <w:rPr/>
        <w:t>dan</w:t>
      </w:r>
      <w:r>
        <w:rPr>
          <w:spacing w:val="-7"/>
        </w:rPr>
        <w:t> </w:t>
      </w:r>
      <w:r>
        <w:rPr>
          <w:spacing w:val="-2"/>
        </w:rPr>
        <w:t>terestrial</w:t>
      </w:r>
    </w:p>
    <w:p>
      <w:pPr>
        <w:pStyle w:val="BodyText"/>
        <w:spacing w:line="360" w:lineRule="auto" w:before="134"/>
        <w:ind w:right="161" w:firstLine="719"/>
      </w:pPr>
      <w:r>
        <w:rPr/>
        <w:t>Dampak</w:t>
      </w:r>
      <w:r>
        <w:rPr>
          <w:spacing w:val="-15"/>
        </w:rPr>
        <w:t> </w:t>
      </w:r>
      <w:r>
        <w:rPr/>
        <w:t>mikroplastik</w:t>
      </w:r>
      <w:r>
        <w:rPr>
          <w:spacing w:val="-15"/>
        </w:rPr>
        <w:t> </w:t>
      </w:r>
      <w:r>
        <w:rPr/>
        <w:t>terhadap</w:t>
      </w:r>
      <w:r>
        <w:rPr>
          <w:spacing w:val="-15"/>
        </w:rPr>
        <w:t> </w:t>
      </w:r>
      <w:r>
        <w:rPr/>
        <w:t>organisme</w:t>
      </w:r>
      <w:r>
        <w:rPr>
          <w:spacing w:val="-15"/>
        </w:rPr>
        <w:t> </w:t>
      </w:r>
      <w:r>
        <w:rPr/>
        <w:t>akuatik</w:t>
      </w:r>
      <w:r>
        <w:rPr>
          <w:spacing w:val="-15"/>
        </w:rPr>
        <w:t> </w:t>
      </w:r>
      <w:r>
        <w:rPr/>
        <w:t>dan</w:t>
      </w:r>
      <w:r>
        <w:rPr>
          <w:spacing w:val="-15"/>
        </w:rPr>
        <w:t> </w:t>
      </w:r>
      <w:r>
        <w:rPr/>
        <w:t>terestrial</w:t>
      </w:r>
      <w:r>
        <w:rPr>
          <w:spacing w:val="-15"/>
        </w:rPr>
        <w:t> </w:t>
      </w:r>
      <w:r>
        <w:rPr/>
        <w:t>telah</w:t>
      </w:r>
      <w:r>
        <w:rPr>
          <w:spacing w:val="-15"/>
        </w:rPr>
        <w:t> </w:t>
      </w:r>
      <w:r>
        <w:rPr/>
        <w:t>menjadi</w:t>
      </w:r>
      <w:r>
        <w:rPr>
          <w:spacing w:val="-15"/>
        </w:rPr>
        <w:t> </w:t>
      </w:r>
      <w:r>
        <w:rPr/>
        <w:t>perhatian utama dalam penelitian lingkungan karena potensi dampaknya yang merusak</w:t>
      </w:r>
      <w:r>
        <w:rPr/>
        <w:t> terhadap ekosistem dan keseimbangan biologis. Di perairan, organisme akuatik rentan terhadap mikroplastik karena ukuran partikel yang kecil dan sering kali menyerupai plankton, yang merupakan sumber makanan bagi banyak organisme laut. Mikroplastik dapat dengan mudah tertelan oleh berbagai jenis organisme, termasuk fitoplankton, zooplankton, ikan, dan invertebrata laut lainnya (Cole et al., 2011). Akumulasi mikroplastik dalam tubuh organisme dapat menyebabkan gangguan pencernaan, perubahan perilaku makan, dan penurunan kesehatan</w:t>
      </w:r>
      <w:r>
        <w:rPr>
          <w:spacing w:val="-15"/>
        </w:rPr>
        <w:t> </w:t>
      </w:r>
      <w:r>
        <w:rPr/>
        <w:t>secara</w:t>
      </w:r>
      <w:r>
        <w:rPr>
          <w:spacing w:val="-15"/>
        </w:rPr>
        <w:t> </w:t>
      </w:r>
      <w:r>
        <w:rPr/>
        <w:t>keseluruhan</w:t>
      </w:r>
      <w:r>
        <w:rPr>
          <w:spacing w:val="-15"/>
        </w:rPr>
        <w:t> </w:t>
      </w:r>
      <w:r>
        <w:rPr/>
        <w:t>(Wright</w:t>
      </w:r>
      <w:r>
        <w:rPr>
          <w:spacing w:val="-15"/>
        </w:rPr>
        <w:t> </w:t>
      </w:r>
      <w:r>
        <w:rPr/>
        <w:t>et</w:t>
      </w:r>
      <w:r>
        <w:rPr>
          <w:spacing w:val="-15"/>
        </w:rPr>
        <w:t> </w:t>
      </w:r>
      <w:r>
        <w:rPr/>
        <w:t>al.,</w:t>
      </w:r>
      <w:r>
        <w:rPr>
          <w:spacing w:val="-15"/>
        </w:rPr>
        <w:t> </w:t>
      </w:r>
      <w:r>
        <w:rPr/>
        <w:t>2013).</w:t>
      </w:r>
      <w:r>
        <w:rPr>
          <w:spacing w:val="-13"/>
        </w:rPr>
        <w:t> </w:t>
      </w:r>
      <w:r>
        <w:rPr/>
        <w:t>Selain</w:t>
      </w:r>
      <w:r>
        <w:rPr>
          <w:spacing w:val="-15"/>
        </w:rPr>
        <w:t> </w:t>
      </w:r>
      <w:r>
        <w:rPr/>
        <w:t>itu,</w:t>
      </w:r>
      <w:r>
        <w:rPr>
          <w:spacing w:val="-15"/>
        </w:rPr>
        <w:t> </w:t>
      </w:r>
      <w:r>
        <w:rPr/>
        <w:t>mikroplastik</w:t>
      </w:r>
      <w:r>
        <w:rPr>
          <w:spacing w:val="-15"/>
        </w:rPr>
        <w:t> </w:t>
      </w:r>
      <w:r>
        <w:rPr/>
        <w:t>juga</w:t>
      </w:r>
      <w:r>
        <w:rPr>
          <w:spacing w:val="-15"/>
        </w:rPr>
        <w:t> </w:t>
      </w:r>
      <w:r>
        <w:rPr/>
        <w:t>dapat</w:t>
      </w:r>
      <w:r>
        <w:rPr>
          <w:spacing w:val="-15"/>
        </w:rPr>
        <w:t> </w:t>
      </w:r>
      <w:r>
        <w:rPr/>
        <w:t>berperan sebagai</w:t>
      </w:r>
      <w:r>
        <w:rPr>
          <w:spacing w:val="-15"/>
        </w:rPr>
        <w:t> </w:t>
      </w:r>
      <w:r>
        <w:rPr/>
        <w:t>vektor</w:t>
      </w:r>
      <w:r>
        <w:rPr>
          <w:spacing w:val="-15"/>
        </w:rPr>
        <w:t> </w:t>
      </w:r>
      <w:r>
        <w:rPr/>
        <w:t>bagi</w:t>
      </w:r>
      <w:r>
        <w:rPr>
          <w:spacing w:val="-15"/>
        </w:rPr>
        <w:t> </w:t>
      </w:r>
      <w:r>
        <w:rPr/>
        <w:t>zat-zat</w:t>
      </w:r>
      <w:r>
        <w:rPr>
          <w:spacing w:val="-15"/>
        </w:rPr>
        <w:t> </w:t>
      </w:r>
      <w:r>
        <w:rPr/>
        <w:t>kimia</w:t>
      </w:r>
      <w:r>
        <w:rPr>
          <w:spacing w:val="-15"/>
        </w:rPr>
        <w:t> </w:t>
      </w:r>
      <w:r>
        <w:rPr/>
        <w:t>berbahaya,</w:t>
      </w:r>
      <w:r>
        <w:rPr>
          <w:spacing w:val="-15"/>
        </w:rPr>
        <w:t> </w:t>
      </w:r>
      <w:r>
        <w:rPr/>
        <w:t>seperti</w:t>
      </w:r>
      <w:r>
        <w:rPr>
          <w:spacing w:val="-15"/>
        </w:rPr>
        <w:t> </w:t>
      </w:r>
      <w:r>
        <w:rPr/>
        <w:t>polutan</w:t>
      </w:r>
      <w:r>
        <w:rPr>
          <w:spacing w:val="-15"/>
        </w:rPr>
        <w:t> </w:t>
      </w:r>
      <w:r>
        <w:rPr/>
        <w:t>organik</w:t>
      </w:r>
      <w:r>
        <w:rPr>
          <w:spacing w:val="-15"/>
        </w:rPr>
        <w:t> </w:t>
      </w:r>
      <w:r>
        <w:rPr/>
        <w:t>persisten</w:t>
      </w:r>
      <w:r>
        <w:rPr>
          <w:spacing w:val="-15"/>
        </w:rPr>
        <w:t> </w:t>
      </w:r>
      <w:r>
        <w:rPr/>
        <w:t>(POP)</w:t>
      </w:r>
      <w:r>
        <w:rPr>
          <w:spacing w:val="-15"/>
        </w:rPr>
        <w:t> </w:t>
      </w:r>
      <w:r>
        <w:rPr/>
        <w:t>dan</w:t>
      </w:r>
      <w:r>
        <w:rPr>
          <w:spacing w:val="-15"/>
        </w:rPr>
        <w:t> </w:t>
      </w:r>
      <w:r>
        <w:rPr/>
        <w:t>logam berat, yang dapat teradsorpsi oleh permukaan mikroplastik dan kemudian ditransfer</w:t>
      </w:r>
      <w:r>
        <w:rPr/>
        <w:t> ke organisme yang mengonsumsinya (Rochman et al., 2013).</w:t>
      </w:r>
    </w:p>
    <w:p>
      <w:pPr>
        <w:pStyle w:val="BodyText"/>
        <w:spacing w:line="360" w:lineRule="auto" w:before="1"/>
        <w:ind w:right="161" w:firstLine="719"/>
      </w:pPr>
      <w:r>
        <w:rPr/>
        <w:t>Di ekosistem terestrial, organisme seperti tanaman, hewan darat, dan mikroorganisme tanah juga terpengaruh oleh mikroplastik. Penelitian telah menunjukkan bahwa mikroplastik dapat</w:t>
      </w:r>
      <w:r>
        <w:rPr>
          <w:spacing w:val="-8"/>
        </w:rPr>
        <w:t> </w:t>
      </w:r>
      <w:r>
        <w:rPr/>
        <w:t>terakumulasi</w:t>
      </w:r>
      <w:r>
        <w:rPr>
          <w:spacing w:val="-8"/>
        </w:rPr>
        <w:t> </w:t>
      </w:r>
      <w:r>
        <w:rPr/>
        <w:t>di</w:t>
      </w:r>
      <w:r>
        <w:rPr>
          <w:spacing w:val="-8"/>
        </w:rPr>
        <w:t> </w:t>
      </w:r>
      <w:r>
        <w:rPr/>
        <w:t>tanah</w:t>
      </w:r>
      <w:r>
        <w:rPr>
          <w:spacing w:val="-8"/>
        </w:rPr>
        <w:t> </w:t>
      </w:r>
      <w:r>
        <w:rPr/>
        <w:t>pertanian</w:t>
      </w:r>
      <w:r>
        <w:rPr>
          <w:spacing w:val="-9"/>
        </w:rPr>
        <w:t> </w:t>
      </w:r>
      <w:r>
        <w:rPr/>
        <w:t>dan</w:t>
      </w:r>
      <w:r>
        <w:rPr>
          <w:spacing w:val="-8"/>
        </w:rPr>
        <w:t> </w:t>
      </w:r>
      <w:r>
        <w:rPr/>
        <w:t>terbawa</w:t>
      </w:r>
      <w:r>
        <w:rPr>
          <w:spacing w:val="-8"/>
        </w:rPr>
        <w:t> </w:t>
      </w:r>
      <w:r>
        <w:rPr/>
        <w:t>oleh</w:t>
      </w:r>
      <w:r>
        <w:rPr>
          <w:spacing w:val="-9"/>
        </w:rPr>
        <w:t> </w:t>
      </w:r>
      <w:r>
        <w:rPr/>
        <w:t>aliran</w:t>
      </w:r>
      <w:r>
        <w:rPr>
          <w:spacing w:val="-8"/>
        </w:rPr>
        <w:t> </w:t>
      </w:r>
      <w:r>
        <w:rPr/>
        <w:t>air</w:t>
      </w:r>
      <w:r>
        <w:rPr>
          <w:spacing w:val="-9"/>
        </w:rPr>
        <w:t> </w:t>
      </w:r>
      <w:r>
        <w:rPr/>
        <w:t>hujan</w:t>
      </w:r>
      <w:r>
        <w:rPr>
          <w:spacing w:val="-9"/>
        </w:rPr>
        <w:t> </w:t>
      </w:r>
      <w:r>
        <w:rPr/>
        <w:t>ke</w:t>
      </w:r>
      <w:r>
        <w:rPr>
          <w:spacing w:val="-9"/>
        </w:rPr>
        <w:t> </w:t>
      </w:r>
      <w:r>
        <w:rPr/>
        <w:t>dalam</w:t>
      </w:r>
      <w:r>
        <w:rPr>
          <w:spacing w:val="-8"/>
        </w:rPr>
        <w:t> </w:t>
      </w:r>
      <w:r>
        <w:rPr/>
        <w:t>sistem</w:t>
      </w:r>
      <w:r>
        <w:rPr>
          <w:spacing w:val="-8"/>
        </w:rPr>
        <w:t> </w:t>
      </w:r>
      <w:r>
        <w:rPr/>
        <w:t>sungai dan danau, mengancam organisme yang hidup di lingkungan tersebut (Nizzetto et al., 2016). Organisme tanah seperti cacing tanah dan mikroorganisme tanah dapat secara tidak sengaja mengonsumsi</w:t>
      </w:r>
      <w:r>
        <w:rPr>
          <w:spacing w:val="-13"/>
        </w:rPr>
        <w:t> </w:t>
      </w:r>
      <w:r>
        <w:rPr/>
        <w:t>mikroplastik</w:t>
      </w:r>
      <w:r>
        <w:rPr>
          <w:spacing w:val="-14"/>
        </w:rPr>
        <w:t> </w:t>
      </w:r>
      <w:r>
        <w:rPr/>
        <w:t>bersamaan</w:t>
      </w:r>
      <w:r>
        <w:rPr>
          <w:spacing w:val="-14"/>
        </w:rPr>
        <w:t> </w:t>
      </w:r>
      <w:r>
        <w:rPr/>
        <w:t>dengan</w:t>
      </w:r>
      <w:r>
        <w:rPr>
          <w:spacing w:val="-14"/>
        </w:rPr>
        <w:t> </w:t>
      </w:r>
      <w:r>
        <w:rPr/>
        <w:t>bahan</w:t>
      </w:r>
      <w:r>
        <w:rPr>
          <w:spacing w:val="-14"/>
        </w:rPr>
        <w:t> </w:t>
      </w:r>
      <w:r>
        <w:rPr/>
        <w:t>organik</w:t>
      </w:r>
      <w:r>
        <w:rPr>
          <w:spacing w:val="-11"/>
        </w:rPr>
        <w:t> </w:t>
      </w:r>
      <w:r>
        <w:rPr/>
        <w:t>lainnya,</w:t>
      </w:r>
      <w:r>
        <w:rPr>
          <w:spacing w:val="-9"/>
        </w:rPr>
        <w:t> </w:t>
      </w:r>
      <w:r>
        <w:rPr/>
        <w:t>yang</w:t>
      </w:r>
      <w:r>
        <w:rPr>
          <w:spacing w:val="-14"/>
        </w:rPr>
        <w:t> </w:t>
      </w:r>
      <w:r>
        <w:rPr/>
        <w:t>dapat</w:t>
      </w:r>
      <w:r>
        <w:rPr>
          <w:spacing w:val="-14"/>
        </w:rPr>
        <w:t> </w:t>
      </w:r>
      <w:r>
        <w:rPr/>
        <w:t>mengganggu siklus nutrisi dan keseimbangan ekosistem tanah (Huerta Lwanga et al., 2016). Selain itu, dampak mikroplastik terhadap tanaman juga menjadi perhatian, karena partikel-partikel tersebut</w:t>
      </w:r>
      <w:r>
        <w:rPr>
          <w:spacing w:val="-12"/>
        </w:rPr>
        <w:t> </w:t>
      </w:r>
      <w:r>
        <w:rPr/>
        <w:t>dapat</w:t>
      </w:r>
      <w:r>
        <w:rPr>
          <w:spacing w:val="-12"/>
        </w:rPr>
        <w:t> </w:t>
      </w:r>
      <w:r>
        <w:rPr/>
        <w:t>terakumulasi</w:t>
      </w:r>
      <w:r>
        <w:rPr>
          <w:spacing w:val="-12"/>
        </w:rPr>
        <w:t> </w:t>
      </w:r>
      <w:r>
        <w:rPr/>
        <w:t>dalam</w:t>
      </w:r>
      <w:r>
        <w:rPr>
          <w:spacing w:val="-13"/>
        </w:rPr>
        <w:t> </w:t>
      </w:r>
      <w:r>
        <w:rPr/>
        <w:t>tanah</w:t>
      </w:r>
      <w:r>
        <w:rPr>
          <w:spacing w:val="-13"/>
        </w:rPr>
        <w:t> </w:t>
      </w:r>
      <w:r>
        <w:rPr/>
        <w:t>dan</w:t>
      </w:r>
      <w:r>
        <w:rPr>
          <w:spacing w:val="-13"/>
        </w:rPr>
        <w:t> </w:t>
      </w:r>
      <w:r>
        <w:rPr/>
        <w:t>mempengaruhi</w:t>
      </w:r>
      <w:r>
        <w:rPr>
          <w:spacing w:val="-13"/>
        </w:rPr>
        <w:t> </w:t>
      </w:r>
      <w:r>
        <w:rPr/>
        <w:t>pertumbuhan,</w:t>
      </w:r>
      <w:r>
        <w:rPr>
          <w:spacing w:val="-10"/>
        </w:rPr>
        <w:t> </w:t>
      </w:r>
      <w:r>
        <w:rPr/>
        <w:t>perkembangan,</w:t>
      </w:r>
      <w:r>
        <w:rPr>
          <w:spacing w:val="-13"/>
        </w:rPr>
        <w:t> </w:t>
      </w:r>
      <w:r>
        <w:rPr/>
        <w:t>dan kualitas tanaman (Zhang et al., 2020).</w:t>
      </w:r>
    </w:p>
    <w:p>
      <w:pPr>
        <w:pStyle w:val="BodyText"/>
        <w:spacing w:line="360" w:lineRule="auto" w:before="1"/>
        <w:ind w:right="163" w:firstLine="719"/>
      </w:pPr>
      <w:r>
        <w:rPr/>
        <w:t>Secara keseluruhan, dampak mikroplastik terhadap organisme akuatik dan terestrial menunjukkan</w:t>
      </w:r>
      <w:r>
        <w:rPr>
          <w:spacing w:val="-15"/>
        </w:rPr>
        <w:t> </w:t>
      </w:r>
      <w:r>
        <w:rPr/>
        <w:t>bahwa</w:t>
      </w:r>
      <w:r>
        <w:rPr>
          <w:spacing w:val="-15"/>
        </w:rPr>
        <w:t> </w:t>
      </w:r>
      <w:r>
        <w:rPr/>
        <w:t>masalah</w:t>
      </w:r>
      <w:r>
        <w:rPr>
          <w:spacing w:val="-15"/>
        </w:rPr>
        <w:t> </w:t>
      </w:r>
      <w:r>
        <w:rPr/>
        <w:t>ini</w:t>
      </w:r>
      <w:r>
        <w:rPr>
          <w:spacing w:val="-13"/>
        </w:rPr>
        <w:t> </w:t>
      </w:r>
      <w:r>
        <w:rPr/>
        <w:t>tidak</w:t>
      </w:r>
      <w:r>
        <w:rPr>
          <w:spacing w:val="-14"/>
        </w:rPr>
        <w:t> </w:t>
      </w:r>
      <w:r>
        <w:rPr/>
        <w:t>hanya</w:t>
      </w:r>
      <w:r>
        <w:rPr>
          <w:spacing w:val="-15"/>
        </w:rPr>
        <w:t> </w:t>
      </w:r>
      <w:r>
        <w:rPr/>
        <w:t>mempengaruhi</w:t>
      </w:r>
      <w:r>
        <w:rPr>
          <w:spacing w:val="-14"/>
        </w:rPr>
        <w:t> </w:t>
      </w:r>
      <w:r>
        <w:rPr/>
        <w:t>satu</w:t>
      </w:r>
      <w:r>
        <w:rPr>
          <w:spacing w:val="-14"/>
        </w:rPr>
        <w:t> </w:t>
      </w:r>
      <w:r>
        <w:rPr/>
        <w:t>aspek</w:t>
      </w:r>
      <w:r>
        <w:rPr>
          <w:spacing w:val="-15"/>
        </w:rPr>
        <w:t> </w:t>
      </w:r>
      <w:r>
        <w:rPr/>
        <w:t>lingkungan,</w:t>
      </w:r>
      <w:r>
        <w:rPr>
          <w:spacing w:val="-14"/>
        </w:rPr>
        <w:t> </w:t>
      </w:r>
      <w:r>
        <w:rPr/>
        <w:t>tetapi</w:t>
      </w:r>
      <w:r>
        <w:rPr>
          <w:spacing w:val="-14"/>
        </w:rPr>
        <w:t> </w:t>
      </w:r>
      <w:r>
        <w:rPr/>
        <w:t>juga merambah ke seluruh rantai makanan dan ekosistem secara keseluruhan. Upaya yang lebih besar</w:t>
      </w:r>
      <w:r>
        <w:rPr/>
        <w:t> diperlukan untuk memahami dampak jangka panjang dari paparan mikroplastik serta mengembangkan strategi mitigasi yang efektif untuk melindungi keanekaragaman hayati dan kesehatan lingkungan.</w:t>
      </w:r>
    </w:p>
    <w:p>
      <w:pPr>
        <w:pStyle w:val="BodyText"/>
        <w:spacing w:line="360" w:lineRule="auto" w:before="1"/>
        <w:ind w:right="161" w:firstLine="719"/>
      </w:pPr>
      <w:r>
        <w:rPr/>
        <w:t>Dampak mikroplastik terhadap organisme akuatik dan terestrial lebih lanjut diperjelas dengan</w:t>
      </w:r>
      <w:r>
        <w:rPr>
          <w:spacing w:val="73"/>
          <w:w w:val="150"/>
        </w:rPr>
        <w:t> </w:t>
      </w:r>
      <w:r>
        <w:rPr/>
        <w:t>penelitian</w:t>
      </w:r>
      <w:r>
        <w:rPr>
          <w:spacing w:val="75"/>
          <w:w w:val="150"/>
        </w:rPr>
        <w:t> </w:t>
      </w:r>
      <w:r>
        <w:rPr/>
        <w:t>yang</w:t>
      </w:r>
      <w:r>
        <w:rPr>
          <w:spacing w:val="74"/>
          <w:w w:val="150"/>
        </w:rPr>
        <w:t> </w:t>
      </w:r>
      <w:r>
        <w:rPr/>
        <w:t>mengungkapkan</w:t>
      </w:r>
      <w:r>
        <w:rPr>
          <w:spacing w:val="73"/>
          <w:w w:val="150"/>
        </w:rPr>
        <w:t> </w:t>
      </w:r>
      <w:r>
        <w:rPr/>
        <w:t>efek</w:t>
      </w:r>
      <w:r>
        <w:rPr>
          <w:spacing w:val="77"/>
          <w:w w:val="150"/>
        </w:rPr>
        <w:t> </w:t>
      </w:r>
      <w:r>
        <w:rPr/>
        <w:t>yang</w:t>
      </w:r>
      <w:r>
        <w:rPr>
          <w:spacing w:val="71"/>
          <w:w w:val="150"/>
        </w:rPr>
        <w:t> </w:t>
      </w:r>
      <w:r>
        <w:rPr/>
        <w:t>luas</w:t>
      </w:r>
      <w:r>
        <w:rPr>
          <w:spacing w:val="73"/>
          <w:w w:val="150"/>
        </w:rPr>
        <w:t> </w:t>
      </w:r>
      <w:r>
        <w:rPr/>
        <w:t>dan</w:t>
      </w:r>
      <w:r>
        <w:rPr>
          <w:spacing w:val="74"/>
          <w:w w:val="150"/>
        </w:rPr>
        <w:t> </w:t>
      </w:r>
      <w:r>
        <w:rPr/>
        <w:t>kompleks</w:t>
      </w:r>
      <w:r>
        <w:rPr>
          <w:spacing w:val="73"/>
          <w:w w:val="150"/>
        </w:rPr>
        <w:t> </w:t>
      </w:r>
      <w:r>
        <w:rPr/>
        <w:t>dari</w:t>
      </w:r>
      <w:r>
        <w:rPr>
          <w:spacing w:val="74"/>
          <w:w w:val="150"/>
        </w:rPr>
        <w:t> </w:t>
      </w:r>
      <w:r>
        <w:rPr>
          <w:spacing w:val="-2"/>
        </w:rPr>
        <w:t>paparan</w:t>
      </w:r>
    </w:p>
    <w:p>
      <w:pPr>
        <w:pStyle w:val="BodyText"/>
        <w:spacing w:after="0" w:line="360" w:lineRule="auto"/>
        <w:sectPr>
          <w:pgSz w:w="11910" w:h="16840"/>
          <w:pgMar w:header="772" w:footer="0" w:top="1020" w:bottom="280" w:left="1275" w:right="1275"/>
        </w:sectPr>
      </w:pPr>
    </w:p>
    <w:p>
      <w:pPr>
        <w:pStyle w:val="BodyText"/>
        <w:spacing w:before="123"/>
        <w:ind w:left="0"/>
        <w:jc w:val="left"/>
      </w:pPr>
    </w:p>
    <w:p>
      <w:pPr>
        <w:pStyle w:val="BodyText"/>
        <w:spacing w:line="360" w:lineRule="auto" w:before="1"/>
        <w:ind w:right="162"/>
      </w:pPr>
      <w:r>
        <w:rPr/>
        <w:t>mikroplastik. Di lingkungan akuatik, organisme seperti ikan dan invertebrata laut sering kali menjadi korban langsung dari mikroplastik. Studi eksperimental menunjukkan bahwa konsumsi</w:t>
      </w:r>
      <w:r>
        <w:rPr>
          <w:spacing w:val="-3"/>
        </w:rPr>
        <w:t> </w:t>
      </w:r>
      <w:r>
        <w:rPr/>
        <w:t>mikroplastik</w:t>
      </w:r>
      <w:r>
        <w:rPr>
          <w:spacing w:val="-5"/>
        </w:rPr>
        <w:t> </w:t>
      </w:r>
      <w:r>
        <w:rPr/>
        <w:t>dapat</w:t>
      </w:r>
      <w:r>
        <w:rPr>
          <w:spacing w:val="-3"/>
        </w:rPr>
        <w:t> </w:t>
      </w:r>
      <w:r>
        <w:rPr/>
        <w:t>mengganggu</w:t>
      </w:r>
      <w:r>
        <w:rPr>
          <w:spacing w:val="-3"/>
        </w:rPr>
        <w:t> </w:t>
      </w:r>
      <w:r>
        <w:rPr/>
        <w:t>pertumbuhan,</w:t>
      </w:r>
      <w:r>
        <w:rPr>
          <w:spacing w:val="-3"/>
        </w:rPr>
        <w:t> </w:t>
      </w:r>
      <w:r>
        <w:rPr/>
        <w:t>perkembangan,</w:t>
      </w:r>
      <w:r>
        <w:rPr>
          <w:spacing w:val="-3"/>
        </w:rPr>
        <w:t> </w:t>
      </w:r>
      <w:r>
        <w:rPr/>
        <w:t>dan</w:t>
      </w:r>
      <w:r>
        <w:rPr>
          <w:spacing w:val="-3"/>
        </w:rPr>
        <w:t> </w:t>
      </w:r>
      <w:r>
        <w:rPr/>
        <w:t>fungsi</w:t>
      </w:r>
      <w:r>
        <w:rPr>
          <w:spacing w:val="-3"/>
        </w:rPr>
        <w:t> </w:t>
      </w:r>
      <w:r>
        <w:rPr/>
        <w:t>fisiologis pada</w:t>
      </w:r>
      <w:r>
        <w:rPr>
          <w:spacing w:val="-2"/>
        </w:rPr>
        <w:t> </w:t>
      </w:r>
      <w:r>
        <w:rPr/>
        <w:t>ikan, yang</w:t>
      </w:r>
      <w:r>
        <w:rPr>
          <w:spacing w:val="-4"/>
        </w:rPr>
        <w:t> </w:t>
      </w:r>
      <w:r>
        <w:rPr/>
        <w:t>pada</w:t>
      </w:r>
      <w:r>
        <w:rPr>
          <w:spacing w:val="-2"/>
        </w:rPr>
        <w:t> </w:t>
      </w:r>
      <w:r>
        <w:rPr/>
        <w:t>gilirannya</w:t>
      </w:r>
      <w:r>
        <w:rPr>
          <w:spacing w:val="-2"/>
        </w:rPr>
        <w:t> </w:t>
      </w:r>
      <w:r>
        <w:rPr/>
        <w:t>dapat</w:t>
      </w:r>
      <w:r>
        <w:rPr>
          <w:spacing w:val="-1"/>
        </w:rPr>
        <w:t> </w:t>
      </w:r>
      <w:r>
        <w:rPr/>
        <w:t>berdampak</w:t>
      </w:r>
      <w:r>
        <w:rPr>
          <w:spacing w:val="-1"/>
        </w:rPr>
        <w:t> </w:t>
      </w:r>
      <w:r>
        <w:rPr/>
        <w:t>negatif</w:t>
      </w:r>
      <w:r>
        <w:rPr>
          <w:spacing w:val="-2"/>
        </w:rPr>
        <w:t> </w:t>
      </w:r>
      <w:r>
        <w:rPr/>
        <w:t>pada</w:t>
      </w:r>
      <w:r>
        <w:rPr>
          <w:spacing w:val="-2"/>
        </w:rPr>
        <w:t> </w:t>
      </w:r>
      <w:r>
        <w:rPr/>
        <w:t>populasi</w:t>
      </w:r>
      <w:r>
        <w:rPr>
          <w:spacing w:val="-1"/>
        </w:rPr>
        <w:t> </w:t>
      </w:r>
      <w:r>
        <w:rPr/>
        <w:t>dan</w:t>
      </w:r>
      <w:r>
        <w:rPr>
          <w:spacing w:val="-1"/>
        </w:rPr>
        <w:t> </w:t>
      </w:r>
      <w:r>
        <w:rPr/>
        <w:t>komunitas</w:t>
      </w:r>
      <w:r>
        <w:rPr>
          <w:spacing w:val="-2"/>
        </w:rPr>
        <w:t> </w:t>
      </w:r>
      <w:r>
        <w:rPr/>
        <w:t>secara keseluruhan (Wright et al., 2013; Rochman et al., 2013). Selain itu, mikroplastik juga dapat menjadi</w:t>
      </w:r>
      <w:r>
        <w:rPr>
          <w:spacing w:val="-10"/>
        </w:rPr>
        <w:t> </w:t>
      </w:r>
      <w:r>
        <w:rPr/>
        <w:t>vektor</w:t>
      </w:r>
      <w:r>
        <w:rPr>
          <w:spacing w:val="-11"/>
        </w:rPr>
        <w:t> </w:t>
      </w:r>
      <w:r>
        <w:rPr/>
        <w:t>bagi</w:t>
      </w:r>
      <w:r>
        <w:rPr>
          <w:spacing w:val="-10"/>
        </w:rPr>
        <w:t> </w:t>
      </w:r>
      <w:r>
        <w:rPr/>
        <w:t>patogen</w:t>
      </w:r>
      <w:r>
        <w:rPr>
          <w:spacing w:val="-11"/>
        </w:rPr>
        <w:t> </w:t>
      </w:r>
      <w:r>
        <w:rPr/>
        <w:t>dan</w:t>
      </w:r>
      <w:r>
        <w:rPr>
          <w:spacing w:val="-11"/>
        </w:rPr>
        <w:t> </w:t>
      </w:r>
      <w:r>
        <w:rPr/>
        <w:t>toksin,</w:t>
      </w:r>
      <w:r>
        <w:rPr>
          <w:spacing w:val="-8"/>
        </w:rPr>
        <w:t> </w:t>
      </w:r>
      <w:r>
        <w:rPr/>
        <w:t>yang</w:t>
      </w:r>
      <w:r>
        <w:rPr>
          <w:spacing w:val="-13"/>
        </w:rPr>
        <w:t> </w:t>
      </w:r>
      <w:r>
        <w:rPr/>
        <w:t>dapat</w:t>
      </w:r>
      <w:r>
        <w:rPr>
          <w:spacing w:val="-10"/>
        </w:rPr>
        <w:t> </w:t>
      </w:r>
      <w:r>
        <w:rPr/>
        <w:t>memperburuk</w:t>
      </w:r>
      <w:r>
        <w:rPr>
          <w:spacing w:val="-11"/>
        </w:rPr>
        <w:t> </w:t>
      </w:r>
      <w:r>
        <w:rPr/>
        <w:t>dampaknya</w:t>
      </w:r>
      <w:r>
        <w:rPr>
          <w:spacing w:val="-12"/>
        </w:rPr>
        <w:t> </w:t>
      </w:r>
      <w:r>
        <w:rPr/>
        <w:t>pada</w:t>
      </w:r>
      <w:r>
        <w:rPr>
          <w:spacing w:val="-12"/>
        </w:rPr>
        <w:t> </w:t>
      </w:r>
      <w:r>
        <w:rPr/>
        <w:t>organisme yang terpapar (Ziajahromi et al., 2017).</w:t>
      </w:r>
    </w:p>
    <w:p>
      <w:pPr>
        <w:pStyle w:val="BodyText"/>
        <w:spacing w:line="360" w:lineRule="auto"/>
        <w:ind w:right="166" w:firstLine="719"/>
      </w:pPr>
      <w:r>
        <w:rPr/>
        <w:t>Dalam ekosistem terestrial, mikroplastik juga memiliki dampak yang signifikan terhadap organisme tanah dan tanaman. Organisme tanah seperti cacing tanah dan mikroorganisme tanah rentan terhadap paparan mikroplastik, yang dapat mengganggu sistem pencernaan, pertumbuhan, dan reproduksi mereka (Huerta Lwanga et al., 2016). Selain itu, mikroplastik</w:t>
      </w:r>
      <w:r>
        <w:rPr>
          <w:spacing w:val="-15"/>
        </w:rPr>
        <w:t> </w:t>
      </w:r>
      <w:r>
        <w:rPr/>
        <w:t>yang</w:t>
      </w:r>
      <w:r>
        <w:rPr>
          <w:spacing w:val="-15"/>
        </w:rPr>
        <w:t> </w:t>
      </w:r>
      <w:r>
        <w:rPr/>
        <w:t>terakumulasi</w:t>
      </w:r>
      <w:r>
        <w:rPr>
          <w:spacing w:val="-15"/>
        </w:rPr>
        <w:t> </w:t>
      </w:r>
      <w:r>
        <w:rPr/>
        <w:t>di</w:t>
      </w:r>
      <w:r>
        <w:rPr>
          <w:spacing w:val="-15"/>
        </w:rPr>
        <w:t> </w:t>
      </w:r>
      <w:r>
        <w:rPr/>
        <w:t>tanah</w:t>
      </w:r>
      <w:r>
        <w:rPr>
          <w:spacing w:val="-15"/>
        </w:rPr>
        <w:t> </w:t>
      </w:r>
      <w:r>
        <w:rPr/>
        <w:t>pertanian</w:t>
      </w:r>
      <w:r>
        <w:rPr>
          <w:spacing w:val="-15"/>
        </w:rPr>
        <w:t> </w:t>
      </w:r>
      <w:r>
        <w:rPr/>
        <w:t>juga</w:t>
      </w:r>
      <w:r>
        <w:rPr>
          <w:spacing w:val="-15"/>
        </w:rPr>
        <w:t> </w:t>
      </w:r>
      <w:r>
        <w:rPr/>
        <w:t>dapat</w:t>
      </w:r>
      <w:r>
        <w:rPr>
          <w:spacing w:val="-15"/>
        </w:rPr>
        <w:t> </w:t>
      </w:r>
      <w:r>
        <w:rPr/>
        <w:t>mempengaruhi</w:t>
      </w:r>
      <w:r>
        <w:rPr>
          <w:spacing w:val="-15"/>
        </w:rPr>
        <w:t> </w:t>
      </w:r>
      <w:r>
        <w:rPr/>
        <w:t>kualitas</w:t>
      </w:r>
      <w:r>
        <w:rPr>
          <w:spacing w:val="-15"/>
        </w:rPr>
        <w:t> </w:t>
      </w:r>
      <w:r>
        <w:rPr/>
        <w:t>tanah</w:t>
      </w:r>
      <w:r>
        <w:rPr>
          <w:spacing w:val="-15"/>
        </w:rPr>
        <w:t> </w:t>
      </w:r>
      <w:r>
        <w:rPr/>
        <w:t>dan ketersediaan nutrisi bagi tanaman, yang pada akhirnya dapat mengurangi hasil panen dan kesehatan tanaman (Zhang et al., 2020).</w:t>
      </w:r>
    </w:p>
    <w:p>
      <w:pPr>
        <w:pStyle w:val="BodyText"/>
        <w:spacing w:line="360" w:lineRule="auto" w:before="1"/>
        <w:ind w:right="165" w:firstLine="719"/>
      </w:pPr>
      <w:r>
        <w:rPr/>
        <w:t>Dampak mikroplastik tidak hanya terbatas pada organisme individu, tetapi juga dapat merambat melalui rantai makanan dan mengganggu struktur dan fungsi ekosistem secara keseluruhan.</w:t>
      </w:r>
      <w:r>
        <w:rPr>
          <w:spacing w:val="-3"/>
        </w:rPr>
        <w:t> </w:t>
      </w:r>
      <w:r>
        <w:rPr/>
        <w:t>Organisme</w:t>
      </w:r>
      <w:r>
        <w:rPr>
          <w:spacing w:val="-4"/>
        </w:rPr>
        <w:t> </w:t>
      </w:r>
      <w:r>
        <w:rPr/>
        <w:t>yang</w:t>
      </w:r>
      <w:r>
        <w:rPr>
          <w:spacing w:val="-7"/>
        </w:rPr>
        <w:t> </w:t>
      </w:r>
      <w:r>
        <w:rPr/>
        <w:t>memakan</w:t>
      </w:r>
      <w:r>
        <w:rPr>
          <w:spacing w:val="-4"/>
        </w:rPr>
        <w:t> </w:t>
      </w:r>
      <w:r>
        <w:rPr/>
        <w:t>mikroplastik</w:t>
      </w:r>
      <w:r>
        <w:rPr>
          <w:spacing w:val="-4"/>
        </w:rPr>
        <w:t> </w:t>
      </w:r>
      <w:r>
        <w:rPr/>
        <w:t>dapat</w:t>
      </w:r>
      <w:r>
        <w:rPr>
          <w:spacing w:val="-4"/>
        </w:rPr>
        <w:t> </w:t>
      </w:r>
      <w:r>
        <w:rPr/>
        <w:t>memindahkan</w:t>
      </w:r>
      <w:r>
        <w:rPr>
          <w:spacing w:val="-3"/>
        </w:rPr>
        <w:t> </w:t>
      </w:r>
      <w:r>
        <w:rPr/>
        <w:t>partikel</w:t>
      </w:r>
      <w:r>
        <w:rPr>
          <w:spacing w:val="-4"/>
        </w:rPr>
        <w:t> </w:t>
      </w:r>
      <w:r>
        <w:rPr/>
        <w:t>tersebut</w:t>
      </w:r>
      <w:r>
        <w:rPr>
          <w:spacing w:val="-4"/>
        </w:rPr>
        <w:t> </w:t>
      </w:r>
      <w:r>
        <w:rPr/>
        <w:t>ke predator mereka, yang kemudian dapat terakumulasi dalam jaring makanan dan mencapai konsentrasi yang lebih tinggi di tingkat trofik yang lebih tinggi (Van Cauwenberghe et al., 2013). Hal ini dapat mengakibatkan efek toksik yang lebih besar pada predator puncak dan mengancam keberlangsungan populasi.</w:t>
      </w:r>
    </w:p>
    <w:p>
      <w:pPr>
        <w:pStyle w:val="BodyText"/>
        <w:spacing w:line="360" w:lineRule="auto"/>
        <w:ind w:right="166" w:firstLine="719"/>
      </w:pPr>
      <w:r>
        <w:rPr/>
        <w:t>Dengan</w:t>
      </w:r>
      <w:r>
        <w:rPr>
          <w:spacing w:val="-5"/>
        </w:rPr>
        <w:t> </w:t>
      </w:r>
      <w:r>
        <w:rPr/>
        <w:t>pemahaman</w:t>
      </w:r>
      <w:r>
        <w:rPr>
          <w:spacing w:val="-1"/>
        </w:rPr>
        <w:t> </w:t>
      </w:r>
      <w:r>
        <w:rPr/>
        <w:t>yang</w:t>
      </w:r>
      <w:r>
        <w:rPr>
          <w:spacing w:val="-8"/>
        </w:rPr>
        <w:t> </w:t>
      </w:r>
      <w:r>
        <w:rPr/>
        <w:t>lebih</w:t>
      </w:r>
      <w:r>
        <w:rPr>
          <w:spacing w:val="-5"/>
        </w:rPr>
        <w:t> </w:t>
      </w:r>
      <w:r>
        <w:rPr/>
        <w:t>baik</w:t>
      </w:r>
      <w:r>
        <w:rPr>
          <w:spacing w:val="-5"/>
        </w:rPr>
        <w:t> </w:t>
      </w:r>
      <w:r>
        <w:rPr/>
        <w:t>tentang</w:t>
      </w:r>
      <w:r>
        <w:rPr>
          <w:spacing w:val="-8"/>
        </w:rPr>
        <w:t> </w:t>
      </w:r>
      <w:r>
        <w:rPr/>
        <w:t>dampak</w:t>
      </w:r>
      <w:r>
        <w:rPr>
          <w:spacing w:val="-5"/>
        </w:rPr>
        <w:t> </w:t>
      </w:r>
      <w:r>
        <w:rPr/>
        <w:t>mikroplastik</w:t>
      </w:r>
      <w:r>
        <w:rPr>
          <w:spacing w:val="-5"/>
        </w:rPr>
        <w:t> </w:t>
      </w:r>
      <w:r>
        <w:rPr/>
        <w:t>terhadap</w:t>
      </w:r>
      <w:r>
        <w:rPr>
          <w:spacing w:val="-5"/>
        </w:rPr>
        <w:t> </w:t>
      </w:r>
      <w:r>
        <w:rPr/>
        <w:t>organisme akuatik dan terestrial, diperlukan langkah-langkah yang lebih efektif</w:t>
      </w:r>
      <w:r>
        <w:rPr/>
        <w:t> untuk mengelola dan mengurangi masalah ini secara global. Pendekatan holistik yang melibatkan tindakan pencegahan, mitigasi, dan inovasi dalam pengelolaan limbah plastik menjadi kunci dalam upaya memerangi dampak negatif mikroplastik pada lingkungan dan kehidupan di Bumi.</w:t>
      </w:r>
    </w:p>
    <w:p>
      <w:pPr>
        <w:pStyle w:val="Heading2"/>
        <w:spacing w:before="6"/>
      </w:pPr>
      <w:r>
        <w:rPr/>
        <w:t>Dampak</w:t>
      </w:r>
      <w:r>
        <w:rPr>
          <w:spacing w:val="-9"/>
        </w:rPr>
        <w:t> </w:t>
      </w:r>
      <w:r>
        <w:rPr/>
        <w:t>Mikroplastik</w:t>
      </w:r>
      <w:r>
        <w:rPr>
          <w:spacing w:val="-10"/>
        </w:rPr>
        <w:t> </w:t>
      </w:r>
      <w:r>
        <w:rPr/>
        <w:t>Pada</w:t>
      </w:r>
      <w:r>
        <w:rPr>
          <w:spacing w:val="-6"/>
        </w:rPr>
        <w:t> </w:t>
      </w:r>
      <w:r>
        <w:rPr/>
        <w:t>Kesehatan</w:t>
      </w:r>
      <w:r>
        <w:rPr>
          <w:spacing w:val="-9"/>
        </w:rPr>
        <w:t> </w:t>
      </w:r>
      <w:r>
        <w:rPr>
          <w:spacing w:val="-2"/>
        </w:rPr>
        <w:t>Manusia</w:t>
      </w:r>
    </w:p>
    <w:p>
      <w:pPr>
        <w:pStyle w:val="BodyText"/>
        <w:spacing w:line="360" w:lineRule="auto" w:before="132"/>
        <w:ind w:right="162" w:firstLine="719"/>
      </w:pPr>
      <w:r>
        <w:rPr/>
        <w:t>Dampak</w:t>
      </w:r>
      <w:r>
        <w:rPr>
          <w:spacing w:val="-10"/>
        </w:rPr>
        <w:t> </w:t>
      </w:r>
      <w:r>
        <w:rPr/>
        <w:t>mikroplastik</w:t>
      </w:r>
      <w:r>
        <w:rPr>
          <w:spacing w:val="-9"/>
        </w:rPr>
        <w:t> </w:t>
      </w:r>
      <w:r>
        <w:rPr/>
        <w:t>pada</w:t>
      </w:r>
      <w:r>
        <w:rPr>
          <w:spacing w:val="-10"/>
        </w:rPr>
        <w:t> </w:t>
      </w:r>
      <w:r>
        <w:rPr/>
        <w:t>kesehatan</w:t>
      </w:r>
      <w:r>
        <w:rPr>
          <w:spacing w:val="-9"/>
        </w:rPr>
        <w:t> </w:t>
      </w:r>
      <w:r>
        <w:rPr/>
        <w:t>manusia</w:t>
      </w:r>
      <w:r>
        <w:rPr>
          <w:spacing w:val="-10"/>
        </w:rPr>
        <w:t> </w:t>
      </w:r>
      <w:r>
        <w:rPr/>
        <w:t>adalah</w:t>
      </w:r>
      <w:r>
        <w:rPr>
          <w:spacing w:val="-10"/>
        </w:rPr>
        <w:t> </w:t>
      </w:r>
      <w:r>
        <w:rPr/>
        <w:t>topik</w:t>
      </w:r>
      <w:r>
        <w:rPr>
          <w:spacing w:val="-5"/>
        </w:rPr>
        <w:t> </w:t>
      </w:r>
      <w:r>
        <w:rPr/>
        <w:t>yang</w:t>
      </w:r>
      <w:r>
        <w:rPr>
          <w:spacing w:val="-11"/>
        </w:rPr>
        <w:t> </w:t>
      </w:r>
      <w:r>
        <w:rPr/>
        <w:t>kompleks</w:t>
      </w:r>
      <w:r>
        <w:rPr>
          <w:spacing w:val="-9"/>
        </w:rPr>
        <w:t> </w:t>
      </w:r>
      <w:r>
        <w:rPr/>
        <w:t>dan</w:t>
      </w:r>
      <w:r>
        <w:rPr>
          <w:spacing w:val="-9"/>
        </w:rPr>
        <w:t> </w:t>
      </w:r>
      <w:r>
        <w:rPr/>
        <w:t>sedang aktif diteliti oleh para ilmuwan di seluruh dunia. Paparan mikroplastik pada manusia dapat terjadi</w:t>
      </w:r>
      <w:r>
        <w:rPr>
          <w:spacing w:val="-15"/>
        </w:rPr>
        <w:t> </w:t>
      </w:r>
      <w:r>
        <w:rPr/>
        <w:t>melalui</w:t>
      </w:r>
      <w:r>
        <w:rPr>
          <w:spacing w:val="-13"/>
        </w:rPr>
        <w:t> </w:t>
      </w:r>
      <w:r>
        <w:rPr/>
        <w:t>berbagai</w:t>
      </w:r>
      <w:r>
        <w:rPr>
          <w:spacing w:val="-14"/>
        </w:rPr>
        <w:t> </w:t>
      </w:r>
      <w:r>
        <w:rPr/>
        <w:t>jalur,</w:t>
      </w:r>
      <w:r>
        <w:rPr>
          <w:spacing w:val="-15"/>
        </w:rPr>
        <w:t> </w:t>
      </w:r>
      <w:r>
        <w:rPr/>
        <w:t>termasuk</w:t>
      </w:r>
      <w:r>
        <w:rPr>
          <w:spacing w:val="-14"/>
        </w:rPr>
        <w:t> </w:t>
      </w:r>
      <w:r>
        <w:rPr/>
        <w:t>konsumsi</w:t>
      </w:r>
      <w:r>
        <w:rPr>
          <w:spacing w:val="-15"/>
        </w:rPr>
        <w:t> </w:t>
      </w:r>
      <w:r>
        <w:rPr/>
        <w:t>makanan</w:t>
      </w:r>
      <w:r>
        <w:rPr>
          <w:spacing w:val="-14"/>
        </w:rPr>
        <w:t> </w:t>
      </w:r>
      <w:r>
        <w:rPr/>
        <w:t>dan</w:t>
      </w:r>
      <w:r>
        <w:rPr>
          <w:spacing w:val="-14"/>
        </w:rPr>
        <w:t> </w:t>
      </w:r>
      <w:r>
        <w:rPr/>
        <w:t>minuman</w:t>
      </w:r>
      <w:r>
        <w:rPr>
          <w:spacing w:val="-12"/>
        </w:rPr>
        <w:t> </w:t>
      </w:r>
      <w:r>
        <w:rPr/>
        <w:t>yang</w:t>
      </w:r>
      <w:r>
        <w:rPr>
          <w:spacing w:val="-15"/>
        </w:rPr>
        <w:t> </w:t>
      </w:r>
      <w:r>
        <w:rPr/>
        <w:t>terkontaminasi, kontak langsung dengan produk yang mengandung mikroplastik, serta inhalasi partikel mikroplastik</w:t>
      </w:r>
      <w:r>
        <w:rPr>
          <w:spacing w:val="-1"/>
        </w:rPr>
        <w:t> </w:t>
      </w:r>
      <w:r>
        <w:rPr/>
        <w:t>yang</w:t>
      </w:r>
      <w:r>
        <w:rPr>
          <w:spacing w:val="-3"/>
        </w:rPr>
        <w:t> </w:t>
      </w:r>
      <w:r>
        <w:rPr/>
        <w:t>tersebar</w:t>
      </w:r>
      <w:r>
        <w:rPr>
          <w:spacing w:val="-3"/>
        </w:rPr>
        <w:t> </w:t>
      </w:r>
      <w:r>
        <w:rPr/>
        <w:t>di</w:t>
      </w:r>
      <w:r>
        <w:rPr>
          <w:spacing w:val="-3"/>
        </w:rPr>
        <w:t> </w:t>
      </w:r>
      <w:r>
        <w:rPr/>
        <w:t>lingkungan</w:t>
      </w:r>
      <w:r>
        <w:rPr>
          <w:spacing w:val="-3"/>
        </w:rPr>
        <w:t> </w:t>
      </w:r>
      <w:r>
        <w:rPr/>
        <w:t>udara.</w:t>
      </w:r>
      <w:r>
        <w:rPr>
          <w:spacing w:val="-3"/>
        </w:rPr>
        <w:t> </w:t>
      </w:r>
      <w:r>
        <w:rPr/>
        <w:t>Studi</w:t>
      </w:r>
      <w:r>
        <w:rPr>
          <w:spacing w:val="-3"/>
        </w:rPr>
        <w:t> </w:t>
      </w:r>
      <w:r>
        <w:rPr/>
        <w:t>telah</w:t>
      </w:r>
      <w:r>
        <w:rPr>
          <w:spacing w:val="-3"/>
        </w:rPr>
        <w:t> </w:t>
      </w:r>
      <w:r>
        <w:rPr/>
        <w:t>menunjukkan</w:t>
      </w:r>
      <w:r>
        <w:rPr>
          <w:spacing w:val="-3"/>
        </w:rPr>
        <w:t> </w:t>
      </w:r>
      <w:r>
        <w:rPr/>
        <w:t>bahwa</w:t>
      </w:r>
      <w:r>
        <w:rPr>
          <w:spacing w:val="-5"/>
        </w:rPr>
        <w:t> </w:t>
      </w:r>
      <w:r>
        <w:rPr/>
        <w:t>mikroplastik dapat terakumulasi di berbagai produk konsumsi manusia, termasuk ikan, kerang, garam, dan air</w:t>
      </w:r>
      <w:r>
        <w:rPr>
          <w:spacing w:val="55"/>
          <w:w w:val="150"/>
        </w:rPr>
        <w:t> </w:t>
      </w:r>
      <w:r>
        <w:rPr/>
        <w:t>minum</w:t>
      </w:r>
      <w:r>
        <w:rPr>
          <w:spacing w:val="58"/>
          <w:w w:val="150"/>
        </w:rPr>
        <w:t> </w:t>
      </w:r>
      <w:r>
        <w:rPr/>
        <w:t>botolan</w:t>
      </w:r>
      <w:r>
        <w:rPr>
          <w:spacing w:val="57"/>
          <w:w w:val="150"/>
        </w:rPr>
        <w:t> </w:t>
      </w:r>
      <w:r>
        <w:rPr/>
        <w:t>(Schymanski</w:t>
      </w:r>
      <w:r>
        <w:rPr>
          <w:spacing w:val="57"/>
          <w:w w:val="150"/>
        </w:rPr>
        <w:t> </w:t>
      </w:r>
      <w:r>
        <w:rPr/>
        <w:t>et</w:t>
      </w:r>
      <w:r>
        <w:rPr>
          <w:spacing w:val="58"/>
          <w:w w:val="150"/>
        </w:rPr>
        <w:t> </w:t>
      </w:r>
      <w:r>
        <w:rPr/>
        <w:t>al.,</w:t>
      </w:r>
      <w:r>
        <w:rPr>
          <w:spacing w:val="58"/>
          <w:w w:val="150"/>
        </w:rPr>
        <w:t> </w:t>
      </w:r>
      <w:r>
        <w:rPr/>
        <w:t>2018;</w:t>
      </w:r>
      <w:r>
        <w:rPr>
          <w:spacing w:val="59"/>
          <w:w w:val="150"/>
        </w:rPr>
        <w:t> </w:t>
      </w:r>
      <w:r>
        <w:rPr/>
        <w:t>Barboza</w:t>
      </w:r>
      <w:r>
        <w:rPr>
          <w:spacing w:val="57"/>
          <w:w w:val="150"/>
        </w:rPr>
        <w:t> </w:t>
      </w:r>
      <w:r>
        <w:rPr/>
        <w:t>et</w:t>
      </w:r>
      <w:r>
        <w:rPr>
          <w:spacing w:val="57"/>
          <w:w w:val="150"/>
        </w:rPr>
        <w:t> </w:t>
      </w:r>
      <w:r>
        <w:rPr/>
        <w:t>al.,</w:t>
      </w:r>
      <w:r>
        <w:rPr>
          <w:spacing w:val="58"/>
          <w:w w:val="150"/>
        </w:rPr>
        <w:t> </w:t>
      </w:r>
      <w:r>
        <w:rPr/>
        <w:t>2018).</w:t>
      </w:r>
      <w:r>
        <w:rPr>
          <w:spacing w:val="57"/>
          <w:w w:val="150"/>
        </w:rPr>
        <w:t> </w:t>
      </w:r>
      <w:r>
        <w:rPr/>
        <w:t>Ketika</w:t>
      </w:r>
      <w:r>
        <w:rPr>
          <w:spacing w:val="57"/>
          <w:w w:val="150"/>
        </w:rPr>
        <w:t> </w:t>
      </w:r>
      <w:r>
        <w:rPr>
          <w:spacing w:val="-2"/>
        </w:rPr>
        <w:t>manusia</w:t>
      </w:r>
    </w:p>
    <w:p>
      <w:pPr>
        <w:pStyle w:val="BodyText"/>
        <w:ind w:left="0"/>
        <w:jc w:val="left"/>
        <w:rPr>
          <w:sz w:val="20"/>
        </w:rPr>
      </w:pPr>
    </w:p>
    <w:p>
      <w:pPr>
        <w:pStyle w:val="BodyText"/>
        <w:spacing w:before="89"/>
        <w:ind w:left="0"/>
        <w:jc w:val="left"/>
        <w:rPr>
          <w:sz w:val="20"/>
        </w:rPr>
      </w:pPr>
    </w:p>
    <w:p>
      <w:pPr>
        <w:tabs>
          <w:tab w:pos="820" w:val="left" w:leader="none"/>
        </w:tabs>
        <w:spacing w:before="0"/>
        <w:ind w:left="165" w:right="0" w:firstLine="0"/>
        <w:jc w:val="left"/>
        <w:rPr>
          <w:rFonts w:ascii="Tahoma"/>
          <w:sz w:val="20"/>
        </w:rPr>
      </w:pPr>
      <w:r>
        <w:rPr>
          <w:rFonts w:ascii="Tahoma"/>
          <w:sz w:val="20"/>
        </w:rPr>
        <mc:AlternateContent>
          <mc:Choice Requires="wps">
            <w:drawing>
              <wp:anchor distT="0" distB="0" distL="0" distR="0" allowOverlap="1" layoutInCell="1" locked="0" behindDoc="1" simplePos="0" relativeHeight="487469568">
                <wp:simplePos x="0" y="0"/>
                <wp:positionH relativeFrom="page">
                  <wp:posOffset>1136015</wp:posOffset>
                </wp:positionH>
                <wp:positionV relativeFrom="paragraph">
                  <wp:posOffset>-69092</wp:posOffset>
                </wp:positionV>
                <wp:extent cx="1270" cy="36004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270" cy="360045"/>
                        </a:xfrm>
                        <a:custGeom>
                          <a:avLst/>
                          <a:gdLst/>
                          <a:ahLst/>
                          <a:cxnLst/>
                          <a:rect l="l" t="t" r="r" b="b"/>
                          <a:pathLst>
                            <a:path w="0" h="360045">
                              <a:moveTo>
                                <a:pt x="0" y="0"/>
                              </a:moveTo>
                              <a:lnTo>
                                <a:pt x="0" y="36004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6912" from="89.450005pt,-5.440377pt" to="89.450005pt,22.909623pt" stroked="true" strokeweight="1.0pt" strokecolor="#000000">
                <v:stroke dashstyle="solid"/>
                <w10:wrap type="none"/>
              </v:line>
            </w:pict>
          </mc:Fallback>
        </mc:AlternateContent>
      </w:r>
      <w:r>
        <w:rPr>
          <w:rFonts w:ascii="Tahoma"/>
          <w:spacing w:val="-5"/>
          <w:sz w:val="20"/>
        </w:rPr>
        <w:t>17</w:t>
      </w:r>
      <w:r>
        <w:rPr>
          <w:sz w:val="20"/>
        </w:rPr>
        <w:tab/>
      </w:r>
      <w:r>
        <w:rPr>
          <w:rFonts w:ascii="Tahoma"/>
          <w:b/>
          <w:sz w:val="20"/>
        </w:rPr>
        <w:t>MANUFAKTUR</w:t>
      </w:r>
      <w:r>
        <w:rPr>
          <w:spacing w:val="6"/>
          <w:sz w:val="20"/>
        </w:rPr>
        <w:t> </w:t>
      </w:r>
      <w:r>
        <w:rPr>
          <w:rFonts w:ascii="Tahoma"/>
          <w:sz w:val="20"/>
        </w:rPr>
        <w:t>-</w:t>
      </w:r>
      <w:r>
        <w:rPr>
          <w:spacing w:val="8"/>
          <w:sz w:val="20"/>
        </w:rPr>
        <w:t> </w:t>
      </w:r>
      <w:r>
        <w:rPr>
          <w:rFonts w:ascii="Tahoma"/>
          <w:sz w:val="20"/>
        </w:rPr>
        <w:t>VOLUME</w:t>
      </w:r>
      <w:r>
        <w:rPr>
          <w:spacing w:val="9"/>
          <w:sz w:val="20"/>
        </w:rPr>
        <w:t> </w:t>
      </w:r>
      <w:r>
        <w:rPr>
          <w:rFonts w:ascii="Tahoma"/>
          <w:sz w:val="20"/>
        </w:rPr>
        <w:t>2,</w:t>
      </w:r>
      <w:r>
        <w:rPr>
          <w:spacing w:val="6"/>
          <w:sz w:val="20"/>
        </w:rPr>
        <w:t> </w:t>
      </w:r>
      <w:r>
        <w:rPr>
          <w:rFonts w:ascii="Tahoma"/>
          <w:sz w:val="20"/>
        </w:rPr>
        <w:t>NO.2</w:t>
      </w:r>
      <w:r>
        <w:rPr>
          <w:spacing w:val="6"/>
          <w:sz w:val="20"/>
        </w:rPr>
        <w:t> </w:t>
      </w:r>
      <w:r>
        <w:rPr>
          <w:rFonts w:ascii="Tahoma"/>
          <w:sz w:val="20"/>
        </w:rPr>
        <w:t>JUNI</w:t>
      </w:r>
      <w:r>
        <w:rPr>
          <w:spacing w:val="8"/>
          <w:sz w:val="20"/>
        </w:rPr>
        <w:t> </w:t>
      </w:r>
      <w:r>
        <w:rPr>
          <w:rFonts w:ascii="Tahoma"/>
          <w:spacing w:val="-4"/>
          <w:sz w:val="20"/>
        </w:rPr>
        <w:t>2024</w:t>
      </w:r>
    </w:p>
    <w:p>
      <w:pPr>
        <w:spacing w:after="0"/>
        <w:jc w:val="left"/>
        <w:rPr>
          <w:rFonts w:ascii="Tahoma"/>
          <w:sz w:val="20"/>
        </w:rPr>
        <w:sectPr>
          <w:pgSz w:w="11910" w:h="16840"/>
          <w:pgMar w:header="835" w:footer="0" w:top="1020" w:bottom="0" w:left="1275" w:right="1275"/>
        </w:sectPr>
      </w:pPr>
    </w:p>
    <w:p>
      <w:pPr>
        <w:pStyle w:val="BodyText"/>
        <w:spacing w:before="114"/>
        <w:ind w:left="0"/>
        <w:jc w:val="left"/>
        <w:rPr>
          <w:rFonts w:ascii="Tahoma"/>
        </w:rPr>
      </w:pPr>
    </w:p>
    <w:p>
      <w:pPr>
        <w:pStyle w:val="BodyText"/>
        <w:spacing w:line="360" w:lineRule="auto"/>
        <w:ind w:right="166"/>
      </w:pPr>
      <w:r>
        <w:rPr/>
        <w:t>mengonsumsi produk-produk ini, mereka juga memasukkan mikroplastik ke dalam tubuh mereka, yang kemudian dapat tersebar dan terakumulasi di berbagai jaringan dan organ.</w:t>
      </w:r>
    </w:p>
    <w:p>
      <w:pPr>
        <w:pStyle w:val="BodyText"/>
        <w:spacing w:line="360" w:lineRule="auto"/>
        <w:ind w:right="160" w:firstLine="719"/>
      </w:pPr>
      <w:r>
        <w:rPr/>
        <w:t>Efek</w:t>
      </w:r>
      <w:r>
        <w:rPr>
          <w:spacing w:val="-1"/>
        </w:rPr>
        <w:t> </w:t>
      </w:r>
      <w:r>
        <w:rPr/>
        <w:t>kesehatan</w:t>
      </w:r>
      <w:r>
        <w:rPr>
          <w:spacing w:val="-2"/>
        </w:rPr>
        <w:t> </w:t>
      </w:r>
      <w:r>
        <w:rPr/>
        <w:t>dari</w:t>
      </w:r>
      <w:r>
        <w:rPr>
          <w:spacing w:val="-2"/>
        </w:rPr>
        <w:t> </w:t>
      </w:r>
      <w:r>
        <w:rPr/>
        <w:t>paparan</w:t>
      </w:r>
      <w:r>
        <w:rPr>
          <w:spacing w:val="-1"/>
        </w:rPr>
        <w:t> </w:t>
      </w:r>
      <w:r>
        <w:rPr/>
        <w:t>mikroplastik</w:t>
      </w:r>
      <w:r>
        <w:rPr>
          <w:spacing w:val="-1"/>
        </w:rPr>
        <w:t> </w:t>
      </w:r>
      <w:r>
        <w:rPr/>
        <w:t>pada manusia</w:t>
      </w:r>
      <w:r>
        <w:rPr>
          <w:spacing w:val="-2"/>
        </w:rPr>
        <w:t> </w:t>
      </w:r>
      <w:r>
        <w:rPr/>
        <w:t>masih</w:t>
      </w:r>
      <w:r>
        <w:rPr>
          <w:spacing w:val="-1"/>
        </w:rPr>
        <w:t> </w:t>
      </w:r>
      <w:r>
        <w:rPr/>
        <w:t>dalam</w:t>
      </w:r>
      <w:r>
        <w:rPr>
          <w:spacing w:val="-1"/>
        </w:rPr>
        <w:t> </w:t>
      </w:r>
      <w:r>
        <w:rPr/>
        <w:t>tahap penelitian, tetapi bukti awal menunjukkan adanya potensi risiko kesehatan yang signifikan. Salah satu kekhawatiran</w:t>
      </w:r>
      <w:r>
        <w:rPr>
          <w:spacing w:val="-6"/>
        </w:rPr>
        <w:t> </w:t>
      </w:r>
      <w:r>
        <w:rPr/>
        <w:t>utama</w:t>
      </w:r>
      <w:r>
        <w:rPr>
          <w:spacing w:val="-7"/>
        </w:rPr>
        <w:t> </w:t>
      </w:r>
      <w:r>
        <w:rPr/>
        <w:t>adalah</w:t>
      </w:r>
      <w:r>
        <w:rPr>
          <w:spacing w:val="-6"/>
        </w:rPr>
        <w:t> </w:t>
      </w:r>
      <w:r>
        <w:rPr/>
        <w:t>kemampuan</w:t>
      </w:r>
      <w:r>
        <w:rPr>
          <w:spacing w:val="-6"/>
        </w:rPr>
        <w:t> </w:t>
      </w:r>
      <w:r>
        <w:rPr/>
        <w:t>mikroplastik</w:t>
      </w:r>
      <w:r>
        <w:rPr>
          <w:spacing w:val="-6"/>
        </w:rPr>
        <w:t> </w:t>
      </w:r>
      <w:r>
        <w:rPr/>
        <w:t>untuk</w:t>
      </w:r>
      <w:r>
        <w:rPr>
          <w:spacing w:val="-5"/>
        </w:rPr>
        <w:t> </w:t>
      </w:r>
      <w:r>
        <w:rPr/>
        <w:t>berfungsi</w:t>
      </w:r>
      <w:r>
        <w:rPr>
          <w:spacing w:val="-6"/>
        </w:rPr>
        <w:t> </w:t>
      </w:r>
      <w:r>
        <w:rPr/>
        <w:t>sebagai</w:t>
      </w:r>
      <w:r>
        <w:rPr>
          <w:spacing w:val="-5"/>
        </w:rPr>
        <w:t> </w:t>
      </w:r>
      <w:r>
        <w:rPr/>
        <w:t>vektor</w:t>
      </w:r>
      <w:r>
        <w:rPr>
          <w:spacing w:val="-6"/>
        </w:rPr>
        <w:t> </w:t>
      </w:r>
      <w:r>
        <w:rPr/>
        <w:t>bagi</w:t>
      </w:r>
      <w:r>
        <w:rPr>
          <w:spacing w:val="-5"/>
        </w:rPr>
        <w:t> </w:t>
      </w:r>
      <w:r>
        <w:rPr/>
        <w:t>zat- zat kimia berbahaya, seperti polutan organik persisten (POP) dan logam berat, yang dapat teradsorpsi oleh permukaan mikroplastik (Rochman et al., 2013). Ketika mikroplastik yang terkontaminasi</w:t>
      </w:r>
      <w:r>
        <w:rPr>
          <w:spacing w:val="-8"/>
        </w:rPr>
        <w:t> </w:t>
      </w:r>
      <w:r>
        <w:rPr/>
        <w:t>ini</w:t>
      </w:r>
      <w:r>
        <w:rPr>
          <w:spacing w:val="-8"/>
        </w:rPr>
        <w:t> </w:t>
      </w:r>
      <w:r>
        <w:rPr/>
        <w:t>terakumulasi</w:t>
      </w:r>
      <w:r>
        <w:rPr>
          <w:spacing w:val="-8"/>
        </w:rPr>
        <w:t> </w:t>
      </w:r>
      <w:r>
        <w:rPr/>
        <w:t>dalam</w:t>
      </w:r>
      <w:r>
        <w:rPr>
          <w:spacing w:val="-8"/>
        </w:rPr>
        <w:t> </w:t>
      </w:r>
      <w:r>
        <w:rPr/>
        <w:t>tubuh</w:t>
      </w:r>
      <w:r>
        <w:rPr>
          <w:spacing w:val="-8"/>
        </w:rPr>
        <w:t> </w:t>
      </w:r>
      <w:r>
        <w:rPr/>
        <w:t>manusia,</w:t>
      </w:r>
      <w:r>
        <w:rPr>
          <w:spacing w:val="-8"/>
        </w:rPr>
        <w:t> </w:t>
      </w:r>
      <w:r>
        <w:rPr/>
        <w:t>mereka</w:t>
      </w:r>
      <w:r>
        <w:rPr>
          <w:spacing w:val="-9"/>
        </w:rPr>
        <w:t> </w:t>
      </w:r>
      <w:r>
        <w:rPr/>
        <w:t>dapat</w:t>
      </w:r>
      <w:r>
        <w:rPr>
          <w:spacing w:val="-8"/>
        </w:rPr>
        <w:t> </w:t>
      </w:r>
      <w:r>
        <w:rPr/>
        <w:t>menyebabkan</w:t>
      </w:r>
      <w:r>
        <w:rPr>
          <w:spacing w:val="-6"/>
        </w:rPr>
        <w:t> </w:t>
      </w:r>
      <w:r>
        <w:rPr/>
        <w:t>efek</w:t>
      </w:r>
      <w:r>
        <w:rPr>
          <w:spacing w:val="-6"/>
        </w:rPr>
        <w:t> </w:t>
      </w:r>
      <w:r>
        <w:rPr/>
        <w:t>toksik dan merusak,</w:t>
      </w:r>
      <w:r>
        <w:rPr/>
        <w:t> termasuk gangguan sistem hormonal, gangguan neurologis, dan peningkatan risiko penyakit seperti kanker (Wright et al., 2020).</w:t>
      </w:r>
    </w:p>
    <w:p>
      <w:pPr>
        <w:pStyle w:val="BodyText"/>
        <w:spacing w:line="360" w:lineRule="auto" w:before="1"/>
        <w:ind w:right="165" w:firstLine="719"/>
      </w:pPr>
      <w:r>
        <w:rPr/>
        <w:t>Selain itu, paparan mikroplastik juga telah dikaitkan dengan dampak yang merugikan pada mikrobiota usus manusia, yang dapat berdampak negatif</w:t>
      </w:r>
      <w:r>
        <w:rPr/>
        <w:t> pada sistem pencernaan, kekebalan tubuh, dan kesehatan secara keseluruhan (Bianco et al., 2020). Mikroplastik yang terakumulasi dalam tubuh juga dapat memicu reaksi inflamasi dan stres oksidatif,</w:t>
      </w:r>
      <w:r>
        <w:rPr/>
        <w:t> yang merupakan faktor risiko untuk berbagai penyakit kronis seperti penyakit kardiovaskular dan </w:t>
      </w:r>
      <w:r>
        <w:rPr>
          <w:spacing w:val="-2"/>
        </w:rPr>
        <w:t>diabetes.</w:t>
      </w:r>
    </w:p>
    <w:p>
      <w:pPr>
        <w:pStyle w:val="BodyText"/>
        <w:spacing w:line="360" w:lineRule="auto"/>
        <w:ind w:right="162" w:firstLine="719"/>
      </w:pPr>
      <w:r>
        <w:rPr/>
        <w:t>Meskipun</w:t>
      </w:r>
      <w:r>
        <w:rPr/>
        <w:t> masih banyak yang perlu dipahami tentang dampak mikroplastik pada kesehatan</w:t>
      </w:r>
      <w:r>
        <w:rPr>
          <w:spacing w:val="-2"/>
        </w:rPr>
        <w:t> </w:t>
      </w:r>
      <w:r>
        <w:rPr/>
        <w:t>manusia,</w:t>
      </w:r>
      <w:r>
        <w:rPr>
          <w:spacing w:val="-1"/>
        </w:rPr>
        <w:t> </w:t>
      </w:r>
      <w:r>
        <w:rPr/>
        <w:t>bukti yang</w:t>
      </w:r>
      <w:r>
        <w:rPr>
          <w:spacing w:val="-1"/>
        </w:rPr>
        <w:t> </w:t>
      </w:r>
      <w:r>
        <w:rPr/>
        <w:t>tersedia</w:t>
      </w:r>
      <w:r>
        <w:rPr>
          <w:spacing w:val="-2"/>
        </w:rPr>
        <w:t> </w:t>
      </w:r>
      <w:r>
        <w:rPr/>
        <w:t>menunjukkan</w:t>
      </w:r>
      <w:r>
        <w:rPr>
          <w:spacing w:val="-1"/>
        </w:rPr>
        <w:t> </w:t>
      </w:r>
      <w:r>
        <w:rPr/>
        <w:t>bahwa</w:t>
      </w:r>
      <w:r>
        <w:rPr>
          <w:spacing w:val="-1"/>
        </w:rPr>
        <w:t> </w:t>
      </w:r>
      <w:r>
        <w:rPr/>
        <w:t>masalah</w:t>
      </w:r>
      <w:r>
        <w:rPr>
          <w:spacing w:val="-2"/>
        </w:rPr>
        <w:t> </w:t>
      </w:r>
      <w:r>
        <w:rPr/>
        <w:t>ini</w:t>
      </w:r>
      <w:r>
        <w:rPr>
          <w:spacing w:val="-1"/>
        </w:rPr>
        <w:t> </w:t>
      </w:r>
      <w:r>
        <w:rPr/>
        <w:t>adalah</w:t>
      </w:r>
      <w:r>
        <w:rPr>
          <w:spacing w:val="-2"/>
        </w:rPr>
        <w:t> </w:t>
      </w:r>
      <w:r>
        <w:rPr/>
        <w:t>isu</w:t>
      </w:r>
      <w:r>
        <w:rPr>
          <w:spacing w:val="-1"/>
        </w:rPr>
        <w:t> </w:t>
      </w:r>
      <w:r>
        <w:rPr/>
        <w:t>kesehatan masyarakat</w:t>
      </w:r>
      <w:r>
        <w:rPr>
          <w:spacing w:val="-11"/>
        </w:rPr>
        <w:t> </w:t>
      </w:r>
      <w:r>
        <w:rPr/>
        <w:t>yang</w:t>
      </w:r>
      <w:r>
        <w:rPr>
          <w:spacing w:val="-15"/>
        </w:rPr>
        <w:t> </w:t>
      </w:r>
      <w:r>
        <w:rPr/>
        <w:t>penting</w:t>
      </w:r>
      <w:r>
        <w:rPr>
          <w:spacing w:val="-15"/>
        </w:rPr>
        <w:t> </w:t>
      </w:r>
      <w:r>
        <w:rPr/>
        <w:t>dan</w:t>
      </w:r>
      <w:r>
        <w:rPr>
          <w:spacing w:val="-13"/>
        </w:rPr>
        <w:t> </w:t>
      </w:r>
      <w:r>
        <w:rPr/>
        <w:t>mendesak</w:t>
      </w:r>
      <w:r>
        <w:rPr>
          <w:spacing w:val="-14"/>
        </w:rPr>
        <w:t> </w:t>
      </w:r>
      <w:r>
        <w:rPr/>
        <w:t>untuk</w:t>
      </w:r>
      <w:r>
        <w:rPr>
          <w:spacing w:val="-14"/>
        </w:rPr>
        <w:t> </w:t>
      </w:r>
      <w:r>
        <w:rPr/>
        <w:t>ditangani.</w:t>
      </w:r>
      <w:r>
        <w:rPr>
          <w:spacing w:val="-13"/>
        </w:rPr>
        <w:t> </w:t>
      </w:r>
      <w:r>
        <w:rPr/>
        <w:t>Perlindungan</w:t>
      </w:r>
      <w:r>
        <w:rPr>
          <w:spacing w:val="-13"/>
        </w:rPr>
        <w:t> </w:t>
      </w:r>
      <w:r>
        <w:rPr/>
        <w:t>terhadap</w:t>
      </w:r>
      <w:r>
        <w:rPr>
          <w:spacing w:val="-13"/>
        </w:rPr>
        <w:t> </w:t>
      </w:r>
      <w:r>
        <w:rPr/>
        <w:t>konsumen</w:t>
      </w:r>
      <w:r>
        <w:rPr>
          <w:spacing w:val="-13"/>
        </w:rPr>
        <w:t> </w:t>
      </w:r>
      <w:r>
        <w:rPr/>
        <w:t>dan upaya untuk mengurangi paparan mikroplastik perlu menjadi prioritas, dengan langkah- langkah regulasi yang ketat terhadap penggunaan plastik sekali pakai, pengembangan teknologi pengelolaan limbah yang lebih efektif,</w:t>
      </w:r>
      <w:r>
        <w:rPr/>
        <w:t> dan edukasi masyarakat tentang bahaya mikroplastik dan cara mengurangi paparan mereka.</w:t>
      </w:r>
    </w:p>
    <w:p>
      <w:pPr>
        <w:pStyle w:val="Heading2"/>
        <w:spacing w:before="5"/>
      </w:pPr>
      <w:r>
        <w:rPr/>
        <w:t>Potensi</w:t>
      </w:r>
      <w:r>
        <w:rPr>
          <w:spacing w:val="-6"/>
        </w:rPr>
        <w:t> </w:t>
      </w:r>
      <w:r>
        <w:rPr/>
        <w:t>Dampak</w:t>
      </w:r>
      <w:r>
        <w:rPr>
          <w:spacing w:val="-7"/>
        </w:rPr>
        <w:t> </w:t>
      </w:r>
      <w:r>
        <w:rPr/>
        <w:t>Mikroplastik</w:t>
      </w:r>
      <w:r>
        <w:rPr>
          <w:spacing w:val="-6"/>
        </w:rPr>
        <w:t> </w:t>
      </w:r>
      <w:r>
        <w:rPr/>
        <w:t>terhadap</w:t>
      </w:r>
      <w:r>
        <w:rPr>
          <w:spacing w:val="-5"/>
        </w:rPr>
        <w:t> </w:t>
      </w:r>
      <w:r>
        <w:rPr/>
        <w:t>Lingkungan</w:t>
      </w:r>
      <w:r>
        <w:rPr>
          <w:spacing w:val="-7"/>
        </w:rPr>
        <w:t> </w:t>
      </w:r>
      <w:r>
        <w:rPr/>
        <w:t>yang</w:t>
      </w:r>
      <w:r>
        <w:rPr>
          <w:spacing w:val="-6"/>
        </w:rPr>
        <w:t> </w:t>
      </w:r>
      <w:r>
        <w:rPr/>
        <w:t>Lebih</w:t>
      </w:r>
      <w:r>
        <w:rPr>
          <w:spacing w:val="-7"/>
        </w:rPr>
        <w:t> </w:t>
      </w:r>
      <w:r>
        <w:rPr>
          <w:spacing w:val="-4"/>
        </w:rPr>
        <w:t>Luas</w:t>
      </w:r>
    </w:p>
    <w:p>
      <w:pPr>
        <w:pStyle w:val="BodyText"/>
        <w:spacing w:line="360" w:lineRule="auto" w:before="134"/>
        <w:ind w:right="163" w:firstLine="719"/>
      </w:pPr>
      <w:r>
        <w:rPr/>
        <w:t>Selain</w:t>
      </w:r>
      <w:r>
        <w:rPr>
          <w:spacing w:val="-2"/>
        </w:rPr>
        <w:t> </w:t>
      </w:r>
      <w:r>
        <w:rPr/>
        <w:t>memiliki</w:t>
      </w:r>
      <w:r>
        <w:rPr>
          <w:spacing w:val="-4"/>
        </w:rPr>
        <w:t> </w:t>
      </w:r>
      <w:r>
        <w:rPr/>
        <w:t>interaksi</w:t>
      </w:r>
      <w:r>
        <w:rPr>
          <w:spacing w:val="-2"/>
        </w:rPr>
        <w:t> </w:t>
      </w:r>
      <w:r>
        <w:rPr/>
        <w:t>langsung</w:t>
      </w:r>
      <w:r>
        <w:rPr>
          <w:spacing w:val="-5"/>
        </w:rPr>
        <w:t> </w:t>
      </w:r>
      <w:r>
        <w:rPr/>
        <w:t>dengan</w:t>
      </w:r>
      <w:r>
        <w:rPr>
          <w:spacing w:val="-2"/>
        </w:rPr>
        <w:t> </w:t>
      </w:r>
      <w:r>
        <w:rPr/>
        <w:t>organisme,</w:t>
      </w:r>
      <w:r>
        <w:rPr>
          <w:spacing w:val="-2"/>
        </w:rPr>
        <w:t> </w:t>
      </w:r>
      <w:r>
        <w:rPr/>
        <w:t>mikroplastik</w:t>
      </w:r>
      <w:r>
        <w:rPr>
          <w:spacing w:val="-2"/>
        </w:rPr>
        <w:t> </w:t>
      </w:r>
      <w:r>
        <w:rPr/>
        <w:t>di</w:t>
      </w:r>
      <w:r>
        <w:rPr>
          <w:spacing w:val="-2"/>
        </w:rPr>
        <w:t> </w:t>
      </w:r>
      <w:r>
        <w:rPr/>
        <w:t>habitat</w:t>
      </w:r>
      <w:r>
        <w:rPr>
          <w:spacing w:val="-2"/>
        </w:rPr>
        <w:t> </w:t>
      </w:r>
      <w:r>
        <w:rPr/>
        <w:t>perairan mungkin</w:t>
      </w:r>
      <w:r>
        <w:rPr>
          <w:spacing w:val="-5"/>
        </w:rPr>
        <w:t> </w:t>
      </w:r>
      <w:r>
        <w:rPr/>
        <w:t>menghasilkan</w:t>
      </w:r>
      <w:r>
        <w:rPr>
          <w:spacing w:val="-5"/>
        </w:rPr>
        <w:t> </w:t>
      </w:r>
      <w:r>
        <w:rPr/>
        <w:t>dampak</w:t>
      </w:r>
      <w:r>
        <w:rPr>
          <w:spacing w:val="-4"/>
        </w:rPr>
        <w:t> </w:t>
      </w:r>
      <w:r>
        <w:rPr/>
        <w:t>yang</w:t>
      </w:r>
      <w:r>
        <w:rPr>
          <w:spacing w:val="-8"/>
        </w:rPr>
        <w:t> </w:t>
      </w:r>
      <w:r>
        <w:rPr/>
        <w:t>lebih</w:t>
      </w:r>
      <w:r>
        <w:rPr>
          <w:spacing w:val="-5"/>
        </w:rPr>
        <w:t> </w:t>
      </w:r>
      <w:r>
        <w:rPr/>
        <w:t>luas</w:t>
      </w:r>
      <w:r>
        <w:rPr>
          <w:spacing w:val="-5"/>
        </w:rPr>
        <w:t> </w:t>
      </w:r>
      <w:r>
        <w:rPr/>
        <w:t>akibat</w:t>
      </w:r>
      <w:r>
        <w:rPr>
          <w:spacing w:val="-5"/>
        </w:rPr>
        <w:t> </w:t>
      </w:r>
      <w:r>
        <w:rPr/>
        <w:t>berinteraksi</w:t>
      </w:r>
      <w:r>
        <w:rPr>
          <w:spacing w:val="-5"/>
        </w:rPr>
        <w:t> </w:t>
      </w:r>
      <w:r>
        <w:rPr/>
        <w:t>dengan</w:t>
      </w:r>
      <w:r>
        <w:rPr>
          <w:spacing w:val="-5"/>
        </w:rPr>
        <w:t> </w:t>
      </w:r>
      <w:r>
        <w:rPr/>
        <w:t>lingkungan</w:t>
      </w:r>
      <w:r>
        <w:rPr>
          <w:spacing w:val="-5"/>
        </w:rPr>
        <w:t> </w:t>
      </w:r>
      <w:r>
        <w:rPr/>
        <w:t>abiotik atau dengan interaksi tidak langsung pada komunitas biotik atau ekosistem. Sebuah potensi transportasi yang didorong secara fisik adalah konsentrasi bahan kimia terregionalisasi pada lingkungan sebagai akibat mikroplastik menanggapi transportasi akibat kekuatan fisik. Penelitian terbaru</w:t>
      </w:r>
      <w:r>
        <w:rPr/>
        <w:t> telah menemukan bahwa laju penyerapan dan desorpsi bahan kimia didominasi oleh konsentrasi kontaminan dan waktu tinggal partikel. Misalnya, mikroplastik diperkirakan lebih menyerap kontaminan di estuari di mana terdapat konsentrasi kontaminan yang</w:t>
      </w:r>
      <w:r>
        <w:rPr>
          <w:spacing w:val="17"/>
        </w:rPr>
        <w:t> </w:t>
      </w:r>
      <w:r>
        <w:rPr/>
        <w:t>lebih</w:t>
      </w:r>
      <w:r>
        <w:rPr>
          <w:spacing w:val="20"/>
        </w:rPr>
        <w:t> </w:t>
      </w:r>
      <w:r>
        <w:rPr/>
        <w:t>tinggi</w:t>
      </w:r>
      <w:r>
        <w:rPr>
          <w:spacing w:val="20"/>
        </w:rPr>
        <w:t> </w:t>
      </w:r>
      <w:r>
        <w:rPr/>
        <w:t>dan</w:t>
      </w:r>
      <w:r>
        <w:rPr>
          <w:spacing w:val="22"/>
        </w:rPr>
        <w:t> </w:t>
      </w:r>
      <w:r>
        <w:rPr/>
        <w:t>waktu</w:t>
      </w:r>
      <w:r>
        <w:rPr>
          <w:spacing w:val="20"/>
        </w:rPr>
        <w:t> </w:t>
      </w:r>
      <w:r>
        <w:rPr/>
        <w:t>tinggal</w:t>
      </w:r>
      <w:r>
        <w:rPr>
          <w:spacing w:val="20"/>
        </w:rPr>
        <w:t> </w:t>
      </w:r>
      <w:r>
        <w:rPr/>
        <w:t>partikel</w:t>
      </w:r>
      <w:r>
        <w:rPr>
          <w:spacing w:val="20"/>
        </w:rPr>
        <w:t> </w:t>
      </w:r>
      <w:r>
        <w:rPr/>
        <w:t>lebih</w:t>
      </w:r>
      <w:r>
        <w:rPr>
          <w:spacing w:val="20"/>
        </w:rPr>
        <w:t> </w:t>
      </w:r>
      <w:r>
        <w:rPr/>
        <w:t>lama,</w:t>
      </w:r>
      <w:r>
        <w:rPr>
          <w:spacing w:val="20"/>
        </w:rPr>
        <w:t> </w:t>
      </w:r>
      <w:r>
        <w:rPr/>
        <w:t>serta</w:t>
      </w:r>
      <w:r>
        <w:rPr>
          <w:spacing w:val="19"/>
        </w:rPr>
        <w:t> </w:t>
      </w:r>
      <w:r>
        <w:rPr/>
        <w:t>penyimpanan</w:t>
      </w:r>
      <w:r>
        <w:rPr>
          <w:spacing w:val="20"/>
        </w:rPr>
        <w:t> </w:t>
      </w:r>
      <w:r>
        <w:rPr/>
        <w:t>potensial</w:t>
      </w:r>
      <w:r>
        <w:rPr>
          <w:spacing w:val="20"/>
        </w:rPr>
        <w:t> </w:t>
      </w:r>
      <w:r>
        <w:rPr>
          <w:spacing w:val="-2"/>
        </w:rPr>
        <w:t>dalam</w:t>
      </w:r>
    </w:p>
    <w:p>
      <w:pPr>
        <w:pStyle w:val="BodyText"/>
        <w:spacing w:after="0" w:line="360" w:lineRule="auto"/>
        <w:sectPr>
          <w:pgSz w:w="11910" w:h="16840"/>
          <w:pgMar w:header="772" w:footer="0" w:top="1020" w:bottom="280" w:left="1275" w:right="1275"/>
        </w:sectPr>
      </w:pPr>
    </w:p>
    <w:p>
      <w:pPr>
        <w:pStyle w:val="BodyText"/>
        <w:spacing w:before="123"/>
        <w:ind w:left="0"/>
        <w:jc w:val="left"/>
      </w:pPr>
    </w:p>
    <w:p>
      <w:pPr>
        <w:pStyle w:val="BodyText"/>
        <w:spacing w:line="360" w:lineRule="auto" w:before="1"/>
        <w:ind w:right="153"/>
        <w:jc w:val="left"/>
      </w:pPr>
      <w:r>
        <w:rPr/>
        <w:t>sedimen.</w:t>
      </w:r>
      <w:r>
        <w:rPr>
          <w:spacing w:val="-15"/>
        </w:rPr>
        <w:t> </w:t>
      </w:r>
      <w:r>
        <w:rPr/>
        <w:t>Selain</w:t>
      </w:r>
      <w:r>
        <w:rPr>
          <w:spacing w:val="-15"/>
        </w:rPr>
        <w:t> </w:t>
      </w:r>
      <w:r>
        <w:rPr/>
        <w:t>mempengaruhi</w:t>
      </w:r>
      <w:r>
        <w:rPr>
          <w:spacing w:val="-15"/>
        </w:rPr>
        <w:t> </w:t>
      </w:r>
      <w:r>
        <w:rPr/>
        <w:t>distribusi</w:t>
      </w:r>
      <w:r>
        <w:rPr>
          <w:spacing w:val="-15"/>
        </w:rPr>
        <w:t> </w:t>
      </w:r>
      <w:r>
        <w:rPr/>
        <w:t>bahan</w:t>
      </w:r>
      <w:r>
        <w:rPr>
          <w:spacing w:val="-15"/>
        </w:rPr>
        <w:t> </w:t>
      </w:r>
      <w:r>
        <w:rPr/>
        <w:t>kimia</w:t>
      </w:r>
      <w:r>
        <w:rPr>
          <w:spacing w:val="-15"/>
        </w:rPr>
        <w:t> </w:t>
      </w:r>
      <w:r>
        <w:rPr/>
        <w:t>di</w:t>
      </w:r>
      <w:r>
        <w:rPr>
          <w:spacing w:val="-15"/>
        </w:rPr>
        <w:t> </w:t>
      </w:r>
      <w:r>
        <w:rPr/>
        <w:t>lingkungan,</w:t>
      </w:r>
      <w:r>
        <w:rPr>
          <w:spacing w:val="-15"/>
        </w:rPr>
        <w:t> </w:t>
      </w:r>
      <w:r>
        <w:rPr/>
        <w:t>mikroplastik</w:t>
      </w:r>
      <w:r>
        <w:rPr>
          <w:spacing w:val="-15"/>
        </w:rPr>
        <w:t> </w:t>
      </w:r>
      <w:r>
        <w:rPr/>
        <w:t>dapat</w:t>
      </w:r>
      <w:r>
        <w:rPr>
          <w:spacing w:val="-15"/>
        </w:rPr>
        <w:t> </w:t>
      </w:r>
      <w:r>
        <w:rPr/>
        <w:t>secara langsung maupun tidak langsung mempengaruhi kualitas lingkungan abiotik.</w:t>
      </w:r>
    </w:p>
    <w:p>
      <w:pPr>
        <w:pStyle w:val="BodyText"/>
        <w:spacing w:line="360" w:lineRule="auto"/>
        <w:ind w:right="162" w:firstLine="719"/>
        <w:jc w:val="right"/>
      </w:pPr>
      <w:r>
        <w:rPr/>
        <w:t>Para</w:t>
      </w:r>
      <w:r>
        <w:rPr>
          <w:spacing w:val="-1"/>
        </w:rPr>
        <w:t> </w:t>
      </w:r>
      <w:r>
        <w:rPr/>
        <w:t>peneliti memperkirakan akumulasi mikroplastik dalam habitat pelagis dan bentik mungkin</w:t>
      </w:r>
      <w:r>
        <w:rPr>
          <w:spacing w:val="-4"/>
        </w:rPr>
        <w:t> </w:t>
      </w:r>
      <w:r>
        <w:rPr/>
        <w:t>mengubah</w:t>
      </w:r>
      <w:r>
        <w:rPr>
          <w:spacing w:val="-5"/>
        </w:rPr>
        <w:t> </w:t>
      </w:r>
      <w:r>
        <w:rPr/>
        <w:t>penetrasi</w:t>
      </w:r>
      <w:r>
        <w:rPr>
          <w:spacing w:val="-4"/>
        </w:rPr>
        <w:t> </w:t>
      </w:r>
      <w:r>
        <w:rPr/>
        <w:t>cahaya</w:t>
      </w:r>
      <w:r>
        <w:rPr>
          <w:spacing w:val="-4"/>
        </w:rPr>
        <w:t> </w:t>
      </w:r>
      <w:r>
        <w:rPr/>
        <w:t>ke</w:t>
      </w:r>
      <w:r>
        <w:rPr>
          <w:spacing w:val="-6"/>
        </w:rPr>
        <w:t> </w:t>
      </w:r>
      <w:r>
        <w:rPr/>
        <w:t>dalam</w:t>
      </w:r>
      <w:r>
        <w:rPr>
          <w:spacing w:val="-5"/>
        </w:rPr>
        <w:t> </w:t>
      </w:r>
      <w:r>
        <w:rPr/>
        <w:t>kolom</w:t>
      </w:r>
      <w:r>
        <w:rPr>
          <w:spacing w:val="-4"/>
        </w:rPr>
        <w:t> </w:t>
      </w:r>
      <w:r>
        <w:rPr/>
        <w:t>air</w:t>
      </w:r>
      <w:r>
        <w:rPr>
          <w:spacing w:val="-5"/>
        </w:rPr>
        <w:t> </w:t>
      </w:r>
      <w:r>
        <w:rPr/>
        <w:t>atau</w:t>
      </w:r>
      <w:r>
        <w:rPr>
          <w:spacing w:val="-5"/>
        </w:rPr>
        <w:t> </w:t>
      </w:r>
      <w:r>
        <w:rPr/>
        <w:t>karakteristik</w:t>
      </w:r>
      <w:r>
        <w:rPr>
          <w:spacing w:val="-5"/>
        </w:rPr>
        <w:t> </w:t>
      </w:r>
      <w:r>
        <w:rPr/>
        <w:t>sedimen,</w:t>
      </w:r>
      <w:r>
        <w:rPr>
          <w:spacing w:val="-5"/>
        </w:rPr>
        <w:t> </w:t>
      </w:r>
      <w:r>
        <w:rPr/>
        <w:t>dan</w:t>
      </w:r>
      <w:r>
        <w:rPr>
          <w:spacing w:val="-5"/>
        </w:rPr>
        <w:t> </w:t>
      </w:r>
      <w:r>
        <w:rPr/>
        <w:t>pada gilirannya perubahan ini dapat mempengaruhi siklus biogeokimia. Sifat fisik dan sifat kimia sedimen</w:t>
      </w:r>
      <w:r>
        <w:rPr>
          <w:spacing w:val="40"/>
        </w:rPr>
        <w:t> </w:t>
      </w:r>
      <w:r>
        <w:rPr/>
        <w:t>yang</w:t>
      </w:r>
      <w:r>
        <w:rPr>
          <w:spacing w:val="37"/>
        </w:rPr>
        <w:t> </w:t>
      </w:r>
      <w:r>
        <w:rPr/>
        <w:t>penting</w:t>
      </w:r>
      <w:r>
        <w:rPr>
          <w:spacing w:val="39"/>
        </w:rPr>
        <w:t> </w:t>
      </w:r>
      <w:r>
        <w:rPr/>
        <w:t>untuk</w:t>
      </w:r>
      <w:r>
        <w:rPr>
          <w:spacing w:val="40"/>
        </w:rPr>
        <w:t> </w:t>
      </w:r>
      <w:r>
        <w:rPr/>
        <w:t>ukuran</w:t>
      </w:r>
      <w:r>
        <w:rPr>
          <w:spacing w:val="39"/>
        </w:rPr>
        <w:t> </w:t>
      </w:r>
      <w:r>
        <w:rPr/>
        <w:t>butiran</w:t>
      </w:r>
      <w:r>
        <w:rPr>
          <w:spacing w:val="39"/>
        </w:rPr>
        <w:t> </w:t>
      </w:r>
      <w:r>
        <w:rPr/>
        <w:t>ecosysteminclude,</w:t>
      </w:r>
      <w:r>
        <w:rPr>
          <w:spacing w:val="40"/>
        </w:rPr>
        <w:t> </w:t>
      </w:r>
      <w:r>
        <w:rPr/>
        <w:t>ukuran</w:t>
      </w:r>
      <w:r>
        <w:rPr>
          <w:spacing w:val="40"/>
        </w:rPr>
        <w:t> </w:t>
      </w:r>
      <w:r>
        <w:rPr/>
        <w:t>pori,</w:t>
      </w:r>
      <w:r>
        <w:rPr>
          <w:spacing w:val="39"/>
        </w:rPr>
        <w:t> </w:t>
      </w:r>
      <w:r>
        <w:rPr/>
        <w:t>dan</w:t>
      </w:r>
      <w:r>
        <w:rPr>
          <w:spacing w:val="39"/>
        </w:rPr>
        <w:t> </w:t>
      </w:r>
      <w:r>
        <w:rPr/>
        <w:t>kapasitas pengikatan sedimen untuk bahan kimia. Meskipun tidak ada bukti bahwa adanya efek abiotik terhadap</w:t>
      </w:r>
      <w:r>
        <w:rPr>
          <w:spacing w:val="40"/>
        </w:rPr>
        <w:t> </w:t>
      </w:r>
      <w:r>
        <w:rPr/>
        <w:t>mikroplastik</w:t>
      </w:r>
      <w:r>
        <w:rPr>
          <w:spacing w:val="40"/>
        </w:rPr>
        <w:t> </w:t>
      </w:r>
      <w:r>
        <w:rPr/>
        <w:t>di</w:t>
      </w:r>
      <w:r>
        <w:rPr>
          <w:spacing w:val="40"/>
        </w:rPr>
        <w:t> </w:t>
      </w:r>
      <w:r>
        <w:rPr/>
        <w:t>laut</w:t>
      </w:r>
      <w:r>
        <w:rPr>
          <w:spacing w:val="40"/>
        </w:rPr>
        <w:t> </w:t>
      </w:r>
      <w:r>
        <w:rPr/>
        <w:t>atau</w:t>
      </w:r>
      <w:r>
        <w:rPr>
          <w:spacing w:val="40"/>
        </w:rPr>
        <w:t> </w:t>
      </w:r>
      <w:r>
        <w:rPr/>
        <w:t>air</w:t>
      </w:r>
      <w:r>
        <w:rPr>
          <w:spacing w:val="40"/>
        </w:rPr>
        <w:t> </w:t>
      </w:r>
      <w:r>
        <w:rPr/>
        <w:t>tawar,</w:t>
      </w:r>
      <w:r>
        <w:rPr>
          <w:spacing w:val="40"/>
        </w:rPr>
        <w:t> </w:t>
      </w:r>
      <w:r>
        <w:rPr/>
        <w:t>adanya</w:t>
      </w:r>
      <w:r>
        <w:rPr>
          <w:spacing w:val="40"/>
        </w:rPr>
        <w:t> </w:t>
      </w:r>
      <w:r>
        <w:rPr/>
        <w:t>bukti</w:t>
      </w:r>
      <w:r>
        <w:rPr>
          <w:spacing w:val="40"/>
        </w:rPr>
        <w:t> </w:t>
      </w:r>
      <w:r>
        <w:rPr/>
        <w:t>akumulasi</w:t>
      </w:r>
      <w:r>
        <w:rPr>
          <w:spacing w:val="40"/>
        </w:rPr>
        <w:t> </w:t>
      </w:r>
      <w:r>
        <w:rPr/>
        <w:t>mikroplastik</w:t>
      </w:r>
      <w:r>
        <w:rPr>
          <w:spacing w:val="40"/>
        </w:rPr>
        <w:t> </w:t>
      </w:r>
      <w:r>
        <w:rPr/>
        <w:t>dalam sedimen</w:t>
      </w:r>
      <w:r>
        <w:rPr>
          <w:spacing w:val="-14"/>
        </w:rPr>
        <w:t> </w:t>
      </w:r>
      <w:r>
        <w:rPr/>
        <w:t>laut</w:t>
      </w:r>
      <w:r>
        <w:rPr>
          <w:spacing w:val="-13"/>
        </w:rPr>
        <w:t> </w:t>
      </w:r>
      <w:r>
        <w:rPr/>
        <w:t>dan</w:t>
      </w:r>
      <w:r>
        <w:rPr>
          <w:spacing w:val="-11"/>
        </w:rPr>
        <w:t> </w:t>
      </w:r>
      <w:r>
        <w:rPr/>
        <w:t>diperkirakan</w:t>
      </w:r>
      <w:r>
        <w:rPr>
          <w:spacing w:val="-13"/>
        </w:rPr>
        <w:t> </w:t>
      </w:r>
      <w:r>
        <w:rPr/>
        <w:t>kehadirannya</w:t>
      </w:r>
      <w:r>
        <w:rPr>
          <w:spacing w:val="-13"/>
        </w:rPr>
        <w:t> </w:t>
      </w:r>
      <w:r>
        <w:rPr/>
        <w:t>dapat</w:t>
      </w:r>
      <w:r>
        <w:rPr>
          <w:spacing w:val="-11"/>
        </w:rPr>
        <w:t> </w:t>
      </w:r>
      <w:r>
        <w:rPr/>
        <w:t>mengubah</w:t>
      </w:r>
      <w:r>
        <w:rPr>
          <w:spacing w:val="-13"/>
        </w:rPr>
        <w:t> </w:t>
      </w:r>
      <w:r>
        <w:rPr/>
        <w:t>perilaku</w:t>
      </w:r>
      <w:r>
        <w:rPr>
          <w:spacing w:val="-13"/>
        </w:rPr>
        <w:t> </w:t>
      </w:r>
      <w:r>
        <w:rPr/>
        <w:t>teknik</w:t>
      </w:r>
      <w:r>
        <w:rPr>
          <w:spacing w:val="-13"/>
        </w:rPr>
        <w:t> </w:t>
      </w:r>
      <w:r>
        <w:rPr/>
        <w:t>ekosistem</w:t>
      </w:r>
      <w:r>
        <w:rPr>
          <w:spacing w:val="-13"/>
        </w:rPr>
        <w:t> </w:t>
      </w:r>
      <w:r>
        <w:rPr>
          <w:spacing w:val="-2"/>
        </w:rPr>
        <w:t>bentik.</w:t>
      </w:r>
    </w:p>
    <w:p>
      <w:pPr>
        <w:pStyle w:val="BodyText"/>
        <w:spacing w:line="360" w:lineRule="auto"/>
        <w:ind w:right="162" w:firstLine="719"/>
      </w:pPr>
      <w:r>
        <w:rPr/>
        <w:t>Claessens et al. (2011) menggunakan inti sedimen untuk mengestimasti peningkatan yang signifikan dalam akumulasi mikroplastik di sedimen pantai dari pantai Belgia dan diperkirakan</w:t>
      </w:r>
      <w:r>
        <w:rPr>
          <w:spacing w:val="-4"/>
        </w:rPr>
        <w:t> </w:t>
      </w:r>
      <w:r>
        <w:rPr/>
        <w:t>lebih</w:t>
      </w:r>
      <w:r>
        <w:rPr>
          <w:spacing w:val="-4"/>
        </w:rPr>
        <w:t> </w:t>
      </w:r>
      <w:r>
        <w:rPr/>
        <w:t>dari</w:t>
      </w:r>
      <w:r>
        <w:rPr>
          <w:spacing w:val="-4"/>
        </w:rPr>
        <w:t> </w:t>
      </w:r>
      <w:r>
        <w:rPr/>
        <w:t>16</w:t>
      </w:r>
      <w:r>
        <w:rPr>
          <w:spacing w:val="-4"/>
        </w:rPr>
        <w:t> </w:t>
      </w:r>
      <w:r>
        <w:rPr/>
        <w:t>tahun.</w:t>
      </w:r>
      <w:r>
        <w:rPr>
          <w:spacing w:val="-4"/>
        </w:rPr>
        <w:t> </w:t>
      </w:r>
      <w:r>
        <w:rPr/>
        <w:t>Wright</w:t>
      </w:r>
      <w:r>
        <w:rPr>
          <w:spacing w:val="-4"/>
        </w:rPr>
        <w:t> </w:t>
      </w:r>
      <w:r>
        <w:rPr/>
        <w:t>et</w:t>
      </w:r>
      <w:r>
        <w:rPr>
          <w:spacing w:val="-4"/>
        </w:rPr>
        <w:t> </w:t>
      </w:r>
      <w:r>
        <w:rPr/>
        <w:t>al.</w:t>
      </w:r>
      <w:r>
        <w:rPr>
          <w:spacing w:val="-4"/>
        </w:rPr>
        <w:t> </w:t>
      </w:r>
      <w:r>
        <w:rPr/>
        <w:t>(2013a)</w:t>
      </w:r>
      <w:r>
        <w:rPr>
          <w:spacing w:val="-4"/>
        </w:rPr>
        <w:t> </w:t>
      </w:r>
      <w:r>
        <w:rPr/>
        <w:t>mengungkapkan</w:t>
      </w:r>
      <w:r>
        <w:rPr>
          <w:spacing w:val="-4"/>
        </w:rPr>
        <w:t> </w:t>
      </w:r>
      <w:r>
        <w:rPr/>
        <w:t>bahwa</w:t>
      </w:r>
      <w:r>
        <w:rPr>
          <w:spacing w:val="-6"/>
        </w:rPr>
        <w:t> </w:t>
      </w:r>
      <w:r>
        <w:rPr/>
        <w:t>jika</w:t>
      </w:r>
      <w:r>
        <w:rPr>
          <w:spacing w:val="-4"/>
        </w:rPr>
        <w:t> </w:t>
      </w:r>
      <w:r>
        <w:rPr/>
        <w:t>ada</w:t>
      </w:r>
      <w:r>
        <w:rPr>
          <w:spacing w:val="-4"/>
        </w:rPr>
        <w:t> </w:t>
      </w:r>
      <w:r>
        <w:rPr/>
        <w:t>6,34% volume</w:t>
      </w:r>
      <w:r>
        <w:rPr>
          <w:spacing w:val="-5"/>
        </w:rPr>
        <w:t> </w:t>
      </w:r>
      <w:r>
        <w:rPr/>
        <w:t>mikroplastik</w:t>
      </w:r>
      <w:r>
        <w:rPr>
          <w:spacing w:val="-4"/>
        </w:rPr>
        <w:t> </w:t>
      </w:r>
      <w:r>
        <w:rPr/>
        <w:t>dari</w:t>
      </w:r>
      <w:r>
        <w:rPr>
          <w:spacing w:val="-4"/>
        </w:rPr>
        <w:t> </w:t>
      </w:r>
      <w:r>
        <w:rPr/>
        <w:t>sedimen</w:t>
      </w:r>
      <w:r>
        <w:rPr>
          <w:spacing w:val="-2"/>
        </w:rPr>
        <w:t> </w:t>
      </w:r>
      <w:r>
        <w:rPr/>
        <w:t>Laut</w:t>
      </w:r>
      <w:r>
        <w:rPr>
          <w:spacing w:val="-4"/>
        </w:rPr>
        <w:t> </w:t>
      </w:r>
      <w:r>
        <w:rPr/>
        <w:t>Wadden,</w:t>
      </w:r>
      <w:r>
        <w:rPr>
          <w:spacing w:val="-4"/>
        </w:rPr>
        <w:t> </w:t>
      </w:r>
      <w:r>
        <w:rPr/>
        <w:t>akan</w:t>
      </w:r>
      <w:r>
        <w:rPr>
          <w:spacing w:val="-4"/>
        </w:rPr>
        <w:t> </w:t>
      </w:r>
      <w:r>
        <w:rPr/>
        <w:t>ada</w:t>
      </w:r>
      <w:r>
        <w:rPr>
          <w:spacing w:val="-5"/>
        </w:rPr>
        <w:t> </w:t>
      </w:r>
      <w:r>
        <w:rPr/>
        <w:t>130m2</w:t>
      </w:r>
      <w:r>
        <w:rPr>
          <w:spacing w:val="-4"/>
        </w:rPr>
        <w:t> </w:t>
      </w:r>
      <w:r>
        <w:rPr/>
        <w:t>pengurangan</w:t>
      </w:r>
      <w:r>
        <w:rPr>
          <w:spacing w:val="-4"/>
        </w:rPr>
        <w:t> </w:t>
      </w:r>
      <w:r>
        <w:rPr/>
        <w:t>sedimen yang diulang oleh lugworm A. marina tiap tahunnya. Wright et al. (2013a) memprediksi potensi untuk efek cascading dari konsumsi mikroplastik oleh spesies bentik.</w:t>
      </w:r>
    </w:p>
    <w:p>
      <w:pPr>
        <w:pStyle w:val="BodyText"/>
        <w:spacing w:line="360" w:lineRule="auto"/>
        <w:ind w:right="161" w:firstLine="719"/>
      </w:pPr>
      <w:r>
        <w:rPr/>
        <w:t>Demikian pula, akumulasi mikroplastik dalam sedimen air tawar dan konsumsi oleh fauna bentik air tawar</w:t>
      </w:r>
      <w:r>
        <w:rPr/>
        <w:t> mungkin memiliki efek cascading dengan konsekuensi trofik dan ekosistem (misalnya, dampak pada struktur komunitas). Penelanan mikroplastik oleh invertebrata air tawar bentik bisa berdampak pada sediment bioturbation, atau karena biota bentik. membentuk komponen besar</w:t>
      </w:r>
      <w:r>
        <w:rPr/>
        <w:t> (misalnya, memberikan kontribusi hingga 90% dari biomassa</w:t>
      </w:r>
      <w:r>
        <w:rPr>
          <w:spacing w:val="-10"/>
        </w:rPr>
        <w:t> </w:t>
      </w:r>
      <w:r>
        <w:rPr/>
        <w:t>mangsa</w:t>
      </w:r>
      <w:r>
        <w:rPr>
          <w:spacing w:val="-11"/>
        </w:rPr>
        <w:t> </w:t>
      </w:r>
      <w:r>
        <w:rPr/>
        <w:t>ikan</w:t>
      </w:r>
      <w:r>
        <w:rPr>
          <w:spacing w:val="-10"/>
        </w:rPr>
        <w:t> </w:t>
      </w:r>
      <w:r>
        <w:rPr/>
        <w:t>dalam</w:t>
      </w:r>
      <w:r>
        <w:rPr>
          <w:spacing w:val="-10"/>
        </w:rPr>
        <w:t> </w:t>
      </w:r>
      <w:r>
        <w:rPr/>
        <w:t>beberapa</w:t>
      </w:r>
      <w:r>
        <w:rPr>
          <w:spacing w:val="-11"/>
        </w:rPr>
        <w:t> </w:t>
      </w:r>
      <w:r>
        <w:rPr/>
        <w:t>kasus),</w:t>
      </w:r>
      <w:r>
        <w:rPr>
          <w:spacing w:val="-10"/>
        </w:rPr>
        <w:t> </w:t>
      </w:r>
      <w:r>
        <w:rPr/>
        <w:t>dampak</w:t>
      </w:r>
      <w:r>
        <w:rPr>
          <w:spacing w:val="-10"/>
        </w:rPr>
        <w:t> </w:t>
      </w:r>
      <w:r>
        <w:rPr/>
        <w:t>mikroplastik</w:t>
      </w:r>
      <w:r>
        <w:rPr>
          <w:spacing w:val="-10"/>
        </w:rPr>
        <w:t> </w:t>
      </w:r>
      <w:r>
        <w:rPr/>
        <w:t>di</w:t>
      </w:r>
      <w:r>
        <w:rPr>
          <w:spacing w:val="-9"/>
        </w:rPr>
        <w:t> </w:t>
      </w:r>
      <w:r>
        <w:rPr/>
        <w:t>organisme</w:t>
      </w:r>
      <w:r>
        <w:rPr>
          <w:spacing w:val="-11"/>
        </w:rPr>
        <w:t> </w:t>
      </w:r>
      <w:r>
        <w:rPr/>
        <w:t>bentik</w:t>
      </w:r>
      <w:r>
        <w:rPr>
          <w:spacing w:val="-10"/>
        </w:rPr>
        <w:t> </w:t>
      </w:r>
      <w:r>
        <w:rPr/>
        <w:t>dapat juga</w:t>
      </w:r>
      <w:r>
        <w:rPr>
          <w:spacing w:val="-1"/>
        </w:rPr>
        <w:t> </w:t>
      </w:r>
      <w:r>
        <w:rPr/>
        <w:t>mempengaruhi tingkat tropik yang</w:t>
      </w:r>
      <w:r>
        <w:rPr>
          <w:spacing w:val="-2"/>
        </w:rPr>
        <w:t> </w:t>
      </w:r>
      <w:r>
        <w:rPr/>
        <w:t>lebih tinggi (misalnya, perpindahan energi trofik atau interaksi trofik). Dampak serupa juga dapat terjadi di habitat pelagis mana mikroplastik bisa mencapai densitas lebih tinggi dari yang terjadi secara alami pada organisme planktonik.</w:t>
      </w:r>
    </w:p>
    <w:p>
      <w:pPr>
        <w:pStyle w:val="BodyText"/>
        <w:spacing w:line="360" w:lineRule="auto" w:before="2"/>
        <w:ind w:right="161" w:firstLine="719"/>
      </w:pPr>
      <w:r>
        <w:rPr/>
        <w:t>Efek dari mikroplastik juga dapat mentransfer</w:t>
      </w:r>
      <w:r>
        <w:rPr/>
        <w:t> antarhabitat. Misalnya, dalam sistem kelautan,</w:t>
      </w:r>
      <w:r>
        <w:rPr>
          <w:spacing w:val="-15"/>
        </w:rPr>
        <w:t> </w:t>
      </w:r>
      <w:r>
        <w:rPr/>
        <w:t>transfer</w:t>
      </w:r>
      <w:r>
        <w:rPr>
          <w:spacing w:val="-15"/>
        </w:rPr>
        <w:t> </w:t>
      </w:r>
      <w:r>
        <w:rPr/>
        <w:t>mikroplastik</w:t>
      </w:r>
      <w:r>
        <w:rPr>
          <w:spacing w:val="-15"/>
        </w:rPr>
        <w:t> </w:t>
      </w:r>
      <w:r>
        <w:rPr/>
        <w:t>dari</w:t>
      </w:r>
      <w:r>
        <w:rPr>
          <w:spacing w:val="-15"/>
        </w:rPr>
        <w:t> </w:t>
      </w:r>
      <w:r>
        <w:rPr/>
        <w:t>laut</w:t>
      </w:r>
      <w:r>
        <w:rPr>
          <w:spacing w:val="-15"/>
        </w:rPr>
        <w:t> </w:t>
      </w:r>
      <w:r>
        <w:rPr/>
        <w:t>untuk</w:t>
      </w:r>
      <w:r>
        <w:rPr>
          <w:spacing w:val="-15"/>
        </w:rPr>
        <w:t> </w:t>
      </w:r>
      <w:r>
        <w:rPr/>
        <w:t>habitat</w:t>
      </w:r>
      <w:r>
        <w:rPr>
          <w:spacing w:val="-15"/>
        </w:rPr>
        <w:t> </w:t>
      </w:r>
      <w:r>
        <w:rPr/>
        <w:t>darat</w:t>
      </w:r>
      <w:r>
        <w:rPr>
          <w:spacing w:val="-15"/>
        </w:rPr>
        <w:t> </w:t>
      </w:r>
      <w:r>
        <w:rPr/>
        <w:t>didokumentasikan</w:t>
      </w:r>
      <w:r>
        <w:rPr>
          <w:spacing w:val="-15"/>
        </w:rPr>
        <w:t> </w:t>
      </w:r>
      <w:r>
        <w:rPr/>
        <w:t>dalam</w:t>
      </w:r>
      <w:r>
        <w:rPr>
          <w:spacing w:val="-15"/>
        </w:rPr>
        <w:t> </w:t>
      </w:r>
      <w:r>
        <w:rPr/>
        <w:t>kepulauan sub Antartika, di mana anjing laut dan singa laut yang mengkonsumsi ikan yang diduga mengandung</w:t>
      </w:r>
      <w:r>
        <w:rPr>
          <w:spacing w:val="-8"/>
        </w:rPr>
        <w:t> </w:t>
      </w:r>
      <w:r>
        <w:rPr/>
        <w:t>mikroplastik,</w:t>
      </w:r>
      <w:r>
        <w:rPr>
          <w:spacing w:val="-6"/>
        </w:rPr>
        <w:t> </w:t>
      </w:r>
      <w:r>
        <w:rPr/>
        <w:t>dan</w:t>
      </w:r>
      <w:r>
        <w:rPr>
          <w:spacing w:val="-6"/>
        </w:rPr>
        <w:t> </w:t>
      </w:r>
      <w:r>
        <w:rPr/>
        <w:t>disimpan</w:t>
      </w:r>
      <w:r>
        <w:rPr>
          <w:spacing w:val="-6"/>
        </w:rPr>
        <w:t> </w:t>
      </w:r>
      <w:r>
        <w:rPr/>
        <w:t>di</w:t>
      </w:r>
      <w:r>
        <w:rPr>
          <w:spacing w:val="-5"/>
        </w:rPr>
        <w:t> </w:t>
      </w:r>
      <w:r>
        <w:rPr/>
        <w:t>darat.</w:t>
      </w:r>
      <w:r>
        <w:rPr>
          <w:spacing w:val="-5"/>
        </w:rPr>
        <w:t> </w:t>
      </w:r>
      <w:r>
        <w:rPr/>
        <w:t>Mikroplastik</w:t>
      </w:r>
      <w:r>
        <w:rPr>
          <w:spacing w:val="-6"/>
        </w:rPr>
        <w:t> </w:t>
      </w:r>
      <w:r>
        <w:rPr/>
        <w:t>di</w:t>
      </w:r>
      <w:r>
        <w:rPr>
          <w:spacing w:val="-5"/>
        </w:rPr>
        <w:t> </w:t>
      </w:r>
      <w:r>
        <w:rPr/>
        <w:t>air</w:t>
      </w:r>
      <w:r>
        <w:rPr>
          <w:spacing w:val="-6"/>
        </w:rPr>
        <w:t> </w:t>
      </w:r>
      <w:r>
        <w:rPr/>
        <w:t>tawar</w:t>
      </w:r>
      <w:r>
        <w:rPr>
          <w:spacing w:val="-8"/>
        </w:rPr>
        <w:t> </w:t>
      </w:r>
      <w:r>
        <w:rPr/>
        <w:t>mungkin</w:t>
      </w:r>
      <w:r>
        <w:rPr>
          <w:spacing w:val="-5"/>
        </w:rPr>
        <w:t> </w:t>
      </w:r>
      <w:r>
        <w:rPr/>
        <w:t>memiliki efek bawaan untuk sistem terestrial, seperti banyak organisme air tawar memangsa serangga, amfibi,</w:t>
      </w:r>
      <w:r>
        <w:rPr>
          <w:spacing w:val="-5"/>
        </w:rPr>
        <w:t> </w:t>
      </w:r>
      <w:r>
        <w:rPr/>
        <w:t>reptil,</w:t>
      </w:r>
      <w:r>
        <w:rPr>
          <w:spacing w:val="-4"/>
        </w:rPr>
        <w:t> </w:t>
      </w:r>
      <w:r>
        <w:rPr/>
        <w:t>dan</w:t>
      </w:r>
      <w:r>
        <w:rPr>
          <w:spacing w:val="-3"/>
        </w:rPr>
        <w:t> </w:t>
      </w:r>
      <w:r>
        <w:rPr/>
        <w:t>burung.</w:t>
      </w:r>
      <w:r>
        <w:rPr>
          <w:spacing w:val="-5"/>
        </w:rPr>
        <w:t> </w:t>
      </w:r>
      <w:r>
        <w:rPr/>
        <w:t>Beberapa</w:t>
      </w:r>
      <w:r>
        <w:rPr>
          <w:spacing w:val="-6"/>
        </w:rPr>
        <w:t> </w:t>
      </w:r>
      <w:r>
        <w:rPr/>
        <w:t>burung</w:t>
      </w:r>
      <w:r>
        <w:rPr>
          <w:spacing w:val="-7"/>
        </w:rPr>
        <w:t> </w:t>
      </w:r>
      <w:r>
        <w:rPr/>
        <w:t>hutan</w:t>
      </w:r>
      <w:r>
        <w:rPr>
          <w:spacing w:val="-1"/>
        </w:rPr>
        <w:t> </w:t>
      </w:r>
      <w:r>
        <w:rPr/>
        <w:t>menerima</w:t>
      </w:r>
      <w:r>
        <w:rPr>
          <w:spacing w:val="-6"/>
        </w:rPr>
        <w:t> </w:t>
      </w:r>
      <w:r>
        <w:rPr/>
        <w:t>hingga</w:t>
      </w:r>
      <w:r>
        <w:rPr>
          <w:spacing w:val="-4"/>
        </w:rPr>
        <w:t> </w:t>
      </w:r>
      <w:r>
        <w:rPr/>
        <w:t>98%</w:t>
      </w:r>
      <w:r>
        <w:rPr>
          <w:spacing w:val="-6"/>
        </w:rPr>
        <w:t> </w:t>
      </w:r>
      <w:r>
        <w:rPr/>
        <w:t>dari</w:t>
      </w:r>
      <w:r>
        <w:rPr>
          <w:spacing w:val="-5"/>
        </w:rPr>
        <w:t> </w:t>
      </w:r>
      <w:r>
        <w:rPr/>
        <w:t>sumber</w:t>
      </w:r>
      <w:r>
        <w:rPr>
          <w:spacing w:val="-6"/>
        </w:rPr>
        <w:t> </w:t>
      </w:r>
      <w:r>
        <w:rPr/>
        <w:t>mangsa </w:t>
      </w:r>
      <w:r>
        <w:rPr>
          <w:spacing w:val="-2"/>
        </w:rPr>
        <w:t>akuatik.</w:t>
      </w:r>
    </w:p>
    <w:p>
      <w:pPr>
        <w:pStyle w:val="BodyText"/>
        <w:spacing w:line="360" w:lineRule="auto"/>
        <w:ind w:right="161" w:firstLine="719"/>
      </w:pPr>
      <w:r>
        <w:rPr/>
        <w:t>Potensi</w:t>
      </w:r>
      <w:r>
        <w:rPr>
          <w:spacing w:val="-15"/>
        </w:rPr>
        <w:t> </w:t>
      </w:r>
      <w:r>
        <w:rPr/>
        <w:t>yang</w:t>
      </w:r>
      <w:r>
        <w:rPr>
          <w:spacing w:val="-15"/>
        </w:rPr>
        <w:t> </w:t>
      </w:r>
      <w:r>
        <w:rPr/>
        <w:t>ada</w:t>
      </w:r>
      <w:r>
        <w:rPr>
          <w:spacing w:val="-15"/>
        </w:rPr>
        <w:t> </w:t>
      </w:r>
      <w:r>
        <w:rPr/>
        <w:t>untuk</w:t>
      </w:r>
      <w:r>
        <w:rPr>
          <w:spacing w:val="-15"/>
        </w:rPr>
        <w:t> </w:t>
      </w:r>
      <w:r>
        <w:rPr/>
        <w:t>transfer</w:t>
      </w:r>
      <w:r>
        <w:rPr>
          <w:spacing w:val="-15"/>
        </w:rPr>
        <w:t> </w:t>
      </w:r>
      <w:r>
        <w:rPr/>
        <w:t>mikroplastik</w:t>
      </w:r>
      <w:r>
        <w:rPr>
          <w:spacing w:val="-15"/>
        </w:rPr>
        <w:t> </w:t>
      </w:r>
      <w:r>
        <w:rPr/>
        <w:t>antarhabitat</w:t>
      </w:r>
      <w:r>
        <w:rPr>
          <w:spacing w:val="-15"/>
        </w:rPr>
        <w:t> </w:t>
      </w:r>
      <w:r>
        <w:rPr/>
        <w:t>terjadi</w:t>
      </w:r>
      <w:r>
        <w:rPr>
          <w:spacing w:val="-15"/>
        </w:rPr>
        <w:t> </w:t>
      </w:r>
      <w:r>
        <w:rPr/>
        <w:t>via</w:t>
      </w:r>
      <w:r>
        <w:rPr>
          <w:spacing w:val="-15"/>
        </w:rPr>
        <w:t> </w:t>
      </w:r>
      <w:r>
        <w:rPr/>
        <w:t>migrasi</w:t>
      </w:r>
      <w:r>
        <w:rPr>
          <w:spacing w:val="-13"/>
        </w:rPr>
        <w:t> </w:t>
      </w:r>
      <w:r>
        <w:rPr/>
        <w:t>hewan,</w:t>
      </w:r>
      <w:r>
        <w:rPr>
          <w:spacing w:val="-15"/>
        </w:rPr>
        <w:t> </w:t>
      </w:r>
      <w:r>
        <w:rPr/>
        <w:t>ada banyak cara transfer nutrisi laut oleh ikan anadromous ke sistem air tawar (Polis</w:t>
      </w:r>
      <w:r>
        <w:rPr>
          <w:spacing w:val="-1"/>
        </w:rPr>
        <w:t> </w:t>
      </w:r>
      <w:r>
        <w:rPr/>
        <w:t>et al., 1997). Efek</w:t>
      </w:r>
      <w:r>
        <w:rPr>
          <w:spacing w:val="16"/>
        </w:rPr>
        <w:t> </w:t>
      </w:r>
      <w:r>
        <w:rPr/>
        <w:t>terkait</w:t>
      </w:r>
      <w:r>
        <w:rPr>
          <w:spacing w:val="18"/>
        </w:rPr>
        <w:t> </w:t>
      </w:r>
      <w:r>
        <w:rPr/>
        <w:t>habitat</w:t>
      </w:r>
      <w:r>
        <w:rPr>
          <w:spacing w:val="20"/>
        </w:rPr>
        <w:t> </w:t>
      </w:r>
      <w:r>
        <w:rPr/>
        <w:t>lainnya</w:t>
      </w:r>
      <w:r>
        <w:rPr>
          <w:spacing w:val="21"/>
        </w:rPr>
        <w:t> </w:t>
      </w:r>
      <w:r>
        <w:rPr/>
        <w:t>dari</w:t>
      </w:r>
      <w:r>
        <w:rPr>
          <w:spacing w:val="17"/>
        </w:rPr>
        <w:t> </w:t>
      </w:r>
      <w:r>
        <w:rPr/>
        <w:t>mikroplastik</w:t>
      </w:r>
      <w:r>
        <w:rPr>
          <w:spacing w:val="17"/>
        </w:rPr>
        <w:t> </w:t>
      </w:r>
      <w:r>
        <w:rPr/>
        <w:t>termasuk</w:t>
      </w:r>
      <w:r>
        <w:rPr>
          <w:spacing w:val="17"/>
        </w:rPr>
        <w:t> </w:t>
      </w:r>
      <w:r>
        <w:rPr/>
        <w:t>peran</w:t>
      </w:r>
      <w:r>
        <w:rPr>
          <w:spacing w:val="17"/>
        </w:rPr>
        <w:t> </w:t>
      </w:r>
      <w:r>
        <w:rPr/>
        <w:t>mereka</w:t>
      </w:r>
      <w:r>
        <w:rPr>
          <w:spacing w:val="19"/>
        </w:rPr>
        <w:t> </w:t>
      </w:r>
      <w:r>
        <w:rPr/>
        <w:t>sebagai</w:t>
      </w:r>
      <w:r>
        <w:rPr>
          <w:spacing w:val="18"/>
        </w:rPr>
        <w:t> </w:t>
      </w:r>
      <w:r>
        <w:rPr/>
        <w:t>substrat</w:t>
      </w:r>
      <w:r>
        <w:rPr>
          <w:spacing w:val="19"/>
        </w:rPr>
        <w:t> </w:t>
      </w:r>
      <w:r>
        <w:rPr>
          <w:spacing w:val="-2"/>
        </w:rPr>
        <w:t>untuk</w:t>
      </w:r>
    </w:p>
    <w:p>
      <w:pPr>
        <w:pStyle w:val="BodyText"/>
        <w:ind w:left="0"/>
        <w:jc w:val="left"/>
        <w:rPr>
          <w:sz w:val="20"/>
        </w:rPr>
      </w:pPr>
    </w:p>
    <w:p>
      <w:pPr>
        <w:pStyle w:val="BodyText"/>
        <w:spacing w:before="88"/>
        <w:ind w:left="0"/>
        <w:jc w:val="left"/>
        <w:rPr>
          <w:sz w:val="20"/>
        </w:rPr>
      </w:pPr>
    </w:p>
    <w:p>
      <w:pPr>
        <w:tabs>
          <w:tab w:pos="820" w:val="left" w:leader="none"/>
        </w:tabs>
        <w:spacing w:before="0"/>
        <w:ind w:left="165" w:right="0" w:firstLine="0"/>
        <w:jc w:val="left"/>
        <w:rPr>
          <w:rFonts w:ascii="Tahoma"/>
          <w:sz w:val="20"/>
        </w:rPr>
      </w:pPr>
      <w:r>
        <w:rPr>
          <w:rFonts w:ascii="Tahoma"/>
          <w:sz w:val="20"/>
        </w:rPr>
        <mc:AlternateContent>
          <mc:Choice Requires="wps">
            <w:drawing>
              <wp:anchor distT="0" distB="0" distL="0" distR="0" allowOverlap="1" layoutInCell="1" locked="0" behindDoc="1" simplePos="0" relativeHeight="487470080">
                <wp:simplePos x="0" y="0"/>
                <wp:positionH relativeFrom="page">
                  <wp:posOffset>1136015</wp:posOffset>
                </wp:positionH>
                <wp:positionV relativeFrom="paragraph">
                  <wp:posOffset>-69085</wp:posOffset>
                </wp:positionV>
                <wp:extent cx="1270" cy="36004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270" cy="360045"/>
                        </a:xfrm>
                        <a:custGeom>
                          <a:avLst/>
                          <a:gdLst/>
                          <a:ahLst/>
                          <a:cxnLst/>
                          <a:rect l="l" t="t" r="r" b="b"/>
                          <a:pathLst>
                            <a:path w="0" h="360045">
                              <a:moveTo>
                                <a:pt x="0" y="0"/>
                              </a:moveTo>
                              <a:lnTo>
                                <a:pt x="0" y="36004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6400" from="89.450005pt,-5.439791pt" to="89.450005pt,22.910209pt" stroked="true" strokeweight="1.0pt" strokecolor="#000000">
                <v:stroke dashstyle="solid"/>
                <w10:wrap type="none"/>
              </v:line>
            </w:pict>
          </mc:Fallback>
        </mc:AlternateContent>
      </w:r>
      <w:r>
        <w:rPr>
          <w:rFonts w:ascii="Tahoma"/>
          <w:spacing w:val="-5"/>
          <w:sz w:val="20"/>
        </w:rPr>
        <w:t>19</w:t>
      </w:r>
      <w:r>
        <w:rPr>
          <w:sz w:val="20"/>
        </w:rPr>
        <w:tab/>
      </w:r>
      <w:r>
        <w:rPr>
          <w:rFonts w:ascii="Tahoma"/>
          <w:b/>
          <w:sz w:val="20"/>
        </w:rPr>
        <w:t>MANUFAKTUR</w:t>
      </w:r>
      <w:r>
        <w:rPr>
          <w:spacing w:val="6"/>
          <w:sz w:val="20"/>
        </w:rPr>
        <w:t> </w:t>
      </w:r>
      <w:r>
        <w:rPr>
          <w:rFonts w:ascii="Tahoma"/>
          <w:sz w:val="20"/>
        </w:rPr>
        <w:t>-</w:t>
      </w:r>
      <w:r>
        <w:rPr>
          <w:spacing w:val="8"/>
          <w:sz w:val="20"/>
        </w:rPr>
        <w:t> </w:t>
      </w:r>
      <w:r>
        <w:rPr>
          <w:rFonts w:ascii="Tahoma"/>
          <w:sz w:val="20"/>
        </w:rPr>
        <w:t>VOLUME</w:t>
      </w:r>
      <w:r>
        <w:rPr>
          <w:spacing w:val="9"/>
          <w:sz w:val="20"/>
        </w:rPr>
        <w:t> </w:t>
      </w:r>
      <w:r>
        <w:rPr>
          <w:rFonts w:ascii="Tahoma"/>
          <w:sz w:val="20"/>
        </w:rPr>
        <w:t>2,</w:t>
      </w:r>
      <w:r>
        <w:rPr>
          <w:spacing w:val="6"/>
          <w:sz w:val="20"/>
        </w:rPr>
        <w:t> </w:t>
      </w:r>
      <w:r>
        <w:rPr>
          <w:rFonts w:ascii="Tahoma"/>
          <w:sz w:val="20"/>
        </w:rPr>
        <w:t>NO.2</w:t>
      </w:r>
      <w:r>
        <w:rPr>
          <w:spacing w:val="6"/>
          <w:sz w:val="20"/>
        </w:rPr>
        <w:t> </w:t>
      </w:r>
      <w:r>
        <w:rPr>
          <w:rFonts w:ascii="Tahoma"/>
          <w:sz w:val="20"/>
        </w:rPr>
        <w:t>JUNI</w:t>
      </w:r>
      <w:r>
        <w:rPr>
          <w:spacing w:val="8"/>
          <w:sz w:val="20"/>
        </w:rPr>
        <w:t> </w:t>
      </w:r>
      <w:r>
        <w:rPr>
          <w:rFonts w:ascii="Tahoma"/>
          <w:spacing w:val="-4"/>
          <w:sz w:val="20"/>
        </w:rPr>
        <w:t>2024</w:t>
      </w:r>
    </w:p>
    <w:p>
      <w:pPr>
        <w:spacing w:after="0"/>
        <w:jc w:val="left"/>
        <w:rPr>
          <w:rFonts w:ascii="Tahoma"/>
          <w:sz w:val="20"/>
        </w:rPr>
        <w:sectPr>
          <w:pgSz w:w="11910" w:h="16840"/>
          <w:pgMar w:header="835" w:footer="0" w:top="1020" w:bottom="0" w:left="1275" w:right="1275"/>
        </w:sectPr>
      </w:pPr>
    </w:p>
    <w:p>
      <w:pPr>
        <w:pStyle w:val="BodyText"/>
        <w:spacing w:before="114"/>
        <w:ind w:left="0"/>
        <w:jc w:val="left"/>
        <w:rPr>
          <w:rFonts w:ascii="Tahoma"/>
        </w:rPr>
      </w:pPr>
    </w:p>
    <w:p>
      <w:pPr>
        <w:pStyle w:val="BodyText"/>
        <w:spacing w:line="360" w:lineRule="auto"/>
        <w:ind w:right="166"/>
      </w:pPr>
      <w:r>
        <w:rPr/>
        <w:t>organisme meletakkan telur atau sebagai habitat organisme maupun komunitas. Mikroplastik berfungsi</w:t>
      </w:r>
      <w:r>
        <w:rPr/>
        <w:t> sebagai novel habitat ekologis mikroba dan dapat memberikan substrat untuk patogen yang oportunistik.</w:t>
      </w:r>
    </w:p>
    <w:p>
      <w:pPr>
        <w:pStyle w:val="BodyText"/>
        <w:spacing w:line="360" w:lineRule="auto"/>
        <w:ind w:right="163" w:firstLine="719"/>
      </w:pPr>
      <w:r>
        <w:rPr/>
        <w:t>Dampak yang berbeda dari konsumsi oleh tahap kehidupan belum diperiksa. Namun, habitat di seluruh tahap kehidupan awal dianggap memiliki kepekaan yang meningkat untuk kondisi lingkungan; dampak lingkungan di tahap awal kehidupan yang dapat ditransfer</w:t>
      </w:r>
      <w:r>
        <w:rPr/>
        <w:t> ke tahap kehidupan selanjutnya, sehingga mengurangi potensi perkembangan, kebugaran, dan kemampuan bertahan hidup. Sebuah penelitian dapat menguji potensi mikroplastik menyebabkan dampak yang berbeda dengan tahap kehidupan hewan air.</w:t>
      </w:r>
    </w:p>
    <w:p>
      <w:pPr>
        <w:pStyle w:val="BodyText"/>
        <w:spacing w:line="360" w:lineRule="auto"/>
        <w:ind w:right="162" w:firstLine="719"/>
      </w:pPr>
      <w:r>
        <w:rPr/>
        <w:t>Misalnya,</w:t>
      </w:r>
      <w:r>
        <w:rPr>
          <w:spacing w:val="-1"/>
        </w:rPr>
        <w:t> </w:t>
      </w:r>
      <w:r>
        <w:rPr/>
        <w:t>apakah</w:t>
      </w:r>
      <w:r>
        <w:rPr>
          <w:spacing w:val="-1"/>
        </w:rPr>
        <w:t> </w:t>
      </w:r>
      <w:r>
        <w:rPr/>
        <w:t>mungkin</w:t>
      </w:r>
      <w:r>
        <w:rPr>
          <w:spacing w:val="-1"/>
        </w:rPr>
        <w:t> </w:t>
      </w:r>
      <w:r>
        <w:rPr/>
        <w:t>bahwa</w:t>
      </w:r>
      <w:r>
        <w:rPr>
          <w:spacing w:val="-4"/>
        </w:rPr>
        <w:t> </w:t>
      </w:r>
      <w:r>
        <w:rPr/>
        <w:t>pada</w:t>
      </w:r>
      <w:r>
        <w:rPr>
          <w:spacing w:val="-2"/>
        </w:rPr>
        <w:t> </w:t>
      </w:r>
      <w:r>
        <w:rPr/>
        <w:t>tahap</w:t>
      </w:r>
      <w:r>
        <w:rPr>
          <w:spacing w:val="-1"/>
        </w:rPr>
        <w:t> </w:t>
      </w:r>
      <w:r>
        <w:rPr/>
        <w:t>embrio</w:t>
      </w:r>
      <w:r>
        <w:rPr>
          <w:spacing w:val="-2"/>
        </w:rPr>
        <w:t> </w:t>
      </w:r>
      <w:r>
        <w:rPr/>
        <w:t>pada</w:t>
      </w:r>
      <w:r>
        <w:rPr>
          <w:spacing w:val="-2"/>
        </w:rPr>
        <w:t> </w:t>
      </w:r>
      <w:r>
        <w:rPr/>
        <w:t>ikan</w:t>
      </w:r>
      <w:r>
        <w:rPr>
          <w:spacing w:val="-2"/>
        </w:rPr>
        <w:t> </w:t>
      </w:r>
      <w:r>
        <w:rPr/>
        <w:t>lebih</w:t>
      </w:r>
      <w:r>
        <w:rPr>
          <w:spacing w:val="-1"/>
        </w:rPr>
        <w:t> </w:t>
      </w:r>
      <w:r>
        <w:rPr/>
        <w:t>sensitif</w:t>
      </w:r>
      <w:r>
        <w:rPr>
          <w:spacing w:val="-2"/>
        </w:rPr>
        <w:t> </w:t>
      </w:r>
      <w:r>
        <w:rPr/>
        <w:t>terhadap paparan mikroplastik daripada tahap-tahap selanjutnya (yaitu, ikan juvenil), dan paparan embrio di dasar</w:t>
      </w:r>
      <w:r>
        <w:rPr/>
        <w:t> sungai untuk mengadsorpsi</w:t>
      </w:r>
      <w:r>
        <w:rPr/>
        <w:t> kontaminan mikroplastik bisa memiliki konsekuensi terhadap pertumbuhan atau kelangsungan hidup ikan muda tingkat. Skenario seperti</w:t>
      </w:r>
      <w:r>
        <w:rPr>
          <w:spacing w:val="-11"/>
        </w:rPr>
        <w:t> </w:t>
      </w:r>
      <w:r>
        <w:rPr/>
        <w:t>ini</w:t>
      </w:r>
      <w:r>
        <w:rPr>
          <w:spacing w:val="-11"/>
        </w:rPr>
        <w:t> </w:t>
      </w:r>
      <w:r>
        <w:rPr/>
        <w:t>diamati</w:t>
      </w:r>
      <w:r>
        <w:rPr>
          <w:spacing w:val="-11"/>
        </w:rPr>
        <w:t> </w:t>
      </w:r>
      <w:r>
        <w:rPr/>
        <w:t>untuk</w:t>
      </w:r>
      <w:r>
        <w:rPr>
          <w:spacing w:val="-13"/>
        </w:rPr>
        <w:t> </w:t>
      </w:r>
      <w:r>
        <w:rPr/>
        <w:t>kontaminan</w:t>
      </w:r>
      <w:r>
        <w:rPr>
          <w:spacing w:val="-11"/>
        </w:rPr>
        <w:t> </w:t>
      </w:r>
      <w:r>
        <w:rPr/>
        <w:t>lainnya;</w:t>
      </w:r>
      <w:r>
        <w:rPr>
          <w:spacing w:val="-11"/>
        </w:rPr>
        <w:t> </w:t>
      </w:r>
      <w:r>
        <w:rPr/>
        <w:t>paparan</w:t>
      </w:r>
      <w:r>
        <w:rPr>
          <w:spacing w:val="-11"/>
        </w:rPr>
        <w:t> </w:t>
      </w:r>
      <w:r>
        <w:rPr/>
        <w:t>minyak</w:t>
      </w:r>
      <w:r>
        <w:rPr>
          <w:spacing w:val="-11"/>
        </w:rPr>
        <w:t> </w:t>
      </w:r>
      <w:r>
        <w:rPr/>
        <w:t>mentah</w:t>
      </w:r>
      <w:r>
        <w:rPr>
          <w:spacing w:val="-11"/>
        </w:rPr>
        <w:t> </w:t>
      </w:r>
      <w:r>
        <w:rPr/>
        <w:t>terhadap</w:t>
      </w:r>
      <w:r>
        <w:rPr>
          <w:spacing w:val="-11"/>
        </w:rPr>
        <w:t> </w:t>
      </w:r>
      <w:r>
        <w:rPr/>
        <w:t>embrio</w:t>
      </w:r>
      <w:r>
        <w:rPr>
          <w:spacing w:val="-11"/>
        </w:rPr>
        <w:t> </w:t>
      </w:r>
      <w:r>
        <w:rPr/>
        <w:t>salmon pink, Oncorhynchus gorbuscha, menyebabkan efek bawaan di pertumbuhan remaja dan kelangsungan</w:t>
      </w:r>
      <w:r>
        <w:rPr>
          <w:spacing w:val="-1"/>
        </w:rPr>
        <w:t> </w:t>
      </w:r>
      <w:r>
        <w:rPr/>
        <w:t>hidup</w:t>
      </w:r>
      <w:r>
        <w:rPr>
          <w:spacing w:val="-1"/>
        </w:rPr>
        <w:t> </w:t>
      </w:r>
      <w:r>
        <w:rPr/>
        <w:t>di</w:t>
      </w:r>
      <w:r>
        <w:rPr>
          <w:spacing w:val="-1"/>
        </w:rPr>
        <w:t> </w:t>
      </w:r>
      <w:r>
        <w:rPr/>
        <w:t>laut.</w:t>
      </w:r>
      <w:r>
        <w:rPr>
          <w:spacing w:val="-1"/>
        </w:rPr>
        <w:t> </w:t>
      </w:r>
      <w:r>
        <w:rPr/>
        <w:t>Karena</w:t>
      </w:r>
      <w:r>
        <w:rPr>
          <w:spacing w:val="-2"/>
        </w:rPr>
        <w:t> </w:t>
      </w:r>
      <w:r>
        <w:rPr/>
        <w:t>berbagai</w:t>
      </w:r>
      <w:r>
        <w:rPr>
          <w:spacing w:val="-1"/>
        </w:rPr>
        <w:t> </w:t>
      </w:r>
      <w:r>
        <w:rPr/>
        <w:t>vertebrata</w:t>
      </w:r>
      <w:r>
        <w:rPr>
          <w:spacing w:val="-2"/>
        </w:rPr>
        <w:t> </w:t>
      </w:r>
      <w:r>
        <w:rPr/>
        <w:t>dan invertebrata</w:t>
      </w:r>
      <w:r>
        <w:rPr>
          <w:spacing w:val="-2"/>
        </w:rPr>
        <w:t> </w:t>
      </w:r>
      <w:r>
        <w:rPr/>
        <w:t>terestrial</w:t>
      </w:r>
      <w:r>
        <w:rPr>
          <w:spacing w:val="-1"/>
        </w:rPr>
        <w:t> </w:t>
      </w:r>
      <w:r>
        <w:rPr/>
        <w:t>dan</w:t>
      </w:r>
      <w:r>
        <w:rPr>
          <w:spacing w:val="-1"/>
        </w:rPr>
        <w:t> </w:t>
      </w:r>
      <w:r>
        <w:rPr/>
        <w:t>akuatik memiliki tahap awal kehidupan yang</w:t>
      </w:r>
      <w:r>
        <w:rPr>
          <w:spacing w:val="-1"/>
        </w:rPr>
        <w:t> </w:t>
      </w:r>
      <w:r>
        <w:rPr/>
        <w:t>berkembang di sistem air tawar,</w:t>
      </w:r>
      <w:r>
        <w:rPr>
          <w:spacing w:val="-1"/>
        </w:rPr>
        <w:t> </w:t>
      </w:r>
      <w:r>
        <w:rPr/>
        <w:t>mungkin penting</w:t>
      </w:r>
      <w:r>
        <w:rPr>
          <w:spacing w:val="-1"/>
        </w:rPr>
        <w:t> </w:t>
      </w:r>
      <w:r>
        <w:rPr/>
        <w:t>untuk mempelajari interaksinya dengan mikroplastik dan/atau kontaminan yang terkait.</w:t>
      </w:r>
    </w:p>
    <w:p>
      <w:pPr>
        <w:pStyle w:val="BodyText"/>
        <w:spacing w:line="360" w:lineRule="auto" w:before="2"/>
        <w:ind w:right="165" w:firstLine="719"/>
      </w:pPr>
      <w:r>
        <w:rPr/>
        <w:t>Potensi rute di mana mikroplastik dapat berinteraksi dengan lingkungan air tawar dan ekosistem yang bervariasi. Sebagai kehadiran mikroplastik dalam sistem air tawar</w:t>
      </w:r>
      <w:r>
        <w:rPr/>
        <w:t> mulai didokumentasikan,</w:t>
      </w:r>
      <w:r>
        <w:rPr>
          <w:spacing w:val="-15"/>
        </w:rPr>
        <w:t> </w:t>
      </w:r>
      <w:r>
        <w:rPr/>
        <w:t>investigasi</w:t>
      </w:r>
      <w:r>
        <w:rPr>
          <w:spacing w:val="-15"/>
        </w:rPr>
        <w:t> </w:t>
      </w:r>
      <w:r>
        <w:rPr/>
        <w:t>pada</w:t>
      </w:r>
      <w:r>
        <w:rPr>
          <w:spacing w:val="-15"/>
        </w:rPr>
        <w:t> </w:t>
      </w:r>
      <w:r>
        <w:rPr/>
        <w:t>pertemuan</w:t>
      </w:r>
      <w:r>
        <w:rPr>
          <w:spacing w:val="-15"/>
        </w:rPr>
        <w:t> </w:t>
      </w:r>
      <w:r>
        <w:rPr/>
        <w:t>dan</w:t>
      </w:r>
      <w:r>
        <w:rPr>
          <w:spacing w:val="-15"/>
        </w:rPr>
        <w:t> </w:t>
      </w:r>
      <w:r>
        <w:rPr/>
        <w:t>dampak</w:t>
      </w:r>
      <w:r>
        <w:rPr>
          <w:spacing w:val="-15"/>
        </w:rPr>
        <w:t> </w:t>
      </w:r>
      <w:r>
        <w:rPr/>
        <w:t>terhadap</w:t>
      </w:r>
      <w:r>
        <w:rPr>
          <w:spacing w:val="-15"/>
        </w:rPr>
        <w:t> </w:t>
      </w:r>
      <w:r>
        <w:rPr/>
        <w:t>kualitas</w:t>
      </w:r>
      <w:r>
        <w:rPr>
          <w:spacing w:val="-15"/>
        </w:rPr>
        <w:t> </w:t>
      </w:r>
      <w:r>
        <w:rPr/>
        <w:t>biotik</w:t>
      </w:r>
      <w:r>
        <w:rPr>
          <w:spacing w:val="-15"/>
        </w:rPr>
        <w:t> </w:t>
      </w:r>
      <w:r>
        <w:rPr/>
        <w:t>dan</w:t>
      </w:r>
      <w:r>
        <w:rPr>
          <w:spacing w:val="-15"/>
        </w:rPr>
        <w:t> </w:t>
      </w:r>
      <w:r>
        <w:rPr/>
        <w:t>abiotik ekosistem mungkin diperlukan Langkah selanjutnya untuk menentukan potensi untuk konsekuensi lingkungan yang lebih luas.</w:t>
      </w:r>
    </w:p>
    <w:p>
      <w:pPr>
        <w:pStyle w:val="Heading2"/>
      </w:pPr>
      <w:r>
        <w:rPr/>
        <w:t>Upaya</w:t>
      </w:r>
      <w:r>
        <w:rPr>
          <w:spacing w:val="-7"/>
        </w:rPr>
        <w:t> </w:t>
      </w:r>
      <w:r>
        <w:rPr/>
        <w:t>Penanganan</w:t>
      </w:r>
      <w:r>
        <w:rPr>
          <w:spacing w:val="-6"/>
        </w:rPr>
        <w:t> </w:t>
      </w:r>
      <w:r>
        <w:rPr/>
        <w:t>dan</w:t>
      </w:r>
      <w:r>
        <w:rPr>
          <w:spacing w:val="-9"/>
        </w:rPr>
        <w:t> </w:t>
      </w:r>
      <w:r>
        <w:rPr/>
        <w:t>Mitigasi</w:t>
      </w:r>
      <w:r>
        <w:rPr>
          <w:spacing w:val="-6"/>
        </w:rPr>
        <w:t> </w:t>
      </w:r>
      <w:r>
        <w:rPr/>
        <w:t>terhadap</w:t>
      </w:r>
      <w:r>
        <w:rPr>
          <w:spacing w:val="-7"/>
        </w:rPr>
        <w:t> </w:t>
      </w:r>
      <w:r>
        <w:rPr/>
        <w:t>Masalah</w:t>
      </w:r>
      <w:r>
        <w:rPr>
          <w:spacing w:val="-6"/>
        </w:rPr>
        <w:t> </w:t>
      </w:r>
      <w:r>
        <w:rPr>
          <w:spacing w:val="-2"/>
        </w:rPr>
        <w:t>Mikroplastik</w:t>
      </w:r>
    </w:p>
    <w:p>
      <w:pPr>
        <w:pStyle w:val="BodyText"/>
        <w:spacing w:line="360" w:lineRule="auto" w:before="134"/>
        <w:ind w:right="165" w:firstLine="719"/>
      </w:pPr>
      <w:r>
        <w:rPr/>
        <w:t>Upaya penanganan dan mitigasi terhadap masalah mikroplastik merupakan bagian integral dari upaya global untuk melindungi lingkungan dan kesehatan manusia dari dampak </w:t>
      </w:r>
      <w:r>
        <w:rPr>
          <w:spacing w:val="-2"/>
        </w:rPr>
        <w:t>negatif</w:t>
      </w:r>
      <w:r>
        <w:rPr>
          <w:spacing w:val="-4"/>
        </w:rPr>
        <w:t> </w:t>
      </w:r>
      <w:r>
        <w:rPr>
          <w:spacing w:val="-2"/>
        </w:rPr>
        <w:t>limbah plastik. Tantangan ini membutuhkan pendekatan komprehensif yang</w:t>
      </w:r>
      <w:r>
        <w:rPr>
          <w:spacing w:val="-4"/>
        </w:rPr>
        <w:t> </w:t>
      </w:r>
      <w:r>
        <w:rPr>
          <w:spacing w:val="-2"/>
        </w:rPr>
        <w:t>melibatkan </w:t>
      </w:r>
      <w:r>
        <w:rPr/>
        <w:t>berbagai pemangku kepentingan, mulai dari pemerintah dan industri hingga masyarakat sipil dan ilmuwan.</w:t>
      </w:r>
    </w:p>
    <w:p>
      <w:pPr>
        <w:pStyle w:val="BodyText"/>
        <w:spacing w:line="360" w:lineRule="auto"/>
        <w:ind w:right="162" w:firstLine="719"/>
      </w:pPr>
      <w:r>
        <w:rPr/>
        <w:t>Salah satu pendekatan utama dalam penanganan mikroplastik adalah dengan mengurangi produksi dan penggunaan plastik sekali pakai. Ini dapat dicapai melalui implementasi</w:t>
      </w:r>
      <w:r>
        <w:rPr>
          <w:spacing w:val="-5"/>
        </w:rPr>
        <w:t> </w:t>
      </w:r>
      <w:r>
        <w:rPr/>
        <w:t>kebijakan</w:t>
      </w:r>
      <w:r>
        <w:rPr>
          <w:spacing w:val="-5"/>
        </w:rPr>
        <w:t> </w:t>
      </w:r>
      <w:r>
        <w:rPr/>
        <w:t>pengurangan</w:t>
      </w:r>
      <w:r>
        <w:rPr>
          <w:spacing w:val="-5"/>
        </w:rPr>
        <w:t> </w:t>
      </w:r>
      <w:r>
        <w:rPr/>
        <w:t>plastik,</w:t>
      </w:r>
      <w:r>
        <w:rPr>
          <w:spacing w:val="-5"/>
        </w:rPr>
        <w:t> </w:t>
      </w:r>
      <w:r>
        <w:rPr/>
        <w:t>seperti</w:t>
      </w:r>
      <w:r>
        <w:rPr>
          <w:spacing w:val="-5"/>
        </w:rPr>
        <w:t> </w:t>
      </w:r>
      <w:r>
        <w:rPr/>
        <w:t>pelarangan</w:t>
      </w:r>
      <w:r>
        <w:rPr>
          <w:spacing w:val="-5"/>
        </w:rPr>
        <w:t> </w:t>
      </w:r>
      <w:r>
        <w:rPr/>
        <w:t>atau</w:t>
      </w:r>
      <w:r>
        <w:rPr>
          <w:spacing w:val="-5"/>
        </w:rPr>
        <w:t> </w:t>
      </w:r>
      <w:r>
        <w:rPr/>
        <w:t>pembatasan</w:t>
      </w:r>
      <w:r>
        <w:rPr>
          <w:spacing w:val="-5"/>
        </w:rPr>
        <w:t> </w:t>
      </w:r>
      <w:r>
        <w:rPr/>
        <w:t>penggunaan kantong plastik sekali pakai, pembatasan mikroplastik dalam produk-produk konsumen, dan pendidikan</w:t>
      </w:r>
      <w:r>
        <w:rPr>
          <w:spacing w:val="-12"/>
        </w:rPr>
        <w:t> </w:t>
      </w:r>
      <w:r>
        <w:rPr/>
        <w:t>masyarakat</w:t>
      </w:r>
      <w:r>
        <w:rPr>
          <w:spacing w:val="-12"/>
        </w:rPr>
        <w:t> </w:t>
      </w:r>
      <w:r>
        <w:rPr/>
        <w:t>tentang</w:t>
      </w:r>
      <w:r>
        <w:rPr>
          <w:spacing w:val="-15"/>
        </w:rPr>
        <w:t> </w:t>
      </w:r>
      <w:r>
        <w:rPr/>
        <w:t>pentingnya</w:t>
      </w:r>
      <w:r>
        <w:rPr>
          <w:spacing w:val="-11"/>
        </w:rPr>
        <w:t> </w:t>
      </w:r>
      <w:r>
        <w:rPr/>
        <w:t>menggunakan</w:t>
      </w:r>
      <w:r>
        <w:rPr>
          <w:spacing w:val="-12"/>
        </w:rPr>
        <w:t> </w:t>
      </w:r>
      <w:r>
        <w:rPr/>
        <w:t>produk</w:t>
      </w:r>
      <w:r>
        <w:rPr>
          <w:spacing w:val="-10"/>
        </w:rPr>
        <w:t> </w:t>
      </w:r>
      <w:r>
        <w:rPr/>
        <w:t>ramah</w:t>
      </w:r>
      <w:r>
        <w:rPr>
          <w:spacing w:val="-12"/>
        </w:rPr>
        <w:t> </w:t>
      </w:r>
      <w:r>
        <w:rPr/>
        <w:t>lingkungan.</w:t>
      </w:r>
      <w:r>
        <w:rPr>
          <w:spacing w:val="-8"/>
        </w:rPr>
        <w:t> </w:t>
      </w:r>
      <w:r>
        <w:rPr>
          <w:spacing w:val="-2"/>
        </w:rPr>
        <w:t>Langkah-</w:t>
      </w:r>
    </w:p>
    <w:p>
      <w:pPr>
        <w:pStyle w:val="BodyText"/>
        <w:spacing w:after="0" w:line="360" w:lineRule="auto"/>
        <w:sectPr>
          <w:pgSz w:w="11910" w:h="16840"/>
          <w:pgMar w:header="772" w:footer="0" w:top="1020" w:bottom="280" w:left="1275" w:right="1275"/>
        </w:sectPr>
      </w:pPr>
    </w:p>
    <w:p>
      <w:pPr>
        <w:pStyle w:val="BodyText"/>
        <w:spacing w:before="123"/>
        <w:ind w:left="0"/>
        <w:jc w:val="left"/>
      </w:pPr>
    </w:p>
    <w:p>
      <w:pPr>
        <w:pStyle w:val="BodyText"/>
        <w:spacing w:line="360" w:lineRule="auto" w:before="1"/>
        <w:ind w:right="168"/>
      </w:pPr>
      <w:r>
        <w:rPr/>
        <w:t>langkah ini bertujuan untuk mengurangi jumlah plastik yang masuk ke lingkungan dan pada akhirnya mengurangi akumulasi mikroplastik.</w:t>
      </w:r>
    </w:p>
    <w:p>
      <w:pPr>
        <w:pStyle w:val="BodyText"/>
        <w:spacing w:line="360" w:lineRule="auto"/>
        <w:ind w:right="161" w:firstLine="719"/>
      </w:pPr>
      <w:r>
        <w:rPr/>
        <w:t>Selain</w:t>
      </w:r>
      <w:r>
        <w:rPr>
          <w:spacing w:val="-6"/>
        </w:rPr>
        <w:t> </w:t>
      </w:r>
      <w:r>
        <w:rPr/>
        <w:t>upaya</w:t>
      </w:r>
      <w:r>
        <w:rPr>
          <w:spacing w:val="-5"/>
        </w:rPr>
        <w:t> </w:t>
      </w:r>
      <w:r>
        <w:rPr/>
        <w:t>pengurangan,</w:t>
      </w:r>
      <w:r>
        <w:rPr>
          <w:spacing w:val="-6"/>
        </w:rPr>
        <w:t> </w:t>
      </w:r>
      <w:r>
        <w:rPr/>
        <w:t>pengelolaan</w:t>
      </w:r>
      <w:r>
        <w:rPr>
          <w:spacing w:val="-6"/>
        </w:rPr>
        <w:t> </w:t>
      </w:r>
      <w:r>
        <w:rPr/>
        <w:t>limbah</w:t>
      </w:r>
      <w:r>
        <w:rPr>
          <w:spacing w:val="-6"/>
        </w:rPr>
        <w:t> </w:t>
      </w:r>
      <w:r>
        <w:rPr/>
        <w:t>plastik</w:t>
      </w:r>
      <w:r>
        <w:rPr>
          <w:spacing w:val="-6"/>
        </w:rPr>
        <w:t> </w:t>
      </w:r>
      <w:r>
        <w:rPr/>
        <w:t>juga</w:t>
      </w:r>
      <w:r>
        <w:rPr>
          <w:spacing w:val="-6"/>
        </w:rPr>
        <w:t> </w:t>
      </w:r>
      <w:r>
        <w:rPr/>
        <w:t>merupakan</w:t>
      </w:r>
      <w:r>
        <w:rPr>
          <w:spacing w:val="-4"/>
        </w:rPr>
        <w:t> </w:t>
      </w:r>
      <w:r>
        <w:rPr/>
        <w:t>bagian</w:t>
      </w:r>
      <w:r>
        <w:rPr>
          <w:spacing w:val="-6"/>
        </w:rPr>
        <w:t> </w:t>
      </w:r>
      <w:r>
        <w:rPr/>
        <w:t>penting dari strategi penanganan mikroplastik. Ini meliputi pengembangan infrastruktur daur</w:t>
      </w:r>
      <w:r>
        <w:rPr/>
        <w:t> ulang yang lebih efisien, peningkatan sistem pengelolaan limbah, dan edukasi masyarakat tentang cara membuang sampah dengan benar.</w:t>
      </w:r>
      <w:r>
        <w:rPr/>
        <w:t> Sistem pengelolaan limbah yang lebih baik dapat membantu mengurangi jumlah limbah plastik yang mencemari lingkungan, termasuk mikroplastik yang dihasilkan dari degradasi limbah plastik yang lebih besar.</w:t>
      </w:r>
    </w:p>
    <w:p>
      <w:pPr>
        <w:pStyle w:val="BodyText"/>
        <w:spacing w:line="360" w:lineRule="auto"/>
        <w:ind w:right="162"/>
      </w:pPr>
      <w:r>
        <w:rPr/>
        <w:t>Selain</w:t>
      </w:r>
      <w:r>
        <w:rPr>
          <w:spacing w:val="-4"/>
        </w:rPr>
        <w:t> </w:t>
      </w:r>
      <w:r>
        <w:rPr/>
        <w:t>itu,</w:t>
      </w:r>
      <w:r>
        <w:rPr>
          <w:spacing w:val="-4"/>
        </w:rPr>
        <w:t> </w:t>
      </w:r>
      <w:r>
        <w:rPr/>
        <w:t>penelitian</w:t>
      </w:r>
      <w:r>
        <w:rPr>
          <w:spacing w:val="-4"/>
        </w:rPr>
        <w:t> </w:t>
      </w:r>
      <w:r>
        <w:rPr/>
        <w:t>juga</w:t>
      </w:r>
      <w:r>
        <w:rPr>
          <w:spacing w:val="-5"/>
        </w:rPr>
        <w:t> </w:t>
      </w:r>
      <w:r>
        <w:rPr/>
        <w:t>berfokus</w:t>
      </w:r>
      <w:r>
        <w:rPr>
          <w:spacing w:val="-5"/>
        </w:rPr>
        <w:t> </w:t>
      </w:r>
      <w:r>
        <w:rPr/>
        <w:t>pada</w:t>
      </w:r>
      <w:r>
        <w:rPr>
          <w:spacing w:val="-5"/>
        </w:rPr>
        <w:t> </w:t>
      </w:r>
      <w:r>
        <w:rPr/>
        <w:t>pengembangan</w:t>
      </w:r>
      <w:r>
        <w:rPr>
          <w:spacing w:val="-4"/>
        </w:rPr>
        <w:t> </w:t>
      </w:r>
      <w:r>
        <w:rPr/>
        <w:t>teknologi</w:t>
      </w:r>
      <w:r>
        <w:rPr>
          <w:spacing w:val="-4"/>
        </w:rPr>
        <w:t> </w:t>
      </w:r>
      <w:r>
        <w:rPr/>
        <w:t>untuk</w:t>
      </w:r>
      <w:r>
        <w:rPr>
          <w:spacing w:val="-4"/>
        </w:rPr>
        <w:t> </w:t>
      </w:r>
      <w:r>
        <w:rPr/>
        <w:t>deteksi,</w:t>
      </w:r>
      <w:r>
        <w:rPr>
          <w:spacing w:val="-4"/>
        </w:rPr>
        <w:t> </w:t>
      </w:r>
      <w:r>
        <w:rPr/>
        <w:t>pemantauan, dan penghapusan mikroplastik dari lingkungan. Ini termasuk pengembangan metode analisis yang lebih sensitif untuk mendeteksi mikroplastik dalam berbagai matriks lingkungan, serta pengembangan</w:t>
      </w:r>
      <w:r>
        <w:rPr>
          <w:spacing w:val="-7"/>
        </w:rPr>
        <w:t> </w:t>
      </w:r>
      <w:r>
        <w:rPr/>
        <w:t>teknologi</w:t>
      </w:r>
      <w:r>
        <w:rPr>
          <w:spacing w:val="-4"/>
        </w:rPr>
        <w:t> </w:t>
      </w:r>
      <w:r>
        <w:rPr/>
        <w:t>baru</w:t>
      </w:r>
      <w:r>
        <w:rPr>
          <w:spacing w:val="-8"/>
        </w:rPr>
        <w:t> </w:t>
      </w:r>
      <w:r>
        <w:rPr/>
        <w:t>untuk</w:t>
      </w:r>
      <w:r>
        <w:rPr>
          <w:spacing w:val="-6"/>
        </w:rPr>
        <w:t> </w:t>
      </w:r>
      <w:r>
        <w:rPr/>
        <w:t>menangkap</w:t>
      </w:r>
      <w:r>
        <w:rPr>
          <w:spacing w:val="-7"/>
        </w:rPr>
        <w:t> </w:t>
      </w:r>
      <w:r>
        <w:rPr/>
        <w:t>dan</w:t>
      </w:r>
      <w:r>
        <w:rPr>
          <w:spacing w:val="-7"/>
        </w:rPr>
        <w:t> </w:t>
      </w:r>
      <w:r>
        <w:rPr/>
        <w:t>menghilangkan</w:t>
      </w:r>
      <w:r>
        <w:rPr>
          <w:spacing w:val="-7"/>
        </w:rPr>
        <w:t> </w:t>
      </w:r>
      <w:r>
        <w:rPr/>
        <w:t>mikroplastik</w:t>
      </w:r>
      <w:r>
        <w:rPr>
          <w:spacing w:val="-6"/>
        </w:rPr>
        <w:t> </w:t>
      </w:r>
      <w:r>
        <w:rPr/>
        <w:t>dari</w:t>
      </w:r>
      <w:r>
        <w:rPr>
          <w:spacing w:val="-7"/>
        </w:rPr>
        <w:t> </w:t>
      </w:r>
      <w:r>
        <w:rPr/>
        <w:t>air</w:t>
      </w:r>
      <w:r>
        <w:rPr>
          <w:spacing w:val="-7"/>
        </w:rPr>
        <w:t> </w:t>
      </w:r>
      <w:r>
        <w:rPr/>
        <w:t>dan tanah. Beberapa teknologi yang sedang dikembangkan termasuk filter air yang dapat menyaring mikroplastik, serta teknologi biologis dan kimia untuk memecah mikroplastik menjadi komponen yang lebih tidak berbahaya.</w:t>
      </w:r>
    </w:p>
    <w:p>
      <w:pPr>
        <w:pStyle w:val="BodyText"/>
        <w:spacing w:line="360" w:lineRule="auto"/>
        <w:ind w:right="165" w:firstLine="719"/>
      </w:pPr>
      <w:r>
        <w:rPr/>
        <w:t>Tidak</w:t>
      </w:r>
      <w:r>
        <w:rPr>
          <w:spacing w:val="-15"/>
        </w:rPr>
        <w:t> </w:t>
      </w:r>
      <w:r>
        <w:rPr/>
        <w:t>kalah</w:t>
      </w:r>
      <w:r>
        <w:rPr>
          <w:spacing w:val="-15"/>
        </w:rPr>
        <w:t> </w:t>
      </w:r>
      <w:r>
        <w:rPr/>
        <w:t>pentingnya</w:t>
      </w:r>
      <w:r>
        <w:rPr>
          <w:spacing w:val="-15"/>
        </w:rPr>
        <w:t> </w:t>
      </w:r>
      <w:r>
        <w:rPr/>
        <w:t>adalah</w:t>
      </w:r>
      <w:r>
        <w:rPr>
          <w:spacing w:val="-15"/>
        </w:rPr>
        <w:t> </w:t>
      </w:r>
      <w:r>
        <w:rPr/>
        <w:t>kesadaran</w:t>
      </w:r>
      <w:r>
        <w:rPr>
          <w:spacing w:val="-15"/>
        </w:rPr>
        <w:t> </w:t>
      </w:r>
      <w:r>
        <w:rPr/>
        <w:t>masyarakat</w:t>
      </w:r>
      <w:r>
        <w:rPr>
          <w:spacing w:val="-15"/>
        </w:rPr>
        <w:t> </w:t>
      </w:r>
      <w:r>
        <w:rPr/>
        <w:t>tentang</w:t>
      </w:r>
      <w:r>
        <w:rPr>
          <w:spacing w:val="-15"/>
        </w:rPr>
        <w:t> </w:t>
      </w:r>
      <w:r>
        <w:rPr/>
        <w:t>masalah</w:t>
      </w:r>
      <w:r>
        <w:rPr>
          <w:spacing w:val="-15"/>
        </w:rPr>
        <w:t> </w:t>
      </w:r>
      <w:r>
        <w:rPr/>
        <w:t>mikroplastik</w:t>
      </w:r>
      <w:r>
        <w:rPr>
          <w:spacing w:val="-15"/>
        </w:rPr>
        <w:t> </w:t>
      </w:r>
      <w:r>
        <w:rPr/>
        <w:t>dan peran mereka dalam mengurangi dampaknya. Edukasi tentang dampak mikroplastik pada lingkungan dan kesehatan manusia dapat memotivasi tindakan individu dalam mengurangi penggunaan plastik sekali pakai, memilih produk yang ramah lingkungan, dan mendukung kebijakan lingkungan yang</w:t>
      </w:r>
      <w:r>
        <w:rPr>
          <w:spacing w:val="-2"/>
        </w:rPr>
        <w:t> </w:t>
      </w:r>
      <w:r>
        <w:rPr/>
        <w:t>berkelanjutan. Kesadaran dan partisipasi masyarakat adalah kunci dalam memastikan keberhasilan upaya penanganan mikroplastik.</w:t>
      </w:r>
    </w:p>
    <w:p>
      <w:pPr>
        <w:pStyle w:val="BodyText"/>
        <w:spacing w:line="360" w:lineRule="auto"/>
        <w:ind w:right="163" w:firstLine="719"/>
      </w:pPr>
      <w:r>
        <w:rPr/>
        <w:t>Secara keseluruhan, penanganan dan mitigasi mikroplastik memerlukan pendekatan yang holistik, melibatkan kerja sama antara pemerintah, industri, ilmuwan, dan masyarakat secara keseluruhan. Hanya dengan upaya bersama, kita dapat mengatasi tantangan yang dihadapi oleh polusi mikroplastik dan melindungi lingkungan serta kesehatan manusia untuk generasi mendatang.</w:t>
      </w:r>
    </w:p>
    <w:p>
      <w:pPr>
        <w:pStyle w:val="Heading2"/>
        <w:spacing w:before="7"/>
      </w:pPr>
      <w:r>
        <w:rPr/>
        <w:t>Kebijakan</w:t>
      </w:r>
      <w:r>
        <w:rPr>
          <w:spacing w:val="-8"/>
        </w:rPr>
        <w:t> </w:t>
      </w:r>
      <w:r>
        <w:rPr/>
        <w:t>Pengelolaan</w:t>
      </w:r>
      <w:r>
        <w:rPr>
          <w:spacing w:val="-7"/>
        </w:rPr>
        <w:t> </w:t>
      </w:r>
      <w:r>
        <w:rPr/>
        <w:t>Limbah</w:t>
      </w:r>
      <w:r>
        <w:rPr>
          <w:spacing w:val="-7"/>
        </w:rPr>
        <w:t> </w:t>
      </w:r>
      <w:r>
        <w:rPr>
          <w:spacing w:val="-2"/>
        </w:rPr>
        <w:t>Plastik</w:t>
      </w:r>
    </w:p>
    <w:p>
      <w:pPr>
        <w:pStyle w:val="BodyText"/>
        <w:spacing w:line="360" w:lineRule="auto" w:before="132"/>
        <w:ind w:right="163" w:firstLine="719"/>
      </w:pPr>
      <w:r>
        <w:rPr/>
        <w:t>Kebijakan pengelolaan limbah plastik merupakan bagian penting dari strategi global untuk mengurangi dampak negatif</w:t>
      </w:r>
      <w:r>
        <w:rPr/>
        <w:t> limbah plastik, termasuk masalah mikroplastik. Banyak negara dan organisasi internasional telah mengadopsi berbagai kebijakan untuk mengelola limbah plastik dengan lebih efektif.</w:t>
      </w:r>
    </w:p>
    <w:p>
      <w:pPr>
        <w:pStyle w:val="BodyText"/>
        <w:spacing w:line="360" w:lineRule="auto"/>
        <w:ind w:right="165" w:firstLine="719"/>
      </w:pPr>
      <w:r>
        <w:rPr/>
        <w:t>Salah</w:t>
      </w:r>
      <w:r>
        <w:rPr>
          <w:spacing w:val="-2"/>
        </w:rPr>
        <w:t> </w:t>
      </w:r>
      <w:r>
        <w:rPr/>
        <w:t>satu</w:t>
      </w:r>
      <w:r>
        <w:rPr>
          <w:spacing w:val="-1"/>
        </w:rPr>
        <w:t> </w:t>
      </w:r>
      <w:r>
        <w:rPr/>
        <w:t>pendekatan yang</w:t>
      </w:r>
      <w:r>
        <w:rPr>
          <w:spacing w:val="-4"/>
        </w:rPr>
        <w:t> </w:t>
      </w:r>
      <w:r>
        <w:rPr/>
        <w:t>sering</w:t>
      </w:r>
      <w:r>
        <w:rPr>
          <w:spacing w:val="-4"/>
        </w:rPr>
        <w:t> </w:t>
      </w:r>
      <w:r>
        <w:rPr/>
        <w:t>digunakan adalah</w:t>
      </w:r>
      <w:r>
        <w:rPr>
          <w:spacing w:val="-1"/>
        </w:rPr>
        <w:t> </w:t>
      </w:r>
      <w:r>
        <w:rPr/>
        <w:t>melalui</w:t>
      </w:r>
      <w:r>
        <w:rPr>
          <w:spacing w:val="-1"/>
        </w:rPr>
        <w:t> </w:t>
      </w:r>
      <w:r>
        <w:rPr/>
        <w:t>regulasi yang</w:t>
      </w:r>
      <w:r>
        <w:rPr>
          <w:spacing w:val="-1"/>
        </w:rPr>
        <w:t> </w:t>
      </w:r>
      <w:r>
        <w:rPr/>
        <w:t>membatasi atau melarang penggunaan plastik sekali pakai. Misalnya, banyak negara telah melarang penggunaan</w:t>
      </w:r>
      <w:r>
        <w:rPr>
          <w:spacing w:val="-2"/>
        </w:rPr>
        <w:t> </w:t>
      </w:r>
      <w:r>
        <w:rPr/>
        <w:t>kantong</w:t>
      </w:r>
      <w:r>
        <w:rPr>
          <w:spacing w:val="-1"/>
        </w:rPr>
        <w:t> </w:t>
      </w:r>
      <w:r>
        <w:rPr/>
        <w:t>plastik</w:t>
      </w:r>
      <w:r>
        <w:rPr>
          <w:spacing w:val="-1"/>
        </w:rPr>
        <w:t> </w:t>
      </w:r>
      <w:r>
        <w:rPr/>
        <w:t>sekali</w:t>
      </w:r>
      <w:r>
        <w:rPr>
          <w:spacing w:val="-1"/>
        </w:rPr>
        <w:t> </w:t>
      </w:r>
      <w:r>
        <w:rPr/>
        <w:t>pakai</w:t>
      </w:r>
      <w:r>
        <w:rPr>
          <w:spacing w:val="-1"/>
        </w:rPr>
        <w:t> </w:t>
      </w:r>
      <w:r>
        <w:rPr/>
        <w:t>di</w:t>
      </w:r>
      <w:r>
        <w:rPr>
          <w:spacing w:val="-1"/>
        </w:rPr>
        <w:t> </w:t>
      </w:r>
      <w:r>
        <w:rPr/>
        <w:t>toko-toko</w:t>
      </w:r>
      <w:r>
        <w:rPr>
          <w:spacing w:val="-1"/>
        </w:rPr>
        <w:t> </w:t>
      </w:r>
      <w:r>
        <w:rPr/>
        <w:t>ritel</w:t>
      </w:r>
      <w:r>
        <w:rPr>
          <w:spacing w:val="-1"/>
        </w:rPr>
        <w:t> </w:t>
      </w:r>
      <w:r>
        <w:rPr/>
        <w:t>dan</w:t>
      </w:r>
      <w:r>
        <w:rPr>
          <w:spacing w:val="-1"/>
        </w:rPr>
        <w:t> </w:t>
      </w:r>
      <w:r>
        <w:rPr/>
        <w:t>supermarket,</w:t>
      </w:r>
      <w:r>
        <w:rPr>
          <w:spacing w:val="1"/>
        </w:rPr>
        <w:t> </w:t>
      </w:r>
      <w:r>
        <w:rPr/>
        <w:t>atau</w:t>
      </w:r>
      <w:r>
        <w:rPr>
          <w:spacing w:val="-1"/>
        </w:rPr>
        <w:t> </w:t>
      </w:r>
      <w:r>
        <w:rPr>
          <w:spacing w:val="-2"/>
        </w:rPr>
        <w:t>mengenakan</w:t>
      </w:r>
    </w:p>
    <w:p>
      <w:pPr>
        <w:pStyle w:val="BodyText"/>
        <w:ind w:left="0"/>
        <w:jc w:val="left"/>
        <w:rPr>
          <w:sz w:val="20"/>
        </w:rPr>
      </w:pPr>
    </w:p>
    <w:p>
      <w:pPr>
        <w:pStyle w:val="BodyText"/>
        <w:spacing w:before="89"/>
        <w:ind w:left="0"/>
        <w:jc w:val="left"/>
        <w:rPr>
          <w:sz w:val="20"/>
        </w:rPr>
      </w:pPr>
    </w:p>
    <w:p>
      <w:pPr>
        <w:tabs>
          <w:tab w:pos="820" w:val="left" w:leader="none"/>
        </w:tabs>
        <w:spacing w:before="0"/>
        <w:ind w:left="165" w:right="0" w:firstLine="0"/>
        <w:jc w:val="left"/>
        <w:rPr>
          <w:rFonts w:ascii="Tahoma"/>
          <w:sz w:val="20"/>
        </w:rPr>
      </w:pPr>
      <w:r>
        <w:rPr>
          <w:rFonts w:ascii="Tahoma"/>
          <w:sz w:val="20"/>
        </w:rPr>
        <mc:AlternateContent>
          <mc:Choice Requires="wps">
            <w:drawing>
              <wp:anchor distT="0" distB="0" distL="0" distR="0" allowOverlap="1" layoutInCell="1" locked="0" behindDoc="1" simplePos="0" relativeHeight="487470592">
                <wp:simplePos x="0" y="0"/>
                <wp:positionH relativeFrom="page">
                  <wp:posOffset>1136015</wp:posOffset>
                </wp:positionH>
                <wp:positionV relativeFrom="paragraph">
                  <wp:posOffset>-69092</wp:posOffset>
                </wp:positionV>
                <wp:extent cx="1270" cy="36004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270" cy="360045"/>
                        </a:xfrm>
                        <a:custGeom>
                          <a:avLst/>
                          <a:gdLst/>
                          <a:ahLst/>
                          <a:cxnLst/>
                          <a:rect l="l" t="t" r="r" b="b"/>
                          <a:pathLst>
                            <a:path w="0" h="360045">
                              <a:moveTo>
                                <a:pt x="0" y="0"/>
                              </a:moveTo>
                              <a:lnTo>
                                <a:pt x="0" y="36004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5888" from="89.450005pt,-5.440377pt" to="89.450005pt,22.909623pt" stroked="true" strokeweight="1.0pt" strokecolor="#000000">
                <v:stroke dashstyle="solid"/>
                <w10:wrap type="none"/>
              </v:line>
            </w:pict>
          </mc:Fallback>
        </mc:AlternateContent>
      </w:r>
      <w:r>
        <w:rPr>
          <w:rFonts w:ascii="Tahoma"/>
          <w:spacing w:val="-5"/>
          <w:sz w:val="20"/>
        </w:rPr>
        <w:t>21</w:t>
      </w:r>
      <w:r>
        <w:rPr>
          <w:sz w:val="20"/>
        </w:rPr>
        <w:tab/>
      </w:r>
      <w:r>
        <w:rPr>
          <w:rFonts w:ascii="Tahoma"/>
          <w:b/>
          <w:sz w:val="20"/>
        </w:rPr>
        <w:t>MANUFAKTUR</w:t>
      </w:r>
      <w:r>
        <w:rPr>
          <w:spacing w:val="6"/>
          <w:sz w:val="20"/>
        </w:rPr>
        <w:t> </w:t>
      </w:r>
      <w:r>
        <w:rPr>
          <w:rFonts w:ascii="Tahoma"/>
          <w:sz w:val="20"/>
        </w:rPr>
        <w:t>-</w:t>
      </w:r>
      <w:r>
        <w:rPr>
          <w:spacing w:val="8"/>
          <w:sz w:val="20"/>
        </w:rPr>
        <w:t> </w:t>
      </w:r>
      <w:r>
        <w:rPr>
          <w:rFonts w:ascii="Tahoma"/>
          <w:sz w:val="20"/>
        </w:rPr>
        <w:t>VOLUME</w:t>
      </w:r>
      <w:r>
        <w:rPr>
          <w:spacing w:val="9"/>
          <w:sz w:val="20"/>
        </w:rPr>
        <w:t> </w:t>
      </w:r>
      <w:r>
        <w:rPr>
          <w:rFonts w:ascii="Tahoma"/>
          <w:sz w:val="20"/>
        </w:rPr>
        <w:t>2,</w:t>
      </w:r>
      <w:r>
        <w:rPr>
          <w:spacing w:val="6"/>
          <w:sz w:val="20"/>
        </w:rPr>
        <w:t> </w:t>
      </w:r>
      <w:r>
        <w:rPr>
          <w:rFonts w:ascii="Tahoma"/>
          <w:sz w:val="20"/>
        </w:rPr>
        <w:t>NO.2</w:t>
      </w:r>
      <w:r>
        <w:rPr>
          <w:spacing w:val="6"/>
          <w:sz w:val="20"/>
        </w:rPr>
        <w:t> </w:t>
      </w:r>
      <w:r>
        <w:rPr>
          <w:rFonts w:ascii="Tahoma"/>
          <w:sz w:val="20"/>
        </w:rPr>
        <w:t>JUNI</w:t>
      </w:r>
      <w:r>
        <w:rPr>
          <w:spacing w:val="8"/>
          <w:sz w:val="20"/>
        </w:rPr>
        <w:t> </w:t>
      </w:r>
      <w:r>
        <w:rPr>
          <w:rFonts w:ascii="Tahoma"/>
          <w:spacing w:val="-4"/>
          <w:sz w:val="20"/>
        </w:rPr>
        <w:t>2024</w:t>
      </w:r>
    </w:p>
    <w:p>
      <w:pPr>
        <w:spacing w:after="0"/>
        <w:jc w:val="left"/>
        <w:rPr>
          <w:rFonts w:ascii="Tahoma"/>
          <w:sz w:val="20"/>
        </w:rPr>
        <w:sectPr>
          <w:pgSz w:w="11910" w:h="16840"/>
          <w:pgMar w:header="835" w:footer="0" w:top="1020" w:bottom="0" w:left="1275" w:right="1275"/>
        </w:sectPr>
      </w:pPr>
    </w:p>
    <w:p>
      <w:pPr>
        <w:pStyle w:val="BodyText"/>
        <w:spacing w:before="114"/>
        <w:ind w:left="0"/>
        <w:jc w:val="left"/>
        <w:rPr>
          <w:rFonts w:ascii="Tahoma"/>
        </w:rPr>
      </w:pPr>
    </w:p>
    <w:p>
      <w:pPr>
        <w:pStyle w:val="BodyText"/>
        <w:spacing w:line="360" w:lineRule="auto"/>
        <w:ind w:right="163"/>
      </w:pPr>
      <w:r>
        <w:rPr/>
        <w:t>pajak</w:t>
      </w:r>
      <w:r>
        <w:rPr>
          <w:spacing w:val="-9"/>
        </w:rPr>
        <w:t> </w:t>
      </w:r>
      <w:r>
        <w:rPr/>
        <w:t>atau</w:t>
      </w:r>
      <w:r>
        <w:rPr>
          <w:spacing w:val="-9"/>
        </w:rPr>
        <w:t> </w:t>
      </w:r>
      <w:r>
        <w:rPr/>
        <w:t>biaya</w:t>
      </w:r>
      <w:r>
        <w:rPr>
          <w:spacing w:val="-9"/>
        </w:rPr>
        <w:t> </w:t>
      </w:r>
      <w:r>
        <w:rPr/>
        <w:t>atas</w:t>
      </w:r>
      <w:r>
        <w:rPr>
          <w:spacing w:val="-8"/>
        </w:rPr>
        <w:t> </w:t>
      </w:r>
      <w:r>
        <w:rPr/>
        <w:t>penggunaan</w:t>
      </w:r>
      <w:r>
        <w:rPr>
          <w:spacing w:val="-8"/>
        </w:rPr>
        <w:t> </w:t>
      </w:r>
      <w:r>
        <w:rPr/>
        <w:t>kantong</w:t>
      </w:r>
      <w:r>
        <w:rPr>
          <w:spacing w:val="-11"/>
        </w:rPr>
        <w:t> </w:t>
      </w:r>
      <w:r>
        <w:rPr/>
        <w:t>plastik</w:t>
      </w:r>
      <w:r>
        <w:rPr>
          <w:spacing w:val="-8"/>
        </w:rPr>
        <w:t> </w:t>
      </w:r>
      <w:r>
        <w:rPr/>
        <w:t>untuk</w:t>
      </w:r>
      <w:r>
        <w:rPr>
          <w:spacing w:val="-8"/>
        </w:rPr>
        <w:t> </w:t>
      </w:r>
      <w:r>
        <w:rPr/>
        <w:t>mendorong</w:t>
      </w:r>
      <w:r>
        <w:rPr>
          <w:spacing w:val="-11"/>
        </w:rPr>
        <w:t> </w:t>
      </w:r>
      <w:r>
        <w:rPr/>
        <w:t>penggunaan</w:t>
      </w:r>
      <w:r>
        <w:rPr>
          <w:spacing w:val="-8"/>
        </w:rPr>
        <w:t> </w:t>
      </w:r>
      <w:r>
        <w:rPr/>
        <w:t>kantong</w:t>
      </w:r>
      <w:r>
        <w:rPr>
          <w:spacing w:val="-6"/>
        </w:rPr>
        <w:t> </w:t>
      </w:r>
      <w:r>
        <w:rPr/>
        <w:t>yang dapat digunakan ulang atau bahan alternatif</w:t>
      </w:r>
      <w:r>
        <w:rPr/>
        <w:t> yang lebih ramah lingkungan. Langkah ini bertujuan untuk mengurangi aliran plastik ke lingkungan dan meminimalkan sumber mikroplastik baru.</w:t>
      </w:r>
    </w:p>
    <w:p>
      <w:pPr>
        <w:pStyle w:val="BodyText"/>
        <w:spacing w:line="360" w:lineRule="auto"/>
        <w:ind w:right="163" w:firstLine="719"/>
      </w:pPr>
      <w:r>
        <w:rPr/>
        <w:t>Selain itu, kebijakan pengelolaan limbah plastik juga mencakup pengembangan infrastruktur daur ulang yang lebih efisien dan efektif.</w:t>
      </w:r>
      <w:r>
        <w:rPr/>
        <w:t> Ini termasuk investasi dalam sistem pengumpulan</w:t>
      </w:r>
      <w:r>
        <w:rPr>
          <w:spacing w:val="-2"/>
        </w:rPr>
        <w:t> </w:t>
      </w:r>
      <w:r>
        <w:rPr/>
        <w:t>limbah yang</w:t>
      </w:r>
      <w:r>
        <w:rPr>
          <w:spacing w:val="-6"/>
        </w:rPr>
        <w:t> </w:t>
      </w:r>
      <w:r>
        <w:rPr/>
        <w:t>lebih</w:t>
      </w:r>
      <w:r>
        <w:rPr>
          <w:spacing w:val="-2"/>
        </w:rPr>
        <w:t> </w:t>
      </w:r>
      <w:r>
        <w:rPr/>
        <w:t>baik,</w:t>
      </w:r>
      <w:r>
        <w:rPr>
          <w:spacing w:val="-4"/>
        </w:rPr>
        <w:t> </w:t>
      </w:r>
      <w:r>
        <w:rPr/>
        <w:t>fasilitas</w:t>
      </w:r>
      <w:r>
        <w:rPr>
          <w:spacing w:val="-4"/>
        </w:rPr>
        <w:t> </w:t>
      </w:r>
      <w:r>
        <w:rPr/>
        <w:t>pemrosesan</w:t>
      </w:r>
      <w:r>
        <w:rPr>
          <w:spacing w:val="-4"/>
        </w:rPr>
        <w:t> </w:t>
      </w:r>
      <w:r>
        <w:rPr/>
        <w:t>limbah yang</w:t>
      </w:r>
      <w:r>
        <w:rPr>
          <w:spacing w:val="-4"/>
        </w:rPr>
        <w:t> </w:t>
      </w:r>
      <w:r>
        <w:rPr/>
        <w:t>canggih,</w:t>
      </w:r>
      <w:r>
        <w:rPr>
          <w:spacing w:val="-4"/>
        </w:rPr>
        <w:t> </w:t>
      </w:r>
      <w:r>
        <w:rPr/>
        <w:t>dan</w:t>
      </w:r>
      <w:r>
        <w:rPr>
          <w:spacing w:val="-4"/>
        </w:rPr>
        <w:t> </w:t>
      </w:r>
      <w:r>
        <w:rPr/>
        <w:t>promosi kegiatan daur</w:t>
      </w:r>
      <w:r>
        <w:rPr/>
        <w:t> ulang melalui kampanye edukasi masyarakat. Negara-negara juga dapat menerapkan kebijakan pembatasan ekspor limbah plastik ke negara-negara lain yang kurang berkembang, untuk mengurangi risiko pencemaran lingkungan global.</w:t>
      </w:r>
    </w:p>
    <w:p>
      <w:pPr>
        <w:pStyle w:val="BodyText"/>
        <w:spacing w:line="360" w:lineRule="auto" w:before="1"/>
        <w:ind w:right="163" w:firstLine="719"/>
      </w:pPr>
      <w:r>
        <w:rPr/>
        <w:t>Di samping upaya regulasi, banyak negara juga mendorong inovasi dalam desain produk</w:t>
      </w:r>
      <w:r>
        <w:rPr>
          <w:spacing w:val="-15"/>
        </w:rPr>
        <w:t> </w:t>
      </w:r>
      <w:r>
        <w:rPr/>
        <w:t>yang</w:t>
      </w:r>
      <w:r>
        <w:rPr>
          <w:spacing w:val="-15"/>
        </w:rPr>
        <w:t> </w:t>
      </w:r>
      <w:r>
        <w:rPr/>
        <w:t>ramah</w:t>
      </w:r>
      <w:r>
        <w:rPr>
          <w:spacing w:val="-15"/>
        </w:rPr>
        <w:t> </w:t>
      </w:r>
      <w:r>
        <w:rPr/>
        <w:t>lingkungan.</w:t>
      </w:r>
      <w:r>
        <w:rPr>
          <w:spacing w:val="-15"/>
        </w:rPr>
        <w:t> </w:t>
      </w:r>
      <w:r>
        <w:rPr/>
        <w:t>Ini</w:t>
      </w:r>
      <w:r>
        <w:rPr>
          <w:spacing w:val="-15"/>
        </w:rPr>
        <w:t> </w:t>
      </w:r>
      <w:r>
        <w:rPr/>
        <w:t>termasuk</w:t>
      </w:r>
      <w:r>
        <w:rPr>
          <w:spacing w:val="-15"/>
        </w:rPr>
        <w:t> </w:t>
      </w:r>
      <w:r>
        <w:rPr/>
        <w:t>insentif</w:t>
      </w:r>
      <w:r>
        <w:rPr>
          <w:spacing w:val="-15"/>
        </w:rPr>
        <w:t> </w:t>
      </w:r>
      <w:r>
        <w:rPr/>
        <w:t>fiskal</w:t>
      </w:r>
      <w:r>
        <w:rPr>
          <w:spacing w:val="-15"/>
        </w:rPr>
        <w:t> </w:t>
      </w:r>
      <w:r>
        <w:rPr/>
        <w:t>untuk</w:t>
      </w:r>
      <w:r>
        <w:rPr>
          <w:spacing w:val="-15"/>
        </w:rPr>
        <w:t> </w:t>
      </w:r>
      <w:r>
        <w:rPr/>
        <w:t>produsen</w:t>
      </w:r>
      <w:r>
        <w:rPr>
          <w:spacing w:val="-15"/>
        </w:rPr>
        <w:t> </w:t>
      </w:r>
      <w:r>
        <w:rPr/>
        <w:t>yang</w:t>
      </w:r>
      <w:r>
        <w:rPr>
          <w:spacing w:val="-15"/>
        </w:rPr>
        <w:t> </w:t>
      </w:r>
      <w:r>
        <w:rPr/>
        <w:t>menggunakan bahan alternatif</w:t>
      </w:r>
      <w:r>
        <w:rPr/>
        <w:t> yang dapat terurai dengan mudah, program subsidi untuk pengembangan teknologi</w:t>
      </w:r>
      <w:r>
        <w:rPr>
          <w:spacing w:val="-15"/>
        </w:rPr>
        <w:t> </w:t>
      </w:r>
      <w:r>
        <w:rPr/>
        <w:t>daur</w:t>
      </w:r>
      <w:r>
        <w:rPr>
          <w:spacing w:val="-15"/>
        </w:rPr>
        <w:t> </w:t>
      </w:r>
      <w:r>
        <w:rPr/>
        <w:t>ulang</w:t>
      </w:r>
      <w:r>
        <w:rPr>
          <w:spacing w:val="-15"/>
        </w:rPr>
        <w:t> </w:t>
      </w:r>
      <w:r>
        <w:rPr/>
        <w:t>yang</w:t>
      </w:r>
      <w:r>
        <w:rPr>
          <w:spacing w:val="-15"/>
        </w:rPr>
        <w:t> </w:t>
      </w:r>
      <w:r>
        <w:rPr/>
        <w:t>inovatif,</w:t>
      </w:r>
      <w:r>
        <w:rPr>
          <w:spacing w:val="-15"/>
        </w:rPr>
        <w:t> </w:t>
      </w:r>
      <w:r>
        <w:rPr/>
        <w:t>dan</w:t>
      </w:r>
      <w:r>
        <w:rPr>
          <w:spacing w:val="-15"/>
        </w:rPr>
        <w:t> </w:t>
      </w:r>
      <w:r>
        <w:rPr/>
        <w:t>pendekatan</w:t>
      </w:r>
      <w:r>
        <w:rPr>
          <w:spacing w:val="-15"/>
        </w:rPr>
        <w:t> </w:t>
      </w:r>
      <w:r>
        <w:rPr/>
        <w:t>kolaboratif</w:t>
      </w:r>
      <w:r>
        <w:rPr>
          <w:spacing w:val="-15"/>
        </w:rPr>
        <w:t> </w:t>
      </w:r>
      <w:r>
        <w:rPr/>
        <w:t>antara</w:t>
      </w:r>
      <w:r>
        <w:rPr>
          <w:spacing w:val="-15"/>
        </w:rPr>
        <w:t> </w:t>
      </w:r>
      <w:r>
        <w:rPr/>
        <w:t>pemerintah,</w:t>
      </w:r>
      <w:r>
        <w:rPr>
          <w:spacing w:val="-15"/>
        </w:rPr>
        <w:t> </w:t>
      </w:r>
      <w:r>
        <w:rPr/>
        <w:t>industri,</w:t>
      </w:r>
      <w:r>
        <w:rPr>
          <w:spacing w:val="-15"/>
        </w:rPr>
        <w:t> </w:t>
      </w:r>
      <w:r>
        <w:rPr/>
        <w:t>dan masyarakat</w:t>
      </w:r>
      <w:r>
        <w:rPr>
          <w:spacing w:val="-11"/>
        </w:rPr>
        <w:t> </w:t>
      </w:r>
      <w:r>
        <w:rPr/>
        <w:t>sipil</w:t>
      </w:r>
      <w:r>
        <w:rPr>
          <w:spacing w:val="-11"/>
        </w:rPr>
        <w:t> </w:t>
      </w:r>
      <w:r>
        <w:rPr/>
        <w:t>dalam</w:t>
      </w:r>
      <w:r>
        <w:rPr>
          <w:spacing w:val="-12"/>
        </w:rPr>
        <w:t> </w:t>
      </w:r>
      <w:r>
        <w:rPr/>
        <w:t>merancang</w:t>
      </w:r>
      <w:r>
        <w:rPr>
          <w:spacing w:val="-14"/>
        </w:rPr>
        <w:t> </w:t>
      </w:r>
      <w:r>
        <w:rPr/>
        <w:t>produk</w:t>
      </w:r>
      <w:r>
        <w:rPr>
          <w:spacing w:val="-9"/>
        </w:rPr>
        <w:t> </w:t>
      </w:r>
      <w:r>
        <w:rPr/>
        <w:t>yang</w:t>
      </w:r>
      <w:r>
        <w:rPr>
          <w:spacing w:val="-14"/>
        </w:rPr>
        <w:t> </w:t>
      </w:r>
      <w:r>
        <w:rPr/>
        <w:t>memiliki</w:t>
      </w:r>
      <w:r>
        <w:rPr>
          <w:spacing w:val="-11"/>
        </w:rPr>
        <w:t> </w:t>
      </w:r>
      <w:r>
        <w:rPr/>
        <w:t>jejak</w:t>
      </w:r>
      <w:r>
        <w:rPr>
          <w:spacing w:val="-12"/>
        </w:rPr>
        <w:t> </w:t>
      </w:r>
      <w:r>
        <w:rPr/>
        <w:t>limbah</w:t>
      </w:r>
      <w:r>
        <w:rPr>
          <w:spacing w:val="-12"/>
        </w:rPr>
        <w:t> </w:t>
      </w:r>
      <w:r>
        <w:rPr/>
        <w:t>plastik</w:t>
      </w:r>
      <w:r>
        <w:rPr>
          <w:spacing w:val="-9"/>
        </w:rPr>
        <w:t> </w:t>
      </w:r>
      <w:r>
        <w:rPr/>
        <w:t>yang</w:t>
      </w:r>
      <w:r>
        <w:rPr>
          <w:spacing w:val="-14"/>
        </w:rPr>
        <w:t> </w:t>
      </w:r>
      <w:r>
        <w:rPr/>
        <w:t>lebih</w:t>
      </w:r>
      <w:r>
        <w:rPr>
          <w:spacing w:val="-12"/>
        </w:rPr>
        <w:t> </w:t>
      </w:r>
      <w:r>
        <w:rPr/>
        <w:t>kecil. Pendekatan ini bertujuan untuk mengurangi limbah plastik pada sumbernya dan mendorong praktik bisnis yang lebih berkelanjutan.</w:t>
      </w:r>
    </w:p>
    <w:p>
      <w:pPr>
        <w:pStyle w:val="BodyText"/>
        <w:spacing w:line="360" w:lineRule="auto"/>
        <w:ind w:right="162" w:firstLine="719"/>
      </w:pPr>
      <w:r>
        <w:rPr/>
        <w:t>Pentingnya kebijakan pengelolaan limbah plastik tidak hanya terbatas pada tingkat nasional, tetapi juga membutuhkan kerja sama lintas batas. Organisasi internasional seperti Perserikatan Bangsa-Bangsa (PBB) dan Uni Eropa telah mengambil langkah-langkah untuk mengkoordinasikan upaya global dalam mengatasi masalah limbah plastik, termasuk pembentukan</w:t>
      </w:r>
      <w:r>
        <w:rPr>
          <w:spacing w:val="-7"/>
        </w:rPr>
        <w:t> </w:t>
      </w:r>
      <w:r>
        <w:rPr/>
        <w:t>kerangka</w:t>
      </w:r>
      <w:r>
        <w:rPr>
          <w:spacing w:val="-6"/>
        </w:rPr>
        <w:t> </w:t>
      </w:r>
      <w:r>
        <w:rPr/>
        <w:t>kerja</w:t>
      </w:r>
      <w:r>
        <w:rPr>
          <w:spacing w:val="-8"/>
        </w:rPr>
        <w:t> </w:t>
      </w:r>
      <w:r>
        <w:rPr/>
        <w:t>regulasi</w:t>
      </w:r>
      <w:r>
        <w:rPr>
          <w:spacing w:val="-2"/>
        </w:rPr>
        <w:t> </w:t>
      </w:r>
      <w:r>
        <w:rPr/>
        <w:t>yang</w:t>
      </w:r>
      <w:r>
        <w:rPr>
          <w:spacing w:val="-8"/>
        </w:rPr>
        <w:t> </w:t>
      </w:r>
      <w:r>
        <w:rPr/>
        <w:t>konsisten</w:t>
      </w:r>
      <w:r>
        <w:rPr>
          <w:spacing w:val="-7"/>
        </w:rPr>
        <w:t> </w:t>
      </w:r>
      <w:r>
        <w:rPr/>
        <w:t>dan</w:t>
      </w:r>
      <w:r>
        <w:rPr>
          <w:spacing w:val="-7"/>
        </w:rPr>
        <w:t> </w:t>
      </w:r>
      <w:r>
        <w:rPr/>
        <w:t>koordinasi</w:t>
      </w:r>
      <w:r>
        <w:rPr>
          <w:spacing w:val="-6"/>
        </w:rPr>
        <w:t> </w:t>
      </w:r>
      <w:r>
        <w:rPr/>
        <w:t>proyek-proyek</w:t>
      </w:r>
      <w:r>
        <w:rPr>
          <w:spacing w:val="-7"/>
        </w:rPr>
        <w:t> </w:t>
      </w:r>
      <w:r>
        <w:rPr/>
        <w:t>penelitian yang melibatkan berbagai negara dan pemangku kepentingan.</w:t>
      </w:r>
    </w:p>
    <w:p>
      <w:pPr>
        <w:pStyle w:val="BodyText"/>
        <w:spacing w:line="360" w:lineRule="auto"/>
        <w:ind w:right="166" w:firstLine="719"/>
      </w:pPr>
      <w:r>
        <w:rPr/>
        <w:t>Dengan adopsi dan implementasi kebijakan yang efektif, serta kolaborasi lintas batas yang kuat, kita dapat memperkuat upaya untuk mengurangi dampak negatif limbah plastik, termasuk penanganan masalah mikroplastik, dan melindungi lingkungan serta kesehatan manusia untuk masa depan yang lebih berkelanjutan.</w:t>
      </w:r>
    </w:p>
    <w:p>
      <w:pPr>
        <w:pStyle w:val="BodyText"/>
        <w:spacing w:before="144"/>
        <w:ind w:left="0"/>
        <w:jc w:val="left"/>
      </w:pPr>
    </w:p>
    <w:p>
      <w:pPr>
        <w:pStyle w:val="Heading1"/>
      </w:pPr>
      <w:r>
        <w:rPr>
          <w:spacing w:val="-2"/>
        </w:rPr>
        <w:t>PENUTUP</w:t>
      </w:r>
    </w:p>
    <w:p>
      <w:pPr>
        <w:pStyle w:val="BodyText"/>
        <w:spacing w:line="360" w:lineRule="auto" w:before="132"/>
        <w:ind w:right="166" w:firstLine="719"/>
      </w:pPr>
      <w:r>
        <w:rPr/>
        <w:t>Masalah</w:t>
      </w:r>
      <w:r>
        <w:rPr>
          <w:spacing w:val="-15"/>
        </w:rPr>
        <w:t> </w:t>
      </w:r>
      <w:r>
        <w:rPr/>
        <w:t>mikroplastik</w:t>
      </w:r>
      <w:r>
        <w:rPr>
          <w:spacing w:val="-15"/>
        </w:rPr>
        <w:t> </w:t>
      </w:r>
      <w:r>
        <w:rPr/>
        <w:t>merupakan</w:t>
      </w:r>
      <w:r>
        <w:rPr>
          <w:spacing w:val="-15"/>
        </w:rPr>
        <w:t> </w:t>
      </w:r>
      <w:r>
        <w:rPr/>
        <w:t>tantangan</w:t>
      </w:r>
      <w:r>
        <w:rPr>
          <w:spacing w:val="-15"/>
        </w:rPr>
        <w:t> </w:t>
      </w:r>
      <w:r>
        <w:rPr/>
        <w:t>global</w:t>
      </w:r>
      <w:r>
        <w:rPr>
          <w:spacing w:val="-15"/>
        </w:rPr>
        <w:t> </w:t>
      </w:r>
      <w:r>
        <w:rPr/>
        <w:t>yang</w:t>
      </w:r>
      <w:r>
        <w:rPr>
          <w:spacing w:val="-15"/>
        </w:rPr>
        <w:t> </w:t>
      </w:r>
      <w:r>
        <w:rPr/>
        <w:t>kompleks</w:t>
      </w:r>
      <w:r>
        <w:rPr>
          <w:spacing w:val="-15"/>
        </w:rPr>
        <w:t> </w:t>
      </w:r>
      <w:r>
        <w:rPr/>
        <w:t>dan</w:t>
      </w:r>
      <w:r>
        <w:rPr>
          <w:spacing w:val="-15"/>
        </w:rPr>
        <w:t> </w:t>
      </w:r>
      <w:r>
        <w:rPr/>
        <w:t>mendesak</w:t>
      </w:r>
      <w:r>
        <w:rPr>
          <w:spacing w:val="-15"/>
        </w:rPr>
        <w:t> </w:t>
      </w:r>
      <w:r>
        <w:rPr/>
        <w:t>untuk diselesaikan. Mikroplastik telah tersebar luas di lingkungan, dari lautan hingga daratan, dan telah menimbulkan dampak yang serius pada organisme dan ekosistem di seluruh dunia.</w:t>
      </w:r>
    </w:p>
    <w:p>
      <w:pPr>
        <w:pStyle w:val="BodyText"/>
        <w:spacing w:line="360" w:lineRule="auto" w:before="2"/>
        <w:ind w:right="165" w:firstLine="719"/>
      </w:pPr>
      <w:r>
        <w:rPr/>
        <w:t>Proses</w:t>
      </w:r>
      <w:r>
        <w:rPr>
          <w:spacing w:val="-15"/>
        </w:rPr>
        <w:t> </w:t>
      </w:r>
      <w:r>
        <w:rPr/>
        <w:t>terbentuknya</w:t>
      </w:r>
      <w:r>
        <w:rPr>
          <w:spacing w:val="-15"/>
        </w:rPr>
        <w:t> </w:t>
      </w:r>
      <w:r>
        <w:rPr/>
        <w:t>mikroplastik,</w:t>
      </w:r>
      <w:r>
        <w:rPr>
          <w:spacing w:val="-15"/>
        </w:rPr>
        <w:t> </w:t>
      </w:r>
      <w:r>
        <w:rPr/>
        <w:t>distribusi</w:t>
      </w:r>
      <w:r>
        <w:rPr>
          <w:spacing w:val="-15"/>
        </w:rPr>
        <w:t> </w:t>
      </w:r>
      <w:r>
        <w:rPr/>
        <w:t>di</w:t>
      </w:r>
      <w:r>
        <w:rPr>
          <w:spacing w:val="-15"/>
        </w:rPr>
        <w:t> </w:t>
      </w:r>
      <w:r>
        <w:rPr/>
        <w:t>lingkungan,</w:t>
      </w:r>
      <w:r>
        <w:rPr>
          <w:spacing w:val="-15"/>
        </w:rPr>
        <w:t> </w:t>
      </w:r>
      <w:r>
        <w:rPr/>
        <w:t>dampaknya</w:t>
      </w:r>
      <w:r>
        <w:rPr>
          <w:spacing w:val="-15"/>
        </w:rPr>
        <w:t> </w:t>
      </w:r>
      <w:r>
        <w:rPr/>
        <w:t>pada</w:t>
      </w:r>
      <w:r>
        <w:rPr>
          <w:spacing w:val="-15"/>
        </w:rPr>
        <w:t> </w:t>
      </w:r>
      <w:r>
        <w:rPr/>
        <w:t>organisme akuatik</w:t>
      </w:r>
      <w:r>
        <w:rPr>
          <w:spacing w:val="4"/>
        </w:rPr>
        <w:t> </w:t>
      </w:r>
      <w:r>
        <w:rPr/>
        <w:t>dan</w:t>
      </w:r>
      <w:r>
        <w:rPr>
          <w:spacing w:val="5"/>
        </w:rPr>
        <w:t> </w:t>
      </w:r>
      <w:r>
        <w:rPr/>
        <w:t>terestrial,</w:t>
      </w:r>
      <w:r>
        <w:rPr>
          <w:spacing w:val="5"/>
        </w:rPr>
        <w:t> </w:t>
      </w:r>
      <w:r>
        <w:rPr/>
        <w:t>serta</w:t>
      </w:r>
      <w:r>
        <w:rPr>
          <w:spacing w:val="4"/>
        </w:rPr>
        <w:t> </w:t>
      </w:r>
      <w:r>
        <w:rPr/>
        <w:t>potensi</w:t>
      </w:r>
      <w:r>
        <w:rPr>
          <w:spacing w:val="6"/>
        </w:rPr>
        <w:t> </w:t>
      </w:r>
      <w:r>
        <w:rPr/>
        <w:t>dampaknya</w:t>
      </w:r>
      <w:r>
        <w:rPr>
          <w:spacing w:val="5"/>
        </w:rPr>
        <w:t> </w:t>
      </w:r>
      <w:r>
        <w:rPr/>
        <w:t>pada</w:t>
      </w:r>
      <w:r>
        <w:rPr>
          <w:spacing w:val="5"/>
        </w:rPr>
        <w:t> </w:t>
      </w:r>
      <w:r>
        <w:rPr/>
        <w:t>kesehatan</w:t>
      </w:r>
      <w:r>
        <w:rPr>
          <w:spacing w:val="4"/>
        </w:rPr>
        <w:t> </w:t>
      </w:r>
      <w:r>
        <w:rPr/>
        <w:t>manusia</w:t>
      </w:r>
      <w:r>
        <w:rPr>
          <w:spacing w:val="5"/>
        </w:rPr>
        <w:t> </w:t>
      </w:r>
      <w:r>
        <w:rPr/>
        <w:t>menjadi</w:t>
      </w:r>
      <w:r>
        <w:rPr>
          <w:spacing w:val="5"/>
        </w:rPr>
        <w:t> </w:t>
      </w:r>
      <w:r>
        <w:rPr/>
        <w:t>fokus</w:t>
      </w:r>
      <w:r>
        <w:rPr>
          <w:spacing w:val="5"/>
        </w:rPr>
        <w:t> </w:t>
      </w:r>
      <w:r>
        <w:rPr>
          <w:spacing w:val="-2"/>
        </w:rPr>
        <w:t>utama</w:t>
      </w:r>
    </w:p>
    <w:p>
      <w:pPr>
        <w:pStyle w:val="BodyText"/>
        <w:spacing w:after="0" w:line="360" w:lineRule="auto"/>
        <w:sectPr>
          <w:pgSz w:w="11910" w:h="16840"/>
          <w:pgMar w:header="772" w:footer="0" w:top="1020" w:bottom="280" w:left="1275" w:right="1275"/>
        </w:sectPr>
      </w:pPr>
    </w:p>
    <w:p>
      <w:pPr>
        <w:pStyle w:val="BodyText"/>
        <w:spacing w:before="123"/>
        <w:ind w:left="0"/>
        <w:jc w:val="left"/>
      </w:pPr>
    </w:p>
    <w:p>
      <w:pPr>
        <w:pStyle w:val="BodyText"/>
        <w:spacing w:line="360" w:lineRule="auto" w:before="1"/>
        <w:ind w:right="166"/>
      </w:pPr>
      <w:r>
        <w:rPr/>
        <w:t>penelitian dan perhatian masyarakat. Studi ilmiah telah menunjukkan bahwa</w:t>
      </w:r>
      <w:r>
        <w:rPr/>
        <w:t> mikroplastik dapat terakumulasi di berbagai organisme, mengganggu ekosistem dan rantai makanan, serta memiliki potensi toksisitas yang merugikan bagi manusia.</w:t>
      </w:r>
    </w:p>
    <w:p>
      <w:pPr>
        <w:pStyle w:val="BodyText"/>
        <w:spacing w:line="360" w:lineRule="auto"/>
        <w:ind w:right="163" w:firstLine="719"/>
      </w:pPr>
      <w:r>
        <w:rPr/>
        <w:t>Untuk mengatasi masalah mikroplastik, diperlukan pendekatan holistik yang melibatkan kerja sama lintas sektor dan disiplin ilmu. Upaya penanganan dan mitigasi harus mencakup berbagai aspek, mulai dari regulasi penggunaan plastik sekali pakai, pengelolaan limbah plastik yang lebih efektif,</w:t>
      </w:r>
      <w:r>
        <w:rPr/>
        <w:t> pengembangan teknologi deteksi dan penghapusan mikroplastik,</w:t>
      </w:r>
      <w:r>
        <w:rPr>
          <w:spacing w:val="-12"/>
        </w:rPr>
        <w:t> </w:t>
      </w:r>
      <w:r>
        <w:rPr/>
        <w:t>hingga</w:t>
      </w:r>
      <w:r>
        <w:rPr>
          <w:spacing w:val="-13"/>
        </w:rPr>
        <w:t> </w:t>
      </w:r>
      <w:r>
        <w:rPr/>
        <w:t>edukasi</w:t>
      </w:r>
      <w:r>
        <w:rPr>
          <w:spacing w:val="-11"/>
        </w:rPr>
        <w:t> </w:t>
      </w:r>
      <w:r>
        <w:rPr/>
        <w:t>masyarakat</w:t>
      </w:r>
      <w:r>
        <w:rPr>
          <w:spacing w:val="-11"/>
        </w:rPr>
        <w:t> </w:t>
      </w:r>
      <w:r>
        <w:rPr/>
        <w:t>tentang</w:t>
      </w:r>
      <w:r>
        <w:rPr>
          <w:spacing w:val="-12"/>
        </w:rPr>
        <w:t> </w:t>
      </w:r>
      <w:r>
        <w:rPr/>
        <w:t>bahaya</w:t>
      </w:r>
      <w:r>
        <w:rPr>
          <w:spacing w:val="-13"/>
        </w:rPr>
        <w:t> </w:t>
      </w:r>
      <w:r>
        <w:rPr/>
        <w:t>mikroplastik</w:t>
      </w:r>
      <w:r>
        <w:rPr>
          <w:spacing w:val="-12"/>
        </w:rPr>
        <w:t> </w:t>
      </w:r>
      <w:r>
        <w:rPr/>
        <w:t>dan</w:t>
      </w:r>
      <w:r>
        <w:rPr>
          <w:spacing w:val="-9"/>
        </w:rPr>
        <w:t> </w:t>
      </w:r>
      <w:r>
        <w:rPr/>
        <w:t>pentingnya</w:t>
      </w:r>
      <w:r>
        <w:rPr>
          <w:spacing w:val="-13"/>
        </w:rPr>
        <w:t> </w:t>
      </w:r>
      <w:r>
        <w:rPr/>
        <w:t>perilaku ramah lingkungan.</w:t>
      </w:r>
    </w:p>
    <w:p>
      <w:pPr>
        <w:pStyle w:val="BodyText"/>
        <w:spacing w:line="360" w:lineRule="auto"/>
        <w:ind w:right="163" w:firstLine="719"/>
      </w:pPr>
      <w:r>
        <w:rPr/>
        <w:t>Langkah-langkah konkret seperti larangan penggunaan plastik sekali pakai, promosi daur</w:t>
      </w:r>
      <w:r>
        <w:rPr/>
        <w:t> ulang, inovasi dalam desain produk, serta kerjasama lintas batas dalam pengelolaan limbah plastik menjadi kunci dalam upaya mengurangi dampak negatif mikroplastik. Hanya dengan langkah-langkah ini secara bersama-sama, kita dapat menciptakan lingkungan yang lebih bersih, sehat, dan berkelanjutan untuk generasi mendatang.</w:t>
      </w:r>
    </w:p>
    <w:p>
      <w:pPr>
        <w:pStyle w:val="BodyText"/>
        <w:spacing w:line="360" w:lineRule="auto" w:before="1"/>
        <w:ind w:right="165" w:firstLine="719"/>
      </w:pPr>
      <w:r>
        <w:rPr/>
        <w:t>Kesimpulannya,</w:t>
      </w:r>
      <w:r>
        <w:rPr>
          <w:spacing w:val="-15"/>
        </w:rPr>
        <w:t> </w:t>
      </w:r>
      <w:r>
        <w:rPr/>
        <w:t>penanganan</w:t>
      </w:r>
      <w:r>
        <w:rPr>
          <w:spacing w:val="-15"/>
        </w:rPr>
        <w:t> </w:t>
      </w:r>
      <w:r>
        <w:rPr/>
        <w:t>masalah</w:t>
      </w:r>
      <w:r>
        <w:rPr>
          <w:spacing w:val="-15"/>
        </w:rPr>
        <w:t> </w:t>
      </w:r>
      <w:r>
        <w:rPr/>
        <w:t>mikroplastik</w:t>
      </w:r>
      <w:r>
        <w:rPr>
          <w:spacing w:val="-15"/>
        </w:rPr>
        <w:t> </w:t>
      </w:r>
      <w:r>
        <w:rPr/>
        <w:t>memerlukan</w:t>
      </w:r>
      <w:r>
        <w:rPr>
          <w:spacing w:val="-14"/>
        </w:rPr>
        <w:t> </w:t>
      </w:r>
      <w:r>
        <w:rPr/>
        <w:t>komitmen</w:t>
      </w:r>
      <w:r>
        <w:rPr>
          <w:spacing w:val="-14"/>
        </w:rPr>
        <w:t> </w:t>
      </w:r>
      <w:r>
        <w:rPr/>
        <w:t>global</w:t>
      </w:r>
      <w:r>
        <w:rPr>
          <w:spacing w:val="-14"/>
        </w:rPr>
        <w:t> </w:t>
      </w:r>
      <w:r>
        <w:rPr/>
        <w:t>yang kuat, koordinasi lintas sektor yang efektif,</w:t>
      </w:r>
      <w:r>
        <w:rPr/>
        <w:t> dan partisipasi aktif</w:t>
      </w:r>
      <w:r>
        <w:rPr/>
        <w:t> dari semua pihak terkait. Dengan kerja sama dan kesadaran yang tinggi, kita dapat menjaga keberlanjutan lingkungan dan kesehatan manusia dari ancaman mikroplastik.</w:t>
      </w:r>
    </w:p>
    <w:p>
      <w:pPr>
        <w:pStyle w:val="Heading1"/>
        <w:spacing w:before="243"/>
        <w:jc w:val="both"/>
      </w:pPr>
      <w:r>
        <w:rPr/>
        <w:t>DAFTAR</w:t>
      </w:r>
      <w:r>
        <w:rPr>
          <w:spacing w:val="-8"/>
        </w:rPr>
        <w:t> </w:t>
      </w:r>
      <w:r>
        <w:rPr>
          <w:spacing w:val="-2"/>
        </w:rPr>
        <w:t>PUSTAKA</w:t>
      </w:r>
    </w:p>
    <w:p>
      <w:pPr>
        <w:pStyle w:val="BodyText"/>
        <w:spacing w:before="235"/>
        <w:ind w:left="9" w:right="9"/>
        <w:jc w:val="center"/>
      </w:pPr>
      <w:r>
        <w:rPr/>
        <w:t>Victoria,</w:t>
      </w:r>
      <w:r>
        <w:rPr>
          <w:spacing w:val="-11"/>
        </w:rPr>
        <w:t> </w:t>
      </w:r>
      <w:r>
        <w:rPr/>
        <w:t>A.</w:t>
      </w:r>
      <w:r>
        <w:rPr>
          <w:spacing w:val="-10"/>
        </w:rPr>
        <w:t> </w:t>
      </w:r>
      <w:r>
        <w:rPr/>
        <w:t>V.</w:t>
      </w:r>
      <w:r>
        <w:rPr>
          <w:spacing w:val="-10"/>
        </w:rPr>
        <w:t> </w:t>
      </w:r>
      <w:r>
        <w:rPr/>
        <w:t>(2017).</w:t>
      </w:r>
      <w:r>
        <w:rPr>
          <w:spacing w:val="-10"/>
        </w:rPr>
        <w:t> </w:t>
      </w:r>
      <w:r>
        <w:rPr/>
        <w:t>Kontaminasi</w:t>
      </w:r>
      <w:r>
        <w:rPr>
          <w:spacing w:val="-9"/>
        </w:rPr>
        <w:t> </w:t>
      </w:r>
      <w:r>
        <w:rPr/>
        <w:t>mikroplastik</w:t>
      </w:r>
      <w:r>
        <w:rPr>
          <w:spacing w:val="-12"/>
        </w:rPr>
        <w:t> </w:t>
      </w:r>
      <w:r>
        <w:rPr/>
        <w:t>di</w:t>
      </w:r>
      <w:r>
        <w:rPr>
          <w:spacing w:val="-10"/>
        </w:rPr>
        <w:t> </w:t>
      </w:r>
      <w:r>
        <w:rPr/>
        <w:t>perairan</w:t>
      </w:r>
      <w:r>
        <w:rPr>
          <w:spacing w:val="-10"/>
        </w:rPr>
        <w:t> </w:t>
      </w:r>
      <w:r>
        <w:rPr/>
        <w:t>tawar.</w:t>
      </w:r>
      <w:r>
        <w:rPr>
          <w:spacing w:val="-11"/>
        </w:rPr>
        <w:t> </w:t>
      </w:r>
      <w:r>
        <w:rPr/>
        <w:t>Teknik</w:t>
      </w:r>
      <w:r>
        <w:rPr>
          <w:spacing w:val="-9"/>
        </w:rPr>
        <w:t> </w:t>
      </w:r>
      <w:r>
        <w:rPr/>
        <w:t>Kimia</w:t>
      </w:r>
      <w:r>
        <w:rPr>
          <w:spacing w:val="-8"/>
        </w:rPr>
        <w:t> </w:t>
      </w:r>
      <w:r>
        <w:rPr/>
        <w:t>ITB,</w:t>
      </w:r>
      <w:r>
        <w:rPr>
          <w:spacing w:val="-10"/>
        </w:rPr>
        <w:t> </w:t>
      </w:r>
      <w:r>
        <w:rPr/>
        <w:t>(1-</w:t>
      </w:r>
      <w:r>
        <w:rPr>
          <w:spacing w:val="-4"/>
        </w:rPr>
        <w:t>10).</w:t>
      </w:r>
    </w:p>
    <w:p>
      <w:pPr>
        <w:pStyle w:val="BodyText"/>
        <w:spacing w:before="240"/>
        <w:ind w:left="11" w:right="8"/>
        <w:jc w:val="center"/>
      </w:pPr>
      <w:r>
        <w:rPr/>
        <w:t>Oliver Bajt, Karolina Szewc, Petra Horvat, Polona Pengal, Mateja Grego1. Microplastics in sediments and fish of the Gulf of Trieste. (2015) Micro 2015: Book of abstracts.</w:t>
      </w:r>
    </w:p>
    <w:p>
      <w:pPr>
        <w:pStyle w:val="BodyText"/>
        <w:spacing w:before="240"/>
        <w:ind w:left="885" w:hanging="720"/>
        <w:jc w:val="left"/>
      </w:pPr>
      <w:r>
        <w:rPr/>
        <w:t>Galgani, F. The Mediterranean Sea: From litter</w:t>
      </w:r>
      <w:r>
        <w:rPr>
          <w:spacing w:val="-1"/>
        </w:rPr>
        <w:t> </w:t>
      </w:r>
      <w:r>
        <w:rPr/>
        <w:t>to</w:t>
      </w:r>
      <w:r>
        <w:rPr>
          <w:spacing w:val="-1"/>
        </w:rPr>
        <w:t> </w:t>
      </w:r>
      <w:r>
        <w:rPr/>
        <w:t>microplastics. (2015) Micro 2015: Book of </w:t>
      </w:r>
      <w:r>
        <w:rPr>
          <w:spacing w:val="-2"/>
        </w:rPr>
        <w:t>abstracts.</w:t>
      </w:r>
    </w:p>
    <w:p>
      <w:pPr>
        <w:pStyle w:val="BodyText"/>
        <w:spacing w:before="240"/>
        <w:ind w:left="9" w:right="11"/>
        <w:jc w:val="center"/>
      </w:pPr>
      <w:r>
        <w:rPr/>
        <w:t>Barnes,</w:t>
      </w:r>
      <w:r>
        <w:rPr>
          <w:spacing w:val="21"/>
        </w:rPr>
        <w:t> </w:t>
      </w:r>
      <w:r>
        <w:rPr/>
        <w:t>D.K.A.,</w:t>
      </w:r>
      <w:r>
        <w:rPr>
          <w:spacing w:val="20"/>
        </w:rPr>
        <w:t> </w:t>
      </w:r>
      <w:r>
        <w:rPr/>
        <w:t>Walters,</w:t>
      </w:r>
      <w:r>
        <w:rPr>
          <w:spacing w:val="21"/>
        </w:rPr>
        <w:t> </w:t>
      </w:r>
      <w:r>
        <w:rPr/>
        <w:t>A.,</w:t>
      </w:r>
      <w:r>
        <w:rPr>
          <w:spacing w:val="22"/>
        </w:rPr>
        <w:t> </w:t>
      </w:r>
      <w:r>
        <w:rPr/>
        <w:t>Gonc¸alves,</w:t>
      </w:r>
      <w:r>
        <w:rPr>
          <w:spacing w:val="22"/>
        </w:rPr>
        <w:t> </w:t>
      </w:r>
      <w:r>
        <w:rPr/>
        <w:t>L.,</w:t>
      </w:r>
      <w:r>
        <w:rPr>
          <w:spacing w:val="21"/>
        </w:rPr>
        <w:t> </w:t>
      </w:r>
      <w:r>
        <w:rPr/>
        <w:t>2010.</w:t>
      </w:r>
      <w:r>
        <w:rPr>
          <w:spacing w:val="20"/>
        </w:rPr>
        <w:t> </w:t>
      </w:r>
      <w:r>
        <w:rPr/>
        <w:t>Macroplastics</w:t>
      </w:r>
      <w:r>
        <w:rPr>
          <w:spacing w:val="23"/>
        </w:rPr>
        <w:t> </w:t>
      </w:r>
      <w:r>
        <w:rPr/>
        <w:t>at</w:t>
      </w:r>
      <w:r>
        <w:rPr>
          <w:spacing w:val="22"/>
        </w:rPr>
        <w:t> </w:t>
      </w:r>
      <w:r>
        <w:rPr/>
        <w:t>sea</w:t>
      </w:r>
      <w:r>
        <w:rPr>
          <w:spacing w:val="21"/>
        </w:rPr>
        <w:t> </w:t>
      </w:r>
      <w:r>
        <w:rPr/>
        <w:t>around</w:t>
      </w:r>
      <w:r>
        <w:rPr>
          <w:spacing w:val="20"/>
        </w:rPr>
        <w:t> </w:t>
      </w:r>
      <w:r>
        <w:rPr>
          <w:spacing w:val="-2"/>
        </w:rPr>
        <w:t>Antarctica.</w:t>
      </w:r>
    </w:p>
    <w:p>
      <w:pPr>
        <w:pStyle w:val="BodyText"/>
        <w:ind w:left="885"/>
        <w:jc w:val="left"/>
      </w:pPr>
      <w:r>
        <w:rPr/>
        <w:t>Mar.</w:t>
      </w:r>
      <w:r>
        <w:rPr>
          <w:spacing w:val="-3"/>
        </w:rPr>
        <w:t> </w:t>
      </w:r>
      <w:r>
        <w:rPr/>
        <w:t>Environ.</w:t>
      </w:r>
      <w:r>
        <w:rPr>
          <w:spacing w:val="-1"/>
        </w:rPr>
        <w:t> </w:t>
      </w:r>
      <w:r>
        <w:rPr/>
        <w:t>Res.</w:t>
      </w:r>
      <w:r>
        <w:rPr>
          <w:spacing w:val="-2"/>
        </w:rPr>
        <w:t> </w:t>
      </w:r>
      <w:r>
        <w:rPr/>
        <w:t>70,</w:t>
      </w:r>
      <w:r>
        <w:rPr>
          <w:spacing w:val="-2"/>
        </w:rPr>
        <w:t> </w:t>
      </w:r>
      <w:r>
        <w:rPr/>
        <w:t>250-</w:t>
      </w:r>
      <w:r>
        <w:rPr>
          <w:spacing w:val="-4"/>
        </w:rPr>
        <w:t>252.</w:t>
      </w:r>
    </w:p>
    <w:p>
      <w:pPr>
        <w:pStyle w:val="BodyText"/>
        <w:spacing w:before="241"/>
        <w:ind w:left="885" w:hanging="720"/>
        <w:jc w:val="left"/>
      </w:pPr>
      <w:r>
        <w:rPr/>
        <w:t>Storck,</w:t>
      </w:r>
      <w:r>
        <w:rPr>
          <w:spacing w:val="36"/>
        </w:rPr>
        <w:t> </w:t>
      </w:r>
      <w:r>
        <w:rPr/>
        <w:t>F.R.</w:t>
      </w:r>
      <w:r>
        <w:rPr>
          <w:spacing w:val="36"/>
        </w:rPr>
        <w:t> </w:t>
      </w:r>
      <w:r>
        <w:rPr/>
        <w:t>et</w:t>
      </w:r>
      <w:r>
        <w:rPr>
          <w:spacing w:val="37"/>
        </w:rPr>
        <w:t> </w:t>
      </w:r>
      <w:r>
        <w:rPr/>
        <w:t>al.</w:t>
      </w:r>
      <w:r>
        <w:rPr>
          <w:spacing w:val="37"/>
        </w:rPr>
        <w:t> </w:t>
      </w:r>
      <w:r>
        <w:rPr/>
        <w:t>2015.</w:t>
      </w:r>
      <w:r>
        <w:rPr>
          <w:spacing w:val="36"/>
        </w:rPr>
        <w:t> </w:t>
      </w:r>
      <w:r>
        <w:rPr/>
        <w:t>Microplastics</w:t>
      </w:r>
      <w:r>
        <w:rPr>
          <w:spacing w:val="36"/>
        </w:rPr>
        <w:t> </w:t>
      </w:r>
      <w:r>
        <w:rPr/>
        <w:t>in</w:t>
      </w:r>
      <w:r>
        <w:rPr>
          <w:spacing w:val="37"/>
        </w:rPr>
        <w:t> </w:t>
      </w:r>
      <w:r>
        <w:rPr/>
        <w:t>Fresh</w:t>
      </w:r>
      <w:r>
        <w:rPr>
          <w:spacing w:val="36"/>
        </w:rPr>
        <w:t> </w:t>
      </w:r>
      <w:r>
        <w:rPr/>
        <w:t>Water</w:t>
      </w:r>
      <w:r>
        <w:rPr>
          <w:spacing w:val="35"/>
        </w:rPr>
        <w:t> </w:t>
      </w:r>
      <w:r>
        <w:rPr/>
        <w:t>Resources.</w:t>
      </w:r>
      <w:r>
        <w:rPr>
          <w:spacing w:val="36"/>
        </w:rPr>
        <w:t> </w:t>
      </w:r>
      <w:r>
        <w:rPr/>
        <w:t>Global</w:t>
      </w:r>
      <w:r>
        <w:rPr>
          <w:spacing w:val="37"/>
        </w:rPr>
        <w:t> </w:t>
      </w:r>
      <w:r>
        <w:rPr/>
        <w:t>Water</w:t>
      </w:r>
      <w:r>
        <w:rPr>
          <w:spacing w:val="35"/>
        </w:rPr>
        <w:t> </w:t>
      </w:r>
      <w:r>
        <w:rPr/>
        <w:t>Research </w:t>
      </w:r>
      <w:r>
        <w:rPr>
          <w:spacing w:val="-2"/>
        </w:rPr>
        <w:t>Coalition</w:t>
      </w:r>
    </w:p>
    <w:p>
      <w:pPr>
        <w:pStyle w:val="BodyText"/>
        <w:spacing w:before="240"/>
        <w:ind w:left="885" w:right="153" w:hanging="720"/>
        <w:jc w:val="left"/>
      </w:pPr>
      <w:r>
        <w:rPr/>
        <w:t>Bakir, A., Rowland, S.J., Thompson, R.C., 2014b. Transport of persistent organic pollutants by microplastics in estuarine conditions. Estuar. Coast. Shelf Sci. 140, 14-21.</w:t>
      </w:r>
    </w:p>
    <w:p>
      <w:pPr>
        <w:pStyle w:val="BodyText"/>
        <w:spacing w:before="240"/>
        <w:ind w:left="885" w:hanging="720"/>
        <w:jc w:val="left"/>
      </w:pPr>
      <w:r>
        <w:rPr/>
        <w:t>Andrady, A.L. (2011). Microplastics in the marine environment. Marine Pollution Bulletin,</w:t>
      </w:r>
      <w:r>
        <w:rPr>
          <w:spacing w:val="40"/>
        </w:rPr>
        <w:t> </w:t>
      </w:r>
      <w:r>
        <w:rPr/>
        <w:t>62(8), 1596-1605.</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0"/>
        <w:ind w:left="0"/>
        <w:jc w:val="left"/>
        <w:rPr>
          <w:sz w:val="20"/>
        </w:rPr>
      </w:pPr>
    </w:p>
    <w:p>
      <w:pPr>
        <w:tabs>
          <w:tab w:pos="820" w:val="left" w:leader="none"/>
        </w:tabs>
        <w:spacing w:before="0"/>
        <w:ind w:left="165" w:right="0" w:firstLine="0"/>
        <w:jc w:val="left"/>
        <w:rPr>
          <w:rFonts w:ascii="Tahoma"/>
          <w:sz w:val="20"/>
        </w:rPr>
      </w:pPr>
      <w:r>
        <w:rPr>
          <w:rFonts w:ascii="Tahoma"/>
          <w:sz w:val="20"/>
        </w:rPr>
        <mc:AlternateContent>
          <mc:Choice Requires="wps">
            <w:drawing>
              <wp:anchor distT="0" distB="0" distL="0" distR="0" allowOverlap="1" layoutInCell="1" locked="0" behindDoc="1" simplePos="0" relativeHeight="487471104">
                <wp:simplePos x="0" y="0"/>
                <wp:positionH relativeFrom="page">
                  <wp:posOffset>1136015</wp:posOffset>
                </wp:positionH>
                <wp:positionV relativeFrom="paragraph">
                  <wp:posOffset>-69184</wp:posOffset>
                </wp:positionV>
                <wp:extent cx="1270" cy="36004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270" cy="360045"/>
                        </a:xfrm>
                        <a:custGeom>
                          <a:avLst/>
                          <a:gdLst/>
                          <a:ahLst/>
                          <a:cxnLst/>
                          <a:rect l="l" t="t" r="r" b="b"/>
                          <a:pathLst>
                            <a:path w="0" h="360045">
                              <a:moveTo>
                                <a:pt x="0" y="0"/>
                              </a:moveTo>
                              <a:lnTo>
                                <a:pt x="0" y="36004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5376" from="89.450005pt,-5.447604pt" to="89.450005pt,22.902397pt" stroked="true" strokeweight="1.0pt" strokecolor="#000000">
                <v:stroke dashstyle="solid"/>
                <w10:wrap type="none"/>
              </v:line>
            </w:pict>
          </mc:Fallback>
        </mc:AlternateContent>
      </w:r>
      <w:r>
        <w:rPr>
          <w:rFonts w:ascii="Tahoma"/>
          <w:spacing w:val="-5"/>
          <w:sz w:val="20"/>
        </w:rPr>
        <w:t>23</w:t>
      </w:r>
      <w:r>
        <w:rPr>
          <w:sz w:val="20"/>
        </w:rPr>
        <w:tab/>
      </w:r>
      <w:r>
        <w:rPr>
          <w:rFonts w:ascii="Tahoma"/>
          <w:b/>
          <w:sz w:val="20"/>
        </w:rPr>
        <w:t>MANUFAKTUR</w:t>
      </w:r>
      <w:r>
        <w:rPr>
          <w:spacing w:val="6"/>
          <w:sz w:val="20"/>
        </w:rPr>
        <w:t> </w:t>
      </w:r>
      <w:r>
        <w:rPr>
          <w:rFonts w:ascii="Tahoma"/>
          <w:sz w:val="20"/>
        </w:rPr>
        <w:t>-</w:t>
      </w:r>
      <w:r>
        <w:rPr>
          <w:spacing w:val="8"/>
          <w:sz w:val="20"/>
        </w:rPr>
        <w:t> </w:t>
      </w:r>
      <w:r>
        <w:rPr>
          <w:rFonts w:ascii="Tahoma"/>
          <w:sz w:val="20"/>
        </w:rPr>
        <w:t>VOLUME</w:t>
      </w:r>
      <w:r>
        <w:rPr>
          <w:spacing w:val="9"/>
          <w:sz w:val="20"/>
        </w:rPr>
        <w:t> </w:t>
      </w:r>
      <w:r>
        <w:rPr>
          <w:rFonts w:ascii="Tahoma"/>
          <w:sz w:val="20"/>
        </w:rPr>
        <w:t>2,</w:t>
      </w:r>
      <w:r>
        <w:rPr>
          <w:spacing w:val="6"/>
          <w:sz w:val="20"/>
        </w:rPr>
        <w:t> </w:t>
      </w:r>
      <w:r>
        <w:rPr>
          <w:rFonts w:ascii="Tahoma"/>
          <w:sz w:val="20"/>
        </w:rPr>
        <w:t>NO.2</w:t>
      </w:r>
      <w:r>
        <w:rPr>
          <w:spacing w:val="6"/>
          <w:sz w:val="20"/>
        </w:rPr>
        <w:t> </w:t>
      </w:r>
      <w:r>
        <w:rPr>
          <w:rFonts w:ascii="Tahoma"/>
          <w:sz w:val="20"/>
        </w:rPr>
        <w:t>JUNI</w:t>
      </w:r>
      <w:r>
        <w:rPr>
          <w:spacing w:val="8"/>
          <w:sz w:val="20"/>
        </w:rPr>
        <w:t> </w:t>
      </w:r>
      <w:r>
        <w:rPr>
          <w:rFonts w:ascii="Tahoma"/>
          <w:spacing w:val="-4"/>
          <w:sz w:val="20"/>
        </w:rPr>
        <w:t>2024</w:t>
      </w:r>
    </w:p>
    <w:p>
      <w:pPr>
        <w:spacing w:after="0"/>
        <w:jc w:val="left"/>
        <w:rPr>
          <w:rFonts w:ascii="Tahoma"/>
          <w:sz w:val="20"/>
        </w:rPr>
        <w:sectPr>
          <w:pgSz w:w="11910" w:h="16840"/>
          <w:pgMar w:header="835" w:footer="0" w:top="1020" w:bottom="0" w:left="1275" w:right="1275"/>
        </w:sectPr>
      </w:pPr>
    </w:p>
    <w:p>
      <w:pPr>
        <w:pStyle w:val="BodyText"/>
        <w:spacing w:before="111"/>
        <w:ind w:left="0"/>
        <w:jc w:val="left"/>
        <w:rPr>
          <w:rFonts w:ascii="Tahoma"/>
        </w:rPr>
      </w:pPr>
    </w:p>
    <w:p>
      <w:pPr>
        <w:pStyle w:val="BodyText"/>
        <w:ind w:left="885" w:right="167" w:hanging="720"/>
      </w:pPr>
      <w:r>
        <w:rPr/>
        <w:t>Barnes, D.K.A., Galgani, F., Thompson, R.C., &amp; Barlaz, M. (2009). Accumulation and fragmentation of plastic debris in global environments. Philosophical Transactions of the Royal Society B: Biological Sciences, 364(1526), 1985-1998.</w:t>
      </w:r>
    </w:p>
    <w:p>
      <w:pPr>
        <w:pStyle w:val="BodyText"/>
        <w:spacing w:before="241"/>
        <w:ind w:left="885" w:right="164" w:hanging="720"/>
      </w:pPr>
      <w:r>
        <w:rPr/>
        <w:t>Cole,</w:t>
      </w:r>
      <w:r>
        <w:rPr>
          <w:spacing w:val="-11"/>
        </w:rPr>
        <w:t> </w:t>
      </w:r>
      <w:r>
        <w:rPr/>
        <w:t>M.,</w:t>
      </w:r>
      <w:r>
        <w:rPr>
          <w:spacing w:val="-8"/>
        </w:rPr>
        <w:t> </w:t>
      </w:r>
      <w:r>
        <w:rPr/>
        <w:t>Lindeque,</w:t>
      </w:r>
      <w:r>
        <w:rPr>
          <w:spacing w:val="-9"/>
        </w:rPr>
        <w:t> </w:t>
      </w:r>
      <w:r>
        <w:rPr/>
        <w:t>P.,</w:t>
      </w:r>
      <w:r>
        <w:rPr>
          <w:spacing w:val="-11"/>
        </w:rPr>
        <w:t> </w:t>
      </w:r>
      <w:r>
        <w:rPr/>
        <w:t>Halsband,</w:t>
      </w:r>
      <w:r>
        <w:rPr>
          <w:spacing w:val="-11"/>
        </w:rPr>
        <w:t> </w:t>
      </w:r>
      <w:r>
        <w:rPr/>
        <w:t>C.,</w:t>
      </w:r>
      <w:r>
        <w:rPr>
          <w:spacing w:val="-8"/>
        </w:rPr>
        <w:t> </w:t>
      </w:r>
      <w:r>
        <w:rPr/>
        <w:t>&amp;</w:t>
      </w:r>
      <w:r>
        <w:rPr>
          <w:spacing w:val="-10"/>
        </w:rPr>
        <w:t> </w:t>
      </w:r>
      <w:r>
        <w:rPr/>
        <w:t>Galloway,</w:t>
      </w:r>
      <w:r>
        <w:rPr>
          <w:spacing w:val="-10"/>
        </w:rPr>
        <w:t> </w:t>
      </w:r>
      <w:r>
        <w:rPr/>
        <w:t>T.S.</w:t>
      </w:r>
      <w:r>
        <w:rPr>
          <w:spacing w:val="-11"/>
        </w:rPr>
        <w:t> </w:t>
      </w:r>
      <w:r>
        <w:rPr/>
        <w:t>(2011).</w:t>
      </w:r>
      <w:r>
        <w:rPr>
          <w:spacing w:val="-7"/>
        </w:rPr>
        <w:t> </w:t>
      </w:r>
      <w:r>
        <w:rPr/>
        <w:t>Microplastics</w:t>
      </w:r>
      <w:r>
        <w:rPr>
          <w:spacing w:val="-10"/>
        </w:rPr>
        <w:t> </w:t>
      </w:r>
      <w:r>
        <w:rPr/>
        <w:t>as</w:t>
      </w:r>
      <w:r>
        <w:rPr>
          <w:spacing w:val="-8"/>
        </w:rPr>
        <w:t> </w:t>
      </w:r>
      <w:r>
        <w:rPr/>
        <w:t>contaminants in the marine environment: A review. Marine Pollution Bulletin, 62(12), 2588-2597.</w:t>
      </w:r>
    </w:p>
    <w:p>
      <w:pPr>
        <w:pStyle w:val="BodyText"/>
        <w:spacing w:before="240"/>
        <w:ind w:left="885" w:right="161" w:hanging="720"/>
      </w:pPr>
      <w:r>
        <w:rPr/>
        <w:t>Eriksen, M., Lebreton, L.C.M., Carson,</w:t>
      </w:r>
      <w:r>
        <w:rPr/>
        <w:t> H.S.,</w:t>
      </w:r>
      <w:r>
        <w:rPr/>
        <w:t> Thiel, M., Moore, C.J., Borerro,</w:t>
      </w:r>
      <w:r>
        <w:rPr/>
        <w:t> J.C., ... &amp; Reisser, J. (2014). Plastic pollution in the world's oceans: More than 5 trillion plastic pieces weighing over 250,000 tons afloat at sea. PLOS ONE, 9(12), e111913.</w:t>
      </w:r>
    </w:p>
    <w:p>
      <w:pPr>
        <w:pStyle w:val="BodyText"/>
        <w:spacing w:before="240"/>
        <w:ind w:left="885" w:right="169" w:hanging="720"/>
      </w:pPr>
      <w:r>
        <w:rPr/>
        <w:t>Rochman,</w:t>
      </w:r>
      <w:r>
        <w:rPr>
          <w:spacing w:val="-2"/>
        </w:rPr>
        <w:t> </w:t>
      </w:r>
      <w:r>
        <w:rPr/>
        <w:t>C.M.,</w:t>
      </w:r>
      <w:r>
        <w:rPr>
          <w:spacing w:val="-1"/>
        </w:rPr>
        <w:t> </w:t>
      </w:r>
      <w:r>
        <w:rPr/>
        <w:t>Hoh,</w:t>
      </w:r>
      <w:r>
        <w:rPr>
          <w:spacing w:val="-2"/>
        </w:rPr>
        <w:t> </w:t>
      </w:r>
      <w:r>
        <w:rPr/>
        <w:t>E.,</w:t>
      </w:r>
      <w:r>
        <w:rPr>
          <w:spacing w:val="-1"/>
        </w:rPr>
        <w:t> </w:t>
      </w:r>
      <w:r>
        <w:rPr/>
        <w:t>Kurobe,</w:t>
      </w:r>
      <w:r>
        <w:rPr>
          <w:spacing w:val="-1"/>
        </w:rPr>
        <w:t> </w:t>
      </w:r>
      <w:r>
        <w:rPr/>
        <w:t>T.,</w:t>
      </w:r>
      <w:r>
        <w:rPr>
          <w:spacing w:val="-2"/>
        </w:rPr>
        <w:t> </w:t>
      </w:r>
      <w:r>
        <w:rPr/>
        <w:t>&amp;</w:t>
      </w:r>
      <w:r>
        <w:rPr>
          <w:spacing w:val="-3"/>
        </w:rPr>
        <w:t> </w:t>
      </w:r>
      <w:r>
        <w:rPr/>
        <w:t>Teh,</w:t>
      </w:r>
      <w:r>
        <w:rPr>
          <w:spacing w:val="-1"/>
        </w:rPr>
        <w:t> </w:t>
      </w:r>
      <w:r>
        <w:rPr/>
        <w:t>S.J.</w:t>
      </w:r>
      <w:r>
        <w:rPr>
          <w:spacing w:val="-3"/>
        </w:rPr>
        <w:t> </w:t>
      </w:r>
      <w:r>
        <w:rPr/>
        <w:t>(2013). Ingested</w:t>
      </w:r>
      <w:r>
        <w:rPr>
          <w:spacing w:val="-2"/>
        </w:rPr>
        <w:t> </w:t>
      </w:r>
      <w:r>
        <w:rPr/>
        <w:t>plastic</w:t>
      </w:r>
      <w:r>
        <w:rPr>
          <w:spacing w:val="-2"/>
        </w:rPr>
        <w:t> </w:t>
      </w:r>
      <w:r>
        <w:rPr/>
        <w:t>transfers</w:t>
      </w:r>
      <w:r>
        <w:rPr>
          <w:spacing w:val="-2"/>
        </w:rPr>
        <w:t> </w:t>
      </w:r>
      <w:r>
        <w:rPr/>
        <w:t>hazardous chemicals to fish and induces hepatic stress. Scientific Reports, 3, 3263.</w:t>
      </w:r>
    </w:p>
    <w:p>
      <w:pPr>
        <w:pStyle w:val="BodyText"/>
        <w:spacing w:before="241"/>
        <w:ind w:left="885" w:right="169" w:hanging="720"/>
      </w:pPr>
      <w:r>
        <w:rPr/>
        <w:t>Wright,</w:t>
      </w:r>
      <w:r>
        <w:rPr>
          <w:spacing w:val="-15"/>
        </w:rPr>
        <w:t> </w:t>
      </w:r>
      <w:r>
        <w:rPr/>
        <w:t>S.L.,</w:t>
      </w:r>
      <w:r>
        <w:rPr>
          <w:spacing w:val="-15"/>
        </w:rPr>
        <w:t> </w:t>
      </w:r>
      <w:r>
        <w:rPr/>
        <w:t>Thompson,</w:t>
      </w:r>
      <w:r>
        <w:rPr>
          <w:spacing w:val="-15"/>
        </w:rPr>
        <w:t> </w:t>
      </w:r>
      <w:r>
        <w:rPr/>
        <w:t>R.C.,</w:t>
      </w:r>
      <w:r>
        <w:rPr>
          <w:spacing w:val="-15"/>
        </w:rPr>
        <w:t> </w:t>
      </w:r>
      <w:r>
        <w:rPr/>
        <w:t>&amp;</w:t>
      </w:r>
      <w:r>
        <w:rPr>
          <w:spacing w:val="-15"/>
        </w:rPr>
        <w:t> </w:t>
      </w:r>
      <w:r>
        <w:rPr/>
        <w:t>Galloway,</w:t>
      </w:r>
      <w:r>
        <w:rPr>
          <w:spacing w:val="-15"/>
        </w:rPr>
        <w:t> </w:t>
      </w:r>
      <w:r>
        <w:rPr/>
        <w:t>T.S.</w:t>
      </w:r>
      <w:r>
        <w:rPr>
          <w:spacing w:val="-15"/>
        </w:rPr>
        <w:t> </w:t>
      </w:r>
      <w:r>
        <w:rPr/>
        <w:t>(2013).</w:t>
      </w:r>
      <w:r>
        <w:rPr>
          <w:spacing w:val="-15"/>
        </w:rPr>
        <w:t> </w:t>
      </w:r>
      <w:r>
        <w:rPr/>
        <w:t>The</w:t>
      </w:r>
      <w:r>
        <w:rPr>
          <w:spacing w:val="-15"/>
        </w:rPr>
        <w:t> </w:t>
      </w:r>
      <w:r>
        <w:rPr/>
        <w:t>physical</w:t>
      </w:r>
      <w:r>
        <w:rPr>
          <w:spacing w:val="-15"/>
        </w:rPr>
        <w:t> </w:t>
      </w:r>
      <w:r>
        <w:rPr/>
        <w:t>impacts</w:t>
      </w:r>
      <w:r>
        <w:rPr>
          <w:spacing w:val="-15"/>
        </w:rPr>
        <w:t> </w:t>
      </w:r>
      <w:r>
        <w:rPr/>
        <w:t>of</w:t>
      </w:r>
      <w:r>
        <w:rPr>
          <w:spacing w:val="-15"/>
        </w:rPr>
        <w:t> </w:t>
      </w:r>
      <w:r>
        <w:rPr/>
        <w:t>microplastics on marine organisms: A review. Environmental Pollution, 178, 483-492.</w:t>
      </w:r>
    </w:p>
    <w:p>
      <w:pPr>
        <w:pStyle w:val="BodyText"/>
        <w:spacing w:before="240"/>
        <w:ind w:left="885" w:right="163" w:hanging="720"/>
      </w:pPr>
      <w:r>
        <w:rPr/>
        <w:t>Huerta Lwanga, E., Gertsen, H., Gooren, H., Peters, P., Salánki, T., van der Ploeg, M., ... &amp; Geissen, V. (2016). Microplastics in the terrestrial ecosystem: Implications for Lumbricus terrestris (Oligochaeta, Lumbricidae).</w:t>
      </w:r>
      <w:r>
        <w:rPr/>
        <w:t> Environmental Science &amp; Technology, 50(5), 2685-2691.</w:t>
      </w:r>
    </w:p>
    <w:p>
      <w:pPr>
        <w:pStyle w:val="BodyText"/>
        <w:spacing w:before="240"/>
        <w:ind w:left="885" w:right="161" w:hanging="720"/>
      </w:pPr>
      <w:r>
        <w:rPr/>
        <w:t>Karapanagioti, H. K. Hazardous</w:t>
      </w:r>
      <w:r>
        <w:rPr/>
        <w:t> Chemicals and Microplastics in Coastal and Marine Environments (2015) Micro 2015: Book of abstracts.</w:t>
      </w:r>
    </w:p>
    <w:p>
      <w:pPr>
        <w:pStyle w:val="BodyText"/>
        <w:spacing w:before="240"/>
        <w:ind w:left="885" w:right="169" w:hanging="720"/>
      </w:pPr>
      <w:r>
        <w:rPr/>
        <w:t>Zubris, K.A.V., Richards, B.K., 2005. Synthetic fibers as an indicator of land application of sludge. Environ. Pollut. 138, 201-211</w:t>
      </w:r>
    </w:p>
    <w:p>
      <w:pPr>
        <w:pStyle w:val="BodyText"/>
        <w:spacing w:before="240"/>
        <w:ind w:left="885" w:right="161" w:hanging="720"/>
      </w:pPr>
      <w:r>
        <w:rPr/>
        <w:t>Hidalgo-Ruz, V., Gutow, L., Thompson, R.C., Thiel, M., 2012. Microplastics in the marine environment: a review of the methods used for identification and quantification. Environ. Sci. Technol. 46 (6), 3060-3075.</w:t>
      </w:r>
    </w:p>
    <w:p>
      <w:pPr>
        <w:pStyle w:val="BodyText"/>
        <w:spacing w:before="240"/>
        <w:ind w:left="885" w:right="160" w:hanging="720"/>
      </w:pPr>
      <w:r>
        <w:rPr/>
        <w:t>Zbyszewski,</w:t>
      </w:r>
      <w:r>
        <w:rPr/>
        <w:t> M.,</w:t>
      </w:r>
      <w:r>
        <w:rPr/>
        <w:t> Corcoran, P.L., 2011. Distribution and degradation of fresh water</w:t>
      </w:r>
      <w:r>
        <w:rPr/>
        <w:t> plastic particles along the beaches of Lake Huron, Canada. Water Air Soil Pollut. 220, 365- </w:t>
      </w:r>
      <w:r>
        <w:rPr>
          <w:spacing w:val="-4"/>
        </w:rPr>
        <w:t>372.</w:t>
      </w:r>
    </w:p>
    <w:sectPr>
      <w:pgSz w:w="11910" w:h="16840"/>
      <w:pgMar w:header="772" w:footer="0" w:top="102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Arial">
    <w:altName w:val="Arial"/>
    <w:charset w:val="1"/>
    <w:family w:val="swiss"/>
    <w:pitch w:val="variable"/>
  </w:font>
  <w:font w:name="Tahoma">
    <w:altName w:val="Tahom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66496">
              <wp:simplePos x="0" y="0"/>
              <wp:positionH relativeFrom="page">
                <wp:posOffset>2536063</wp:posOffset>
              </wp:positionH>
              <wp:positionV relativeFrom="page">
                <wp:posOffset>529927</wp:posOffset>
              </wp:positionV>
              <wp:extent cx="4124325" cy="1397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124325" cy="139700"/>
                      </a:xfrm>
                      <a:prstGeom prst="rect">
                        <a:avLst/>
                      </a:prstGeom>
                    </wps:spPr>
                    <wps:txbx>
                      <w:txbxContent>
                        <w:p>
                          <w:pPr>
                            <w:spacing w:line="197" w:lineRule="exact" w:before="0"/>
                            <w:ind w:left="20" w:right="0" w:firstLine="0"/>
                            <w:jc w:val="left"/>
                            <w:rPr>
                              <w:rFonts w:ascii="Arial"/>
                              <w:i/>
                              <w:sz w:val="18"/>
                            </w:rPr>
                          </w:pPr>
                          <w:r>
                            <w:rPr>
                              <w:rFonts w:ascii="Arial"/>
                              <w:i/>
                              <w:sz w:val="18"/>
                            </w:rPr>
                            <w:t>Pengaruh</w:t>
                          </w:r>
                          <w:r>
                            <w:rPr>
                              <w:rFonts w:ascii="Arial"/>
                              <w:i/>
                              <w:spacing w:val="-8"/>
                              <w:sz w:val="18"/>
                            </w:rPr>
                            <w:t> </w:t>
                          </w:r>
                          <w:r>
                            <w:rPr>
                              <w:rFonts w:ascii="Arial"/>
                              <w:i/>
                              <w:sz w:val="18"/>
                            </w:rPr>
                            <w:t>Limbah</w:t>
                          </w:r>
                          <w:r>
                            <w:rPr>
                              <w:rFonts w:ascii="Arial"/>
                              <w:i/>
                              <w:spacing w:val="-8"/>
                              <w:sz w:val="18"/>
                            </w:rPr>
                            <w:t> </w:t>
                          </w:r>
                          <w:r>
                            <w:rPr>
                              <w:rFonts w:ascii="Arial"/>
                              <w:i/>
                              <w:sz w:val="18"/>
                            </w:rPr>
                            <w:t>Mikroplastik</w:t>
                          </w:r>
                          <w:r>
                            <w:rPr>
                              <w:rFonts w:ascii="Arial"/>
                              <w:i/>
                              <w:spacing w:val="-9"/>
                              <w:sz w:val="18"/>
                            </w:rPr>
                            <w:t> </w:t>
                          </w:r>
                          <w:r>
                            <w:rPr>
                              <w:rFonts w:ascii="Arial"/>
                              <w:i/>
                              <w:sz w:val="18"/>
                            </w:rPr>
                            <w:t>Terhadap</w:t>
                          </w:r>
                          <w:r>
                            <w:rPr>
                              <w:rFonts w:ascii="Arial"/>
                              <w:i/>
                              <w:spacing w:val="-7"/>
                              <w:sz w:val="18"/>
                            </w:rPr>
                            <w:t> </w:t>
                          </w:r>
                          <w:r>
                            <w:rPr>
                              <w:rFonts w:ascii="Arial"/>
                              <w:i/>
                              <w:sz w:val="18"/>
                            </w:rPr>
                            <w:t>Organisme</w:t>
                          </w:r>
                          <w:r>
                            <w:rPr>
                              <w:rFonts w:ascii="Arial"/>
                              <w:i/>
                              <w:spacing w:val="-8"/>
                              <w:sz w:val="18"/>
                            </w:rPr>
                            <w:t> </w:t>
                          </w:r>
                          <w:r>
                            <w:rPr>
                              <w:rFonts w:ascii="Arial"/>
                              <w:i/>
                              <w:sz w:val="18"/>
                            </w:rPr>
                            <w:t>dan</w:t>
                          </w:r>
                          <w:r>
                            <w:rPr>
                              <w:rFonts w:ascii="Arial"/>
                              <w:i/>
                              <w:spacing w:val="-7"/>
                              <w:sz w:val="18"/>
                            </w:rPr>
                            <w:t> </w:t>
                          </w:r>
                          <w:r>
                            <w:rPr>
                              <w:rFonts w:ascii="Arial"/>
                              <w:i/>
                              <w:sz w:val="18"/>
                            </w:rPr>
                            <w:t>Upaya</w:t>
                          </w:r>
                          <w:r>
                            <w:rPr>
                              <w:rFonts w:ascii="Arial"/>
                              <w:i/>
                              <w:spacing w:val="-7"/>
                              <w:sz w:val="18"/>
                            </w:rPr>
                            <w:t> </w:t>
                          </w:r>
                          <w:r>
                            <w:rPr>
                              <w:rFonts w:ascii="Arial"/>
                              <w:i/>
                              <w:spacing w:val="-2"/>
                              <w:sz w:val="18"/>
                            </w:rPr>
                            <w:t>Penanganannya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9.690002pt;margin-top:41.726563pt;width:324.75pt;height:11pt;mso-position-horizontal-relative:page;mso-position-vertical-relative:page;z-index:-15849984" type="#_x0000_t202" id="docshape3" filled="false" stroked="false">
              <v:textbox inset="0,0,0,0">
                <w:txbxContent>
                  <w:p>
                    <w:pPr>
                      <w:spacing w:line="197" w:lineRule="exact" w:before="0"/>
                      <w:ind w:left="20" w:right="0" w:firstLine="0"/>
                      <w:jc w:val="left"/>
                      <w:rPr>
                        <w:rFonts w:ascii="Arial"/>
                        <w:i/>
                        <w:sz w:val="18"/>
                      </w:rPr>
                    </w:pPr>
                    <w:r>
                      <w:rPr>
                        <w:rFonts w:ascii="Arial"/>
                        <w:i/>
                        <w:sz w:val="18"/>
                      </w:rPr>
                      <w:t>Pengaruh</w:t>
                    </w:r>
                    <w:r>
                      <w:rPr>
                        <w:rFonts w:ascii="Arial"/>
                        <w:i/>
                        <w:spacing w:val="-8"/>
                        <w:sz w:val="18"/>
                      </w:rPr>
                      <w:t> </w:t>
                    </w:r>
                    <w:r>
                      <w:rPr>
                        <w:rFonts w:ascii="Arial"/>
                        <w:i/>
                        <w:sz w:val="18"/>
                      </w:rPr>
                      <w:t>Limbah</w:t>
                    </w:r>
                    <w:r>
                      <w:rPr>
                        <w:rFonts w:ascii="Arial"/>
                        <w:i/>
                        <w:spacing w:val="-8"/>
                        <w:sz w:val="18"/>
                      </w:rPr>
                      <w:t> </w:t>
                    </w:r>
                    <w:r>
                      <w:rPr>
                        <w:rFonts w:ascii="Arial"/>
                        <w:i/>
                        <w:sz w:val="18"/>
                      </w:rPr>
                      <w:t>Mikroplastik</w:t>
                    </w:r>
                    <w:r>
                      <w:rPr>
                        <w:rFonts w:ascii="Arial"/>
                        <w:i/>
                        <w:spacing w:val="-9"/>
                        <w:sz w:val="18"/>
                      </w:rPr>
                      <w:t> </w:t>
                    </w:r>
                    <w:r>
                      <w:rPr>
                        <w:rFonts w:ascii="Arial"/>
                        <w:i/>
                        <w:sz w:val="18"/>
                      </w:rPr>
                      <w:t>Terhadap</w:t>
                    </w:r>
                    <w:r>
                      <w:rPr>
                        <w:rFonts w:ascii="Arial"/>
                        <w:i/>
                        <w:spacing w:val="-7"/>
                        <w:sz w:val="18"/>
                      </w:rPr>
                      <w:t> </w:t>
                    </w:r>
                    <w:r>
                      <w:rPr>
                        <w:rFonts w:ascii="Arial"/>
                        <w:i/>
                        <w:sz w:val="18"/>
                      </w:rPr>
                      <w:t>Organisme</w:t>
                    </w:r>
                    <w:r>
                      <w:rPr>
                        <w:rFonts w:ascii="Arial"/>
                        <w:i/>
                        <w:spacing w:val="-8"/>
                        <w:sz w:val="18"/>
                      </w:rPr>
                      <w:t> </w:t>
                    </w:r>
                    <w:r>
                      <w:rPr>
                        <w:rFonts w:ascii="Arial"/>
                        <w:i/>
                        <w:sz w:val="18"/>
                      </w:rPr>
                      <w:t>dan</w:t>
                    </w:r>
                    <w:r>
                      <w:rPr>
                        <w:rFonts w:ascii="Arial"/>
                        <w:i/>
                        <w:spacing w:val="-7"/>
                        <w:sz w:val="18"/>
                      </w:rPr>
                      <w:t> </w:t>
                    </w:r>
                    <w:r>
                      <w:rPr>
                        <w:rFonts w:ascii="Arial"/>
                        <w:i/>
                        <w:sz w:val="18"/>
                      </w:rPr>
                      <w:t>Upaya</w:t>
                    </w:r>
                    <w:r>
                      <w:rPr>
                        <w:rFonts w:ascii="Arial"/>
                        <w:i/>
                        <w:spacing w:val="-7"/>
                        <w:sz w:val="18"/>
                      </w:rPr>
                      <w:t> </w:t>
                    </w:r>
                    <w:r>
                      <w:rPr>
                        <w:rFonts w:ascii="Arial"/>
                        <w:i/>
                        <w:spacing w:val="-2"/>
                        <w:sz w:val="18"/>
                      </w:rPr>
                      <w:t>Penanganannya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67008">
              <wp:simplePos x="0" y="0"/>
              <wp:positionH relativeFrom="page">
                <wp:posOffset>3654678</wp:posOffset>
              </wp:positionH>
              <wp:positionV relativeFrom="page">
                <wp:posOffset>477388</wp:posOffset>
              </wp:positionV>
              <wp:extent cx="3007360" cy="1898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007360" cy="189865"/>
                      </a:xfrm>
                      <a:prstGeom prst="rect">
                        <a:avLst/>
                      </a:prstGeom>
                    </wps:spPr>
                    <wps:txbx>
                      <w:txbxContent>
                        <w:p>
                          <w:pPr>
                            <w:spacing w:before="20"/>
                            <w:ind w:left="20" w:right="0" w:firstLine="0"/>
                            <w:jc w:val="left"/>
                            <w:rPr>
                              <w:rFonts w:ascii="Cambria"/>
                              <w:sz w:val="22"/>
                            </w:rPr>
                          </w:pPr>
                          <w:r>
                            <w:rPr>
                              <w:rFonts w:ascii="Cambria"/>
                              <w:sz w:val="22"/>
                            </w:rPr>
                            <w:t>e-ISSN:</w:t>
                          </w:r>
                          <w:r>
                            <w:rPr>
                              <w:spacing w:val="-13"/>
                              <w:sz w:val="22"/>
                            </w:rPr>
                            <w:t> </w:t>
                          </w:r>
                          <w:r>
                            <w:rPr>
                              <w:rFonts w:ascii="Cambria"/>
                              <w:sz w:val="22"/>
                            </w:rPr>
                            <w:t>3031-3996;</w:t>
                          </w:r>
                          <w:r>
                            <w:rPr>
                              <w:spacing w:val="-13"/>
                              <w:sz w:val="22"/>
                            </w:rPr>
                            <w:t> </w:t>
                          </w:r>
                          <w:r>
                            <w:rPr>
                              <w:rFonts w:ascii="Cambria"/>
                              <w:sz w:val="22"/>
                            </w:rPr>
                            <w:t>p-ISSN:</w:t>
                          </w:r>
                          <w:r>
                            <w:rPr>
                              <w:spacing w:val="-12"/>
                              <w:sz w:val="22"/>
                            </w:rPr>
                            <w:t> </w:t>
                          </w:r>
                          <w:r>
                            <w:rPr>
                              <w:rFonts w:ascii="Cambria"/>
                              <w:sz w:val="22"/>
                            </w:rPr>
                            <w:t>3031-4992,</w:t>
                          </w:r>
                          <w:r>
                            <w:rPr>
                              <w:spacing w:val="-12"/>
                              <w:sz w:val="22"/>
                            </w:rPr>
                            <w:t> </w:t>
                          </w:r>
                          <w:r>
                            <w:rPr>
                              <w:rFonts w:ascii="Cambria"/>
                              <w:sz w:val="22"/>
                            </w:rPr>
                            <w:t>Hal</w:t>
                          </w:r>
                          <w:r>
                            <w:rPr>
                              <w:spacing w:val="-12"/>
                              <w:sz w:val="22"/>
                            </w:rPr>
                            <w:t> </w:t>
                          </w:r>
                          <w:r>
                            <w:rPr>
                              <w:rFonts w:ascii="Cambria"/>
                              <w:sz w:val="22"/>
                            </w:rPr>
                            <w:t>12-</w:t>
                          </w:r>
                          <w:r>
                            <w:rPr>
                              <w:rFonts w:ascii="Cambria"/>
                              <w:spacing w:val="-5"/>
                              <w:sz w:val="22"/>
                            </w:rPr>
                            <w:t>24</w:t>
                          </w:r>
                        </w:p>
                      </w:txbxContent>
                    </wps:txbx>
                    <wps:bodyPr wrap="square" lIns="0" tIns="0" rIns="0" bIns="0" rtlCol="0">
                      <a:noAutofit/>
                    </wps:bodyPr>
                  </wps:wsp>
                </a:graphicData>
              </a:graphic>
            </wp:anchor>
          </w:drawing>
        </mc:Choice>
        <mc:Fallback>
          <w:pict>
            <v:shape style="position:absolute;margin-left:287.769989pt;margin-top:37.589626pt;width:236.8pt;height:14.95pt;mso-position-horizontal-relative:page;mso-position-vertical-relative:page;z-index:-15849472" type="#_x0000_t202" id="docshape4" filled="false" stroked="false">
              <v:textbox inset="0,0,0,0">
                <w:txbxContent>
                  <w:p>
                    <w:pPr>
                      <w:spacing w:before="20"/>
                      <w:ind w:left="20" w:right="0" w:firstLine="0"/>
                      <w:jc w:val="left"/>
                      <w:rPr>
                        <w:rFonts w:ascii="Cambria"/>
                        <w:sz w:val="22"/>
                      </w:rPr>
                    </w:pPr>
                    <w:r>
                      <w:rPr>
                        <w:rFonts w:ascii="Cambria"/>
                        <w:sz w:val="22"/>
                      </w:rPr>
                      <w:t>e-ISSN:</w:t>
                    </w:r>
                    <w:r>
                      <w:rPr>
                        <w:spacing w:val="-13"/>
                        <w:sz w:val="22"/>
                      </w:rPr>
                      <w:t> </w:t>
                    </w:r>
                    <w:r>
                      <w:rPr>
                        <w:rFonts w:ascii="Cambria"/>
                        <w:sz w:val="22"/>
                      </w:rPr>
                      <w:t>3031-3996;</w:t>
                    </w:r>
                    <w:r>
                      <w:rPr>
                        <w:spacing w:val="-13"/>
                        <w:sz w:val="22"/>
                      </w:rPr>
                      <w:t> </w:t>
                    </w:r>
                    <w:r>
                      <w:rPr>
                        <w:rFonts w:ascii="Cambria"/>
                        <w:sz w:val="22"/>
                      </w:rPr>
                      <w:t>p-ISSN:</w:t>
                    </w:r>
                    <w:r>
                      <w:rPr>
                        <w:spacing w:val="-12"/>
                        <w:sz w:val="22"/>
                      </w:rPr>
                      <w:t> </w:t>
                    </w:r>
                    <w:r>
                      <w:rPr>
                        <w:rFonts w:ascii="Cambria"/>
                        <w:sz w:val="22"/>
                      </w:rPr>
                      <w:t>3031-4992,</w:t>
                    </w:r>
                    <w:r>
                      <w:rPr>
                        <w:spacing w:val="-12"/>
                        <w:sz w:val="22"/>
                      </w:rPr>
                      <w:t> </w:t>
                    </w:r>
                    <w:r>
                      <w:rPr>
                        <w:rFonts w:ascii="Cambria"/>
                        <w:sz w:val="22"/>
                      </w:rPr>
                      <w:t>Hal</w:t>
                    </w:r>
                    <w:r>
                      <w:rPr>
                        <w:spacing w:val="-12"/>
                        <w:sz w:val="22"/>
                      </w:rPr>
                      <w:t> </w:t>
                    </w:r>
                    <w:r>
                      <w:rPr>
                        <w:rFonts w:ascii="Cambria"/>
                        <w:sz w:val="22"/>
                      </w:rPr>
                      <w:t>12-</w:t>
                    </w:r>
                    <w:r>
                      <w:rPr>
                        <w:rFonts w:ascii="Cambria"/>
                        <w:spacing w:val="-5"/>
                        <w:sz w:val="22"/>
                      </w:rPr>
                      <w:t>24</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65"/>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65"/>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4"/>
      <w:ind w:left="165"/>
      <w:jc w:val="both"/>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08"/>
      <w:ind w:left="832" w:right="828"/>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https://doi.org/10.61132/manufaktur.v2i2.293" TargetMode="External"/><Relationship Id="rId8" Type="http://schemas.openxmlformats.org/officeDocument/2006/relationships/hyperlink" Target="mailto:alfarrosamar@student.ppns.ac.id" TargetMode="External"/><Relationship Id="rId9" Type="http://schemas.openxmlformats.org/officeDocument/2006/relationships/hyperlink" Target="mailto:alyapuspita@student.ppns.ac.id" TargetMode="External"/><Relationship Id="rId10" Type="http://schemas.openxmlformats.org/officeDocument/2006/relationships/hyperlink" Target="mailto:fitrinaeni@student.ppns.ac.id" TargetMode="External"/><Relationship Id="rId11" Type="http://schemas.openxmlformats.org/officeDocument/2006/relationships/hyperlink" Target="mailto:alfinriski@student.ppns.ac.id" TargetMode="External"/><Relationship Id="rId12" Type="http://schemas.openxmlformats.org/officeDocument/2006/relationships/hyperlink" Target="mailto:dennyokta@gmail.com" TargetMode="External"/><Relationship Id="rId13"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2026-01-02T05:30:29Z</dcterms:created>
  <dcterms:modified xsi:type="dcterms:W3CDTF">2026-01-02T05:30:29Z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2025-09-16T00:00:00Z</vt:filetime>
  </property>
  <property fmtid="{D5CDD505-2E9C-101B-9397-08002B2CF9AE}" pid="3" name="LastSaved">
    <vt:filetime>2026-01-02T00:00:00Z</vt:filetime>
  </property>
  <property fmtid="{D5CDD505-2E9C-101B-9397-08002B2CF9AE}" pid="4" name="Producer">
    <vt:lpwstr>GPL Ghostscript 9.26</vt:lpwstr>
  </property>
</Properties>
</file>