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F0FB9" w14:textId="77777777" w:rsidR="00443661" w:rsidRDefault="00000000">
      <w:pPr>
        <w:pStyle w:val="Ttulo1"/>
      </w:pPr>
      <w:r>
        <w:t>Tiago Tonon</w:t>
      </w:r>
    </w:p>
    <w:p w14:paraId="416AE095" w14:textId="1A1EB632" w:rsidR="00443661" w:rsidRDefault="00000000">
      <w:r>
        <w:t xml:space="preserve">CEP: </w:t>
      </w:r>
      <w:r w:rsidR="009E5B4B" w:rsidRPr="009E5B4B">
        <w:t>97105-110</w:t>
      </w:r>
    </w:p>
    <w:p w14:paraId="3C368CB2" w14:textId="6E64A578" w:rsidR="00443661" w:rsidRDefault="00000000">
      <w:proofErr w:type="spellStart"/>
      <w:r>
        <w:t>Telefone</w:t>
      </w:r>
      <w:proofErr w:type="spellEnd"/>
      <w:r>
        <w:t xml:space="preserve">: </w:t>
      </w:r>
      <w:r w:rsidR="009E5B4B">
        <w:t>27981255046</w:t>
      </w:r>
    </w:p>
    <w:p w14:paraId="13C056F8" w14:textId="358FBD6D" w:rsidR="00443661" w:rsidRDefault="00000000">
      <w:r>
        <w:t xml:space="preserve">E-mail: </w:t>
      </w:r>
      <w:r w:rsidR="009E5B4B">
        <w:t>tonon2002@gmail.com</w:t>
      </w:r>
    </w:p>
    <w:p w14:paraId="54D51473" w14:textId="234549A5" w:rsidR="00443661" w:rsidRDefault="00000000">
      <w:r>
        <w:t xml:space="preserve">LinkedIn: </w:t>
      </w:r>
      <w:r w:rsidR="009E5B4B" w:rsidRPr="009E5B4B">
        <w:t>www.linkedin.com/in/tiago-tonon</w:t>
      </w:r>
      <w:r>
        <w:t xml:space="preserve"> | GitHub: github.com/</w:t>
      </w:r>
      <w:proofErr w:type="spellStart"/>
      <w:r>
        <w:t>NotoriosT</w:t>
      </w:r>
      <w:proofErr w:type="spellEnd"/>
      <w:r>
        <w:t>/</w:t>
      </w:r>
    </w:p>
    <w:p w14:paraId="0D7E6E00" w14:textId="77777777" w:rsidR="00443661" w:rsidRDefault="00000000">
      <w:pPr>
        <w:pStyle w:val="Ttulo2"/>
      </w:pPr>
      <w:r>
        <w:t>Objetivo Profissional</w:t>
      </w:r>
    </w:p>
    <w:p w14:paraId="464EB0E5" w14:textId="77777777" w:rsidR="00443661" w:rsidRDefault="00000000">
      <w:r>
        <w:t>Busco oportunidades na área de desenvolvimento de software, com foco em AppSec, DevSecOps, e desenvolvimento de microsserviços, aplicando minhas habilidades em Java, Spring Boot, Quarkus, e tecnologias associadas para otimizar o desempenho e a segurança das aplicações. Experiência com a implementação de soluções de alta performance e escalabilidade utilizando modernas práticas de CI/CD e infraestrutura em nuvem (AWS, Docker, Kubernetes, Terraform, Ansible).</w:t>
      </w:r>
    </w:p>
    <w:p w14:paraId="53E51230" w14:textId="77777777" w:rsidR="00443661" w:rsidRDefault="00000000">
      <w:pPr>
        <w:pStyle w:val="Ttulo2"/>
      </w:pPr>
      <w:r>
        <w:t>Experiência Profissional</w:t>
      </w:r>
    </w:p>
    <w:p w14:paraId="15F7A2D7" w14:textId="77777777" w:rsidR="00443661" w:rsidRDefault="00000000">
      <w:pPr>
        <w:pStyle w:val="Ttulo3"/>
      </w:pPr>
      <w:r>
        <w:t>Analista de AppSec e Arquitetura</w:t>
      </w:r>
    </w:p>
    <w:p w14:paraId="73AAC6A5" w14:textId="08130F7D" w:rsidR="009E5B4B" w:rsidRDefault="00000000">
      <w:r>
        <w:t xml:space="preserve">Saque e Pague — </w:t>
      </w:r>
      <w:proofErr w:type="spellStart"/>
      <w:r>
        <w:t>Desde</w:t>
      </w:r>
      <w:proofErr w:type="spellEnd"/>
      <w:r>
        <w:t xml:space="preserve"> 202</w:t>
      </w:r>
      <w:r w:rsidR="009E5B4B">
        <w:t>2</w:t>
      </w:r>
    </w:p>
    <w:p w14:paraId="617503A1" w14:textId="77777777" w:rsidR="009E5B4B" w:rsidRPr="009E5B4B" w:rsidRDefault="009E5B4B" w:rsidP="009E5B4B">
      <w:pPr>
        <w:numPr>
          <w:ilvl w:val="0"/>
          <w:numId w:val="10"/>
        </w:numPr>
        <w:rPr>
          <w:lang w:val="pt-BR"/>
        </w:rPr>
      </w:pPr>
      <w:r w:rsidRPr="009E5B4B">
        <w:rPr>
          <w:lang w:val="pt-BR"/>
        </w:rPr>
        <w:t xml:space="preserve">Gerenciamento e criação de </w:t>
      </w:r>
      <w:proofErr w:type="spellStart"/>
      <w:r w:rsidRPr="009E5B4B">
        <w:rPr>
          <w:lang w:val="pt-BR"/>
        </w:rPr>
        <w:t>microsserviços</w:t>
      </w:r>
      <w:proofErr w:type="spellEnd"/>
      <w:r w:rsidRPr="009E5B4B">
        <w:rPr>
          <w:lang w:val="pt-BR"/>
        </w:rPr>
        <w:t xml:space="preserve"> utilizando </w:t>
      </w:r>
      <w:proofErr w:type="spellStart"/>
      <w:r w:rsidRPr="009E5B4B">
        <w:rPr>
          <w:lang w:val="pt-BR"/>
        </w:rPr>
        <w:t>Quarkus</w:t>
      </w:r>
      <w:proofErr w:type="spellEnd"/>
      <w:r w:rsidRPr="009E5B4B">
        <w:rPr>
          <w:lang w:val="pt-BR"/>
        </w:rPr>
        <w:t>, com redução de 80% no consumo de CPU e memória RAM.</w:t>
      </w:r>
    </w:p>
    <w:p w14:paraId="61193238" w14:textId="77777777" w:rsidR="009E5B4B" w:rsidRPr="009E5B4B" w:rsidRDefault="009E5B4B" w:rsidP="009E5B4B">
      <w:pPr>
        <w:numPr>
          <w:ilvl w:val="0"/>
          <w:numId w:val="10"/>
        </w:numPr>
        <w:rPr>
          <w:lang w:val="pt-BR"/>
        </w:rPr>
      </w:pPr>
      <w:r w:rsidRPr="009E5B4B">
        <w:rPr>
          <w:lang w:val="pt-BR"/>
        </w:rPr>
        <w:t xml:space="preserve">Implementação de arquiteturas de </w:t>
      </w:r>
      <w:proofErr w:type="spellStart"/>
      <w:r w:rsidRPr="009E5B4B">
        <w:rPr>
          <w:lang w:val="pt-BR"/>
        </w:rPr>
        <w:t>microserviços</w:t>
      </w:r>
      <w:proofErr w:type="spellEnd"/>
      <w:r w:rsidRPr="009E5B4B">
        <w:rPr>
          <w:lang w:val="pt-BR"/>
        </w:rPr>
        <w:t xml:space="preserve"> com Apache Kafka, Redis, MySQL, </w:t>
      </w:r>
      <w:proofErr w:type="spellStart"/>
      <w:r w:rsidRPr="009E5B4B">
        <w:rPr>
          <w:lang w:val="pt-BR"/>
        </w:rPr>
        <w:t>MongoDB</w:t>
      </w:r>
      <w:proofErr w:type="spellEnd"/>
      <w:r w:rsidRPr="009E5B4B">
        <w:rPr>
          <w:lang w:val="pt-BR"/>
        </w:rPr>
        <w:t>, Spring Boot, Spring Security, e Spring Cloud.</w:t>
      </w:r>
    </w:p>
    <w:p w14:paraId="1EA87C6A" w14:textId="77777777" w:rsidR="009E5B4B" w:rsidRPr="009E5B4B" w:rsidRDefault="009E5B4B" w:rsidP="009E5B4B">
      <w:pPr>
        <w:numPr>
          <w:ilvl w:val="0"/>
          <w:numId w:val="10"/>
        </w:numPr>
        <w:rPr>
          <w:lang w:val="pt-BR"/>
        </w:rPr>
      </w:pPr>
      <w:r w:rsidRPr="009E5B4B">
        <w:rPr>
          <w:lang w:val="pt-BR"/>
        </w:rPr>
        <w:t>Uso extensivo de práticas de CI/CD (</w:t>
      </w:r>
      <w:proofErr w:type="spellStart"/>
      <w:r w:rsidRPr="009E5B4B">
        <w:rPr>
          <w:lang w:val="pt-BR"/>
        </w:rPr>
        <w:t>GitLab</w:t>
      </w:r>
      <w:proofErr w:type="spellEnd"/>
      <w:r w:rsidRPr="009E5B4B">
        <w:rPr>
          <w:lang w:val="pt-BR"/>
        </w:rPr>
        <w:t xml:space="preserve"> CI/CD, Jenkins) para automação de </w:t>
      </w:r>
      <w:proofErr w:type="spellStart"/>
      <w:r w:rsidRPr="009E5B4B">
        <w:rPr>
          <w:lang w:val="pt-BR"/>
        </w:rPr>
        <w:t>deploy</w:t>
      </w:r>
      <w:proofErr w:type="spellEnd"/>
      <w:r w:rsidRPr="009E5B4B">
        <w:rPr>
          <w:lang w:val="pt-BR"/>
        </w:rPr>
        <w:t xml:space="preserve"> e testes.</w:t>
      </w:r>
    </w:p>
    <w:p w14:paraId="40B9C1D4" w14:textId="77777777" w:rsidR="009E5B4B" w:rsidRPr="009E5B4B" w:rsidRDefault="009E5B4B" w:rsidP="009E5B4B">
      <w:pPr>
        <w:numPr>
          <w:ilvl w:val="0"/>
          <w:numId w:val="10"/>
        </w:numPr>
        <w:rPr>
          <w:lang w:val="pt-BR"/>
        </w:rPr>
      </w:pPr>
      <w:r w:rsidRPr="009E5B4B">
        <w:rPr>
          <w:lang w:val="pt-BR"/>
        </w:rPr>
        <w:t xml:space="preserve">Desenvolvimento e integração de sistemas distribuídos utilizando APIs </w:t>
      </w:r>
      <w:proofErr w:type="spellStart"/>
      <w:r w:rsidRPr="009E5B4B">
        <w:rPr>
          <w:lang w:val="pt-BR"/>
        </w:rPr>
        <w:t>RESTful</w:t>
      </w:r>
      <w:proofErr w:type="spellEnd"/>
      <w:r w:rsidRPr="009E5B4B">
        <w:rPr>
          <w:lang w:val="pt-BR"/>
        </w:rPr>
        <w:t xml:space="preserve"> e </w:t>
      </w:r>
      <w:proofErr w:type="spellStart"/>
      <w:r w:rsidRPr="009E5B4B">
        <w:rPr>
          <w:lang w:val="pt-BR"/>
        </w:rPr>
        <w:t>microsserviços</w:t>
      </w:r>
      <w:proofErr w:type="spellEnd"/>
      <w:r w:rsidRPr="009E5B4B">
        <w:rPr>
          <w:lang w:val="pt-BR"/>
        </w:rPr>
        <w:t>, garantindo alta disponibilidade e resiliência.</w:t>
      </w:r>
    </w:p>
    <w:p w14:paraId="314DBB42" w14:textId="77777777" w:rsidR="009E5B4B" w:rsidRPr="009E5B4B" w:rsidRDefault="009E5B4B" w:rsidP="009E5B4B">
      <w:pPr>
        <w:numPr>
          <w:ilvl w:val="0"/>
          <w:numId w:val="10"/>
        </w:numPr>
        <w:rPr>
          <w:lang w:val="pt-BR"/>
        </w:rPr>
      </w:pPr>
      <w:r w:rsidRPr="009E5B4B">
        <w:rPr>
          <w:lang w:val="pt-BR"/>
        </w:rPr>
        <w:t xml:space="preserve">Realização de </w:t>
      </w:r>
      <w:proofErr w:type="spellStart"/>
      <w:r w:rsidRPr="009E5B4B">
        <w:rPr>
          <w:lang w:val="pt-BR"/>
        </w:rPr>
        <w:t>pentests</w:t>
      </w:r>
      <w:proofErr w:type="spellEnd"/>
      <w:r w:rsidRPr="009E5B4B">
        <w:rPr>
          <w:lang w:val="pt-BR"/>
        </w:rPr>
        <w:t xml:space="preserve"> externos, monitoramento de segurança (</w:t>
      </w:r>
      <w:proofErr w:type="spellStart"/>
      <w:r w:rsidRPr="009E5B4B">
        <w:rPr>
          <w:lang w:val="pt-BR"/>
        </w:rPr>
        <w:t>SonarQube</w:t>
      </w:r>
      <w:proofErr w:type="spellEnd"/>
      <w:r w:rsidRPr="009E5B4B">
        <w:rPr>
          <w:lang w:val="pt-BR"/>
        </w:rPr>
        <w:t>), e gestão de firewall.</w:t>
      </w:r>
    </w:p>
    <w:p w14:paraId="0E159345" w14:textId="77777777" w:rsidR="009E5B4B" w:rsidRPr="009E5B4B" w:rsidRDefault="009E5B4B" w:rsidP="009E5B4B">
      <w:pPr>
        <w:numPr>
          <w:ilvl w:val="0"/>
          <w:numId w:val="10"/>
        </w:numPr>
        <w:rPr>
          <w:lang w:val="pt-BR"/>
        </w:rPr>
      </w:pPr>
      <w:r w:rsidRPr="009E5B4B">
        <w:rPr>
          <w:lang w:val="pt-BR"/>
        </w:rPr>
        <w:t>Participação em projetos de grande escala como Mega Terminal no Brasil, Colômbia e México, e SEP 1.0 Brasil (legado).</w:t>
      </w:r>
    </w:p>
    <w:p w14:paraId="6CBF6BB2" w14:textId="77777777" w:rsidR="009E5B4B" w:rsidRPr="009E5B4B" w:rsidRDefault="009E5B4B" w:rsidP="009E5B4B">
      <w:pPr>
        <w:numPr>
          <w:ilvl w:val="0"/>
          <w:numId w:val="10"/>
        </w:numPr>
        <w:rPr>
          <w:lang w:val="pt-BR"/>
        </w:rPr>
      </w:pPr>
      <w:r w:rsidRPr="009E5B4B">
        <w:rPr>
          <w:lang w:val="pt-BR"/>
        </w:rPr>
        <w:t xml:space="preserve">Desenvolvimento de Portal Cliente utilizando </w:t>
      </w:r>
      <w:proofErr w:type="spellStart"/>
      <w:r w:rsidRPr="009E5B4B">
        <w:rPr>
          <w:lang w:val="pt-BR"/>
        </w:rPr>
        <w:t>React</w:t>
      </w:r>
      <w:proofErr w:type="spellEnd"/>
      <w:r w:rsidRPr="009E5B4B">
        <w:rPr>
          <w:lang w:val="pt-BR"/>
        </w:rPr>
        <w:t>, Angular, e AWS, com ênfase em interfaces de usuário responsivas e experiência do usuário.</w:t>
      </w:r>
    </w:p>
    <w:p w14:paraId="06937D42" w14:textId="77777777" w:rsidR="009E5B4B" w:rsidRPr="009E5B4B" w:rsidRDefault="009E5B4B" w:rsidP="009E5B4B">
      <w:pPr>
        <w:numPr>
          <w:ilvl w:val="0"/>
          <w:numId w:val="10"/>
        </w:numPr>
        <w:rPr>
          <w:lang w:val="pt-BR"/>
        </w:rPr>
      </w:pPr>
      <w:r w:rsidRPr="009E5B4B">
        <w:rPr>
          <w:lang w:val="pt-BR"/>
        </w:rPr>
        <w:t xml:space="preserve">Implementação de soluções de segurança em nível de aplicação, como autenticação e autorização usando Spring Security e </w:t>
      </w:r>
      <w:proofErr w:type="spellStart"/>
      <w:r w:rsidRPr="009E5B4B">
        <w:rPr>
          <w:lang w:val="pt-BR"/>
        </w:rPr>
        <w:t>OAuth</w:t>
      </w:r>
      <w:proofErr w:type="spellEnd"/>
      <w:r w:rsidRPr="009E5B4B">
        <w:rPr>
          <w:lang w:val="pt-BR"/>
        </w:rPr>
        <w:t xml:space="preserve"> 2.0.</w:t>
      </w:r>
    </w:p>
    <w:p w14:paraId="63390E89" w14:textId="77777777" w:rsidR="009E5B4B" w:rsidRPr="009E5B4B" w:rsidRDefault="009E5B4B" w:rsidP="009E5B4B">
      <w:pPr>
        <w:numPr>
          <w:ilvl w:val="0"/>
          <w:numId w:val="10"/>
        </w:numPr>
        <w:rPr>
          <w:lang w:val="pt-BR"/>
        </w:rPr>
      </w:pPr>
      <w:r w:rsidRPr="009E5B4B">
        <w:rPr>
          <w:lang w:val="pt-BR"/>
        </w:rPr>
        <w:lastRenderedPageBreak/>
        <w:t xml:space="preserve">Utilização de Docker para </w:t>
      </w:r>
      <w:proofErr w:type="spellStart"/>
      <w:r w:rsidRPr="009E5B4B">
        <w:rPr>
          <w:lang w:val="pt-BR"/>
        </w:rPr>
        <w:t>containerização</w:t>
      </w:r>
      <w:proofErr w:type="spellEnd"/>
      <w:r w:rsidRPr="009E5B4B">
        <w:rPr>
          <w:lang w:val="pt-BR"/>
        </w:rPr>
        <w:t xml:space="preserve"> de aplicações, garantindo consistência e portabilidade entre ambientes.</w:t>
      </w:r>
    </w:p>
    <w:p w14:paraId="1EEF9B80" w14:textId="77777777" w:rsidR="009E5B4B" w:rsidRPr="009E5B4B" w:rsidRDefault="009E5B4B" w:rsidP="009E5B4B">
      <w:pPr>
        <w:numPr>
          <w:ilvl w:val="0"/>
          <w:numId w:val="10"/>
        </w:numPr>
        <w:rPr>
          <w:lang w:val="pt-BR"/>
        </w:rPr>
      </w:pPr>
      <w:r w:rsidRPr="009E5B4B">
        <w:rPr>
          <w:lang w:val="pt-BR"/>
        </w:rPr>
        <w:t xml:space="preserve">Monitoramento de ambientes de produção e desenvolvimento utilizando </w:t>
      </w:r>
      <w:proofErr w:type="spellStart"/>
      <w:r w:rsidRPr="009E5B4B">
        <w:rPr>
          <w:lang w:val="pt-BR"/>
        </w:rPr>
        <w:t>Grafana</w:t>
      </w:r>
      <w:proofErr w:type="spellEnd"/>
      <w:r w:rsidRPr="009E5B4B">
        <w:rPr>
          <w:lang w:val="pt-BR"/>
        </w:rPr>
        <w:t xml:space="preserve"> para </w:t>
      </w:r>
      <w:proofErr w:type="spellStart"/>
      <w:r w:rsidRPr="009E5B4B">
        <w:rPr>
          <w:lang w:val="pt-BR"/>
        </w:rPr>
        <w:t>observabilidade</w:t>
      </w:r>
      <w:proofErr w:type="spellEnd"/>
      <w:r w:rsidRPr="009E5B4B">
        <w:rPr>
          <w:lang w:val="pt-BR"/>
        </w:rPr>
        <w:t xml:space="preserve"> e alerta.</w:t>
      </w:r>
    </w:p>
    <w:p w14:paraId="692D4F65" w14:textId="77777777" w:rsidR="009E5B4B" w:rsidRPr="009E5B4B" w:rsidRDefault="009E5B4B" w:rsidP="009E5B4B">
      <w:pPr>
        <w:numPr>
          <w:ilvl w:val="0"/>
          <w:numId w:val="10"/>
        </w:numPr>
        <w:rPr>
          <w:lang w:val="pt-BR"/>
        </w:rPr>
      </w:pPr>
      <w:r w:rsidRPr="009E5B4B">
        <w:rPr>
          <w:lang w:val="pt-BR"/>
        </w:rPr>
        <w:t xml:space="preserve">Automação de infraestrutura como código utilizando </w:t>
      </w:r>
      <w:proofErr w:type="spellStart"/>
      <w:r w:rsidRPr="009E5B4B">
        <w:rPr>
          <w:lang w:val="pt-BR"/>
        </w:rPr>
        <w:t>Terraform</w:t>
      </w:r>
      <w:proofErr w:type="spellEnd"/>
      <w:r w:rsidRPr="009E5B4B">
        <w:rPr>
          <w:lang w:val="pt-BR"/>
        </w:rPr>
        <w:t xml:space="preserve"> e </w:t>
      </w:r>
      <w:proofErr w:type="spellStart"/>
      <w:r w:rsidRPr="009E5B4B">
        <w:rPr>
          <w:lang w:val="pt-BR"/>
        </w:rPr>
        <w:t>Ansible</w:t>
      </w:r>
      <w:proofErr w:type="spellEnd"/>
      <w:r w:rsidRPr="009E5B4B">
        <w:rPr>
          <w:lang w:val="pt-BR"/>
        </w:rPr>
        <w:t>, gerenciando ambientes complexos na AWS.</w:t>
      </w:r>
    </w:p>
    <w:p w14:paraId="0A4BC3FD" w14:textId="77777777" w:rsidR="009E5B4B" w:rsidRPr="009E5B4B" w:rsidRDefault="009E5B4B" w:rsidP="009E5B4B">
      <w:pPr>
        <w:numPr>
          <w:ilvl w:val="0"/>
          <w:numId w:val="10"/>
        </w:numPr>
        <w:rPr>
          <w:lang w:val="pt-BR"/>
        </w:rPr>
      </w:pPr>
      <w:r w:rsidRPr="009E5B4B">
        <w:rPr>
          <w:lang w:val="pt-BR"/>
        </w:rPr>
        <w:t xml:space="preserve">Migração de projetos legados de .NET para Java e Node.js, modernizando a </w:t>
      </w:r>
      <w:proofErr w:type="spellStart"/>
      <w:r w:rsidRPr="009E5B4B">
        <w:rPr>
          <w:lang w:val="pt-BR"/>
        </w:rPr>
        <w:t>stack</w:t>
      </w:r>
      <w:proofErr w:type="spellEnd"/>
      <w:r w:rsidRPr="009E5B4B">
        <w:rPr>
          <w:lang w:val="pt-BR"/>
        </w:rPr>
        <w:t xml:space="preserve"> tecnológica.</w:t>
      </w:r>
    </w:p>
    <w:p w14:paraId="17AA82C6" w14:textId="77777777" w:rsidR="009E5B4B" w:rsidRPr="009E5B4B" w:rsidRDefault="009E5B4B" w:rsidP="009E5B4B">
      <w:pPr>
        <w:numPr>
          <w:ilvl w:val="0"/>
          <w:numId w:val="10"/>
        </w:numPr>
        <w:rPr>
          <w:lang w:val="pt-BR"/>
        </w:rPr>
      </w:pPr>
      <w:r w:rsidRPr="009E5B4B">
        <w:rPr>
          <w:lang w:val="pt-BR"/>
        </w:rPr>
        <w:t xml:space="preserve">Projeto "Magic": Transformação do legado SEP 1.0 em </w:t>
      </w:r>
      <w:proofErr w:type="spellStart"/>
      <w:r w:rsidRPr="009E5B4B">
        <w:rPr>
          <w:lang w:val="pt-BR"/>
        </w:rPr>
        <w:t>microsserviços</w:t>
      </w:r>
      <w:proofErr w:type="spellEnd"/>
      <w:r w:rsidRPr="009E5B4B">
        <w:rPr>
          <w:lang w:val="pt-BR"/>
        </w:rPr>
        <w:t xml:space="preserve"> com vários gateways de pagamento, permitindo continuidade de serviços como depósitos e compras de </w:t>
      </w:r>
      <w:proofErr w:type="spellStart"/>
      <w:r w:rsidRPr="009E5B4B">
        <w:rPr>
          <w:lang w:val="pt-BR"/>
        </w:rPr>
        <w:t>gift</w:t>
      </w:r>
      <w:proofErr w:type="spellEnd"/>
      <w:r w:rsidRPr="009E5B4B">
        <w:rPr>
          <w:lang w:val="pt-BR"/>
        </w:rPr>
        <w:t xml:space="preserve"> cards mesmo que outros, como Saque Pix, estivessem inoperantes. Implementação de filas utilizando </w:t>
      </w:r>
      <w:proofErr w:type="spellStart"/>
      <w:r w:rsidRPr="009E5B4B">
        <w:rPr>
          <w:lang w:val="pt-BR"/>
        </w:rPr>
        <w:t>RabbitMQ</w:t>
      </w:r>
      <w:proofErr w:type="spellEnd"/>
      <w:r w:rsidRPr="009E5B4B">
        <w:rPr>
          <w:lang w:val="pt-BR"/>
        </w:rPr>
        <w:t xml:space="preserve"> para garantir a resiliência e independência dos serviços.</w:t>
      </w:r>
    </w:p>
    <w:p w14:paraId="19300AD5" w14:textId="2707DCB5" w:rsidR="00443661" w:rsidRDefault="009E5B4B">
      <w:r>
        <w:br/>
      </w:r>
      <w:r>
        <w:br/>
      </w:r>
    </w:p>
    <w:p w14:paraId="631C52B0" w14:textId="77777777" w:rsidR="00443661" w:rsidRDefault="00000000">
      <w:pPr>
        <w:pStyle w:val="Ttulo3"/>
      </w:pPr>
      <w:r>
        <w:t xml:space="preserve">Professor de </w:t>
      </w:r>
      <w:proofErr w:type="spellStart"/>
      <w:r>
        <w:t>Programação</w:t>
      </w:r>
      <w:proofErr w:type="spellEnd"/>
      <w:r>
        <w:t xml:space="preserve"> Java, Docker e AWS</w:t>
      </w:r>
    </w:p>
    <w:p w14:paraId="509D0473" w14:textId="77777777" w:rsidR="00443661" w:rsidRDefault="00000000">
      <w:r>
        <w:t>SENAI — Desde 2023</w:t>
      </w:r>
    </w:p>
    <w:p w14:paraId="32C099CD" w14:textId="77777777" w:rsidR="00443661" w:rsidRDefault="00000000">
      <w:r>
        <w:t>- Instrutor no programa 'Tech Manas', voltado para mulheres e com abrangência nacional.</w:t>
      </w:r>
      <w:r>
        <w:br/>
        <w:t>- Ensino de tecnologias como Java, Spring Boot, MySQL, MongoDB, React, WebSocket, Socket.js, protocolos de redes UDP, cibersegurança e LGPD.</w:t>
      </w:r>
      <w:r>
        <w:br/>
        <w:t>- Aulas práticas de Docker e AWS, focadas em deploy de aplicações, gerenciamento de containers e configuração de infraestrutura na nuvem.</w:t>
      </w:r>
      <w:r>
        <w:br/>
        <w:t>- Desenvolvimento de materiais didáticos e exercícios práticos voltados para o mercado de trabalho, incluindo projetos de integração entre frontend e backend.</w:t>
      </w:r>
      <w:r>
        <w:br/>
        <w:t>- Mentoria de alunos em projetos práticos, auxiliando na aplicação de conceitos de arquitetura de software e boas práticas de programação.</w:t>
      </w:r>
    </w:p>
    <w:p w14:paraId="21D92823" w14:textId="77777777" w:rsidR="00443661" w:rsidRDefault="00000000">
      <w:pPr>
        <w:pStyle w:val="Ttulo3"/>
      </w:pPr>
      <w:r>
        <w:t>Desenvolvedor Freelance</w:t>
      </w:r>
    </w:p>
    <w:p w14:paraId="22E59850" w14:textId="01833927" w:rsidR="00443661" w:rsidRDefault="00000000">
      <w:r>
        <w:t xml:space="preserve">Freelancer — </w:t>
      </w:r>
      <w:proofErr w:type="spellStart"/>
      <w:r>
        <w:t>Desde</w:t>
      </w:r>
      <w:proofErr w:type="spellEnd"/>
      <w:r>
        <w:t xml:space="preserve"> </w:t>
      </w:r>
      <w:r w:rsidR="009E5B4B">
        <w:t>2020</w:t>
      </w:r>
    </w:p>
    <w:p w14:paraId="5D11077B" w14:textId="77777777" w:rsidR="00443661" w:rsidRDefault="00000000">
      <w:r>
        <w:t>- Desenvolvimento de aplicações de gerenciamento, incluindo sistemas para restaurantes e consultórios odontológicos.</w:t>
      </w:r>
      <w:r>
        <w:br/>
        <w:t>- Gerenciamento de Restaurante em Tempo Real: Sistema onde garçons fazem pedidos pelo app, que são carregados em tempo real na aba de cozinha. O gerente pode gerenciar preços, utilizando React (hooks, routes, useEffect), WebSocket, Spring WebSocket, e MongoDB.</w:t>
      </w:r>
      <w:r>
        <w:br/>
        <w:t>- Gerenciamento de Consultório Odontológico: Sistema utilizando React, RabbitMQ para mensageria de e-mails e marcação na agenda, MySQL e Spring Boot.</w:t>
      </w:r>
      <w:r>
        <w:br/>
        <w:t xml:space="preserve">- Desenvolvimento de APIs RESTful utilizando Spring Boot, com integração a sistemas de </w:t>
      </w:r>
      <w:r>
        <w:lastRenderedPageBreak/>
        <w:t>mensageria como RabbitMQ e Kafka.</w:t>
      </w:r>
      <w:r>
        <w:br/>
        <w:t>- Criação de interfaces ricas e dinâmicas com React, utilizando bibliotecas como Redux para gestão de estado e Material-UI para design.</w:t>
      </w:r>
      <w:r>
        <w:br/>
        <w:t>- Implementação de estratégias de caching e otimização de performance utilizando Redis e técnicas de lazy loading no frontend.</w:t>
      </w:r>
    </w:p>
    <w:p w14:paraId="7158F264" w14:textId="77777777" w:rsidR="00443661" w:rsidRDefault="00000000">
      <w:pPr>
        <w:pStyle w:val="Ttulo2"/>
      </w:pPr>
      <w:r>
        <w:t>Formação Acadêmica</w:t>
      </w:r>
    </w:p>
    <w:p w14:paraId="7C57D811" w14:textId="77777777" w:rsidR="00443661" w:rsidRDefault="00000000">
      <w:r>
        <w:t>Graduação em Engenharia da Computação</w:t>
      </w:r>
    </w:p>
    <w:p w14:paraId="5108FA30" w14:textId="771505E9" w:rsidR="00443661" w:rsidRDefault="009E5B4B">
      <w:r>
        <w:t>UNIPAMPA</w:t>
      </w:r>
      <w:r w:rsidR="00000000">
        <w:t xml:space="preserve"> — </w:t>
      </w:r>
      <w:proofErr w:type="spellStart"/>
      <w:r w:rsidR="00000000">
        <w:t>Conclusão</w:t>
      </w:r>
      <w:proofErr w:type="spellEnd"/>
      <w:r w:rsidR="00000000">
        <w:t xml:space="preserve">: </w:t>
      </w:r>
      <w:r>
        <w:t>2024</w:t>
      </w:r>
    </w:p>
    <w:p w14:paraId="321E38C7" w14:textId="579D2457" w:rsidR="00443661" w:rsidRDefault="00000000" w:rsidP="009E5B4B">
      <w:pPr>
        <w:pStyle w:val="Ttulo2"/>
      </w:pPr>
      <w:proofErr w:type="spellStart"/>
      <w:r>
        <w:t>Certificações</w:t>
      </w:r>
      <w:proofErr w:type="spellEnd"/>
      <w:r>
        <w:t xml:space="preserve"> e </w:t>
      </w:r>
      <w:proofErr w:type="spellStart"/>
      <w:r>
        <w:t>Cursos</w:t>
      </w:r>
      <w:proofErr w:type="spellEnd"/>
    </w:p>
    <w:p w14:paraId="4C74E7CF" w14:textId="77777777" w:rsidR="00443661" w:rsidRDefault="00000000">
      <w:r>
        <w:t>Certificação Kubernetes Administration (CKA) — 2022</w:t>
      </w:r>
    </w:p>
    <w:p w14:paraId="3BEDCEE9" w14:textId="77777777" w:rsidR="00443661" w:rsidRDefault="00000000">
      <w:r>
        <w:t>Certificação LGPD em Cibersegurança — 2023</w:t>
      </w:r>
    </w:p>
    <w:p w14:paraId="2D278AE6" w14:textId="77777777" w:rsidR="00443661" w:rsidRDefault="00000000">
      <w:pPr>
        <w:pStyle w:val="Ttulo2"/>
      </w:pPr>
      <w:proofErr w:type="spellStart"/>
      <w:r>
        <w:t>Idiomas</w:t>
      </w:r>
      <w:proofErr w:type="spellEnd"/>
    </w:p>
    <w:p w14:paraId="1C485AFA" w14:textId="593DD6FC" w:rsidR="00443661" w:rsidRDefault="00000000">
      <w:proofErr w:type="spellStart"/>
      <w:r>
        <w:t>Espanhol</w:t>
      </w:r>
      <w:proofErr w:type="spellEnd"/>
      <w:r>
        <w:t xml:space="preserve"> — </w:t>
      </w:r>
      <w:proofErr w:type="spellStart"/>
      <w:r w:rsidR="009E5B4B">
        <w:t>Avançado</w:t>
      </w:r>
      <w:proofErr w:type="spellEnd"/>
    </w:p>
    <w:p w14:paraId="1ED6F5D9" w14:textId="77777777" w:rsidR="00443661" w:rsidRDefault="00000000">
      <w:pPr>
        <w:pStyle w:val="Ttulo2"/>
      </w:pPr>
      <w:proofErr w:type="spellStart"/>
      <w:r>
        <w:t>Habilidades</w:t>
      </w:r>
      <w:proofErr w:type="spellEnd"/>
      <w:r>
        <w:t xml:space="preserve"> </w:t>
      </w:r>
      <w:proofErr w:type="spellStart"/>
      <w:r>
        <w:t>Técnicas</w:t>
      </w:r>
      <w:proofErr w:type="spellEnd"/>
    </w:p>
    <w:p w14:paraId="37A2552F" w14:textId="114F737A" w:rsidR="00443661" w:rsidRDefault="00000000">
      <w:r>
        <w:t xml:space="preserve"> </w:t>
      </w:r>
      <w:r w:rsidR="009E5B4B" w:rsidRPr="009E5B4B">
        <w:t xml:space="preserve">Java, Spring Boot, </w:t>
      </w:r>
      <w:proofErr w:type="spellStart"/>
      <w:r w:rsidR="009E5B4B" w:rsidRPr="009E5B4B">
        <w:t>Quarkus</w:t>
      </w:r>
      <w:proofErr w:type="spellEnd"/>
      <w:r w:rsidR="009E5B4B" w:rsidRPr="009E5B4B">
        <w:t xml:space="preserve">, MySQL, MongoDB, Redis, Apache Kafka, React, Angular, WebSocket, Socket.js, AWS, Docker, Kubernetes, Jenkins, GitLab CI/CD, SonarQube, </w:t>
      </w:r>
      <w:proofErr w:type="spellStart"/>
      <w:r w:rsidR="009E5B4B" w:rsidRPr="009E5B4B">
        <w:t>Cibersegurança</w:t>
      </w:r>
      <w:proofErr w:type="spellEnd"/>
      <w:r w:rsidR="009E5B4B" w:rsidRPr="009E5B4B">
        <w:t xml:space="preserve">, LGPD, </w:t>
      </w:r>
      <w:proofErr w:type="spellStart"/>
      <w:r w:rsidR="009E5B4B" w:rsidRPr="009E5B4B">
        <w:t>Pentests</w:t>
      </w:r>
      <w:proofErr w:type="spellEnd"/>
      <w:r w:rsidR="009E5B4B" w:rsidRPr="009E5B4B">
        <w:t xml:space="preserve">, DevOps, OAuth 2.0, APIs RESTful, Material-UI, Redux, RabbitMQ, Jenkins, GitLab CI/CD, Terraform, Ansible, Grafana, Java EE (J2EE), Hibernate, JPA, Spring MVC, Spring Data JPA, </w:t>
      </w:r>
      <w:proofErr w:type="spellStart"/>
      <w:r w:rsidR="009E5B4B" w:rsidRPr="009E5B4B">
        <w:t>Microprofile</w:t>
      </w:r>
      <w:proofErr w:type="spellEnd"/>
      <w:r w:rsidR="009E5B4B" w:rsidRPr="009E5B4B">
        <w:t xml:space="preserve">, Maven, Gradle, REST Assured, JUnit, Mockito, CDI, </w:t>
      </w:r>
      <w:proofErr w:type="spellStart"/>
      <w:r w:rsidR="009E5B4B" w:rsidRPr="009E5B4B">
        <w:t>Wildfly</w:t>
      </w:r>
      <w:proofErr w:type="spellEnd"/>
      <w:r w:rsidR="009E5B4B" w:rsidRPr="009E5B4B">
        <w:t xml:space="preserve">, JBoss, </w:t>
      </w:r>
      <w:proofErr w:type="spellStart"/>
      <w:r w:rsidR="009E5B4B" w:rsidRPr="009E5B4B">
        <w:t>Keycloak</w:t>
      </w:r>
      <w:proofErr w:type="spellEnd"/>
      <w:r w:rsidR="009E5B4B" w:rsidRPr="009E5B4B">
        <w:t xml:space="preserve">, Prometheus, ELK Stack, CloudFormation, OpenShift, Istio, Helm, </w:t>
      </w:r>
      <w:proofErr w:type="spellStart"/>
      <w:r w:rsidR="009E5B4B" w:rsidRPr="009E5B4B">
        <w:t>FluxCD</w:t>
      </w:r>
      <w:proofErr w:type="spellEnd"/>
      <w:r w:rsidR="009E5B4B" w:rsidRPr="009E5B4B">
        <w:t>, Spinnaker, Selenium, Postman, Swagger/</w:t>
      </w:r>
      <w:proofErr w:type="spellStart"/>
      <w:r w:rsidR="009E5B4B" w:rsidRPr="009E5B4B">
        <w:t>OpenAPI</w:t>
      </w:r>
      <w:proofErr w:type="spellEnd"/>
      <w:r w:rsidR="009E5B4B" w:rsidRPr="009E5B4B">
        <w:t xml:space="preserve">, Nginx, </w:t>
      </w:r>
      <w:proofErr w:type="spellStart"/>
      <w:r w:rsidR="009E5B4B" w:rsidRPr="009E5B4B">
        <w:t>Traefik</w:t>
      </w:r>
      <w:proofErr w:type="spellEnd"/>
      <w:r w:rsidR="009E5B4B" w:rsidRPr="009E5B4B">
        <w:t>, Linux, Bash Scripting, PowerShell</w:t>
      </w:r>
    </w:p>
    <w:p w14:paraId="37EC4057" w14:textId="77777777" w:rsidR="00443661" w:rsidRDefault="00000000">
      <w:pPr>
        <w:pStyle w:val="Ttulo2"/>
      </w:pPr>
      <w:proofErr w:type="spellStart"/>
      <w:r>
        <w:t>Informações</w:t>
      </w:r>
      <w:proofErr w:type="spellEnd"/>
      <w:r>
        <w:t xml:space="preserve"> </w:t>
      </w:r>
      <w:proofErr w:type="spellStart"/>
      <w:r>
        <w:t>Adicionais</w:t>
      </w:r>
      <w:proofErr w:type="spellEnd"/>
    </w:p>
    <w:p w14:paraId="7D6D0A6A" w14:textId="77777777" w:rsidR="00443661" w:rsidRDefault="00000000">
      <w:r>
        <w:t>Participação em projetos de alto impacto em tecnologia, com foco em otimização de recursos e segurança.</w:t>
      </w:r>
      <w:r>
        <w:br/>
        <w:t>Experiência com ensino e capacitação em programas voltados ao mercado de trabalho.</w:t>
      </w:r>
      <w:r>
        <w:br/>
        <w:t>Domínio de práticas ágeis e automação de infraestrutura com ferramentas modernas de DevOps.</w:t>
      </w:r>
      <w:r>
        <w:br/>
        <w:t>Capacidade de integrar soluções de segurança em todas as fases do ciclo de desenvolvimento, desde a concepção até a entrega.</w:t>
      </w:r>
      <w:r>
        <w:br/>
        <w:t>Experiência prática com Docker e Kubernetes para orquestração e gerenciamento de containers em ambientes de produção.</w:t>
      </w:r>
    </w:p>
    <w:sectPr w:rsidR="004436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FA2D88"/>
    <w:multiLevelType w:val="multilevel"/>
    <w:tmpl w:val="EE4E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167003">
    <w:abstractNumId w:val="8"/>
  </w:num>
  <w:num w:numId="2" w16cid:durableId="1815752845">
    <w:abstractNumId w:val="6"/>
  </w:num>
  <w:num w:numId="3" w16cid:durableId="1745570937">
    <w:abstractNumId w:val="5"/>
  </w:num>
  <w:num w:numId="4" w16cid:durableId="1940672568">
    <w:abstractNumId w:val="4"/>
  </w:num>
  <w:num w:numId="5" w16cid:durableId="926689416">
    <w:abstractNumId w:val="7"/>
  </w:num>
  <w:num w:numId="6" w16cid:durableId="1164931751">
    <w:abstractNumId w:val="3"/>
  </w:num>
  <w:num w:numId="7" w16cid:durableId="1707484446">
    <w:abstractNumId w:val="2"/>
  </w:num>
  <w:num w:numId="8" w16cid:durableId="1603344233">
    <w:abstractNumId w:val="1"/>
  </w:num>
  <w:num w:numId="9" w16cid:durableId="1723670012">
    <w:abstractNumId w:val="0"/>
  </w:num>
  <w:num w:numId="10" w16cid:durableId="13715660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3661"/>
    <w:rsid w:val="009E5B4B"/>
    <w:rsid w:val="00AA1D8D"/>
    <w:rsid w:val="00B47730"/>
    <w:rsid w:val="00CB0664"/>
    <w:rsid w:val="00D81D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65591A"/>
  <w14:defaultImageDpi w14:val="300"/>
  <w15:docId w15:val="{3B71E3B2-2078-472F-B25A-DF9CE0A6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6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869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Tiago Batista Tonon</cp:lastModifiedBy>
  <cp:revision>2</cp:revision>
  <dcterms:created xsi:type="dcterms:W3CDTF">2024-08-30T17:26:00Z</dcterms:created>
  <dcterms:modified xsi:type="dcterms:W3CDTF">2024-08-30T17:26:00Z</dcterms:modified>
  <cp:category/>
</cp:coreProperties>
</file>