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2DF" w:rsidRDefault="00CB02DF"/>
    <w:p w:rsidR="00CB02DF" w:rsidRDefault="00CB02DF">
      <w:r>
        <w:br w:type="page"/>
      </w:r>
    </w:p>
    <w:p w:rsidR="00CB02DF" w:rsidRPr="00C86668" w:rsidRDefault="00CB02DF">
      <w:pPr>
        <w:rPr>
          <w:b/>
          <w:bCs/>
          <w:sz w:val="32"/>
          <w:szCs w:val="32"/>
        </w:rPr>
      </w:pPr>
      <w:r w:rsidRPr="00C86668">
        <w:rPr>
          <w:b/>
          <w:bCs/>
          <w:sz w:val="32"/>
          <w:szCs w:val="32"/>
        </w:rPr>
        <w:lastRenderedPageBreak/>
        <w:t>Chapitre 1 : Etude préalable</w:t>
      </w:r>
    </w:p>
    <w:p w:rsidR="00CB02DF" w:rsidRDefault="00CB02DF"/>
    <w:p w:rsidR="00CB02DF" w:rsidRPr="00C21D87" w:rsidRDefault="00C86668" w:rsidP="00C21D87">
      <w:pPr>
        <w:pStyle w:val="Paragraphedeliste"/>
        <w:numPr>
          <w:ilvl w:val="0"/>
          <w:numId w:val="2"/>
        </w:numPr>
        <w:rPr>
          <w:rFonts w:asciiTheme="majorBidi" w:hAnsiTheme="majorBidi" w:cstheme="majorBidi"/>
          <w:b/>
          <w:bCs/>
        </w:rPr>
      </w:pPr>
      <w:r w:rsidRPr="00C21D87">
        <w:rPr>
          <w:rFonts w:asciiTheme="majorBidi" w:hAnsiTheme="majorBidi" w:cstheme="majorBidi"/>
          <w:b/>
          <w:bCs/>
        </w:rPr>
        <w:t xml:space="preserve">Introduction </w:t>
      </w:r>
    </w:p>
    <w:p w:rsidR="00031262" w:rsidRPr="00031262" w:rsidRDefault="00031262" w:rsidP="00031262">
      <w:pPr>
        <w:rPr>
          <w:rFonts w:asciiTheme="majorBidi" w:hAnsiTheme="majorBidi" w:cstheme="majorBidi"/>
        </w:rPr>
      </w:pPr>
      <w:r w:rsidRPr="00031262">
        <w:rPr>
          <w:rFonts w:asciiTheme="majorBidi" w:hAnsiTheme="majorBidi" w:cstheme="majorBidi"/>
        </w:rPr>
        <w:t xml:space="preserve">Au niveau de ce chapitre, notre intérêt va porter d'une part sur la présentation </w:t>
      </w:r>
      <w:proofErr w:type="spellStart"/>
      <w:r w:rsidRPr="00031262">
        <w:rPr>
          <w:rFonts w:asciiTheme="majorBidi" w:hAnsiTheme="majorBidi" w:cstheme="majorBidi"/>
        </w:rPr>
        <w:t>des</w:t>
      </w:r>
      <w:proofErr w:type="spellEnd"/>
      <w:r w:rsidRPr="00031262">
        <w:rPr>
          <w:rFonts w:asciiTheme="majorBidi" w:hAnsiTheme="majorBidi" w:cstheme="majorBidi"/>
        </w:rPr>
        <w:t xml:space="preserve"> l’organisation d’accueil et la présentation de projet qui consistent à la Cadre de projet, problématique, Etude de l’existant et la solution, pour passer à la Méthode de travail, Nous clôturons ce chapitre par la création de </w:t>
      </w:r>
      <w:proofErr w:type="spellStart"/>
      <w:r w:rsidRPr="00031262">
        <w:rPr>
          <w:rFonts w:asciiTheme="majorBidi" w:hAnsiTheme="majorBidi" w:cstheme="majorBidi"/>
        </w:rPr>
        <w:t>backlog</w:t>
      </w:r>
      <w:proofErr w:type="spellEnd"/>
      <w:r w:rsidRPr="00031262">
        <w:rPr>
          <w:rFonts w:asciiTheme="majorBidi" w:hAnsiTheme="majorBidi" w:cstheme="majorBidi"/>
        </w:rPr>
        <w:t xml:space="preserve"> produit.</w:t>
      </w:r>
    </w:p>
    <w:p w:rsidR="00CB02DF" w:rsidRPr="00C21D87" w:rsidRDefault="00C86668">
      <w:pPr>
        <w:rPr>
          <w:rFonts w:asciiTheme="majorBidi" w:hAnsiTheme="majorBidi" w:cstheme="majorBidi"/>
        </w:rPr>
      </w:pPr>
      <w:r w:rsidRPr="00C21D87">
        <w:rPr>
          <w:rFonts w:asciiTheme="majorBidi" w:hAnsiTheme="majorBidi" w:cstheme="majorBidi"/>
        </w:rPr>
        <w:t>Présentation de l’organisme d’accueil :</w:t>
      </w:r>
    </w:p>
    <w:p w:rsidR="00CA48F1" w:rsidRPr="00C21D87" w:rsidRDefault="00CA48F1" w:rsidP="00C21D87">
      <w:pPr>
        <w:pStyle w:val="Paragraphedeliste"/>
        <w:numPr>
          <w:ilvl w:val="0"/>
          <w:numId w:val="2"/>
        </w:numPr>
        <w:rPr>
          <w:rFonts w:asciiTheme="majorBidi" w:hAnsiTheme="majorBidi" w:cstheme="majorBidi"/>
        </w:rPr>
      </w:pPr>
      <w:proofErr w:type="spellStart"/>
      <w:r w:rsidRPr="00C21D87">
        <w:rPr>
          <w:rFonts w:asciiTheme="majorBidi" w:hAnsiTheme="majorBidi" w:cstheme="majorBidi"/>
        </w:rPr>
        <w:t>Presentation</w:t>
      </w:r>
      <w:proofErr w:type="spellEnd"/>
      <w:r w:rsidRPr="00C21D87">
        <w:rPr>
          <w:rFonts w:asciiTheme="majorBidi" w:hAnsiTheme="majorBidi" w:cstheme="majorBidi"/>
        </w:rPr>
        <w:t xml:space="preserve"> de la </w:t>
      </w:r>
      <w:proofErr w:type="spellStart"/>
      <w:r w:rsidRPr="00C21D87">
        <w:rPr>
          <w:rFonts w:asciiTheme="majorBidi" w:hAnsiTheme="majorBidi" w:cstheme="majorBidi"/>
        </w:rPr>
        <w:t>societté</w:t>
      </w:r>
      <w:proofErr w:type="spellEnd"/>
      <w:r w:rsidRPr="00C21D87">
        <w:rPr>
          <w:rFonts w:asciiTheme="majorBidi" w:hAnsiTheme="majorBidi" w:cstheme="majorBidi"/>
        </w:rPr>
        <w:t> :</w:t>
      </w:r>
    </w:p>
    <w:p w:rsidR="00CA48F1" w:rsidRPr="00C21D87" w:rsidRDefault="00CA48F1" w:rsidP="00C21D87">
      <w:pPr>
        <w:rPr>
          <w:rFonts w:asciiTheme="majorBidi" w:hAnsiTheme="majorBidi" w:cstheme="majorBidi"/>
        </w:rPr>
      </w:pPr>
      <w:proofErr w:type="spellStart"/>
      <w:r w:rsidRPr="00C21D87">
        <w:rPr>
          <w:rFonts w:asciiTheme="majorBidi" w:hAnsiTheme="majorBidi" w:cstheme="majorBidi"/>
        </w:rPr>
        <w:t>Itqan</w:t>
      </w:r>
      <w:proofErr w:type="spellEnd"/>
      <w:r w:rsidRPr="00C21D87">
        <w:rPr>
          <w:rFonts w:asciiTheme="majorBidi" w:hAnsiTheme="majorBidi" w:cstheme="majorBidi"/>
        </w:rPr>
        <w:t xml:space="preserve"> est une société tunisienne spécialisée dans le développement et la conception de sites web et d'applications web Internet, proposant des solutions logicielles et travaillant principalement avec ses clients de la région du Golfe arabe.</w:t>
      </w:r>
    </w:p>
    <w:p w:rsidR="00CA48F1" w:rsidRPr="00C21D87" w:rsidRDefault="00CA48F1" w:rsidP="00C21D87">
      <w:pPr>
        <w:rPr>
          <w:rFonts w:asciiTheme="majorBidi" w:hAnsiTheme="majorBidi" w:cstheme="majorBidi"/>
        </w:rPr>
      </w:pPr>
      <w:proofErr w:type="spellStart"/>
      <w:r w:rsidRPr="00C21D87">
        <w:rPr>
          <w:rFonts w:asciiTheme="majorBidi" w:hAnsiTheme="majorBidi" w:cstheme="majorBidi"/>
        </w:rPr>
        <w:t>Itqan</w:t>
      </w:r>
      <w:proofErr w:type="spellEnd"/>
      <w:r w:rsidRPr="00C21D87">
        <w:rPr>
          <w:rFonts w:asciiTheme="majorBidi" w:hAnsiTheme="majorBidi" w:cstheme="majorBidi"/>
        </w:rPr>
        <w:t xml:space="preserve"> a été créé en 2018. Son siège principal à Tozeur en Tunisie, il embrasse une équipe de 7 employés entre les départements de programmation et de marketing dans une homogénéité qui se traduit par le plus haut des diplômes de qualité dans tout ce que l'entreprise produit et propose.</w:t>
      </w:r>
    </w:p>
    <w:p w:rsidR="00CA48F1" w:rsidRPr="00C21D87" w:rsidRDefault="00CA48F1" w:rsidP="00C21D87">
      <w:pPr>
        <w:rPr>
          <w:rFonts w:asciiTheme="majorBidi" w:hAnsiTheme="majorBidi" w:cstheme="majorBidi"/>
        </w:rPr>
      </w:pPr>
      <w:r w:rsidRPr="00C21D87">
        <w:rPr>
          <w:rFonts w:asciiTheme="majorBidi" w:hAnsiTheme="majorBidi" w:cstheme="majorBidi"/>
        </w:rPr>
        <w:t xml:space="preserve">Parmi les plus grandes entreprises </w:t>
      </w:r>
      <w:proofErr w:type="spellStart"/>
      <w:r w:rsidRPr="00C21D87">
        <w:rPr>
          <w:rFonts w:asciiTheme="majorBidi" w:hAnsiTheme="majorBidi" w:cstheme="majorBidi"/>
        </w:rPr>
        <w:t>Itqan</w:t>
      </w:r>
      <w:proofErr w:type="spellEnd"/>
      <w:r w:rsidRPr="00C21D87">
        <w:rPr>
          <w:rFonts w:asciiTheme="majorBidi" w:hAnsiTheme="majorBidi" w:cstheme="majorBidi"/>
        </w:rPr>
        <w:t xml:space="preserve"> dont l’entreprise est fière figurent Gaming </w:t>
      </w:r>
      <w:proofErr w:type="spellStart"/>
      <w:r w:rsidRPr="00C21D87">
        <w:rPr>
          <w:rFonts w:asciiTheme="majorBidi" w:hAnsiTheme="majorBidi" w:cstheme="majorBidi"/>
        </w:rPr>
        <w:t>True</w:t>
      </w:r>
      <w:proofErr w:type="spellEnd"/>
      <w:r w:rsidRPr="00C21D87">
        <w:rPr>
          <w:rFonts w:asciiTheme="majorBidi" w:hAnsiTheme="majorBidi" w:cstheme="majorBidi"/>
        </w:rPr>
        <w:t xml:space="preserve"> et </w:t>
      </w:r>
      <w:proofErr w:type="spellStart"/>
      <w:r w:rsidRPr="00C21D87">
        <w:rPr>
          <w:rFonts w:asciiTheme="majorBidi" w:hAnsiTheme="majorBidi" w:cstheme="majorBidi"/>
        </w:rPr>
        <w:t>Electrony</w:t>
      </w:r>
      <w:proofErr w:type="spellEnd"/>
      <w:r w:rsidRPr="00C21D87">
        <w:rPr>
          <w:rFonts w:asciiTheme="majorBidi" w:hAnsiTheme="majorBidi" w:cstheme="majorBidi"/>
        </w:rPr>
        <w:t xml:space="preserve"> Spécialistes de l’actualité des médias numériques et des jeux vidéo, les deux projets Occupant 1 dans le monde arabe avec plus de 50 millions de vues annuelles et une base.</w:t>
      </w:r>
    </w:p>
    <w:p w:rsidR="00CA48F1" w:rsidRPr="00C21D87" w:rsidRDefault="00CA48F1" w:rsidP="00C21D87">
      <w:pPr>
        <w:rPr>
          <w:rFonts w:asciiTheme="majorBidi" w:hAnsiTheme="majorBidi" w:cstheme="majorBidi"/>
        </w:rPr>
      </w:pPr>
    </w:p>
    <w:p w:rsidR="00CA48F1" w:rsidRPr="00C21D87" w:rsidRDefault="00CA48F1" w:rsidP="00C21D87">
      <w:pPr>
        <w:rPr>
          <w:rFonts w:asciiTheme="majorBidi" w:hAnsiTheme="majorBidi" w:cstheme="majorBidi"/>
        </w:rPr>
      </w:pPr>
      <w:r w:rsidRPr="00C21D87">
        <w:rPr>
          <w:rFonts w:asciiTheme="majorBidi" w:hAnsiTheme="majorBidi" w:cstheme="majorBidi"/>
        </w:rPr>
        <w:t xml:space="preserve">Les abonnés dépassent les 5 millions de lecteurs arabes. L’organigramme administratif d’ITQAN </w:t>
      </w:r>
      <w:proofErr w:type="spellStart"/>
      <w:r w:rsidRPr="00C21D87">
        <w:rPr>
          <w:rFonts w:asciiTheme="majorBidi" w:hAnsiTheme="majorBidi" w:cstheme="majorBidi"/>
        </w:rPr>
        <w:t>Labs</w:t>
      </w:r>
      <w:proofErr w:type="spellEnd"/>
      <w:r w:rsidRPr="00C21D87">
        <w:rPr>
          <w:rFonts w:asciiTheme="majorBidi" w:hAnsiTheme="majorBidi" w:cstheme="majorBidi"/>
        </w:rPr>
        <w:t xml:space="preserve"> présente sous forme d’un PDG et programmeur Web principal, deux programmeurs web : programmeur web principal et programmeur web, Assistance administrative et trois responsables marketing deux responsables marketing Moyen-Orient et un responsable marketing Amérique du Nord. </w:t>
      </w:r>
    </w:p>
    <w:p w:rsidR="00CA48F1" w:rsidRPr="00C21D87" w:rsidRDefault="00CA48F1" w:rsidP="00C21D87">
      <w:pPr>
        <w:rPr>
          <w:rFonts w:asciiTheme="majorBidi" w:hAnsiTheme="majorBidi" w:cstheme="majorBidi"/>
        </w:rPr>
      </w:pPr>
    </w:p>
    <w:p w:rsidR="00CA48F1" w:rsidRPr="00CA48F1" w:rsidRDefault="00CA48F1" w:rsidP="00CA48F1">
      <w:pPr>
        <w:spacing w:before="120" w:after="120"/>
        <w:contextualSpacing/>
        <w:rPr>
          <w:rFonts w:asciiTheme="majorBidi" w:eastAsia="Times New Roman" w:hAnsiTheme="majorBidi" w:cstheme="majorBidi"/>
          <w:sz w:val="24"/>
          <w:szCs w:val="24"/>
        </w:rPr>
      </w:pPr>
      <w:r w:rsidRPr="00CA48F1">
        <w:rPr>
          <w:rFonts w:asciiTheme="majorBidi" w:eastAsia="Times New Roman" w:hAnsiTheme="majorBidi" w:cstheme="majorBidi"/>
          <w:sz w:val="24"/>
          <w:szCs w:val="24"/>
        </w:rPr>
        <w:t>La figure suivant montre cet organigramme :</w:t>
      </w:r>
    </w:p>
    <w:p w:rsidR="00CA48F1" w:rsidRPr="00CA48F1" w:rsidRDefault="00CA48F1" w:rsidP="00CA48F1">
      <w:pPr>
        <w:keepNext/>
      </w:pPr>
      <w:r w:rsidRPr="00CA48F1">
        <w:rPr>
          <w:noProof/>
          <w:lang w:eastAsia="fr-FR"/>
        </w:rPr>
        <w:lastRenderedPageBreak/>
        <w:drawing>
          <wp:inline distT="0" distB="0" distL="0" distR="0" wp14:anchorId="20FAD379" wp14:editId="518F7CF5">
            <wp:extent cx="5760720" cy="3408823"/>
            <wp:effectExtent l="0" t="0" r="0" b="1270"/>
            <wp:docPr id="5" name="Image 2" descr="280762101_3295956764021977_7925551554435857130_n.jpg"/>
            <wp:cNvGraphicFramePr/>
            <a:graphic xmlns:a="http://schemas.openxmlformats.org/drawingml/2006/main">
              <a:graphicData uri="http://schemas.openxmlformats.org/drawingml/2006/picture">
                <pic:pic xmlns:pic="http://schemas.openxmlformats.org/drawingml/2006/picture">
                  <pic:nvPicPr>
                    <pic:cNvPr id="3" name="Image 2" descr="280762101_3295956764021977_7925551554435857130_n.jpg"/>
                    <pic:cNvPicPr/>
                  </pic:nvPicPr>
                  <pic:blipFill>
                    <a:blip r:embed="rId6"/>
                    <a:stretch>
                      <a:fillRect/>
                    </a:stretch>
                  </pic:blipFill>
                  <pic:spPr>
                    <a:xfrm>
                      <a:off x="0" y="0"/>
                      <a:ext cx="5760720" cy="3408823"/>
                    </a:xfrm>
                    <a:prstGeom prst="rect">
                      <a:avLst/>
                    </a:prstGeom>
                  </pic:spPr>
                </pic:pic>
              </a:graphicData>
            </a:graphic>
          </wp:inline>
        </w:drawing>
      </w:r>
    </w:p>
    <w:p w:rsidR="00CA48F1" w:rsidRPr="00CA48F1" w:rsidRDefault="00CA48F1" w:rsidP="00CA48F1">
      <w:pPr>
        <w:pStyle w:val="Lgende"/>
        <w:jc w:val="center"/>
        <w:rPr>
          <w:color w:val="000000" w:themeColor="text1"/>
          <w:sz w:val="20"/>
        </w:rPr>
      </w:pPr>
      <w:r w:rsidRPr="00CA48F1">
        <w:rPr>
          <w:color w:val="000000" w:themeColor="text1"/>
          <w:sz w:val="20"/>
        </w:rPr>
        <w:t xml:space="preserve">Figure </w:t>
      </w:r>
      <w:r w:rsidRPr="00CA48F1">
        <w:rPr>
          <w:color w:val="000000" w:themeColor="text1"/>
          <w:sz w:val="20"/>
        </w:rPr>
        <w:fldChar w:fldCharType="begin"/>
      </w:r>
      <w:r w:rsidRPr="00CA48F1">
        <w:rPr>
          <w:color w:val="000000" w:themeColor="text1"/>
          <w:sz w:val="20"/>
        </w:rPr>
        <w:instrText xml:space="preserve"> SEQ Figure \* ARABIC </w:instrText>
      </w:r>
      <w:r w:rsidRPr="00CA48F1">
        <w:rPr>
          <w:color w:val="000000" w:themeColor="text1"/>
          <w:sz w:val="20"/>
        </w:rPr>
        <w:fldChar w:fldCharType="separate"/>
      </w:r>
      <w:r w:rsidRPr="00CA48F1">
        <w:rPr>
          <w:noProof/>
          <w:color w:val="000000" w:themeColor="text1"/>
          <w:sz w:val="20"/>
        </w:rPr>
        <w:t>1</w:t>
      </w:r>
      <w:r w:rsidRPr="00CA48F1">
        <w:rPr>
          <w:color w:val="000000" w:themeColor="text1"/>
          <w:sz w:val="20"/>
        </w:rPr>
        <w:fldChar w:fldCharType="end"/>
      </w:r>
      <w:r w:rsidRPr="00CA48F1">
        <w:rPr>
          <w:color w:val="000000" w:themeColor="text1"/>
          <w:sz w:val="20"/>
        </w:rPr>
        <w:t xml:space="preserve">:Organigramme de </w:t>
      </w:r>
      <w:proofErr w:type="spellStart"/>
      <w:r w:rsidRPr="00CA48F1">
        <w:rPr>
          <w:color w:val="000000" w:themeColor="text1"/>
          <w:sz w:val="20"/>
        </w:rPr>
        <w:t>Itqan</w:t>
      </w:r>
      <w:proofErr w:type="spellEnd"/>
    </w:p>
    <w:p w:rsidR="00CA48F1" w:rsidRPr="00CA48F1" w:rsidRDefault="00CA48F1"/>
    <w:p w:rsidR="00CA48F1" w:rsidRPr="00CA48F1" w:rsidRDefault="00CA48F1"/>
    <w:p w:rsidR="00CB02DF" w:rsidRDefault="00CB02DF"/>
    <w:p w:rsidR="00707009" w:rsidRPr="00C21D87" w:rsidRDefault="00707009" w:rsidP="00C21D87">
      <w:pPr>
        <w:pStyle w:val="Paragraphedeliste"/>
        <w:numPr>
          <w:ilvl w:val="0"/>
          <w:numId w:val="2"/>
        </w:numPr>
        <w:rPr>
          <w:b/>
          <w:bCs/>
        </w:rPr>
      </w:pPr>
      <w:r w:rsidRPr="00C21D87">
        <w:rPr>
          <w:b/>
          <w:bCs/>
        </w:rPr>
        <w:t>Présentation du projet :</w:t>
      </w:r>
    </w:p>
    <w:p w:rsidR="00CB02DF" w:rsidRPr="00C21D87" w:rsidRDefault="00707009" w:rsidP="00707009">
      <w:pPr>
        <w:rPr>
          <w:rFonts w:asciiTheme="majorBidi" w:hAnsiTheme="majorBidi" w:cstheme="majorBidi"/>
        </w:rPr>
      </w:pPr>
      <w:r w:rsidRPr="00C21D87">
        <w:rPr>
          <w:rFonts w:asciiTheme="majorBidi" w:hAnsiTheme="majorBidi" w:cstheme="majorBidi"/>
        </w:rPr>
        <w:t>1. Cadre de projet :</w:t>
      </w:r>
    </w:p>
    <w:p w:rsidR="00707009" w:rsidRPr="00C21D87" w:rsidRDefault="00CB02DF">
      <w:pPr>
        <w:rPr>
          <w:rFonts w:asciiTheme="majorBidi" w:hAnsiTheme="majorBidi" w:cstheme="majorBidi"/>
        </w:rPr>
      </w:pPr>
      <w:r w:rsidRPr="00C21D87">
        <w:rPr>
          <w:rFonts w:asciiTheme="majorBidi" w:hAnsiTheme="majorBidi" w:cstheme="majorBidi"/>
        </w:rPr>
        <w:t xml:space="preserve">Ce projet fait partie du projet de fin d'études pour obtenir un diplôme de Licence en </w:t>
      </w:r>
      <w:r w:rsidR="00707009" w:rsidRPr="00C21D87">
        <w:rPr>
          <w:rFonts w:asciiTheme="majorBidi" w:hAnsiTheme="majorBidi" w:cstheme="majorBidi"/>
        </w:rPr>
        <w:t xml:space="preserve">développement de système d’information </w:t>
      </w:r>
      <w:r w:rsidRPr="00C21D87">
        <w:rPr>
          <w:rFonts w:asciiTheme="majorBidi" w:hAnsiTheme="majorBidi" w:cstheme="majorBidi"/>
        </w:rPr>
        <w:t>à l'Institut Supérieur de Technologie de Tozeur. L'objectif est de créer et de développer une plateforme éducative en ligne appelée "</w:t>
      </w:r>
      <w:proofErr w:type="spellStart"/>
      <w:r w:rsidRPr="00C21D87">
        <w:rPr>
          <w:rFonts w:asciiTheme="majorBidi" w:hAnsiTheme="majorBidi" w:cstheme="majorBidi"/>
        </w:rPr>
        <w:t>EduPioneer</w:t>
      </w:r>
      <w:proofErr w:type="spellEnd"/>
      <w:r w:rsidRPr="00C21D87">
        <w:rPr>
          <w:rFonts w:asciiTheme="majorBidi" w:hAnsiTheme="majorBidi" w:cstheme="majorBidi"/>
        </w:rPr>
        <w:t>" afin de répondre aux différents besoins des apprenants en Tunisie.</w:t>
      </w:r>
    </w:p>
    <w:p w:rsidR="00707009" w:rsidRPr="00C21D87" w:rsidRDefault="00707009">
      <w:pPr>
        <w:rPr>
          <w:rFonts w:asciiTheme="majorBidi" w:hAnsiTheme="majorBidi" w:cstheme="majorBidi"/>
        </w:rPr>
      </w:pPr>
      <w:proofErr w:type="gramStart"/>
      <w:r w:rsidRPr="00C21D87">
        <w:rPr>
          <w:rFonts w:asciiTheme="majorBidi" w:hAnsiTheme="majorBidi" w:cstheme="majorBidi"/>
        </w:rPr>
        <w:t>2.Problématique</w:t>
      </w:r>
      <w:proofErr w:type="gramEnd"/>
      <w:r w:rsidRPr="00C21D87">
        <w:rPr>
          <w:rFonts w:asciiTheme="majorBidi" w:hAnsiTheme="majorBidi" w:cstheme="majorBidi"/>
        </w:rPr>
        <w:t xml:space="preserve"> :</w:t>
      </w:r>
    </w:p>
    <w:p w:rsidR="00707009" w:rsidRPr="00C21D87" w:rsidRDefault="00707009">
      <w:pPr>
        <w:rPr>
          <w:rFonts w:asciiTheme="majorBidi" w:hAnsiTheme="majorBidi" w:cstheme="majorBidi"/>
        </w:rPr>
      </w:pPr>
      <w:r w:rsidRPr="00C21D87">
        <w:rPr>
          <w:rFonts w:asciiTheme="majorBidi" w:hAnsiTheme="majorBidi" w:cstheme="majorBidi"/>
        </w:rPr>
        <w:t xml:space="preserve">Dans le contexte actuel, les plateformes éducatives en ligne en Tunisie ne répondent pas pleinement aux besoins variés des apprenants. Il y a un manque de diversité dans les cours offerts, une difficulté à suivre les progrès de manière efficace et un manque d'outils complets pour les instructeurs. </w:t>
      </w:r>
      <w:proofErr w:type="spellStart"/>
      <w:r w:rsidRPr="00C21D87">
        <w:rPr>
          <w:rFonts w:asciiTheme="majorBidi" w:hAnsiTheme="majorBidi" w:cstheme="majorBidi"/>
        </w:rPr>
        <w:t>EduPioneer</w:t>
      </w:r>
      <w:proofErr w:type="spellEnd"/>
      <w:r w:rsidRPr="00C21D87">
        <w:rPr>
          <w:rFonts w:asciiTheme="majorBidi" w:hAnsiTheme="majorBidi" w:cstheme="majorBidi"/>
        </w:rPr>
        <w:t xml:space="preserve"> vise à résoudre ce problème en offrant une solution intégrée et adaptée.</w:t>
      </w:r>
    </w:p>
    <w:p w:rsidR="00707009" w:rsidRDefault="00726419">
      <w:pPr>
        <w:rPr>
          <w:rFonts w:asciiTheme="majorBidi" w:hAnsiTheme="majorBidi" w:cstheme="majorBidi"/>
        </w:rPr>
      </w:pPr>
      <w:r w:rsidRPr="00C21D87">
        <w:rPr>
          <w:rFonts w:asciiTheme="majorBidi" w:hAnsiTheme="majorBidi" w:cstheme="majorBidi"/>
        </w:rPr>
        <w:t xml:space="preserve">3. </w:t>
      </w:r>
      <w:r w:rsidR="00CA48F1" w:rsidRPr="00C21D87">
        <w:rPr>
          <w:rFonts w:asciiTheme="majorBidi" w:hAnsiTheme="majorBidi" w:cstheme="majorBidi"/>
        </w:rPr>
        <w:t xml:space="preserve"> </w:t>
      </w:r>
      <w:r w:rsidRPr="00C21D87">
        <w:rPr>
          <w:rFonts w:asciiTheme="majorBidi" w:hAnsiTheme="majorBidi" w:cstheme="majorBidi"/>
        </w:rPr>
        <w:t>Etude de l’existant :</w:t>
      </w:r>
    </w:p>
    <w:p w:rsidR="00031262" w:rsidRPr="00C21D87" w:rsidRDefault="00031262" w:rsidP="00031262">
      <w:pPr>
        <w:rPr>
          <w:rFonts w:asciiTheme="majorBidi" w:hAnsiTheme="majorBidi" w:cstheme="majorBidi"/>
        </w:rPr>
      </w:pPr>
      <w:r w:rsidRPr="00770541">
        <w:rPr>
          <w:rFonts w:asciiTheme="majorBidi" w:hAnsiTheme="majorBidi" w:cstheme="majorBidi"/>
        </w:rPr>
        <w:t>L'exploration approfondie des plateformes éducatives existantes sert de fondation essentielle pour la conception de "</w:t>
      </w:r>
      <w:proofErr w:type="spellStart"/>
      <w:r w:rsidRPr="00770541">
        <w:rPr>
          <w:rFonts w:asciiTheme="majorBidi" w:hAnsiTheme="majorBidi" w:cstheme="majorBidi"/>
        </w:rPr>
        <w:t>EduPioneer</w:t>
      </w:r>
      <w:proofErr w:type="spellEnd"/>
      <w:r w:rsidRPr="00770541">
        <w:rPr>
          <w:rFonts w:asciiTheme="majorBidi" w:hAnsiTheme="majorBidi" w:cstheme="majorBidi"/>
        </w:rPr>
        <w:t xml:space="preserve">", tenant compte de leurs forces et faiblesses. Bien que plusieurs plateformes similaires proposent une diversité de formations, gratuites et payantes, elles présentent des vulnérabilités que nous avons identifiées pour les corriger. Notre ambition est d'améliorer ces lacunes afin de proposer une solution plus solide et sécurisée. Par exemple, certains sites rencontrent des problèmes de gestion de charge serveur, entraînant des retards lors de l'inscription. D'autres restreignent les méthodes de paiement et les options de connexion, limitant l'accessibilité. Certains délivrent des certifications sans suivre l'apprentissage </w:t>
      </w:r>
      <w:r>
        <w:rPr>
          <w:rFonts w:asciiTheme="majorBidi" w:hAnsiTheme="majorBidi" w:cstheme="majorBidi"/>
        </w:rPr>
        <w:t>et la performance des étudiants</w:t>
      </w:r>
    </w:p>
    <w:p w:rsidR="00031262" w:rsidRPr="00C21D87" w:rsidRDefault="00031262">
      <w:pPr>
        <w:rPr>
          <w:rFonts w:asciiTheme="majorBidi" w:hAnsiTheme="majorBidi" w:cstheme="majorBidi"/>
        </w:rPr>
      </w:pPr>
    </w:p>
    <w:p w:rsidR="00C86668" w:rsidRPr="00C21D87" w:rsidRDefault="00031262" w:rsidP="00C86668">
      <w:pPr>
        <w:rPr>
          <w:rFonts w:asciiTheme="majorBidi" w:hAnsiTheme="majorBidi" w:cstheme="majorBidi"/>
        </w:rPr>
      </w:pPr>
      <w:r>
        <w:rPr>
          <w:rFonts w:asciiTheme="majorBidi" w:hAnsiTheme="majorBidi" w:cstheme="majorBidi"/>
        </w:rPr>
        <w:t>4</w:t>
      </w:r>
      <w:r w:rsidR="00CA48F1" w:rsidRPr="00C21D87">
        <w:rPr>
          <w:rFonts w:asciiTheme="majorBidi" w:hAnsiTheme="majorBidi" w:cstheme="majorBidi"/>
        </w:rPr>
        <w:t xml:space="preserve">. </w:t>
      </w:r>
      <w:r w:rsidR="00C86668" w:rsidRPr="00C21D87">
        <w:rPr>
          <w:rFonts w:asciiTheme="majorBidi" w:hAnsiTheme="majorBidi" w:cstheme="majorBidi"/>
        </w:rPr>
        <w:t xml:space="preserve"> Solution :</w:t>
      </w:r>
    </w:p>
    <w:p w:rsidR="00C86668" w:rsidRPr="00C21D87" w:rsidRDefault="00C86668" w:rsidP="00CA48F1">
      <w:pPr>
        <w:rPr>
          <w:rFonts w:asciiTheme="majorBidi" w:hAnsiTheme="majorBidi" w:cstheme="majorBidi"/>
        </w:rPr>
      </w:pPr>
      <w:r w:rsidRPr="00C21D87">
        <w:rPr>
          <w:rFonts w:asciiTheme="majorBidi" w:hAnsiTheme="majorBidi" w:cstheme="majorBidi"/>
        </w:rPr>
        <w:t xml:space="preserve">Après l’étude de </w:t>
      </w:r>
      <w:r w:rsidR="00CA48F1" w:rsidRPr="00C21D87">
        <w:rPr>
          <w:rFonts w:asciiTheme="majorBidi" w:hAnsiTheme="majorBidi" w:cstheme="majorBidi"/>
        </w:rPr>
        <w:t>l’existant,</w:t>
      </w:r>
      <w:r w:rsidRPr="00C21D87">
        <w:rPr>
          <w:rFonts w:asciiTheme="majorBidi" w:hAnsiTheme="majorBidi" w:cstheme="majorBidi"/>
        </w:rPr>
        <w:t xml:space="preserve"> nous proposerons une solution pour corriger les</w:t>
      </w:r>
      <w:r w:rsidR="00CA48F1" w:rsidRPr="00C21D87">
        <w:rPr>
          <w:rFonts w:asciiTheme="majorBidi" w:hAnsiTheme="majorBidi" w:cstheme="majorBidi"/>
        </w:rPr>
        <w:t xml:space="preserve"> </w:t>
      </w:r>
      <w:r w:rsidRPr="00C21D87">
        <w:rPr>
          <w:rFonts w:asciiTheme="majorBidi" w:hAnsiTheme="majorBidi" w:cstheme="majorBidi"/>
        </w:rPr>
        <w:t xml:space="preserve">inconvénients identifiées dans la phase de </w:t>
      </w:r>
      <w:r w:rsidR="00CA48F1" w:rsidRPr="00C21D87">
        <w:rPr>
          <w:rFonts w:asciiTheme="majorBidi" w:hAnsiTheme="majorBidi" w:cstheme="majorBidi"/>
        </w:rPr>
        <w:t>critique.</w:t>
      </w:r>
    </w:p>
    <w:p w:rsidR="00C86668" w:rsidRPr="00C21D87" w:rsidRDefault="00C86668" w:rsidP="00C86668">
      <w:pPr>
        <w:rPr>
          <w:rFonts w:asciiTheme="majorBidi" w:hAnsiTheme="majorBidi" w:cstheme="majorBidi"/>
        </w:rPr>
      </w:pPr>
      <w:r w:rsidRPr="00C21D87">
        <w:rPr>
          <w:rFonts w:asciiTheme="majorBidi" w:hAnsiTheme="majorBidi" w:cstheme="majorBidi"/>
        </w:rPr>
        <w:t>La solution sera spécifiquement ad</w:t>
      </w:r>
      <w:r w:rsidR="00CA48F1" w:rsidRPr="00C21D87">
        <w:rPr>
          <w:rFonts w:asciiTheme="majorBidi" w:hAnsiTheme="majorBidi" w:cstheme="majorBidi"/>
        </w:rPr>
        <w:t xml:space="preserve">aptée au projet </w:t>
      </w:r>
      <w:proofErr w:type="spellStart"/>
      <w:r w:rsidR="00CA48F1" w:rsidRPr="00C21D87">
        <w:rPr>
          <w:rFonts w:asciiTheme="majorBidi" w:hAnsiTheme="majorBidi" w:cstheme="majorBidi"/>
        </w:rPr>
        <w:t>EduPionner</w:t>
      </w:r>
      <w:proofErr w:type="spellEnd"/>
      <w:r w:rsidRPr="00C21D87">
        <w:rPr>
          <w:rFonts w:asciiTheme="majorBidi" w:hAnsiTheme="majorBidi" w:cstheme="majorBidi"/>
        </w:rPr>
        <w:t xml:space="preserve"> plateforme</w:t>
      </w:r>
    </w:p>
    <w:p w:rsidR="00C86668" w:rsidRPr="00C21D87" w:rsidRDefault="00CA48F1" w:rsidP="00C86668">
      <w:pPr>
        <w:rPr>
          <w:rFonts w:asciiTheme="majorBidi" w:hAnsiTheme="majorBidi" w:cstheme="majorBidi"/>
        </w:rPr>
      </w:pPr>
      <w:r w:rsidRPr="00C21D87">
        <w:rPr>
          <w:rFonts w:asciiTheme="majorBidi" w:hAnsiTheme="majorBidi" w:cstheme="majorBidi"/>
        </w:rPr>
        <w:t>D’apprentissage</w:t>
      </w:r>
      <w:r w:rsidR="00C86668" w:rsidRPr="00C21D87">
        <w:rPr>
          <w:rFonts w:asciiTheme="majorBidi" w:hAnsiTheme="majorBidi" w:cstheme="majorBidi"/>
        </w:rPr>
        <w:t xml:space="preserve"> et de formation en </w:t>
      </w:r>
      <w:r w:rsidRPr="00C21D87">
        <w:rPr>
          <w:rFonts w:asciiTheme="majorBidi" w:hAnsiTheme="majorBidi" w:cstheme="majorBidi"/>
        </w:rPr>
        <w:t>Tunisie,</w:t>
      </w:r>
      <w:r w:rsidR="00C86668" w:rsidRPr="00C21D87">
        <w:rPr>
          <w:rFonts w:asciiTheme="majorBidi" w:hAnsiTheme="majorBidi" w:cstheme="majorBidi"/>
        </w:rPr>
        <w:t xml:space="preserve"> qui vise à répondre aux besoins des</w:t>
      </w:r>
    </w:p>
    <w:p w:rsidR="00C86668" w:rsidRPr="00C21D87" w:rsidRDefault="00CA48F1" w:rsidP="00C86668">
      <w:pPr>
        <w:rPr>
          <w:rFonts w:asciiTheme="majorBidi" w:hAnsiTheme="majorBidi" w:cstheme="majorBidi"/>
        </w:rPr>
      </w:pPr>
      <w:r w:rsidRPr="00C21D87">
        <w:rPr>
          <w:rFonts w:asciiTheme="majorBidi" w:hAnsiTheme="majorBidi" w:cstheme="majorBidi"/>
        </w:rPr>
        <w:t>Apprenants</w:t>
      </w:r>
      <w:r w:rsidR="00C86668" w:rsidRPr="00C21D87">
        <w:rPr>
          <w:rFonts w:asciiTheme="majorBidi" w:hAnsiTheme="majorBidi" w:cstheme="majorBidi"/>
        </w:rPr>
        <w:t xml:space="preserve"> dans un contexte éducatif en évolution rapide et fortement</w:t>
      </w:r>
    </w:p>
    <w:p w:rsidR="00C86668" w:rsidRPr="00C21D87" w:rsidRDefault="00CA48F1" w:rsidP="00C86668">
      <w:pPr>
        <w:rPr>
          <w:rFonts w:asciiTheme="majorBidi" w:hAnsiTheme="majorBidi" w:cstheme="majorBidi"/>
        </w:rPr>
      </w:pPr>
      <w:r w:rsidRPr="00C21D87">
        <w:rPr>
          <w:rFonts w:asciiTheme="majorBidi" w:hAnsiTheme="majorBidi" w:cstheme="majorBidi"/>
        </w:rPr>
        <w:t>Digitalisé</w:t>
      </w:r>
      <w:r w:rsidR="00C86668" w:rsidRPr="00C21D87">
        <w:rPr>
          <w:rFonts w:asciiTheme="majorBidi" w:hAnsiTheme="majorBidi" w:cstheme="majorBidi"/>
        </w:rPr>
        <w:t>.</w:t>
      </w:r>
    </w:p>
    <w:p w:rsidR="00C86668" w:rsidRPr="00C21D87" w:rsidRDefault="00C86668" w:rsidP="00C86668">
      <w:pPr>
        <w:rPr>
          <w:rFonts w:asciiTheme="majorBidi" w:hAnsiTheme="majorBidi" w:cstheme="majorBidi"/>
        </w:rPr>
      </w:pPr>
      <w:r w:rsidRPr="00C21D87">
        <w:rPr>
          <w:rFonts w:asciiTheme="majorBidi" w:hAnsiTheme="majorBidi" w:cstheme="majorBidi"/>
        </w:rPr>
        <w:t>Cette dernière se manifeste par une application web accessible à la fois par un</w:t>
      </w:r>
    </w:p>
    <w:p w:rsidR="00C86668" w:rsidRPr="00C21D87" w:rsidRDefault="00CA48F1" w:rsidP="00C86668">
      <w:pPr>
        <w:rPr>
          <w:rFonts w:asciiTheme="majorBidi" w:hAnsiTheme="majorBidi" w:cstheme="majorBidi"/>
        </w:rPr>
      </w:pPr>
      <w:r w:rsidRPr="00C21D87">
        <w:rPr>
          <w:rFonts w:asciiTheme="majorBidi" w:hAnsiTheme="majorBidi" w:cstheme="majorBidi"/>
        </w:rPr>
        <w:t>Navigateur</w:t>
      </w:r>
      <w:r w:rsidR="00C86668" w:rsidRPr="00C21D87">
        <w:rPr>
          <w:rFonts w:asciiTheme="majorBidi" w:hAnsiTheme="majorBidi" w:cstheme="majorBidi"/>
        </w:rPr>
        <w:t xml:space="preserve"> web dans les différents appareils (fixes ou mobiles).</w:t>
      </w:r>
    </w:p>
    <w:p w:rsidR="00C21D87" w:rsidRDefault="00C21D87" w:rsidP="00C21D87"/>
    <w:p w:rsidR="00322460" w:rsidRPr="00322460" w:rsidRDefault="00322460" w:rsidP="00322460">
      <w:pPr>
        <w:pStyle w:val="Paragraphedeliste"/>
        <w:numPr>
          <w:ilvl w:val="0"/>
          <w:numId w:val="2"/>
        </w:numPr>
        <w:rPr>
          <w:rFonts w:asciiTheme="majorBidi" w:hAnsiTheme="majorBidi" w:cstheme="majorBidi"/>
          <w:b/>
        </w:rPr>
      </w:pPr>
      <w:r w:rsidRPr="00322460">
        <w:rPr>
          <w:rFonts w:asciiTheme="majorBidi" w:hAnsiTheme="majorBidi" w:cstheme="majorBidi"/>
          <w:b/>
        </w:rPr>
        <w:t xml:space="preserve">Méthodologie adoptée : </w:t>
      </w:r>
    </w:p>
    <w:p w:rsidR="00322460" w:rsidRPr="00322460" w:rsidRDefault="00322460" w:rsidP="00322460">
      <w:pPr>
        <w:rPr>
          <w:rFonts w:asciiTheme="majorBidi" w:hAnsiTheme="majorBidi" w:cstheme="majorBidi"/>
        </w:rPr>
      </w:pPr>
      <w:r w:rsidRPr="00322460">
        <w:rPr>
          <w:rFonts w:asciiTheme="majorBidi" w:hAnsiTheme="majorBidi" w:cstheme="majorBidi"/>
        </w:rPr>
        <w:t xml:space="preserve">  Afin de précis notre </w:t>
      </w:r>
      <w:proofErr w:type="gramStart"/>
      <w:r w:rsidRPr="00322460">
        <w:rPr>
          <w:rFonts w:asciiTheme="majorBidi" w:hAnsiTheme="majorBidi" w:cstheme="majorBidi"/>
        </w:rPr>
        <w:t>projet ,</w:t>
      </w:r>
      <w:proofErr w:type="gramEnd"/>
      <w:r w:rsidRPr="00322460">
        <w:rPr>
          <w:rFonts w:asciiTheme="majorBidi" w:hAnsiTheme="majorBidi" w:cstheme="majorBidi"/>
        </w:rPr>
        <w:t xml:space="preserve"> il est principalement de choisit de quelle </w:t>
      </w:r>
      <w:proofErr w:type="spellStart"/>
      <w:r w:rsidRPr="00322460">
        <w:rPr>
          <w:rFonts w:asciiTheme="majorBidi" w:hAnsiTheme="majorBidi" w:cstheme="majorBidi"/>
        </w:rPr>
        <w:t>methode</w:t>
      </w:r>
      <w:proofErr w:type="spellEnd"/>
      <w:r w:rsidRPr="00322460">
        <w:rPr>
          <w:rFonts w:asciiTheme="majorBidi" w:hAnsiTheme="majorBidi" w:cstheme="majorBidi"/>
        </w:rPr>
        <w:t xml:space="preserve"> nous avons </w:t>
      </w:r>
      <w:proofErr w:type="spellStart"/>
      <w:r w:rsidRPr="00322460">
        <w:rPr>
          <w:rFonts w:asciiTheme="majorBidi" w:hAnsiTheme="majorBidi" w:cstheme="majorBidi"/>
        </w:rPr>
        <w:t>travailler</w:t>
      </w:r>
      <w:proofErr w:type="spellEnd"/>
      <w:r w:rsidRPr="00322460">
        <w:rPr>
          <w:rFonts w:asciiTheme="majorBidi" w:hAnsiTheme="majorBidi" w:cstheme="majorBidi"/>
        </w:rPr>
        <w:t xml:space="preserve">   parmi les </w:t>
      </w:r>
      <w:proofErr w:type="spellStart"/>
      <w:r w:rsidRPr="00322460">
        <w:rPr>
          <w:rFonts w:asciiTheme="majorBidi" w:hAnsiTheme="majorBidi" w:cstheme="majorBidi"/>
        </w:rPr>
        <w:t>methodologies</w:t>
      </w:r>
      <w:proofErr w:type="spellEnd"/>
      <w:r w:rsidRPr="00322460">
        <w:rPr>
          <w:rFonts w:asciiTheme="majorBidi" w:hAnsiTheme="majorBidi" w:cstheme="majorBidi"/>
        </w:rPr>
        <w:t xml:space="preserve"> </w:t>
      </w:r>
      <w:proofErr w:type="spellStart"/>
      <w:r w:rsidRPr="00322460">
        <w:rPr>
          <w:rFonts w:asciiTheme="majorBidi" w:hAnsiTheme="majorBidi" w:cstheme="majorBidi"/>
        </w:rPr>
        <w:t>traditionel</w:t>
      </w:r>
      <w:proofErr w:type="spellEnd"/>
      <w:r w:rsidRPr="00322460">
        <w:rPr>
          <w:rFonts w:asciiTheme="majorBidi" w:hAnsiTheme="majorBidi" w:cstheme="majorBidi"/>
        </w:rPr>
        <w:t xml:space="preserve"> </w:t>
      </w:r>
      <w:proofErr w:type="spellStart"/>
      <w:r w:rsidRPr="00322460">
        <w:rPr>
          <w:rFonts w:asciiTheme="majorBidi" w:hAnsiTheme="majorBidi" w:cstheme="majorBidi"/>
        </w:rPr>
        <w:t>telque</w:t>
      </w:r>
      <w:proofErr w:type="spellEnd"/>
      <w:r w:rsidRPr="00322460">
        <w:rPr>
          <w:rFonts w:asciiTheme="majorBidi" w:hAnsiTheme="majorBidi" w:cstheme="majorBidi"/>
        </w:rPr>
        <w:t xml:space="preserve"> cascade ou </w:t>
      </w:r>
      <w:proofErr w:type="spellStart"/>
      <w:r w:rsidRPr="00322460">
        <w:rPr>
          <w:rFonts w:asciiTheme="majorBidi" w:hAnsiTheme="majorBidi" w:cstheme="majorBidi"/>
        </w:rPr>
        <w:t>bient</w:t>
      </w:r>
      <w:proofErr w:type="spellEnd"/>
      <w:r w:rsidRPr="00322460">
        <w:rPr>
          <w:rFonts w:asciiTheme="majorBidi" w:hAnsiTheme="majorBidi" w:cstheme="majorBidi"/>
        </w:rPr>
        <w:t xml:space="preserve"> la </w:t>
      </w:r>
      <w:proofErr w:type="spellStart"/>
      <w:r w:rsidRPr="00322460">
        <w:rPr>
          <w:rFonts w:asciiTheme="majorBidi" w:hAnsiTheme="majorBidi" w:cstheme="majorBidi"/>
        </w:rPr>
        <w:t>methodologie</w:t>
      </w:r>
      <w:proofErr w:type="spellEnd"/>
      <w:r w:rsidRPr="00322460">
        <w:rPr>
          <w:rFonts w:asciiTheme="majorBidi" w:hAnsiTheme="majorBidi" w:cstheme="majorBidi"/>
        </w:rPr>
        <w:t xml:space="preserve"> </w:t>
      </w:r>
      <w:proofErr w:type="spellStart"/>
      <w:r w:rsidRPr="00322460">
        <w:rPr>
          <w:rFonts w:asciiTheme="majorBidi" w:hAnsiTheme="majorBidi" w:cstheme="majorBidi"/>
        </w:rPr>
        <w:t>Agil</w:t>
      </w:r>
      <w:proofErr w:type="spellEnd"/>
      <w:r w:rsidRPr="00322460">
        <w:rPr>
          <w:rFonts w:asciiTheme="majorBidi" w:hAnsiTheme="majorBidi" w:cstheme="majorBidi"/>
        </w:rPr>
        <w:t xml:space="preserve">  , donc nous avons </w:t>
      </w:r>
      <w:proofErr w:type="spellStart"/>
      <w:r w:rsidRPr="00322460">
        <w:rPr>
          <w:rFonts w:asciiTheme="majorBidi" w:hAnsiTheme="majorBidi" w:cstheme="majorBidi"/>
        </w:rPr>
        <w:t>decider</w:t>
      </w:r>
      <w:proofErr w:type="spellEnd"/>
      <w:r w:rsidRPr="00322460">
        <w:rPr>
          <w:rFonts w:asciiTheme="majorBidi" w:hAnsiTheme="majorBidi" w:cstheme="majorBidi"/>
        </w:rPr>
        <w:t xml:space="preserve"> de travailler avec la meilleur </w:t>
      </w:r>
      <w:proofErr w:type="spellStart"/>
      <w:r w:rsidRPr="00322460">
        <w:rPr>
          <w:rFonts w:asciiTheme="majorBidi" w:hAnsiTheme="majorBidi" w:cstheme="majorBidi"/>
        </w:rPr>
        <w:t>methodelogie</w:t>
      </w:r>
      <w:proofErr w:type="spellEnd"/>
      <w:r w:rsidRPr="00322460">
        <w:rPr>
          <w:rFonts w:asciiTheme="majorBidi" w:hAnsiTheme="majorBidi" w:cstheme="majorBidi"/>
        </w:rPr>
        <w:t xml:space="preserve"> c’ est Agile et en met l’accent sur   </w:t>
      </w:r>
      <w:proofErr w:type="spellStart"/>
      <w:r w:rsidRPr="00322460">
        <w:rPr>
          <w:rFonts w:asciiTheme="majorBidi" w:hAnsiTheme="majorBidi" w:cstheme="majorBidi"/>
        </w:rPr>
        <w:t>Scrum</w:t>
      </w:r>
      <w:proofErr w:type="spellEnd"/>
      <w:r w:rsidRPr="00322460">
        <w:rPr>
          <w:rFonts w:asciiTheme="majorBidi" w:hAnsiTheme="majorBidi" w:cstheme="majorBidi"/>
        </w:rPr>
        <w:t xml:space="preserve"> en tant que méthodologie de gestion de projet  . </w:t>
      </w:r>
    </w:p>
    <w:p w:rsidR="00322460" w:rsidRPr="00322460" w:rsidRDefault="00322460" w:rsidP="00322460">
      <w:pPr>
        <w:pStyle w:val="Paragraphedeliste"/>
        <w:numPr>
          <w:ilvl w:val="0"/>
          <w:numId w:val="7"/>
        </w:numPr>
        <w:rPr>
          <w:rFonts w:asciiTheme="majorBidi" w:hAnsiTheme="majorBidi" w:cstheme="majorBidi"/>
          <w:b/>
        </w:rPr>
      </w:pPr>
      <w:r w:rsidRPr="00322460">
        <w:rPr>
          <w:rFonts w:asciiTheme="majorBidi" w:hAnsiTheme="majorBidi" w:cstheme="majorBidi"/>
          <w:b/>
        </w:rPr>
        <w:t xml:space="preserve">Méthode agiles :  </w:t>
      </w:r>
    </w:p>
    <w:p w:rsidR="00322460" w:rsidRPr="00322460" w:rsidRDefault="00322460" w:rsidP="00322460">
      <w:pPr>
        <w:ind w:left="360"/>
        <w:rPr>
          <w:rFonts w:asciiTheme="majorBidi" w:hAnsiTheme="majorBidi" w:cstheme="majorBidi"/>
          <w:b/>
        </w:rPr>
      </w:pPr>
      <w:r w:rsidRPr="00322460">
        <w:rPr>
          <w:rFonts w:asciiTheme="majorBidi" w:hAnsiTheme="majorBidi" w:cstheme="majorBidi"/>
        </w:rPr>
        <w:t>La méthode Agile est une approche itérative de la gestion de projets et du développement qui aide les équipes à apporter de la valeur aux clients plus rapidement et plus facilement. Plutôt que de tout miser sur un lancement majeur, une équipe Agile livre son travail par petits incréments exploitables. Les exigences, les plans et les résultats sont évalués en continu. Les équipes disposent donc d'un mécanisme naturel pour répondre rapidement au changement.</w:t>
      </w:r>
    </w:p>
    <w:p w:rsidR="00322460" w:rsidRPr="00322460" w:rsidRDefault="00322460" w:rsidP="00322460">
      <w:pPr>
        <w:rPr>
          <w:rFonts w:asciiTheme="majorBidi" w:hAnsiTheme="majorBidi" w:cstheme="majorBidi"/>
        </w:rPr>
      </w:pPr>
    </w:p>
    <w:p w:rsidR="00322460" w:rsidRPr="00322460" w:rsidRDefault="00322460" w:rsidP="00322460">
      <w:pPr>
        <w:pStyle w:val="Paragraphedeliste"/>
        <w:numPr>
          <w:ilvl w:val="0"/>
          <w:numId w:val="7"/>
        </w:numPr>
        <w:rPr>
          <w:rFonts w:asciiTheme="majorBidi" w:hAnsiTheme="majorBidi" w:cstheme="majorBidi"/>
          <w:b/>
        </w:rPr>
      </w:pPr>
      <w:r w:rsidRPr="00322460">
        <w:rPr>
          <w:rFonts w:asciiTheme="majorBidi" w:hAnsiTheme="majorBidi" w:cstheme="majorBidi"/>
          <w:b/>
        </w:rPr>
        <w:t xml:space="preserve">Méthode agile adopté </w:t>
      </w:r>
      <w:proofErr w:type="spellStart"/>
      <w:r w:rsidRPr="00322460">
        <w:rPr>
          <w:rFonts w:asciiTheme="majorBidi" w:hAnsiTheme="majorBidi" w:cstheme="majorBidi"/>
          <w:b/>
        </w:rPr>
        <w:t>scrum</w:t>
      </w:r>
      <w:proofErr w:type="spellEnd"/>
    </w:p>
    <w:p w:rsidR="00322460" w:rsidRPr="00322460" w:rsidRDefault="00322460" w:rsidP="00322460">
      <w:pPr>
        <w:ind w:left="360"/>
        <w:rPr>
          <w:rFonts w:asciiTheme="majorBidi" w:hAnsiTheme="majorBidi" w:cstheme="majorBidi"/>
        </w:rPr>
      </w:pPr>
      <w:r w:rsidRPr="00322460">
        <w:rPr>
          <w:rFonts w:asciiTheme="majorBidi" w:hAnsiTheme="majorBidi" w:cstheme="majorBidi"/>
        </w:rPr>
        <w:t>Aujourd’hui « </w:t>
      </w:r>
      <w:proofErr w:type="spellStart"/>
      <w:r w:rsidRPr="00322460">
        <w:rPr>
          <w:rFonts w:asciiTheme="majorBidi" w:hAnsiTheme="majorBidi" w:cstheme="majorBidi"/>
          <w:b/>
          <w:bCs/>
        </w:rPr>
        <w:t>Scrum</w:t>
      </w:r>
      <w:proofErr w:type="spellEnd"/>
      <w:r w:rsidRPr="00322460">
        <w:rPr>
          <w:rFonts w:asciiTheme="majorBidi" w:hAnsiTheme="majorBidi" w:cstheme="majorBidi"/>
          <w:b/>
          <w:bCs/>
        </w:rPr>
        <w:t> </w:t>
      </w:r>
      <w:r w:rsidRPr="00322460">
        <w:rPr>
          <w:rFonts w:asciiTheme="majorBidi" w:hAnsiTheme="majorBidi" w:cstheme="majorBidi"/>
        </w:rPr>
        <w:t xml:space="preserve">» est la méthode agile la plus populaire. Ce terme signifie « mêlée » au rugby. La méthode </w:t>
      </w:r>
      <w:proofErr w:type="spellStart"/>
      <w:r w:rsidRPr="00322460">
        <w:rPr>
          <w:rFonts w:asciiTheme="majorBidi" w:hAnsiTheme="majorBidi" w:cstheme="majorBidi"/>
        </w:rPr>
        <w:t>scrum</w:t>
      </w:r>
      <w:proofErr w:type="spellEnd"/>
      <w:r w:rsidRPr="00322460">
        <w:rPr>
          <w:rFonts w:asciiTheme="majorBidi" w:hAnsiTheme="majorBidi" w:cstheme="majorBidi"/>
        </w:rPr>
        <w:t xml:space="preserve"> s’appuie sur des « sprints » qui sont des espaces temps assez courts pouvant aller de quelques heures jusqu’à un mois. Généralement et de préférence un sprint s’étend sur deux semaines.</w:t>
      </w:r>
    </w:p>
    <w:p w:rsidR="00322460" w:rsidRPr="00322460" w:rsidRDefault="00031262" w:rsidP="00322460">
      <w:pPr>
        <w:ind w:left="360"/>
        <w:rPr>
          <w:rFonts w:asciiTheme="majorBidi" w:hAnsiTheme="majorBidi" w:cstheme="majorBidi"/>
        </w:rPr>
      </w:pPr>
      <w:r w:rsidRPr="00322460">
        <w:rPr>
          <w:rFonts w:asciiTheme="majorBidi" w:hAnsiTheme="majorBidi" w:cstheme="majorBidi"/>
          <w:noProof/>
          <w:lang w:eastAsia="fr-FR"/>
        </w:rPr>
        <mc:AlternateContent>
          <mc:Choice Requires="wps">
            <w:drawing>
              <wp:anchor distT="0" distB="0" distL="114300" distR="114300" simplePos="0" relativeHeight="251660288" behindDoc="1" locked="0" layoutInCell="1" allowOverlap="1" wp14:anchorId="7C7A9F89" wp14:editId="07473F83">
                <wp:simplePos x="0" y="0"/>
                <wp:positionH relativeFrom="column">
                  <wp:posOffset>532765</wp:posOffset>
                </wp:positionH>
                <wp:positionV relativeFrom="paragraph">
                  <wp:posOffset>2030730</wp:posOffset>
                </wp:positionV>
                <wp:extent cx="4297680" cy="635"/>
                <wp:effectExtent l="0" t="0" r="0" b="0"/>
                <wp:wrapTight wrapText="bothSides">
                  <wp:wrapPolygon edited="0">
                    <wp:start x="0" y="0"/>
                    <wp:lineTo x="0" y="21600"/>
                    <wp:lineTo x="21600" y="21600"/>
                    <wp:lineTo x="21600" y="0"/>
                  </wp:wrapPolygon>
                </wp:wrapTight>
                <wp:docPr id="2" name="Zone de texte 2"/>
                <wp:cNvGraphicFramePr/>
                <a:graphic xmlns:a="http://schemas.openxmlformats.org/drawingml/2006/main">
                  <a:graphicData uri="http://schemas.microsoft.com/office/word/2010/wordprocessingShape">
                    <wps:wsp>
                      <wps:cNvSpPr txBox="1"/>
                      <wps:spPr>
                        <a:xfrm>
                          <a:off x="0" y="0"/>
                          <a:ext cx="4297680" cy="635"/>
                        </a:xfrm>
                        <a:prstGeom prst="rect">
                          <a:avLst/>
                        </a:prstGeom>
                        <a:solidFill>
                          <a:prstClr val="white"/>
                        </a:solidFill>
                        <a:ln>
                          <a:noFill/>
                        </a:ln>
                        <a:effectLst/>
                      </wps:spPr>
                      <wps:txbx>
                        <w:txbxContent>
                          <w:p w:rsidR="00322460" w:rsidRPr="00C674BA" w:rsidRDefault="00322460" w:rsidP="00322460">
                            <w:pPr>
                              <w:pStyle w:val="Lgende"/>
                              <w:jc w:val="center"/>
                              <w:rPr>
                                <w:b/>
                                <w:noProof/>
                              </w:rPr>
                            </w:pPr>
                            <w:r w:rsidRPr="00C674BA">
                              <w:rPr>
                                <w:b/>
                              </w:rPr>
                              <w:t xml:space="preserve">Figure </w:t>
                            </w:r>
                            <w:r w:rsidRPr="00C674BA">
                              <w:rPr>
                                <w:b/>
                              </w:rPr>
                              <w:fldChar w:fldCharType="begin"/>
                            </w:r>
                            <w:r w:rsidRPr="00C674BA">
                              <w:rPr>
                                <w:b/>
                              </w:rPr>
                              <w:instrText xml:space="preserve"> SEQ Figure \* ARABIC </w:instrText>
                            </w:r>
                            <w:r w:rsidRPr="00C674BA">
                              <w:rPr>
                                <w:b/>
                              </w:rPr>
                              <w:fldChar w:fldCharType="separate"/>
                            </w:r>
                            <w:r w:rsidRPr="00C674BA">
                              <w:rPr>
                                <w:b/>
                                <w:noProof/>
                              </w:rPr>
                              <w:t>2</w:t>
                            </w:r>
                            <w:r w:rsidRPr="00C674BA">
                              <w:rPr>
                                <w:b/>
                              </w:rPr>
                              <w:fldChar w:fldCharType="end"/>
                            </w:r>
                            <w:r w:rsidRPr="00C674BA">
                              <w:rPr>
                                <w:b/>
                              </w:rPr>
                              <w:t>:Méthode 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7C7A9F89" id="_x0000_t202" coordsize="21600,21600" o:spt="202" path="m,l,21600r21600,l21600,xe">
                <v:stroke joinstyle="miter"/>
                <v:path gradientshapeok="t" o:connecttype="rect"/>
              </v:shapetype>
              <v:shape id="Zone de texte 2" o:spid="_x0000_s1026" type="#_x0000_t202" style="position:absolute;left:0;text-align:left;margin-left:41.95pt;margin-top:159.9pt;width:338.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" stroked="f">
                <v:textbox style="mso-fit-shape-to-text:t" inset="0,0,0,0">
                  <w:txbxContent>
                    <w:p w:rsidR="00322460" w:rsidRPr="00C674BA" w:rsidRDefault="00322460" w:rsidP="00322460">
                      <w:pPr>
                        <w:pStyle w:val="Lgende"/>
                        <w:jc w:val="center"/>
                        <w:rPr>
                          <w:b/>
                          <w:noProof/>
                        </w:rPr>
                      </w:pPr>
                      <w:r w:rsidRPr="00C674BA">
                        <w:rPr>
                          <w:b/>
                        </w:rPr>
                        <w:t xml:space="preserve">Figure </w:t>
                      </w:r>
                      <w:r w:rsidRPr="00C674BA">
                        <w:rPr>
                          <w:b/>
                        </w:rPr>
                        <w:fldChar w:fldCharType="begin"/>
                      </w:r>
                      <w:r w:rsidRPr="00C674BA">
                        <w:rPr>
                          <w:b/>
                        </w:rPr>
                        <w:instrText xml:space="preserve"> SEQ Figure \* ARABIC </w:instrText>
                      </w:r>
                      <w:r w:rsidRPr="00C674BA">
                        <w:rPr>
                          <w:b/>
                        </w:rPr>
                        <w:fldChar w:fldCharType="separate"/>
                      </w:r>
                      <w:r w:rsidRPr="00C674BA">
                        <w:rPr>
                          <w:b/>
                          <w:noProof/>
                        </w:rPr>
                        <w:t>2</w:t>
                      </w:r>
                      <w:r w:rsidRPr="00C674BA">
                        <w:rPr>
                          <w:b/>
                        </w:rPr>
                        <w:fldChar w:fldCharType="end"/>
                      </w:r>
                      <w:r w:rsidRPr="00C674BA">
                        <w:rPr>
                          <w:b/>
                        </w:rPr>
                        <w:t>:Méthode SCRUM</w:t>
                      </w:r>
                    </w:p>
                  </w:txbxContent>
                </v:textbox>
                <w10:wrap type="tight"/>
              </v:shape>
            </w:pict>
          </mc:Fallback>
        </mc:AlternateContent>
      </w:r>
      <w:r w:rsidRPr="00322460">
        <w:rPr>
          <w:rFonts w:asciiTheme="majorBidi" w:hAnsiTheme="majorBidi" w:cstheme="majorBidi"/>
          <w:noProof/>
          <w:lang w:eastAsia="fr-FR"/>
        </w:rPr>
        <w:drawing>
          <wp:anchor distT="0" distB="0" distL="114300" distR="114300" simplePos="0" relativeHeight="251659264" behindDoc="1" locked="0" layoutInCell="1" allowOverlap="1" wp14:anchorId="535C3811" wp14:editId="13DFB5DA">
            <wp:simplePos x="0" y="0"/>
            <wp:positionH relativeFrom="column">
              <wp:posOffset>1279525</wp:posOffset>
            </wp:positionH>
            <wp:positionV relativeFrom="paragraph">
              <wp:posOffset>99060</wp:posOffset>
            </wp:positionV>
            <wp:extent cx="3235009" cy="2186940"/>
            <wp:effectExtent l="0" t="0" r="3810" b="381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lem\OneDrive\Bureau\PFE\scrum.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235009" cy="218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2460" w:rsidRPr="00322460" w:rsidRDefault="00322460" w:rsidP="00322460">
      <w:pPr>
        <w:pStyle w:val="Paragraphedeliste"/>
        <w:numPr>
          <w:ilvl w:val="0"/>
          <w:numId w:val="6"/>
        </w:numPr>
        <w:rPr>
          <w:rFonts w:asciiTheme="majorBidi" w:hAnsiTheme="majorBidi" w:cstheme="majorBidi"/>
        </w:rPr>
      </w:pPr>
      <w:r w:rsidRPr="00322460">
        <w:rPr>
          <w:rFonts w:asciiTheme="majorBidi" w:hAnsiTheme="majorBidi" w:cstheme="majorBidi"/>
        </w:rPr>
        <w:lastRenderedPageBreak/>
        <w:t xml:space="preserve">https://www.ideematic.com/actualites   </w:t>
      </w:r>
    </w:p>
    <w:p w:rsidR="00322460" w:rsidRPr="003E26B0" w:rsidRDefault="00322460" w:rsidP="00322460">
      <w:pPr>
        <w:rPr>
          <w:rFonts w:asciiTheme="majorBidi" w:hAnsiTheme="majorBidi" w:cstheme="majorBidi"/>
        </w:rPr>
      </w:pPr>
      <w:r w:rsidRPr="003E26B0">
        <w:rPr>
          <w:rFonts w:asciiTheme="majorBidi" w:hAnsiTheme="majorBidi" w:cstheme="majorBidi"/>
        </w:rPr>
        <w:t>SCRUM définit trois rôles :</w:t>
      </w:r>
    </w:p>
    <w:p w:rsidR="0062491E" w:rsidRPr="003E26B0" w:rsidRDefault="0062491E" w:rsidP="0062491E">
      <w:pPr>
        <w:rPr>
          <w:rFonts w:asciiTheme="majorBidi" w:hAnsiTheme="majorBidi" w:cstheme="majorBidi"/>
        </w:rPr>
      </w:pPr>
      <w:r w:rsidRPr="003E26B0">
        <w:rPr>
          <w:rFonts w:asciiTheme="majorBidi" w:hAnsiTheme="majorBidi" w:cstheme="majorBidi"/>
        </w:rPr>
        <w:t xml:space="preserve">- </w:t>
      </w:r>
      <w:r w:rsidRPr="003E26B0">
        <w:rPr>
          <w:rFonts w:asciiTheme="majorBidi" w:hAnsiTheme="majorBidi" w:cstheme="majorBidi"/>
          <w:b/>
        </w:rPr>
        <w:t xml:space="preserve">Le Product </w:t>
      </w:r>
      <w:proofErr w:type="spellStart"/>
      <w:r w:rsidRPr="003E26B0">
        <w:rPr>
          <w:rFonts w:asciiTheme="majorBidi" w:hAnsiTheme="majorBidi" w:cstheme="majorBidi"/>
          <w:b/>
        </w:rPr>
        <w:t>Owner</w:t>
      </w:r>
      <w:proofErr w:type="spellEnd"/>
      <w:r w:rsidRPr="003E26B0">
        <w:rPr>
          <w:rFonts w:asciiTheme="majorBidi" w:hAnsiTheme="majorBidi" w:cstheme="majorBidi"/>
        </w:rPr>
        <w:t xml:space="preserve"> représente généralement le </w:t>
      </w:r>
      <w:r w:rsidR="002F46AB" w:rsidRPr="003E26B0">
        <w:rPr>
          <w:rFonts w:asciiTheme="majorBidi" w:hAnsiTheme="majorBidi" w:cstheme="majorBidi"/>
        </w:rPr>
        <w:t>client.</w:t>
      </w:r>
      <w:r w:rsidRPr="003E26B0">
        <w:rPr>
          <w:rFonts w:asciiTheme="majorBidi" w:hAnsiTheme="majorBidi" w:cstheme="majorBidi"/>
        </w:rPr>
        <w:t xml:space="preserve"> Il est chargé de la prise de décision et de la priorisation des exigences du projet.</w:t>
      </w:r>
    </w:p>
    <w:p w:rsidR="0062491E" w:rsidRPr="003E26B0" w:rsidRDefault="0062491E" w:rsidP="0062491E">
      <w:pPr>
        <w:rPr>
          <w:rFonts w:asciiTheme="majorBidi" w:hAnsiTheme="majorBidi" w:cstheme="majorBidi"/>
        </w:rPr>
      </w:pPr>
      <w:r w:rsidRPr="003E26B0">
        <w:rPr>
          <w:rFonts w:asciiTheme="majorBidi" w:hAnsiTheme="majorBidi" w:cstheme="majorBidi"/>
        </w:rPr>
        <w:t xml:space="preserve">- </w:t>
      </w:r>
      <w:r w:rsidRPr="003E26B0">
        <w:rPr>
          <w:rFonts w:asciiTheme="majorBidi" w:hAnsiTheme="majorBidi" w:cstheme="majorBidi"/>
          <w:b/>
        </w:rPr>
        <w:t xml:space="preserve">Le </w:t>
      </w:r>
      <w:proofErr w:type="spellStart"/>
      <w:r w:rsidRPr="003E26B0">
        <w:rPr>
          <w:rFonts w:asciiTheme="majorBidi" w:hAnsiTheme="majorBidi" w:cstheme="majorBidi"/>
          <w:b/>
        </w:rPr>
        <w:t>Scrum</w:t>
      </w:r>
      <w:proofErr w:type="spellEnd"/>
      <w:r w:rsidRPr="003E26B0">
        <w:rPr>
          <w:rFonts w:asciiTheme="majorBidi" w:hAnsiTheme="majorBidi" w:cstheme="majorBidi"/>
          <w:b/>
        </w:rPr>
        <w:t xml:space="preserve"> Master</w:t>
      </w:r>
      <w:r w:rsidRPr="003E26B0">
        <w:rPr>
          <w:rFonts w:asciiTheme="majorBidi" w:hAnsiTheme="majorBidi" w:cstheme="majorBidi"/>
        </w:rPr>
        <w:t xml:space="preserve"> le </w:t>
      </w:r>
      <w:proofErr w:type="spellStart"/>
      <w:r w:rsidRPr="003E26B0">
        <w:rPr>
          <w:rFonts w:asciiTheme="majorBidi" w:hAnsiTheme="majorBidi" w:cstheme="majorBidi"/>
        </w:rPr>
        <w:t>scrum</w:t>
      </w:r>
      <w:proofErr w:type="spellEnd"/>
      <w:r w:rsidRPr="003E26B0">
        <w:rPr>
          <w:rFonts w:asciiTheme="majorBidi" w:hAnsiTheme="majorBidi" w:cstheme="majorBidi"/>
        </w:rPr>
        <w:t xml:space="preserve"> master est</w:t>
      </w:r>
      <w:r w:rsidR="001007E7" w:rsidRPr="003E26B0">
        <w:rPr>
          <w:rFonts w:asciiTheme="majorBidi" w:hAnsiTheme="majorBidi" w:cstheme="majorBidi"/>
        </w:rPr>
        <w:t xml:space="preserve"> </w:t>
      </w:r>
      <w:r w:rsidR="002F46AB" w:rsidRPr="003E26B0">
        <w:rPr>
          <w:rFonts w:asciiTheme="majorBidi" w:hAnsiTheme="majorBidi" w:cstheme="majorBidi"/>
        </w:rPr>
        <w:t>l’amateur</w:t>
      </w:r>
      <w:r w:rsidRPr="003E26B0">
        <w:rPr>
          <w:rFonts w:asciiTheme="majorBidi" w:hAnsiTheme="majorBidi" w:cstheme="majorBidi"/>
        </w:rPr>
        <w:t xml:space="preserve"> du cadre méthodologique </w:t>
      </w:r>
      <w:proofErr w:type="spellStart"/>
      <w:r w:rsidRPr="003E26B0">
        <w:rPr>
          <w:rFonts w:asciiTheme="majorBidi" w:hAnsiTheme="majorBidi" w:cstheme="majorBidi"/>
        </w:rPr>
        <w:t>Scrum</w:t>
      </w:r>
      <w:proofErr w:type="spellEnd"/>
      <w:r w:rsidRPr="003E26B0">
        <w:rPr>
          <w:rFonts w:asciiTheme="majorBidi" w:hAnsiTheme="majorBidi" w:cstheme="majorBidi"/>
        </w:rPr>
        <w:t xml:space="preserve"> dans l’équipe. Il guide l’équipe pour mener les </w:t>
      </w:r>
      <w:r w:rsidR="002F46AB" w:rsidRPr="003E26B0">
        <w:rPr>
          <w:rFonts w:asciiTheme="majorBidi" w:hAnsiTheme="majorBidi" w:cstheme="majorBidi"/>
        </w:rPr>
        <w:t>développements</w:t>
      </w:r>
      <w:r w:rsidRPr="003E26B0">
        <w:rPr>
          <w:rFonts w:asciiTheme="majorBidi" w:hAnsiTheme="majorBidi" w:cstheme="majorBidi"/>
        </w:rPr>
        <w:t xml:space="preserve"> produits vers le </w:t>
      </w:r>
      <w:r w:rsidR="003E26B0" w:rsidRPr="003E26B0">
        <w:rPr>
          <w:rFonts w:asciiTheme="majorBidi" w:hAnsiTheme="majorBidi" w:cstheme="majorBidi"/>
        </w:rPr>
        <w:t>succès.</w:t>
      </w:r>
    </w:p>
    <w:p w:rsidR="0062491E" w:rsidRPr="003E26B0" w:rsidRDefault="0062491E" w:rsidP="0062491E">
      <w:pPr>
        <w:rPr>
          <w:rFonts w:asciiTheme="majorBidi" w:hAnsiTheme="majorBidi" w:cstheme="majorBidi"/>
        </w:rPr>
      </w:pPr>
      <w:r w:rsidRPr="003E26B0">
        <w:rPr>
          <w:rFonts w:asciiTheme="majorBidi" w:hAnsiTheme="majorBidi" w:cstheme="majorBidi"/>
        </w:rPr>
        <w:t xml:space="preserve"> - </w:t>
      </w:r>
      <w:r w:rsidRPr="003E26B0">
        <w:rPr>
          <w:rFonts w:asciiTheme="majorBidi" w:hAnsiTheme="majorBidi" w:cstheme="majorBidi"/>
          <w:b/>
        </w:rPr>
        <w:t>Equipe de développement,</w:t>
      </w:r>
      <w:r w:rsidRPr="003E26B0">
        <w:rPr>
          <w:rFonts w:asciiTheme="majorBidi" w:hAnsiTheme="majorBidi" w:cstheme="majorBidi"/>
        </w:rPr>
        <w:t xml:space="preserve"> se compose idéalement de 8 employés et est responsable de la production des produits demandés par les </w:t>
      </w:r>
      <w:r w:rsidR="002F46AB" w:rsidRPr="003E26B0">
        <w:rPr>
          <w:rFonts w:asciiTheme="majorBidi" w:hAnsiTheme="majorBidi" w:cstheme="majorBidi"/>
        </w:rPr>
        <w:t>clients.</w:t>
      </w:r>
    </w:p>
    <w:p w:rsidR="00322460" w:rsidRDefault="00322460" w:rsidP="00322460">
      <w:pPr>
        <w:rPr>
          <w:rFonts w:asciiTheme="majorBidi" w:hAnsiTheme="majorBidi" w:cstheme="majorBidi"/>
        </w:rPr>
      </w:pPr>
      <w:r w:rsidRPr="00322460">
        <w:rPr>
          <w:rFonts w:asciiTheme="majorBidi" w:hAnsiTheme="majorBidi" w:cstheme="majorBidi"/>
        </w:rPr>
        <w:t xml:space="preserve">D’autres termes sont à connaitre pour comprendre la méthode </w:t>
      </w:r>
      <w:proofErr w:type="spellStart"/>
      <w:r w:rsidRPr="00322460">
        <w:rPr>
          <w:rFonts w:asciiTheme="majorBidi" w:hAnsiTheme="majorBidi" w:cstheme="majorBidi"/>
        </w:rPr>
        <w:t>scrum</w:t>
      </w:r>
      <w:proofErr w:type="spellEnd"/>
      <w:r w:rsidRPr="00322460">
        <w:rPr>
          <w:rFonts w:asciiTheme="majorBidi" w:hAnsiTheme="majorBidi" w:cstheme="majorBidi"/>
        </w:rPr>
        <w:t xml:space="preserve">: </w:t>
      </w:r>
    </w:p>
    <w:p w:rsidR="00322460" w:rsidRDefault="00322460" w:rsidP="00322460">
      <w:pPr>
        <w:rPr>
          <w:rFonts w:asciiTheme="majorBidi" w:hAnsiTheme="majorBidi" w:cstheme="majorBidi"/>
        </w:rPr>
      </w:pPr>
      <w:r w:rsidRPr="00322460">
        <w:rPr>
          <w:rFonts w:asciiTheme="majorBidi" w:hAnsiTheme="majorBidi" w:cstheme="majorBidi"/>
        </w:rPr>
        <w:t xml:space="preserve">-le Sprint : Selon le projet, cela peut varier de quelques jours à un mois maximum. Il s'agit d'un intervalle de temps appelé itération, pendant lequel l'équipe de développement conçoit, construit et teste de nouvelles fonctionnalités. </w:t>
      </w:r>
    </w:p>
    <w:p w:rsidR="00322460" w:rsidRDefault="00322460" w:rsidP="00322460">
      <w:pPr>
        <w:rPr>
          <w:rFonts w:asciiTheme="majorBidi" w:hAnsiTheme="majorBidi" w:cstheme="majorBidi"/>
        </w:rPr>
      </w:pPr>
      <w:r w:rsidRPr="00322460">
        <w:rPr>
          <w:rFonts w:asciiTheme="majorBidi" w:hAnsiTheme="majorBidi" w:cstheme="majorBidi"/>
        </w:rPr>
        <w:t xml:space="preserve">Le Sprint Planning : Au début de chaque sprint, l'équipe de développement sélectionne les éléments prioritaires du Product </w:t>
      </w:r>
      <w:proofErr w:type="spellStart"/>
      <w:r w:rsidRPr="00322460">
        <w:rPr>
          <w:rFonts w:asciiTheme="majorBidi" w:hAnsiTheme="majorBidi" w:cstheme="majorBidi"/>
        </w:rPr>
        <w:t>Backlog</w:t>
      </w:r>
      <w:proofErr w:type="spellEnd"/>
      <w:r w:rsidRPr="00322460">
        <w:rPr>
          <w:rFonts w:asciiTheme="majorBidi" w:hAnsiTheme="majorBidi" w:cstheme="majorBidi"/>
        </w:rPr>
        <w:t xml:space="preserve"> qu'elle estime pouvoir être atteints au cours du sprint, toujours en accord avec le Product </w:t>
      </w:r>
      <w:proofErr w:type="spellStart"/>
      <w:r w:rsidRPr="00322460">
        <w:rPr>
          <w:rFonts w:asciiTheme="majorBidi" w:hAnsiTheme="majorBidi" w:cstheme="majorBidi"/>
        </w:rPr>
        <w:t>Owner</w:t>
      </w:r>
      <w:proofErr w:type="spellEnd"/>
      <w:r w:rsidRPr="00322460">
        <w:rPr>
          <w:rFonts w:asciiTheme="majorBidi" w:hAnsiTheme="majorBidi" w:cstheme="majorBidi"/>
        </w:rPr>
        <w:t>.</w:t>
      </w:r>
    </w:p>
    <w:p w:rsidR="00322460" w:rsidRDefault="00322460" w:rsidP="00322460">
      <w:pPr>
        <w:rPr>
          <w:rFonts w:asciiTheme="majorBidi" w:hAnsiTheme="majorBidi" w:cstheme="majorBidi"/>
        </w:rPr>
      </w:pPr>
      <w:r w:rsidRPr="00322460">
        <w:rPr>
          <w:rFonts w:asciiTheme="majorBidi" w:hAnsiTheme="majorBidi" w:cstheme="majorBidi"/>
        </w:rPr>
        <w:t xml:space="preserve"> Le Daily </w:t>
      </w:r>
      <w:proofErr w:type="spellStart"/>
      <w:r w:rsidRPr="00322460">
        <w:rPr>
          <w:rFonts w:asciiTheme="majorBidi" w:hAnsiTheme="majorBidi" w:cstheme="majorBidi"/>
        </w:rPr>
        <w:t>Scrum</w:t>
      </w:r>
      <w:proofErr w:type="spellEnd"/>
      <w:r w:rsidRPr="00322460">
        <w:rPr>
          <w:rFonts w:asciiTheme="majorBidi" w:hAnsiTheme="majorBidi" w:cstheme="majorBidi"/>
        </w:rPr>
        <w:t xml:space="preserve"> ou Mêlée : Une réunion de 15 minutes maximum par jour qui permet aux membres de l'équipe de développement de se synchroniser, d'identifier les obstacles rencontrés et de mesurer leur progression dans le sprint en cours. </w:t>
      </w:r>
    </w:p>
    <w:p w:rsidR="00322460" w:rsidRDefault="00322460" w:rsidP="00322460">
      <w:pPr>
        <w:rPr>
          <w:rFonts w:asciiTheme="majorBidi" w:hAnsiTheme="majorBidi" w:cstheme="majorBidi"/>
        </w:rPr>
      </w:pPr>
      <w:r w:rsidRPr="00322460">
        <w:rPr>
          <w:rFonts w:asciiTheme="majorBidi" w:hAnsiTheme="majorBidi" w:cstheme="majorBidi"/>
        </w:rPr>
        <w:t xml:space="preserve">La Sprint </w:t>
      </w:r>
      <w:proofErr w:type="spellStart"/>
      <w:r w:rsidRPr="00322460">
        <w:rPr>
          <w:rFonts w:asciiTheme="majorBidi" w:hAnsiTheme="majorBidi" w:cstheme="majorBidi"/>
        </w:rPr>
        <w:t>review</w:t>
      </w:r>
      <w:proofErr w:type="spellEnd"/>
      <w:r w:rsidRPr="00322460">
        <w:rPr>
          <w:rFonts w:asciiTheme="majorBidi" w:hAnsiTheme="majorBidi" w:cstheme="majorBidi"/>
        </w:rPr>
        <w:t xml:space="preserve"> : Menée à la fin du sprint, elle comprend la présentation des fonctionnalités développées au cours du sprint aux parties prenantes, la collecte de leurs commentaires et l'évaluation de l'avancement global du projet. </w:t>
      </w:r>
    </w:p>
    <w:p w:rsidR="00322460" w:rsidRDefault="00322460" w:rsidP="00322460">
      <w:pPr>
        <w:rPr>
          <w:rFonts w:asciiTheme="majorBidi" w:hAnsiTheme="majorBidi" w:cstheme="majorBidi"/>
        </w:rPr>
      </w:pPr>
      <w:r w:rsidRPr="00322460">
        <w:rPr>
          <w:rFonts w:asciiTheme="majorBidi" w:hAnsiTheme="majorBidi" w:cstheme="majorBidi"/>
        </w:rPr>
        <w:t>-La Sprint Rétrospective : il a pour but d'échanger sur les problématiques méthodologiques ou organisationnelles rencontrées tout au long du sprint, d'en tirer des enseignements et d'en tirer profit pour une amélioration continue collective.</w:t>
      </w:r>
    </w:p>
    <w:p w:rsidR="004C78BF" w:rsidRDefault="00322460" w:rsidP="00322460">
      <w:pPr>
        <w:rPr>
          <w:rFonts w:asciiTheme="majorBidi" w:hAnsiTheme="majorBidi" w:cstheme="majorBidi"/>
        </w:rPr>
      </w:pPr>
      <w:r w:rsidRPr="00322460">
        <w:rPr>
          <w:rFonts w:asciiTheme="majorBidi" w:hAnsiTheme="majorBidi" w:cstheme="majorBidi"/>
        </w:rPr>
        <w:t>3. Langage de modélisation adopté :</w:t>
      </w:r>
    </w:p>
    <w:p w:rsidR="00322460" w:rsidRDefault="00322460" w:rsidP="004C78BF">
      <w:pPr>
        <w:rPr>
          <w:rFonts w:asciiTheme="majorBidi" w:hAnsiTheme="majorBidi" w:cstheme="majorBidi"/>
        </w:rPr>
      </w:pPr>
      <w:r w:rsidRPr="00322460">
        <w:rPr>
          <w:rFonts w:asciiTheme="majorBidi" w:hAnsiTheme="majorBidi" w:cstheme="majorBidi"/>
        </w:rPr>
        <w:t xml:space="preserve"> </w:t>
      </w:r>
      <w:r w:rsidR="004C78BF" w:rsidRPr="004C78BF">
        <w:rPr>
          <w:rFonts w:asciiTheme="majorBidi" w:hAnsiTheme="majorBidi" w:cstheme="majorBidi"/>
        </w:rPr>
        <w:t>Le langage UML (</w:t>
      </w:r>
      <w:proofErr w:type="spellStart"/>
      <w:r w:rsidR="004C78BF" w:rsidRPr="004C78BF">
        <w:rPr>
          <w:rFonts w:asciiTheme="majorBidi" w:hAnsiTheme="majorBidi" w:cstheme="majorBidi"/>
        </w:rPr>
        <w:t>Unified</w:t>
      </w:r>
      <w:proofErr w:type="spellEnd"/>
      <w:r w:rsidR="004C78BF" w:rsidRPr="004C78BF">
        <w:rPr>
          <w:rFonts w:asciiTheme="majorBidi" w:hAnsiTheme="majorBidi" w:cstheme="majorBidi"/>
        </w:rPr>
        <w:t xml:space="preserve"> </w:t>
      </w:r>
      <w:proofErr w:type="spellStart"/>
      <w:r w:rsidR="004C78BF" w:rsidRPr="004C78BF">
        <w:rPr>
          <w:rFonts w:asciiTheme="majorBidi" w:hAnsiTheme="majorBidi" w:cstheme="majorBidi"/>
        </w:rPr>
        <w:t>Modeling</w:t>
      </w:r>
      <w:proofErr w:type="spellEnd"/>
      <w:r w:rsidR="004C78BF" w:rsidRPr="004C78BF">
        <w:rPr>
          <w:rFonts w:asciiTheme="majorBidi" w:hAnsiTheme="majorBidi" w:cstheme="majorBidi"/>
        </w:rPr>
        <w:t xml:space="preserve"> </w:t>
      </w:r>
      <w:proofErr w:type="spellStart"/>
      <w:r w:rsidR="004C78BF" w:rsidRPr="004C78BF">
        <w:rPr>
          <w:rFonts w:asciiTheme="majorBidi" w:hAnsiTheme="majorBidi" w:cstheme="majorBidi"/>
        </w:rPr>
        <w:t>Language</w:t>
      </w:r>
      <w:proofErr w:type="spellEnd"/>
      <w:r w:rsidR="004C78BF" w:rsidRPr="004C78BF">
        <w:rPr>
          <w:rFonts w:asciiTheme="majorBidi" w:hAnsiTheme="majorBidi" w:cstheme="majorBidi"/>
        </w:rPr>
        <w:t>, ou langage de modélisation unifié) a été pensé pour être un langage de modélisation visuelle commun, et riche sémantiquement et syntaxiquement. Il est destiné à l'architecture, la conception et la mise en œuvre de systèmes logiciels complexes par leur structure aussi bien que leur comportement. L'UML a des applications qui vont au-delà du développement logiciel, notamment pour les flux de processus dans l'industrie.</w:t>
      </w:r>
    </w:p>
    <w:p w:rsidR="004C78BF" w:rsidRDefault="004C78BF" w:rsidP="004C78BF">
      <w:pPr>
        <w:rPr>
          <w:rFonts w:asciiTheme="majorBidi" w:hAnsiTheme="majorBidi" w:cstheme="majorBidi"/>
        </w:rPr>
      </w:pPr>
      <w:r>
        <w:rPr>
          <w:rFonts w:asciiTheme="majorBidi" w:hAnsiTheme="majorBidi" w:cstheme="majorBidi"/>
          <w:noProof/>
          <w:lang w:eastAsia="fr-FR"/>
        </w:rPr>
        <w:drawing>
          <wp:anchor distT="0" distB="0" distL="114300" distR="114300" simplePos="0" relativeHeight="251661312" behindDoc="1" locked="0" layoutInCell="1" allowOverlap="1">
            <wp:simplePos x="0" y="0"/>
            <wp:positionH relativeFrom="column">
              <wp:posOffset>1393825</wp:posOffset>
            </wp:positionH>
            <wp:positionV relativeFrom="paragraph">
              <wp:posOffset>38735</wp:posOffset>
            </wp:positionV>
            <wp:extent cx="2674620" cy="16002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écran 2024-02-20 210923.png"/>
                    <pic:cNvPicPr/>
                  </pic:nvPicPr>
                  <pic:blipFill>
                    <a:blip r:embed="rId8">
                      <a:extLst>
                        <a:ext uri="{28A0092B-C50C-407E-A947-70E740481C1C}">
                          <a14:useLocalDpi xmlns:a14="http://schemas.microsoft.com/office/drawing/2010/main" val="0"/>
                        </a:ext>
                      </a:extLst>
                    </a:blip>
                    <a:stretch>
                      <a:fillRect/>
                    </a:stretch>
                  </pic:blipFill>
                  <pic:spPr>
                    <a:xfrm>
                      <a:off x="0" y="0"/>
                      <a:ext cx="2674620" cy="1600200"/>
                    </a:xfrm>
                    <a:prstGeom prst="rect">
                      <a:avLst/>
                    </a:prstGeom>
                  </pic:spPr>
                </pic:pic>
              </a:graphicData>
            </a:graphic>
          </wp:anchor>
        </w:drawing>
      </w:r>
    </w:p>
    <w:p w:rsidR="004C78BF" w:rsidRDefault="004C78BF" w:rsidP="004C78BF">
      <w:pPr>
        <w:rPr>
          <w:rFonts w:asciiTheme="majorBidi" w:hAnsiTheme="majorBidi" w:cstheme="majorBidi"/>
        </w:rPr>
      </w:pPr>
    </w:p>
    <w:p w:rsidR="004C78BF" w:rsidRDefault="004C78BF" w:rsidP="004C78BF">
      <w:pPr>
        <w:rPr>
          <w:rFonts w:asciiTheme="majorBidi" w:hAnsiTheme="majorBidi" w:cstheme="majorBidi"/>
        </w:rPr>
      </w:pPr>
    </w:p>
    <w:p w:rsidR="004C78BF" w:rsidRDefault="004C78BF" w:rsidP="004C78BF">
      <w:pPr>
        <w:rPr>
          <w:rFonts w:asciiTheme="majorBidi" w:hAnsiTheme="majorBidi" w:cstheme="majorBidi"/>
        </w:rPr>
      </w:pPr>
    </w:p>
    <w:p w:rsidR="004C78BF" w:rsidRDefault="004C78BF" w:rsidP="004C78BF">
      <w:pPr>
        <w:rPr>
          <w:rFonts w:asciiTheme="majorBidi" w:hAnsiTheme="majorBidi" w:cstheme="majorBidi"/>
        </w:rPr>
      </w:pPr>
    </w:p>
    <w:p w:rsidR="004C78BF" w:rsidRDefault="004C78BF" w:rsidP="004C78BF">
      <w:pPr>
        <w:rPr>
          <w:rFonts w:asciiTheme="majorBidi" w:hAnsiTheme="majorBidi" w:cstheme="majorBidi"/>
        </w:rPr>
      </w:pPr>
    </w:p>
    <w:p w:rsidR="004C78BF" w:rsidRDefault="004C78BF" w:rsidP="004C78BF">
      <w:pPr>
        <w:rPr>
          <w:rFonts w:asciiTheme="majorBidi" w:hAnsiTheme="majorBidi" w:cstheme="majorBidi"/>
        </w:rPr>
      </w:pPr>
    </w:p>
    <w:p w:rsidR="004C78BF" w:rsidRPr="004C78BF" w:rsidRDefault="004C78BF" w:rsidP="004C78BF">
      <w:pPr>
        <w:jc w:val="center"/>
        <w:rPr>
          <w:rFonts w:asciiTheme="majorBidi" w:hAnsiTheme="majorBidi" w:cstheme="majorBidi"/>
          <w:b/>
          <w:bCs/>
          <w:sz w:val="18"/>
          <w:szCs w:val="18"/>
        </w:rPr>
      </w:pPr>
      <w:r w:rsidRPr="004C78BF">
        <w:rPr>
          <w:rFonts w:asciiTheme="majorBidi" w:hAnsiTheme="majorBidi" w:cstheme="majorBidi"/>
          <w:b/>
          <w:bCs/>
          <w:sz w:val="18"/>
          <w:szCs w:val="18"/>
        </w:rPr>
        <w:t>Log UML</w:t>
      </w:r>
    </w:p>
    <w:p w:rsidR="004C78BF" w:rsidRDefault="004C78BF" w:rsidP="004C78BF">
      <w:pPr>
        <w:rPr>
          <w:rFonts w:asciiTheme="majorBidi" w:hAnsiTheme="majorBidi" w:cstheme="majorBidi"/>
        </w:rPr>
      </w:pPr>
    </w:p>
    <w:p w:rsidR="004C78BF" w:rsidRDefault="00612B7D" w:rsidP="004C78BF">
      <w:pPr>
        <w:rPr>
          <w:rFonts w:asciiTheme="majorBidi" w:hAnsiTheme="majorBidi" w:cstheme="majorBidi"/>
        </w:rPr>
      </w:pPr>
      <w:hyperlink r:id="rId9" w:history="1">
        <w:r w:rsidR="004C78BF" w:rsidRPr="00F86E2D">
          <w:rPr>
            <w:rStyle w:val="Lienhypertexte"/>
            <w:rFonts w:asciiTheme="majorBidi" w:hAnsiTheme="majorBidi" w:cstheme="majorBidi"/>
          </w:rPr>
          <w:t>https://www.lucidchart.com/pages/fr/langage-uml</w:t>
        </w:r>
      </w:hyperlink>
    </w:p>
    <w:p w:rsidR="004C78BF" w:rsidRPr="00553FF0" w:rsidRDefault="004C78BF" w:rsidP="00553FF0">
      <w:pPr>
        <w:pStyle w:val="Paragraphedeliste"/>
        <w:numPr>
          <w:ilvl w:val="0"/>
          <w:numId w:val="2"/>
        </w:numPr>
        <w:rPr>
          <w:rFonts w:asciiTheme="majorBidi" w:hAnsiTheme="majorBidi" w:cstheme="majorBidi"/>
        </w:rPr>
      </w:pPr>
      <w:r w:rsidRPr="00553FF0">
        <w:rPr>
          <w:rFonts w:asciiTheme="majorBidi" w:hAnsiTheme="majorBidi" w:cstheme="majorBidi"/>
        </w:rPr>
        <w:t>Conclusion :</w:t>
      </w:r>
    </w:p>
    <w:p w:rsidR="004C78BF" w:rsidRPr="004C78BF" w:rsidRDefault="004C78BF" w:rsidP="004C78BF">
      <w:pPr>
        <w:rPr>
          <w:rFonts w:asciiTheme="majorBidi" w:hAnsiTheme="majorBidi" w:cstheme="majorBidi"/>
        </w:rPr>
      </w:pPr>
      <w:r w:rsidRPr="004C78BF">
        <w:rPr>
          <w:rFonts w:asciiTheme="majorBidi" w:hAnsiTheme="majorBidi" w:cstheme="majorBidi"/>
        </w:rPr>
        <w:t xml:space="preserve">Le premier chapitre présenter la </w:t>
      </w:r>
      <w:proofErr w:type="spellStart"/>
      <w:proofErr w:type="gramStart"/>
      <w:r w:rsidRPr="004C78BF">
        <w:rPr>
          <w:rFonts w:asciiTheme="majorBidi" w:hAnsiTheme="majorBidi" w:cstheme="majorBidi"/>
        </w:rPr>
        <w:t>societé</w:t>
      </w:r>
      <w:proofErr w:type="spellEnd"/>
      <w:r w:rsidRPr="004C78BF">
        <w:rPr>
          <w:rFonts w:asciiTheme="majorBidi" w:hAnsiTheme="majorBidi" w:cstheme="majorBidi"/>
        </w:rPr>
        <w:t xml:space="preserve"> ,</w:t>
      </w:r>
      <w:proofErr w:type="gramEnd"/>
      <w:r w:rsidRPr="004C78BF">
        <w:rPr>
          <w:rFonts w:asciiTheme="majorBidi" w:hAnsiTheme="majorBidi" w:cstheme="majorBidi"/>
        </w:rPr>
        <w:t xml:space="preserve"> et le projet "</w:t>
      </w:r>
      <w:proofErr w:type="spellStart"/>
      <w:r w:rsidRPr="004C78BF">
        <w:rPr>
          <w:rFonts w:asciiTheme="majorBidi" w:hAnsiTheme="majorBidi" w:cstheme="majorBidi"/>
        </w:rPr>
        <w:t>EduPioneer</w:t>
      </w:r>
      <w:proofErr w:type="spellEnd"/>
      <w:r w:rsidRPr="004C78BF">
        <w:rPr>
          <w:rFonts w:asciiTheme="majorBidi" w:hAnsiTheme="majorBidi" w:cstheme="majorBidi"/>
        </w:rPr>
        <w:t xml:space="preserve">", une plateforme d'apprentissage en ligne. La problématique expose les défis de la digitalisation éducative en Tunisie, conduisant à la proposition d'une solution via une application web accessible. Le second chapitre se consacrera à la spécification des besoins fonctionnels et non fonctionnels, à la création du </w:t>
      </w:r>
      <w:proofErr w:type="spellStart"/>
      <w:r w:rsidRPr="004C78BF">
        <w:rPr>
          <w:rFonts w:asciiTheme="majorBidi" w:hAnsiTheme="majorBidi" w:cstheme="majorBidi"/>
        </w:rPr>
        <w:t>Backlog</w:t>
      </w:r>
      <w:proofErr w:type="spellEnd"/>
      <w:r w:rsidRPr="004C78BF">
        <w:rPr>
          <w:rFonts w:asciiTheme="majorBidi" w:hAnsiTheme="majorBidi" w:cstheme="majorBidi"/>
        </w:rPr>
        <w:t xml:space="preserve"> produit, à la présentation des parties prenantes dans le cadre de la méthodologie SCRUM, et à l'examen de l'architecture sélectionnée pour l'application.</w:t>
      </w:r>
    </w:p>
    <w:p w:rsidR="004C78BF" w:rsidRDefault="004C78BF" w:rsidP="004C78BF">
      <w:pPr>
        <w:rPr>
          <w:rFonts w:asciiTheme="majorBidi" w:hAnsiTheme="majorBidi" w:cstheme="majorBidi"/>
        </w:rPr>
      </w:pPr>
    </w:p>
    <w:p w:rsidR="00A6743A" w:rsidRDefault="00A6743A" w:rsidP="004C78BF">
      <w:pPr>
        <w:rPr>
          <w:rFonts w:asciiTheme="majorBidi" w:hAnsiTheme="majorBidi" w:cstheme="majorBidi"/>
          <w:b/>
        </w:rPr>
      </w:pPr>
      <w:proofErr w:type="spellStart"/>
      <w:r w:rsidRPr="00A6743A">
        <w:rPr>
          <w:rFonts w:asciiTheme="majorBidi" w:hAnsiTheme="majorBidi" w:cstheme="majorBidi"/>
          <w:b/>
        </w:rPr>
        <w:t>Backlog</w:t>
      </w:r>
      <w:proofErr w:type="spellEnd"/>
      <w:r w:rsidRPr="00A6743A">
        <w:rPr>
          <w:rFonts w:asciiTheme="majorBidi" w:hAnsiTheme="majorBidi" w:cstheme="majorBidi"/>
          <w:b/>
        </w:rPr>
        <w:t xml:space="preserve"> : </w:t>
      </w:r>
    </w:p>
    <w:p w:rsidR="00A6743A" w:rsidRDefault="00A6743A" w:rsidP="004C78BF">
      <w:pPr>
        <w:rPr>
          <w:rFonts w:asciiTheme="majorBidi" w:hAnsiTheme="majorBidi" w:cstheme="majorBidi"/>
          <w:b/>
        </w:rPr>
      </w:pPr>
    </w:p>
    <w:tbl>
      <w:tblPr>
        <w:tblStyle w:val="Grilledutableau"/>
        <w:tblW w:w="0" w:type="auto"/>
        <w:jc w:val="right"/>
        <w:tblLook w:val="04A0" w:firstRow="1" w:lastRow="0" w:firstColumn="1" w:lastColumn="0" w:noHBand="0" w:noVBand="1"/>
      </w:tblPr>
      <w:tblGrid>
        <w:gridCol w:w="846"/>
        <w:gridCol w:w="1482"/>
        <w:gridCol w:w="2694"/>
        <w:gridCol w:w="2268"/>
        <w:gridCol w:w="1270"/>
      </w:tblGrid>
      <w:tr w:rsidR="0020729F" w:rsidTr="00712C79">
        <w:trPr>
          <w:jc w:val="right"/>
        </w:trPr>
        <w:tc>
          <w:tcPr>
            <w:tcW w:w="846" w:type="dxa"/>
            <w:shd w:val="clear" w:color="auto" w:fill="8EAADB" w:themeFill="accent1" w:themeFillTint="99"/>
          </w:tcPr>
          <w:p w:rsidR="0020729F" w:rsidRDefault="0020729F" w:rsidP="004C78BF">
            <w:pPr>
              <w:rPr>
                <w:rFonts w:asciiTheme="majorBidi" w:hAnsiTheme="majorBidi" w:cstheme="majorBidi"/>
                <w:b/>
              </w:rPr>
            </w:pPr>
            <w:r>
              <w:rPr>
                <w:rFonts w:asciiTheme="majorBidi" w:hAnsiTheme="majorBidi" w:cstheme="majorBidi"/>
                <w:b/>
              </w:rPr>
              <w:t>id</w:t>
            </w:r>
          </w:p>
        </w:tc>
        <w:tc>
          <w:tcPr>
            <w:tcW w:w="1482" w:type="dxa"/>
            <w:shd w:val="clear" w:color="auto" w:fill="8EAADB" w:themeFill="accent1" w:themeFillTint="99"/>
          </w:tcPr>
          <w:p w:rsidR="0020729F" w:rsidRDefault="0020729F" w:rsidP="004C78BF">
            <w:pPr>
              <w:rPr>
                <w:rFonts w:asciiTheme="majorBidi" w:hAnsiTheme="majorBidi" w:cstheme="majorBidi"/>
                <w:b/>
              </w:rPr>
            </w:pPr>
            <w:r>
              <w:rPr>
                <w:rFonts w:asciiTheme="majorBidi" w:hAnsiTheme="majorBidi" w:cstheme="majorBidi"/>
                <w:b/>
              </w:rPr>
              <w:t xml:space="preserve">En tant que </w:t>
            </w:r>
          </w:p>
        </w:tc>
        <w:tc>
          <w:tcPr>
            <w:tcW w:w="2694" w:type="dxa"/>
            <w:shd w:val="clear" w:color="auto" w:fill="8EAADB" w:themeFill="accent1" w:themeFillTint="99"/>
          </w:tcPr>
          <w:p w:rsidR="0020729F" w:rsidRDefault="0020729F" w:rsidP="004C78BF">
            <w:pPr>
              <w:rPr>
                <w:rFonts w:asciiTheme="majorBidi" w:hAnsiTheme="majorBidi" w:cstheme="majorBidi"/>
                <w:b/>
              </w:rPr>
            </w:pPr>
            <w:r>
              <w:rPr>
                <w:rFonts w:asciiTheme="majorBidi" w:hAnsiTheme="majorBidi" w:cstheme="majorBidi"/>
                <w:b/>
              </w:rPr>
              <w:t>Je veux</w:t>
            </w:r>
          </w:p>
        </w:tc>
        <w:tc>
          <w:tcPr>
            <w:tcW w:w="2268" w:type="dxa"/>
            <w:shd w:val="clear" w:color="auto" w:fill="8EAADB" w:themeFill="accent1" w:themeFillTint="99"/>
          </w:tcPr>
          <w:p w:rsidR="0020729F" w:rsidRDefault="0020729F" w:rsidP="004C78BF">
            <w:pPr>
              <w:rPr>
                <w:rFonts w:asciiTheme="majorBidi" w:hAnsiTheme="majorBidi" w:cstheme="majorBidi"/>
                <w:b/>
              </w:rPr>
            </w:pPr>
            <w:r>
              <w:rPr>
                <w:rFonts w:asciiTheme="majorBidi" w:hAnsiTheme="majorBidi" w:cstheme="majorBidi"/>
                <w:b/>
              </w:rPr>
              <w:t>Pour que</w:t>
            </w:r>
          </w:p>
        </w:tc>
        <w:tc>
          <w:tcPr>
            <w:tcW w:w="1270" w:type="dxa"/>
            <w:shd w:val="clear" w:color="auto" w:fill="8EAADB" w:themeFill="accent1" w:themeFillTint="99"/>
          </w:tcPr>
          <w:p w:rsidR="0020729F" w:rsidRDefault="0020729F" w:rsidP="004C78BF">
            <w:pPr>
              <w:rPr>
                <w:rFonts w:asciiTheme="majorBidi" w:hAnsiTheme="majorBidi" w:cstheme="majorBidi"/>
                <w:b/>
              </w:rPr>
            </w:pPr>
            <w:r>
              <w:rPr>
                <w:rFonts w:asciiTheme="majorBidi" w:hAnsiTheme="majorBidi" w:cstheme="majorBidi"/>
                <w:b/>
              </w:rPr>
              <w:t>priorité</w:t>
            </w:r>
          </w:p>
        </w:tc>
      </w:tr>
      <w:tr w:rsidR="0020729F" w:rsidTr="00B835CD">
        <w:trPr>
          <w:jc w:val="right"/>
        </w:trPr>
        <w:tc>
          <w:tcPr>
            <w:tcW w:w="846" w:type="dxa"/>
          </w:tcPr>
          <w:p w:rsidR="0020729F" w:rsidRDefault="003E26B0" w:rsidP="004C78BF">
            <w:pPr>
              <w:rPr>
                <w:rFonts w:asciiTheme="majorBidi" w:hAnsiTheme="majorBidi" w:cstheme="majorBidi"/>
                <w:b/>
              </w:rPr>
            </w:pPr>
            <w:r>
              <w:rPr>
                <w:rFonts w:asciiTheme="majorBidi" w:hAnsiTheme="majorBidi" w:cstheme="majorBidi"/>
                <w:b/>
              </w:rPr>
              <w:t xml:space="preserve">     </w:t>
            </w:r>
            <w:r w:rsidR="0020729F">
              <w:rPr>
                <w:rFonts w:asciiTheme="majorBidi" w:hAnsiTheme="majorBidi" w:cstheme="majorBidi"/>
                <w:b/>
              </w:rPr>
              <w:t>1</w:t>
            </w:r>
          </w:p>
        </w:tc>
        <w:tc>
          <w:tcPr>
            <w:tcW w:w="1482" w:type="dxa"/>
            <w:vAlign w:val="center"/>
          </w:tcPr>
          <w:p w:rsidR="0020729F" w:rsidRPr="00712C79" w:rsidRDefault="0020729F" w:rsidP="00712C79">
            <w:pPr>
              <w:jc w:val="center"/>
              <w:rPr>
                <w:rFonts w:asciiTheme="majorBidi" w:hAnsiTheme="majorBidi" w:cstheme="majorBidi"/>
                <w:sz w:val="24"/>
                <w:szCs w:val="24"/>
              </w:rPr>
            </w:pPr>
            <w:r w:rsidRPr="00712C79">
              <w:rPr>
                <w:rFonts w:asciiTheme="majorBidi" w:hAnsiTheme="majorBidi" w:cstheme="majorBidi"/>
                <w:sz w:val="24"/>
                <w:szCs w:val="24"/>
              </w:rPr>
              <w:t>visiteur</w:t>
            </w:r>
          </w:p>
        </w:tc>
        <w:tc>
          <w:tcPr>
            <w:tcW w:w="2694" w:type="dxa"/>
            <w:vAlign w:val="center"/>
          </w:tcPr>
          <w:p w:rsidR="0020729F" w:rsidRPr="00712C79" w:rsidRDefault="0020729F" w:rsidP="00712C79">
            <w:pPr>
              <w:jc w:val="center"/>
              <w:rPr>
                <w:rFonts w:asciiTheme="majorBidi" w:hAnsiTheme="majorBidi" w:cstheme="majorBidi"/>
                <w:sz w:val="24"/>
                <w:szCs w:val="24"/>
              </w:rPr>
            </w:pPr>
            <w:r w:rsidRPr="00712C79">
              <w:rPr>
                <w:rFonts w:asciiTheme="majorBidi" w:hAnsiTheme="majorBidi" w:cstheme="majorBidi"/>
                <w:sz w:val="24"/>
                <w:szCs w:val="24"/>
              </w:rPr>
              <w:t>Visiter le site</w:t>
            </w:r>
          </w:p>
        </w:tc>
        <w:tc>
          <w:tcPr>
            <w:tcW w:w="2268" w:type="dxa"/>
            <w:vAlign w:val="center"/>
          </w:tcPr>
          <w:p w:rsidR="0020729F" w:rsidRPr="00712C79" w:rsidRDefault="00947042" w:rsidP="00B835CD">
            <w:pPr>
              <w:jc w:val="center"/>
              <w:rPr>
                <w:rFonts w:asciiTheme="majorBidi" w:hAnsiTheme="majorBidi" w:cstheme="majorBidi"/>
                <w:sz w:val="24"/>
                <w:szCs w:val="24"/>
              </w:rPr>
            </w:pPr>
            <w:r w:rsidRPr="00712C79">
              <w:rPr>
                <w:rFonts w:asciiTheme="majorBidi" w:hAnsiTheme="majorBidi" w:cstheme="majorBidi"/>
                <w:sz w:val="24"/>
                <w:szCs w:val="24"/>
              </w:rPr>
              <w:t xml:space="preserve">Je puisse Consulter </w:t>
            </w:r>
            <w:proofErr w:type="gramStart"/>
            <w:r w:rsidRPr="00712C79">
              <w:rPr>
                <w:rFonts w:asciiTheme="majorBidi" w:hAnsiTheme="majorBidi" w:cstheme="majorBidi"/>
                <w:sz w:val="24"/>
                <w:szCs w:val="24"/>
              </w:rPr>
              <w:t>ce</w:t>
            </w:r>
            <w:proofErr w:type="gramEnd"/>
            <w:r w:rsidRPr="00712C79">
              <w:rPr>
                <w:rFonts w:asciiTheme="majorBidi" w:hAnsiTheme="majorBidi" w:cstheme="majorBidi"/>
                <w:sz w:val="24"/>
                <w:szCs w:val="24"/>
              </w:rPr>
              <w:t xml:space="preserve"> plateforme</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2</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2</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visiteur</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S’inscrire</w:t>
            </w:r>
          </w:p>
        </w:tc>
        <w:tc>
          <w:tcPr>
            <w:tcW w:w="2268" w:type="dxa"/>
            <w:vAlign w:val="center"/>
          </w:tcPr>
          <w:p w:rsidR="0020729F" w:rsidRPr="00712C79" w:rsidRDefault="00947042" w:rsidP="00B835CD">
            <w:pPr>
              <w:jc w:val="center"/>
              <w:rPr>
                <w:rFonts w:asciiTheme="majorBidi" w:hAnsiTheme="majorBidi" w:cstheme="majorBidi"/>
                <w:sz w:val="24"/>
                <w:szCs w:val="24"/>
              </w:rPr>
            </w:pPr>
            <w:r w:rsidRPr="00712C79">
              <w:rPr>
                <w:rFonts w:asciiTheme="majorBidi" w:hAnsiTheme="majorBidi" w:cstheme="majorBidi"/>
                <w:sz w:val="24"/>
                <w:szCs w:val="24"/>
              </w:rPr>
              <w:t>Je puisse de créer un compte</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3</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3</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M’authentifier</w:t>
            </w:r>
          </w:p>
        </w:tc>
        <w:tc>
          <w:tcPr>
            <w:tcW w:w="2268"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J’</w:t>
            </w:r>
            <w:proofErr w:type="spellStart"/>
            <w:r w:rsidRPr="00712C79">
              <w:rPr>
                <w:rFonts w:asciiTheme="majorBidi" w:hAnsiTheme="majorBidi" w:cstheme="majorBidi"/>
                <w:sz w:val="24"/>
                <w:szCs w:val="24"/>
              </w:rPr>
              <w:t>accéde</w:t>
            </w:r>
            <w:proofErr w:type="spellEnd"/>
            <w:r w:rsidRPr="00712C79">
              <w:rPr>
                <w:rFonts w:asciiTheme="majorBidi" w:hAnsiTheme="majorBidi" w:cstheme="majorBidi"/>
                <w:sz w:val="24"/>
                <w:szCs w:val="24"/>
              </w:rPr>
              <w:t xml:space="preserve"> à mon espace</w:t>
            </w:r>
          </w:p>
        </w:tc>
        <w:tc>
          <w:tcPr>
            <w:tcW w:w="1270"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3</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4</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 xml:space="preserve">Consulter Cours </w:t>
            </w:r>
            <w:r w:rsidR="00947042" w:rsidRPr="00712C79">
              <w:rPr>
                <w:rFonts w:asciiTheme="majorBidi" w:hAnsiTheme="majorBidi" w:cstheme="majorBidi"/>
                <w:sz w:val="24"/>
                <w:szCs w:val="24"/>
              </w:rPr>
              <w:t>gratuit</w:t>
            </w:r>
          </w:p>
        </w:tc>
        <w:tc>
          <w:tcPr>
            <w:tcW w:w="2268" w:type="dxa"/>
            <w:vAlign w:val="center"/>
          </w:tcPr>
          <w:p w:rsidR="0020729F" w:rsidRPr="00712C79" w:rsidRDefault="00947042" w:rsidP="00B835CD">
            <w:pPr>
              <w:jc w:val="center"/>
              <w:rPr>
                <w:rFonts w:asciiTheme="majorBidi" w:hAnsiTheme="majorBidi" w:cstheme="majorBidi"/>
                <w:sz w:val="24"/>
                <w:szCs w:val="24"/>
              </w:rPr>
            </w:pPr>
            <w:r w:rsidRPr="00712C79">
              <w:rPr>
                <w:rFonts w:asciiTheme="majorBidi" w:hAnsiTheme="majorBidi" w:cstheme="majorBidi"/>
                <w:sz w:val="24"/>
                <w:szCs w:val="24"/>
              </w:rPr>
              <w:t>Je puisse Consulter Cours gratuit</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1</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5</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Télécharger Cours</w:t>
            </w:r>
          </w:p>
        </w:tc>
        <w:tc>
          <w:tcPr>
            <w:tcW w:w="2268" w:type="dxa"/>
            <w:vAlign w:val="center"/>
          </w:tcPr>
          <w:p w:rsidR="0020729F" w:rsidRPr="00712C79" w:rsidRDefault="00947042" w:rsidP="00B835CD">
            <w:pPr>
              <w:jc w:val="center"/>
              <w:rPr>
                <w:rFonts w:asciiTheme="majorBidi" w:hAnsiTheme="majorBidi" w:cstheme="majorBidi"/>
                <w:sz w:val="24"/>
                <w:szCs w:val="24"/>
              </w:rPr>
            </w:pPr>
            <w:r w:rsidRPr="00712C79">
              <w:rPr>
                <w:rFonts w:asciiTheme="majorBidi" w:hAnsiTheme="majorBidi" w:cstheme="majorBidi"/>
                <w:sz w:val="24"/>
                <w:szCs w:val="24"/>
              </w:rPr>
              <w:t>Je puisse Télécharger Cours</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1</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6</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Modifier Compte</w:t>
            </w:r>
          </w:p>
        </w:tc>
        <w:tc>
          <w:tcPr>
            <w:tcW w:w="2268"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 xml:space="preserve">Je puisse Modifier </w:t>
            </w:r>
            <w:proofErr w:type="gramStart"/>
            <w:r w:rsidRPr="00712C79">
              <w:rPr>
                <w:rFonts w:asciiTheme="majorBidi" w:hAnsiTheme="majorBidi" w:cstheme="majorBidi"/>
                <w:sz w:val="24"/>
                <w:szCs w:val="24"/>
              </w:rPr>
              <w:t>les information</w:t>
            </w:r>
            <w:proofErr w:type="gramEnd"/>
            <w:r w:rsidRPr="00712C79">
              <w:rPr>
                <w:rFonts w:asciiTheme="majorBidi" w:hAnsiTheme="majorBidi" w:cstheme="majorBidi"/>
                <w:sz w:val="24"/>
                <w:szCs w:val="24"/>
              </w:rPr>
              <w:t xml:space="preserve"> de mon compte</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2</w:t>
            </w:r>
          </w:p>
        </w:tc>
        <w:bookmarkStart w:id="0" w:name="_GoBack"/>
        <w:bookmarkEnd w:id="0"/>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7</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Supprimer Compte</w:t>
            </w:r>
          </w:p>
        </w:tc>
        <w:tc>
          <w:tcPr>
            <w:tcW w:w="2268"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Je puisse supprimer mon compte</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2</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8</w:t>
            </w:r>
          </w:p>
        </w:tc>
        <w:tc>
          <w:tcPr>
            <w:tcW w:w="1482"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20729F" w:rsidP="00B835CD">
            <w:pPr>
              <w:jc w:val="center"/>
              <w:rPr>
                <w:rFonts w:asciiTheme="majorBidi" w:hAnsiTheme="majorBidi" w:cstheme="majorBidi"/>
                <w:sz w:val="24"/>
                <w:szCs w:val="24"/>
              </w:rPr>
            </w:pPr>
            <w:r w:rsidRPr="00712C79">
              <w:rPr>
                <w:rFonts w:asciiTheme="majorBidi" w:hAnsiTheme="majorBidi" w:cstheme="majorBidi"/>
                <w:sz w:val="24"/>
                <w:szCs w:val="24"/>
              </w:rPr>
              <w:t>Cons</w:t>
            </w:r>
            <w:r w:rsidR="004A7764" w:rsidRPr="00712C79">
              <w:rPr>
                <w:rFonts w:asciiTheme="majorBidi" w:hAnsiTheme="majorBidi" w:cstheme="majorBidi"/>
                <w:sz w:val="24"/>
                <w:szCs w:val="24"/>
              </w:rPr>
              <w:t>u</w:t>
            </w:r>
            <w:r w:rsidRPr="00712C79">
              <w:rPr>
                <w:rFonts w:asciiTheme="majorBidi" w:hAnsiTheme="majorBidi" w:cstheme="majorBidi"/>
                <w:sz w:val="24"/>
                <w:szCs w:val="24"/>
              </w:rPr>
              <w:t>lter mon Compte</w:t>
            </w:r>
          </w:p>
        </w:tc>
        <w:tc>
          <w:tcPr>
            <w:tcW w:w="2268"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 xml:space="preserve">Je puisse Consulter </w:t>
            </w:r>
            <w:proofErr w:type="gramStart"/>
            <w:r w:rsidRPr="00712C79">
              <w:rPr>
                <w:rFonts w:asciiTheme="majorBidi" w:hAnsiTheme="majorBidi" w:cstheme="majorBidi"/>
                <w:sz w:val="24"/>
                <w:szCs w:val="24"/>
              </w:rPr>
              <w:t>les information</w:t>
            </w:r>
            <w:proofErr w:type="gramEnd"/>
            <w:r w:rsidRPr="00712C79">
              <w:rPr>
                <w:rFonts w:asciiTheme="majorBidi" w:hAnsiTheme="majorBidi" w:cstheme="majorBidi"/>
                <w:sz w:val="24"/>
                <w:szCs w:val="24"/>
              </w:rPr>
              <w:t xml:space="preserve"> de mon compte</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2</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9</w:t>
            </w:r>
          </w:p>
        </w:tc>
        <w:tc>
          <w:tcPr>
            <w:tcW w:w="1482"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Participant</w:t>
            </w:r>
          </w:p>
        </w:tc>
        <w:tc>
          <w:tcPr>
            <w:tcW w:w="2694"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Participer à des cours payant</w:t>
            </w:r>
          </w:p>
        </w:tc>
        <w:tc>
          <w:tcPr>
            <w:tcW w:w="2268" w:type="dxa"/>
            <w:vAlign w:val="center"/>
          </w:tcPr>
          <w:p w:rsidR="0020729F" w:rsidRPr="00712C79" w:rsidRDefault="004A7764" w:rsidP="00B835CD">
            <w:pPr>
              <w:jc w:val="center"/>
              <w:rPr>
                <w:rFonts w:asciiTheme="majorBidi" w:hAnsiTheme="majorBidi" w:cstheme="majorBidi"/>
                <w:sz w:val="24"/>
                <w:szCs w:val="24"/>
              </w:rPr>
            </w:pPr>
            <w:r w:rsidRPr="00712C79">
              <w:rPr>
                <w:rFonts w:asciiTheme="majorBidi" w:hAnsiTheme="majorBidi" w:cstheme="majorBidi"/>
                <w:sz w:val="24"/>
                <w:szCs w:val="24"/>
              </w:rPr>
              <w:t>Je puisse participer des cours payants</w:t>
            </w:r>
          </w:p>
        </w:tc>
        <w:tc>
          <w:tcPr>
            <w:tcW w:w="1270" w:type="dxa"/>
            <w:vAlign w:val="center"/>
          </w:tcPr>
          <w:p w:rsidR="0020729F" w:rsidRDefault="00947042" w:rsidP="00B835CD">
            <w:pPr>
              <w:jc w:val="center"/>
              <w:rPr>
                <w:rFonts w:asciiTheme="majorBidi" w:hAnsiTheme="majorBidi" w:cstheme="majorBidi"/>
                <w:b/>
              </w:rPr>
            </w:pPr>
            <w:r>
              <w:rPr>
                <w:rFonts w:asciiTheme="majorBidi" w:hAnsiTheme="majorBidi" w:cstheme="majorBidi"/>
                <w:b/>
              </w:rPr>
              <w:t>2</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10</w:t>
            </w:r>
          </w:p>
        </w:tc>
        <w:tc>
          <w:tcPr>
            <w:tcW w:w="1482"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Participant</w:t>
            </w:r>
          </w:p>
        </w:tc>
        <w:tc>
          <w:tcPr>
            <w:tcW w:w="2694" w:type="dxa"/>
            <w:vAlign w:val="center"/>
          </w:tcPr>
          <w:p w:rsidR="0020729F" w:rsidRPr="00712C79" w:rsidRDefault="00712C79" w:rsidP="00B835CD">
            <w:pPr>
              <w:jc w:val="center"/>
              <w:rPr>
                <w:rFonts w:ascii="Times New Roman" w:hAnsi="Times New Roman" w:cs="Times New Roman"/>
                <w:sz w:val="24"/>
                <w:szCs w:val="24"/>
              </w:rPr>
            </w:pPr>
            <w:r w:rsidRPr="00712C79">
              <w:rPr>
                <w:rFonts w:ascii="Times New Roman" w:hAnsi="Times New Roman" w:cs="Times New Roman"/>
                <w:sz w:val="24"/>
                <w:szCs w:val="24"/>
              </w:rPr>
              <w:t>P</w:t>
            </w:r>
            <w:r w:rsidR="004A7764" w:rsidRPr="00712C79">
              <w:rPr>
                <w:rFonts w:ascii="Times New Roman" w:hAnsi="Times New Roman" w:cs="Times New Roman"/>
                <w:sz w:val="24"/>
                <w:szCs w:val="24"/>
              </w:rPr>
              <w:t>ayer</w:t>
            </w:r>
            <w:r w:rsidRPr="00712C79">
              <w:rPr>
                <w:rFonts w:ascii="Times New Roman" w:hAnsi="Times New Roman" w:cs="Times New Roman"/>
                <w:sz w:val="24"/>
                <w:szCs w:val="24"/>
              </w:rPr>
              <w:t xml:space="preserve"> les cous payants</w:t>
            </w:r>
          </w:p>
        </w:tc>
        <w:tc>
          <w:tcPr>
            <w:tcW w:w="2268" w:type="dxa"/>
            <w:vAlign w:val="center"/>
          </w:tcPr>
          <w:p w:rsidR="0020729F" w:rsidRPr="00712C79" w:rsidRDefault="00712C79"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Payer les cous payants</w:t>
            </w:r>
          </w:p>
        </w:tc>
        <w:tc>
          <w:tcPr>
            <w:tcW w:w="1270" w:type="dxa"/>
          </w:tcPr>
          <w:p w:rsidR="0020729F" w:rsidRDefault="008B3F09" w:rsidP="004C78BF">
            <w:pPr>
              <w:rPr>
                <w:rFonts w:asciiTheme="majorBidi" w:hAnsiTheme="majorBidi" w:cstheme="majorBidi"/>
                <w:b/>
              </w:rPr>
            </w:pPr>
            <w:r>
              <w:rPr>
                <w:rFonts w:asciiTheme="majorBidi" w:hAnsiTheme="majorBidi" w:cstheme="majorBidi"/>
                <w:b/>
              </w:rPr>
              <w:t xml:space="preserve">        3</w:t>
            </w:r>
          </w:p>
        </w:tc>
      </w:tr>
      <w:tr w:rsidR="0020729F" w:rsidTr="00B835CD">
        <w:trPr>
          <w:jc w:val="right"/>
        </w:trPr>
        <w:tc>
          <w:tcPr>
            <w:tcW w:w="846" w:type="dxa"/>
            <w:vAlign w:val="center"/>
          </w:tcPr>
          <w:p w:rsidR="0020729F" w:rsidRDefault="0020729F" w:rsidP="00B835CD">
            <w:pPr>
              <w:jc w:val="center"/>
              <w:rPr>
                <w:rFonts w:asciiTheme="majorBidi" w:hAnsiTheme="majorBidi" w:cstheme="majorBidi"/>
                <w:b/>
              </w:rPr>
            </w:pPr>
            <w:r>
              <w:rPr>
                <w:rFonts w:asciiTheme="majorBidi" w:hAnsiTheme="majorBidi" w:cstheme="majorBidi"/>
                <w:b/>
              </w:rPr>
              <w:t>11</w:t>
            </w:r>
          </w:p>
        </w:tc>
        <w:tc>
          <w:tcPr>
            <w:tcW w:w="1482"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Participant</w:t>
            </w:r>
          </w:p>
        </w:tc>
        <w:tc>
          <w:tcPr>
            <w:tcW w:w="2694"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Passer des tests</w:t>
            </w:r>
          </w:p>
        </w:tc>
        <w:tc>
          <w:tcPr>
            <w:tcW w:w="2268"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passer des tests</w:t>
            </w:r>
          </w:p>
        </w:tc>
        <w:tc>
          <w:tcPr>
            <w:tcW w:w="1270" w:type="dxa"/>
          </w:tcPr>
          <w:p w:rsidR="0020729F" w:rsidRDefault="008B3F09" w:rsidP="004C78BF">
            <w:pPr>
              <w:rPr>
                <w:rFonts w:asciiTheme="majorBidi" w:hAnsiTheme="majorBidi" w:cstheme="majorBidi"/>
                <w:b/>
              </w:rPr>
            </w:pPr>
            <w:r>
              <w:rPr>
                <w:rFonts w:asciiTheme="majorBidi" w:hAnsiTheme="majorBidi" w:cstheme="majorBidi"/>
                <w:b/>
              </w:rPr>
              <w:t xml:space="preserve">        3</w:t>
            </w:r>
          </w:p>
        </w:tc>
      </w:tr>
      <w:tr w:rsidR="00DF27B4" w:rsidTr="00B835CD">
        <w:trPr>
          <w:jc w:val="right"/>
        </w:trPr>
        <w:tc>
          <w:tcPr>
            <w:tcW w:w="846" w:type="dxa"/>
            <w:vAlign w:val="center"/>
          </w:tcPr>
          <w:p w:rsidR="00DF27B4" w:rsidRDefault="00DF27B4" w:rsidP="00B835CD">
            <w:pPr>
              <w:jc w:val="center"/>
              <w:rPr>
                <w:rFonts w:asciiTheme="majorBidi" w:hAnsiTheme="majorBidi" w:cstheme="majorBidi"/>
                <w:b/>
              </w:rPr>
            </w:pPr>
            <w:r>
              <w:rPr>
                <w:rFonts w:asciiTheme="majorBidi" w:hAnsiTheme="majorBidi" w:cstheme="majorBidi"/>
                <w:b/>
              </w:rPr>
              <w:t>12</w:t>
            </w:r>
          </w:p>
        </w:tc>
        <w:tc>
          <w:tcPr>
            <w:tcW w:w="1482"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Participant</w:t>
            </w:r>
          </w:p>
        </w:tc>
        <w:tc>
          <w:tcPr>
            <w:tcW w:w="2694"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Communiquer avec mon Instructeur</w:t>
            </w:r>
          </w:p>
        </w:tc>
        <w:tc>
          <w:tcPr>
            <w:tcW w:w="2268"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Communiquer avec mon Instructeur depuis </w:t>
            </w:r>
            <w:proofErr w:type="spellStart"/>
            <w:r w:rsidRPr="00712C79">
              <w:rPr>
                <w:rFonts w:ascii="Times New Roman" w:hAnsi="Times New Roman" w:cs="Times New Roman"/>
                <w:sz w:val="24"/>
                <w:szCs w:val="24"/>
              </w:rPr>
              <w:t>chatroom</w:t>
            </w:r>
            <w:proofErr w:type="spellEnd"/>
          </w:p>
        </w:tc>
        <w:tc>
          <w:tcPr>
            <w:tcW w:w="1270" w:type="dxa"/>
          </w:tcPr>
          <w:p w:rsidR="00DF27B4" w:rsidRDefault="008B3F09" w:rsidP="004C78BF">
            <w:pPr>
              <w:rPr>
                <w:rFonts w:asciiTheme="majorBidi" w:hAnsiTheme="majorBidi" w:cstheme="majorBidi"/>
                <w:b/>
              </w:rPr>
            </w:pPr>
            <w:r>
              <w:rPr>
                <w:rFonts w:asciiTheme="majorBidi" w:hAnsiTheme="majorBidi" w:cstheme="majorBidi"/>
                <w:b/>
              </w:rPr>
              <w:t xml:space="preserve">        2</w:t>
            </w:r>
          </w:p>
        </w:tc>
      </w:tr>
      <w:tr w:rsidR="0020729F" w:rsidTr="00B835CD">
        <w:trPr>
          <w:jc w:val="right"/>
        </w:trPr>
        <w:tc>
          <w:tcPr>
            <w:tcW w:w="846" w:type="dxa"/>
            <w:vAlign w:val="center"/>
          </w:tcPr>
          <w:p w:rsidR="0020729F" w:rsidRDefault="00712C79" w:rsidP="00B835CD">
            <w:pPr>
              <w:jc w:val="center"/>
              <w:rPr>
                <w:rFonts w:asciiTheme="majorBidi" w:hAnsiTheme="majorBidi" w:cstheme="majorBidi"/>
                <w:b/>
              </w:rPr>
            </w:pPr>
            <w:r>
              <w:rPr>
                <w:rFonts w:asciiTheme="majorBidi" w:hAnsiTheme="majorBidi" w:cstheme="majorBidi"/>
                <w:b/>
              </w:rPr>
              <w:t>13</w:t>
            </w:r>
          </w:p>
        </w:tc>
        <w:tc>
          <w:tcPr>
            <w:tcW w:w="1482"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Participant</w:t>
            </w:r>
          </w:p>
        </w:tc>
        <w:tc>
          <w:tcPr>
            <w:tcW w:w="2694"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Atteindre les certificats</w:t>
            </w:r>
          </w:p>
        </w:tc>
        <w:tc>
          <w:tcPr>
            <w:tcW w:w="2268" w:type="dxa"/>
            <w:vAlign w:val="center"/>
          </w:tcPr>
          <w:p w:rsidR="0020729F"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atteindre des certificats</w:t>
            </w:r>
          </w:p>
        </w:tc>
        <w:tc>
          <w:tcPr>
            <w:tcW w:w="1270" w:type="dxa"/>
          </w:tcPr>
          <w:p w:rsidR="0020729F" w:rsidRDefault="008B3F09" w:rsidP="004C78BF">
            <w:pPr>
              <w:rPr>
                <w:rFonts w:asciiTheme="majorBidi" w:hAnsiTheme="majorBidi" w:cstheme="majorBidi"/>
                <w:b/>
              </w:rPr>
            </w:pPr>
            <w:r>
              <w:rPr>
                <w:rFonts w:asciiTheme="majorBidi" w:hAnsiTheme="majorBidi" w:cstheme="majorBidi"/>
                <w:b/>
              </w:rPr>
              <w:t xml:space="preserve">       2</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14</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M’authentifier</w:t>
            </w:r>
          </w:p>
        </w:tc>
        <w:tc>
          <w:tcPr>
            <w:tcW w:w="2268"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J’</w:t>
            </w:r>
            <w:proofErr w:type="spellStart"/>
            <w:r w:rsidRPr="00712C79">
              <w:rPr>
                <w:rFonts w:ascii="Times New Roman" w:hAnsi="Times New Roman" w:cs="Times New Roman"/>
                <w:sz w:val="24"/>
                <w:szCs w:val="24"/>
              </w:rPr>
              <w:t>accéde</w:t>
            </w:r>
            <w:proofErr w:type="spellEnd"/>
            <w:r w:rsidRPr="00712C79">
              <w:rPr>
                <w:rFonts w:ascii="Times New Roman" w:hAnsi="Times New Roman" w:cs="Times New Roman"/>
                <w:sz w:val="24"/>
                <w:szCs w:val="24"/>
              </w:rPr>
              <w:t xml:space="preserve"> à mon espace</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3</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lastRenderedPageBreak/>
              <w:t>15</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Modifier Compte</w:t>
            </w:r>
          </w:p>
        </w:tc>
        <w:tc>
          <w:tcPr>
            <w:tcW w:w="2268"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Modifier </w:t>
            </w:r>
            <w:proofErr w:type="gramStart"/>
            <w:r w:rsidRPr="00712C79">
              <w:rPr>
                <w:rFonts w:ascii="Times New Roman" w:hAnsi="Times New Roman" w:cs="Times New Roman"/>
                <w:sz w:val="24"/>
                <w:szCs w:val="24"/>
              </w:rPr>
              <w:t>les information</w:t>
            </w:r>
            <w:proofErr w:type="gramEnd"/>
            <w:r w:rsidRPr="00712C79">
              <w:rPr>
                <w:rFonts w:ascii="Times New Roman" w:hAnsi="Times New Roman" w:cs="Times New Roman"/>
                <w:sz w:val="24"/>
                <w:szCs w:val="24"/>
              </w:rPr>
              <w:t xml:space="preserve"> de mon compte</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1</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16</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Supprimer Compte</w:t>
            </w:r>
          </w:p>
        </w:tc>
        <w:tc>
          <w:tcPr>
            <w:tcW w:w="2268"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supprimer mon compte</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1</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17</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Consulter mon Compte</w:t>
            </w:r>
          </w:p>
        </w:tc>
        <w:tc>
          <w:tcPr>
            <w:tcW w:w="2268"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Consulter </w:t>
            </w:r>
            <w:proofErr w:type="gramStart"/>
            <w:r w:rsidRPr="00712C79">
              <w:rPr>
                <w:rFonts w:ascii="Times New Roman" w:hAnsi="Times New Roman" w:cs="Times New Roman"/>
                <w:sz w:val="24"/>
                <w:szCs w:val="24"/>
              </w:rPr>
              <w:t>les information</w:t>
            </w:r>
            <w:proofErr w:type="gramEnd"/>
            <w:r w:rsidRPr="00712C79">
              <w:rPr>
                <w:rFonts w:ascii="Times New Roman" w:hAnsi="Times New Roman" w:cs="Times New Roman"/>
                <w:sz w:val="24"/>
                <w:szCs w:val="24"/>
              </w:rPr>
              <w:t xml:space="preserve"> de mon compte</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1</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18</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Créer leurs cours</w:t>
            </w:r>
          </w:p>
        </w:tc>
        <w:tc>
          <w:tcPr>
            <w:tcW w:w="2268" w:type="dxa"/>
            <w:vAlign w:val="center"/>
          </w:tcPr>
          <w:p w:rsidR="004A7764"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créer mes cours personnel</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2</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19</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Modifier des cours</w:t>
            </w:r>
          </w:p>
        </w:tc>
        <w:tc>
          <w:tcPr>
            <w:tcW w:w="2268" w:type="dxa"/>
            <w:vAlign w:val="center"/>
          </w:tcPr>
          <w:p w:rsidR="004A7764"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Modifier mes cours</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2</w:t>
            </w:r>
          </w:p>
        </w:tc>
      </w:tr>
      <w:tr w:rsidR="004A7764" w:rsidTr="00B835CD">
        <w:trPr>
          <w:jc w:val="right"/>
        </w:trPr>
        <w:tc>
          <w:tcPr>
            <w:tcW w:w="846" w:type="dxa"/>
            <w:vAlign w:val="center"/>
          </w:tcPr>
          <w:p w:rsidR="004A7764" w:rsidRDefault="00712C79" w:rsidP="00B835CD">
            <w:pPr>
              <w:jc w:val="center"/>
              <w:rPr>
                <w:rFonts w:asciiTheme="majorBidi" w:hAnsiTheme="majorBidi" w:cstheme="majorBidi"/>
                <w:b/>
              </w:rPr>
            </w:pPr>
            <w:r>
              <w:rPr>
                <w:rFonts w:asciiTheme="majorBidi" w:hAnsiTheme="majorBidi" w:cstheme="majorBidi"/>
                <w:b/>
              </w:rPr>
              <w:t>20</w:t>
            </w:r>
          </w:p>
        </w:tc>
        <w:tc>
          <w:tcPr>
            <w:tcW w:w="1482" w:type="dxa"/>
            <w:vAlign w:val="center"/>
          </w:tcPr>
          <w:p w:rsidR="004A7764" w:rsidRPr="00712C79" w:rsidRDefault="004A776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4A7764"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Supprimer</w:t>
            </w:r>
            <w:r w:rsidR="004A7764" w:rsidRPr="00712C79">
              <w:rPr>
                <w:rFonts w:ascii="Times New Roman" w:hAnsi="Times New Roman" w:cs="Times New Roman"/>
                <w:sz w:val="24"/>
                <w:szCs w:val="24"/>
              </w:rPr>
              <w:t xml:space="preserve"> des cours</w:t>
            </w:r>
          </w:p>
        </w:tc>
        <w:tc>
          <w:tcPr>
            <w:tcW w:w="2268" w:type="dxa"/>
            <w:vAlign w:val="center"/>
          </w:tcPr>
          <w:p w:rsidR="004A7764"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Supprimer mes cours</w:t>
            </w:r>
          </w:p>
        </w:tc>
        <w:tc>
          <w:tcPr>
            <w:tcW w:w="1270" w:type="dxa"/>
          </w:tcPr>
          <w:p w:rsidR="004A7764" w:rsidRDefault="008B3F09" w:rsidP="004A7764">
            <w:pPr>
              <w:rPr>
                <w:rFonts w:asciiTheme="majorBidi" w:hAnsiTheme="majorBidi" w:cstheme="majorBidi"/>
                <w:b/>
              </w:rPr>
            </w:pPr>
            <w:r>
              <w:rPr>
                <w:rFonts w:asciiTheme="majorBidi" w:hAnsiTheme="majorBidi" w:cstheme="majorBidi"/>
                <w:b/>
              </w:rPr>
              <w:t xml:space="preserve">     2</w:t>
            </w:r>
          </w:p>
        </w:tc>
      </w:tr>
      <w:tr w:rsidR="007934E5" w:rsidTr="00B835CD">
        <w:trPr>
          <w:jc w:val="right"/>
        </w:trPr>
        <w:tc>
          <w:tcPr>
            <w:tcW w:w="846" w:type="dxa"/>
            <w:vAlign w:val="center"/>
          </w:tcPr>
          <w:p w:rsidR="007934E5" w:rsidRDefault="00712C79" w:rsidP="00B835CD">
            <w:pPr>
              <w:jc w:val="center"/>
              <w:rPr>
                <w:rFonts w:asciiTheme="majorBidi" w:hAnsiTheme="majorBidi" w:cstheme="majorBidi"/>
                <w:b/>
              </w:rPr>
            </w:pPr>
            <w:r>
              <w:rPr>
                <w:rFonts w:asciiTheme="majorBidi" w:hAnsiTheme="majorBidi" w:cstheme="majorBidi"/>
                <w:b/>
              </w:rPr>
              <w:t>21</w:t>
            </w:r>
          </w:p>
        </w:tc>
        <w:tc>
          <w:tcPr>
            <w:tcW w:w="1482"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Suivre les </w:t>
            </w:r>
            <w:proofErr w:type="spellStart"/>
            <w:r w:rsidRPr="00712C79">
              <w:rPr>
                <w:rFonts w:ascii="Times New Roman" w:hAnsi="Times New Roman" w:cs="Times New Roman"/>
                <w:sz w:val="24"/>
                <w:szCs w:val="24"/>
              </w:rPr>
              <w:t>perfermenance</w:t>
            </w:r>
            <w:proofErr w:type="spellEnd"/>
            <w:r w:rsidRPr="00712C79">
              <w:rPr>
                <w:rFonts w:ascii="Times New Roman" w:hAnsi="Times New Roman" w:cs="Times New Roman"/>
                <w:sz w:val="24"/>
                <w:szCs w:val="24"/>
              </w:rPr>
              <w:t xml:space="preserve"> des </w:t>
            </w:r>
            <w:proofErr w:type="spellStart"/>
            <w:r w:rsidRPr="00712C79">
              <w:rPr>
                <w:rFonts w:ascii="Times New Roman" w:hAnsi="Times New Roman" w:cs="Times New Roman"/>
                <w:sz w:val="24"/>
                <w:szCs w:val="24"/>
              </w:rPr>
              <w:t>etudaints</w:t>
            </w:r>
            <w:proofErr w:type="spellEnd"/>
          </w:p>
        </w:tc>
        <w:tc>
          <w:tcPr>
            <w:tcW w:w="2268"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Suivre les </w:t>
            </w:r>
            <w:proofErr w:type="spellStart"/>
            <w:r w:rsidRPr="00712C79">
              <w:rPr>
                <w:rFonts w:ascii="Times New Roman" w:hAnsi="Times New Roman" w:cs="Times New Roman"/>
                <w:sz w:val="24"/>
                <w:szCs w:val="24"/>
              </w:rPr>
              <w:t>perfermenance</w:t>
            </w:r>
            <w:proofErr w:type="spellEnd"/>
            <w:r w:rsidRPr="00712C79">
              <w:rPr>
                <w:rFonts w:ascii="Times New Roman" w:hAnsi="Times New Roman" w:cs="Times New Roman"/>
                <w:sz w:val="24"/>
                <w:szCs w:val="24"/>
              </w:rPr>
              <w:t xml:space="preserve"> des e </w:t>
            </w:r>
            <w:proofErr w:type="spellStart"/>
            <w:r w:rsidRPr="00712C79">
              <w:rPr>
                <w:rFonts w:ascii="Times New Roman" w:hAnsi="Times New Roman" w:cs="Times New Roman"/>
                <w:sz w:val="24"/>
                <w:szCs w:val="24"/>
              </w:rPr>
              <w:t>tudaints</w:t>
            </w:r>
            <w:proofErr w:type="spellEnd"/>
          </w:p>
        </w:tc>
        <w:tc>
          <w:tcPr>
            <w:tcW w:w="1270" w:type="dxa"/>
          </w:tcPr>
          <w:p w:rsidR="007934E5" w:rsidRDefault="008B3F09" w:rsidP="004A7764">
            <w:pPr>
              <w:rPr>
                <w:rFonts w:asciiTheme="majorBidi" w:hAnsiTheme="majorBidi" w:cstheme="majorBidi"/>
                <w:b/>
              </w:rPr>
            </w:pPr>
            <w:r>
              <w:rPr>
                <w:rFonts w:asciiTheme="majorBidi" w:hAnsiTheme="majorBidi" w:cstheme="majorBidi"/>
                <w:b/>
              </w:rPr>
              <w:t xml:space="preserve">      2</w:t>
            </w:r>
          </w:p>
        </w:tc>
      </w:tr>
      <w:tr w:rsidR="007934E5" w:rsidTr="00B835CD">
        <w:trPr>
          <w:jc w:val="right"/>
        </w:trPr>
        <w:tc>
          <w:tcPr>
            <w:tcW w:w="846" w:type="dxa"/>
            <w:vAlign w:val="center"/>
          </w:tcPr>
          <w:p w:rsidR="007934E5" w:rsidRDefault="00712C79" w:rsidP="00B835CD">
            <w:pPr>
              <w:jc w:val="center"/>
              <w:rPr>
                <w:rFonts w:asciiTheme="majorBidi" w:hAnsiTheme="majorBidi" w:cstheme="majorBidi"/>
                <w:b/>
              </w:rPr>
            </w:pPr>
            <w:r>
              <w:rPr>
                <w:rFonts w:asciiTheme="majorBidi" w:hAnsiTheme="majorBidi" w:cstheme="majorBidi"/>
                <w:b/>
              </w:rPr>
              <w:t>22</w:t>
            </w:r>
          </w:p>
        </w:tc>
        <w:tc>
          <w:tcPr>
            <w:tcW w:w="1482"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Faire des </w:t>
            </w:r>
            <w:proofErr w:type="gramStart"/>
            <w:r w:rsidRPr="00712C79">
              <w:rPr>
                <w:rFonts w:ascii="Times New Roman" w:hAnsi="Times New Roman" w:cs="Times New Roman"/>
                <w:sz w:val="24"/>
                <w:szCs w:val="24"/>
              </w:rPr>
              <w:t>séance</w:t>
            </w:r>
            <w:proofErr w:type="gramEnd"/>
            <w:r w:rsidRPr="00712C79">
              <w:rPr>
                <w:rFonts w:ascii="Times New Roman" w:hAnsi="Times New Roman" w:cs="Times New Roman"/>
                <w:sz w:val="24"/>
                <w:szCs w:val="24"/>
              </w:rPr>
              <w:t xml:space="preserve"> en ligne</w:t>
            </w:r>
          </w:p>
        </w:tc>
        <w:tc>
          <w:tcPr>
            <w:tcW w:w="2268"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Faire des </w:t>
            </w:r>
            <w:proofErr w:type="gramStart"/>
            <w:r w:rsidRPr="00712C79">
              <w:rPr>
                <w:rFonts w:ascii="Times New Roman" w:hAnsi="Times New Roman" w:cs="Times New Roman"/>
                <w:sz w:val="24"/>
                <w:szCs w:val="24"/>
              </w:rPr>
              <w:t>séance</w:t>
            </w:r>
            <w:proofErr w:type="gramEnd"/>
            <w:r w:rsidRPr="00712C79">
              <w:rPr>
                <w:rFonts w:ascii="Times New Roman" w:hAnsi="Times New Roman" w:cs="Times New Roman"/>
                <w:sz w:val="24"/>
                <w:szCs w:val="24"/>
              </w:rPr>
              <w:t xml:space="preserve"> en ligne</w:t>
            </w:r>
          </w:p>
        </w:tc>
        <w:tc>
          <w:tcPr>
            <w:tcW w:w="1270" w:type="dxa"/>
          </w:tcPr>
          <w:p w:rsidR="007934E5" w:rsidRDefault="008B3F09" w:rsidP="004A7764">
            <w:pPr>
              <w:rPr>
                <w:rFonts w:asciiTheme="majorBidi" w:hAnsiTheme="majorBidi" w:cstheme="majorBidi"/>
                <w:b/>
              </w:rPr>
            </w:pPr>
            <w:r>
              <w:rPr>
                <w:rFonts w:asciiTheme="majorBidi" w:hAnsiTheme="majorBidi" w:cstheme="majorBidi"/>
                <w:b/>
              </w:rPr>
              <w:t xml:space="preserve">      2</w:t>
            </w:r>
          </w:p>
        </w:tc>
      </w:tr>
      <w:tr w:rsidR="007934E5" w:rsidTr="00B835CD">
        <w:trPr>
          <w:jc w:val="right"/>
        </w:trPr>
        <w:tc>
          <w:tcPr>
            <w:tcW w:w="846" w:type="dxa"/>
            <w:vAlign w:val="center"/>
          </w:tcPr>
          <w:p w:rsidR="007934E5" w:rsidRDefault="00712C79" w:rsidP="00B835CD">
            <w:pPr>
              <w:jc w:val="center"/>
              <w:rPr>
                <w:rFonts w:asciiTheme="majorBidi" w:hAnsiTheme="majorBidi" w:cstheme="majorBidi"/>
                <w:b/>
              </w:rPr>
            </w:pPr>
            <w:r>
              <w:rPr>
                <w:rFonts w:asciiTheme="majorBidi" w:hAnsiTheme="majorBidi" w:cstheme="majorBidi"/>
                <w:b/>
              </w:rPr>
              <w:t>23</w:t>
            </w:r>
          </w:p>
        </w:tc>
        <w:tc>
          <w:tcPr>
            <w:tcW w:w="1482"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Suivre </w:t>
            </w:r>
            <w:proofErr w:type="gramStart"/>
            <w:r w:rsidRPr="00712C79">
              <w:rPr>
                <w:rFonts w:ascii="Times New Roman" w:hAnsi="Times New Roman" w:cs="Times New Roman"/>
                <w:sz w:val="24"/>
                <w:szCs w:val="24"/>
              </w:rPr>
              <w:t>mon gains</w:t>
            </w:r>
            <w:proofErr w:type="gramEnd"/>
          </w:p>
        </w:tc>
        <w:tc>
          <w:tcPr>
            <w:tcW w:w="2268"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Suivre </w:t>
            </w:r>
            <w:proofErr w:type="gramStart"/>
            <w:r w:rsidRPr="00712C79">
              <w:rPr>
                <w:rFonts w:ascii="Times New Roman" w:hAnsi="Times New Roman" w:cs="Times New Roman"/>
                <w:sz w:val="24"/>
                <w:szCs w:val="24"/>
              </w:rPr>
              <w:t>mon gains</w:t>
            </w:r>
            <w:proofErr w:type="gramEnd"/>
          </w:p>
        </w:tc>
        <w:tc>
          <w:tcPr>
            <w:tcW w:w="1270" w:type="dxa"/>
          </w:tcPr>
          <w:p w:rsidR="007934E5" w:rsidRDefault="008B3F09" w:rsidP="004A7764">
            <w:pPr>
              <w:rPr>
                <w:rFonts w:asciiTheme="majorBidi" w:hAnsiTheme="majorBidi" w:cstheme="majorBidi"/>
                <w:b/>
              </w:rPr>
            </w:pPr>
            <w:r>
              <w:rPr>
                <w:rFonts w:asciiTheme="majorBidi" w:hAnsiTheme="majorBidi" w:cstheme="majorBidi"/>
                <w:b/>
              </w:rPr>
              <w:t xml:space="preserve">      2</w:t>
            </w:r>
          </w:p>
        </w:tc>
      </w:tr>
      <w:tr w:rsidR="007934E5" w:rsidTr="00B835CD">
        <w:trPr>
          <w:jc w:val="right"/>
        </w:trPr>
        <w:tc>
          <w:tcPr>
            <w:tcW w:w="846" w:type="dxa"/>
            <w:vAlign w:val="center"/>
          </w:tcPr>
          <w:p w:rsidR="007934E5" w:rsidRDefault="00712C79" w:rsidP="00B835CD">
            <w:pPr>
              <w:jc w:val="center"/>
              <w:rPr>
                <w:rFonts w:asciiTheme="majorBidi" w:hAnsiTheme="majorBidi" w:cstheme="majorBidi"/>
                <w:b/>
              </w:rPr>
            </w:pPr>
            <w:r>
              <w:rPr>
                <w:rFonts w:asciiTheme="majorBidi" w:hAnsiTheme="majorBidi" w:cstheme="majorBidi"/>
                <w:b/>
              </w:rPr>
              <w:t>24</w:t>
            </w:r>
          </w:p>
        </w:tc>
        <w:tc>
          <w:tcPr>
            <w:tcW w:w="1482"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Retirer </w:t>
            </w:r>
            <w:proofErr w:type="gramStart"/>
            <w:r w:rsidRPr="00712C79">
              <w:rPr>
                <w:rFonts w:ascii="Times New Roman" w:hAnsi="Times New Roman" w:cs="Times New Roman"/>
                <w:sz w:val="24"/>
                <w:szCs w:val="24"/>
              </w:rPr>
              <w:t>mon gains</w:t>
            </w:r>
            <w:proofErr w:type="gramEnd"/>
          </w:p>
        </w:tc>
        <w:tc>
          <w:tcPr>
            <w:tcW w:w="2268"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Retirer </w:t>
            </w:r>
            <w:proofErr w:type="gramStart"/>
            <w:r w:rsidRPr="00712C79">
              <w:rPr>
                <w:rFonts w:ascii="Times New Roman" w:hAnsi="Times New Roman" w:cs="Times New Roman"/>
                <w:sz w:val="24"/>
                <w:szCs w:val="24"/>
              </w:rPr>
              <w:t>mon gains</w:t>
            </w:r>
            <w:proofErr w:type="gramEnd"/>
          </w:p>
        </w:tc>
        <w:tc>
          <w:tcPr>
            <w:tcW w:w="1270" w:type="dxa"/>
          </w:tcPr>
          <w:p w:rsidR="007934E5" w:rsidRDefault="008B3F09" w:rsidP="004A7764">
            <w:pPr>
              <w:rPr>
                <w:rFonts w:asciiTheme="majorBidi" w:hAnsiTheme="majorBidi" w:cstheme="majorBidi"/>
                <w:b/>
              </w:rPr>
            </w:pPr>
            <w:r>
              <w:rPr>
                <w:rFonts w:asciiTheme="majorBidi" w:hAnsiTheme="majorBidi" w:cstheme="majorBidi"/>
                <w:b/>
              </w:rPr>
              <w:t xml:space="preserve">      2</w:t>
            </w:r>
          </w:p>
        </w:tc>
      </w:tr>
      <w:tr w:rsidR="007934E5" w:rsidTr="00B835CD">
        <w:trPr>
          <w:jc w:val="right"/>
        </w:trPr>
        <w:tc>
          <w:tcPr>
            <w:tcW w:w="846" w:type="dxa"/>
            <w:vAlign w:val="center"/>
          </w:tcPr>
          <w:p w:rsidR="007934E5" w:rsidRDefault="00712C79" w:rsidP="00B835CD">
            <w:pPr>
              <w:jc w:val="center"/>
              <w:rPr>
                <w:rFonts w:asciiTheme="majorBidi" w:hAnsiTheme="majorBidi" w:cstheme="majorBidi"/>
                <w:b/>
              </w:rPr>
            </w:pPr>
            <w:r>
              <w:rPr>
                <w:rFonts w:asciiTheme="majorBidi" w:hAnsiTheme="majorBidi" w:cstheme="majorBidi"/>
                <w:b/>
              </w:rPr>
              <w:t>25</w:t>
            </w:r>
          </w:p>
        </w:tc>
        <w:tc>
          <w:tcPr>
            <w:tcW w:w="1482"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Proposer des </w:t>
            </w:r>
            <w:proofErr w:type="spellStart"/>
            <w:r w:rsidRPr="00712C79">
              <w:rPr>
                <w:rFonts w:ascii="Times New Roman" w:hAnsi="Times New Roman" w:cs="Times New Roman"/>
                <w:sz w:val="24"/>
                <w:szCs w:val="24"/>
              </w:rPr>
              <w:t>ressoudres</w:t>
            </w:r>
            <w:proofErr w:type="spellEnd"/>
            <w:r w:rsidRPr="00712C79">
              <w:rPr>
                <w:rFonts w:ascii="Times New Roman" w:hAnsi="Times New Roman" w:cs="Times New Roman"/>
                <w:sz w:val="24"/>
                <w:szCs w:val="24"/>
              </w:rPr>
              <w:t xml:space="preserve"> pédagogiques</w:t>
            </w:r>
          </w:p>
        </w:tc>
        <w:tc>
          <w:tcPr>
            <w:tcW w:w="2268" w:type="dxa"/>
            <w:vAlign w:val="center"/>
          </w:tcPr>
          <w:p w:rsidR="007934E5" w:rsidRPr="00712C79" w:rsidRDefault="007934E5"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Proposer des </w:t>
            </w:r>
            <w:proofErr w:type="gramStart"/>
            <w:r w:rsidR="00DF27B4" w:rsidRPr="00712C79">
              <w:rPr>
                <w:rFonts w:ascii="Times New Roman" w:hAnsi="Times New Roman" w:cs="Times New Roman"/>
                <w:sz w:val="24"/>
                <w:szCs w:val="24"/>
              </w:rPr>
              <w:t>articles ,</w:t>
            </w:r>
            <w:proofErr w:type="gramEnd"/>
            <w:r w:rsidR="00DF27B4" w:rsidRPr="00712C79">
              <w:rPr>
                <w:rFonts w:ascii="Times New Roman" w:hAnsi="Times New Roman" w:cs="Times New Roman"/>
                <w:sz w:val="24"/>
                <w:szCs w:val="24"/>
              </w:rPr>
              <w:t xml:space="preserve"> des </w:t>
            </w:r>
            <w:proofErr w:type="spellStart"/>
            <w:r w:rsidR="00DF27B4" w:rsidRPr="00712C79">
              <w:rPr>
                <w:rFonts w:ascii="Times New Roman" w:hAnsi="Times New Roman" w:cs="Times New Roman"/>
                <w:sz w:val="24"/>
                <w:szCs w:val="24"/>
              </w:rPr>
              <w:t>eBooks</w:t>
            </w:r>
            <w:proofErr w:type="spellEnd"/>
            <w:r w:rsidR="00DF27B4" w:rsidRPr="00712C79">
              <w:rPr>
                <w:rFonts w:ascii="Times New Roman" w:hAnsi="Times New Roman" w:cs="Times New Roman"/>
                <w:sz w:val="24"/>
                <w:szCs w:val="24"/>
              </w:rPr>
              <w:t xml:space="preserve"> ..</w:t>
            </w:r>
          </w:p>
        </w:tc>
        <w:tc>
          <w:tcPr>
            <w:tcW w:w="1270" w:type="dxa"/>
          </w:tcPr>
          <w:p w:rsidR="007934E5" w:rsidRDefault="008B3F09" w:rsidP="004A7764">
            <w:pPr>
              <w:rPr>
                <w:rFonts w:asciiTheme="majorBidi" w:hAnsiTheme="majorBidi" w:cstheme="majorBidi"/>
                <w:b/>
              </w:rPr>
            </w:pPr>
            <w:r>
              <w:rPr>
                <w:rFonts w:asciiTheme="majorBidi" w:hAnsiTheme="majorBidi" w:cstheme="majorBidi"/>
                <w:b/>
              </w:rPr>
              <w:t xml:space="preserve">      1</w:t>
            </w: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26</w:t>
            </w:r>
          </w:p>
        </w:tc>
        <w:tc>
          <w:tcPr>
            <w:tcW w:w="1482"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Proposer des quiz</w:t>
            </w:r>
          </w:p>
        </w:tc>
        <w:tc>
          <w:tcPr>
            <w:tcW w:w="2268"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Proposer des quiz</w:t>
            </w:r>
          </w:p>
        </w:tc>
        <w:tc>
          <w:tcPr>
            <w:tcW w:w="1270" w:type="dxa"/>
          </w:tcPr>
          <w:p w:rsidR="00DF27B4" w:rsidRDefault="008B3F09" w:rsidP="00DF27B4">
            <w:pPr>
              <w:rPr>
                <w:rFonts w:asciiTheme="majorBidi" w:hAnsiTheme="majorBidi" w:cstheme="majorBidi"/>
                <w:b/>
              </w:rPr>
            </w:pPr>
            <w:r>
              <w:rPr>
                <w:rFonts w:asciiTheme="majorBidi" w:hAnsiTheme="majorBidi" w:cstheme="majorBidi"/>
                <w:b/>
              </w:rPr>
              <w:t xml:space="preserve">      1</w:t>
            </w: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27</w:t>
            </w:r>
          </w:p>
        </w:tc>
        <w:tc>
          <w:tcPr>
            <w:tcW w:w="1482"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Instructeur</w:t>
            </w:r>
          </w:p>
        </w:tc>
        <w:tc>
          <w:tcPr>
            <w:tcW w:w="2694"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Communiquer avec les </w:t>
            </w:r>
            <w:proofErr w:type="spellStart"/>
            <w:r w:rsidRPr="00712C79">
              <w:rPr>
                <w:rFonts w:ascii="Times New Roman" w:hAnsi="Times New Roman" w:cs="Times New Roman"/>
                <w:sz w:val="24"/>
                <w:szCs w:val="24"/>
              </w:rPr>
              <w:t>etudiants</w:t>
            </w:r>
            <w:proofErr w:type="spellEnd"/>
          </w:p>
        </w:tc>
        <w:tc>
          <w:tcPr>
            <w:tcW w:w="2268" w:type="dxa"/>
            <w:vAlign w:val="center"/>
          </w:tcPr>
          <w:p w:rsidR="00DF27B4" w:rsidRPr="00712C79" w:rsidRDefault="00DF27B4"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Communiquer avec les </w:t>
            </w:r>
            <w:proofErr w:type="spellStart"/>
            <w:r w:rsidRPr="00712C79">
              <w:rPr>
                <w:rFonts w:ascii="Times New Roman" w:hAnsi="Times New Roman" w:cs="Times New Roman"/>
                <w:sz w:val="24"/>
                <w:szCs w:val="24"/>
              </w:rPr>
              <w:t>etudiants</w:t>
            </w:r>
            <w:proofErr w:type="spellEnd"/>
            <w:r w:rsidRPr="00712C79">
              <w:rPr>
                <w:rFonts w:ascii="Times New Roman" w:hAnsi="Times New Roman" w:cs="Times New Roman"/>
                <w:sz w:val="24"/>
                <w:szCs w:val="24"/>
              </w:rPr>
              <w:t xml:space="preserve"> depuis </w:t>
            </w:r>
            <w:proofErr w:type="spellStart"/>
            <w:r w:rsidRPr="00712C79">
              <w:rPr>
                <w:rFonts w:ascii="Times New Roman" w:hAnsi="Times New Roman" w:cs="Times New Roman"/>
                <w:sz w:val="24"/>
                <w:szCs w:val="24"/>
              </w:rPr>
              <w:t>chatroom</w:t>
            </w:r>
            <w:proofErr w:type="spellEnd"/>
          </w:p>
        </w:tc>
        <w:tc>
          <w:tcPr>
            <w:tcW w:w="1270" w:type="dxa"/>
          </w:tcPr>
          <w:p w:rsidR="00DF27B4" w:rsidRDefault="00DF27B4" w:rsidP="00DF27B4">
            <w:pPr>
              <w:rPr>
                <w:rFonts w:asciiTheme="majorBidi" w:hAnsiTheme="majorBidi" w:cstheme="majorBidi"/>
                <w:b/>
              </w:rPr>
            </w:pP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28</w:t>
            </w:r>
          </w:p>
        </w:tc>
        <w:tc>
          <w:tcPr>
            <w:tcW w:w="1482" w:type="dxa"/>
            <w:vAlign w:val="center"/>
          </w:tcPr>
          <w:p w:rsidR="00DF27B4" w:rsidRPr="00712C79" w:rsidRDefault="0077086B" w:rsidP="00B835CD">
            <w:pPr>
              <w:jc w:val="center"/>
              <w:rPr>
                <w:rFonts w:ascii="Times New Roman" w:hAnsi="Times New Roman" w:cs="Times New Roman"/>
                <w:sz w:val="24"/>
                <w:szCs w:val="24"/>
              </w:rPr>
            </w:pPr>
            <w:proofErr w:type="spellStart"/>
            <w:r w:rsidRPr="00712C79">
              <w:rPr>
                <w:rFonts w:ascii="Times New Roman" w:hAnsi="Times New Roman" w:cs="Times New Roman"/>
                <w:sz w:val="24"/>
                <w:szCs w:val="24"/>
              </w:rPr>
              <w:t>Admin</w:t>
            </w:r>
            <w:proofErr w:type="spellEnd"/>
          </w:p>
        </w:tc>
        <w:tc>
          <w:tcPr>
            <w:tcW w:w="2694"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Ajouter des instructeurs</w:t>
            </w:r>
          </w:p>
        </w:tc>
        <w:tc>
          <w:tcPr>
            <w:tcW w:w="2268"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w:t>
            </w:r>
          </w:p>
        </w:tc>
        <w:tc>
          <w:tcPr>
            <w:tcW w:w="1270" w:type="dxa"/>
          </w:tcPr>
          <w:p w:rsidR="00DF27B4" w:rsidRDefault="00DF27B4" w:rsidP="00DF27B4">
            <w:pPr>
              <w:rPr>
                <w:rFonts w:asciiTheme="majorBidi" w:hAnsiTheme="majorBidi" w:cstheme="majorBidi"/>
                <w:b/>
              </w:rPr>
            </w:pP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29</w:t>
            </w:r>
          </w:p>
        </w:tc>
        <w:tc>
          <w:tcPr>
            <w:tcW w:w="1482" w:type="dxa"/>
            <w:vAlign w:val="center"/>
          </w:tcPr>
          <w:p w:rsidR="00DF27B4" w:rsidRPr="00712C79" w:rsidRDefault="0077086B" w:rsidP="00B835CD">
            <w:pPr>
              <w:jc w:val="center"/>
              <w:rPr>
                <w:rFonts w:ascii="Times New Roman" w:hAnsi="Times New Roman" w:cs="Times New Roman"/>
                <w:sz w:val="24"/>
                <w:szCs w:val="24"/>
              </w:rPr>
            </w:pPr>
            <w:proofErr w:type="spellStart"/>
            <w:r w:rsidRPr="00712C79">
              <w:rPr>
                <w:rFonts w:ascii="Times New Roman" w:hAnsi="Times New Roman" w:cs="Times New Roman"/>
                <w:sz w:val="24"/>
                <w:szCs w:val="24"/>
              </w:rPr>
              <w:t>Admin</w:t>
            </w:r>
            <w:proofErr w:type="spellEnd"/>
          </w:p>
        </w:tc>
        <w:tc>
          <w:tcPr>
            <w:tcW w:w="2694"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Archiver les comptes</w:t>
            </w:r>
          </w:p>
        </w:tc>
        <w:tc>
          <w:tcPr>
            <w:tcW w:w="2268"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Archiver les comptes des </w:t>
            </w:r>
            <w:proofErr w:type="spellStart"/>
            <w:r w:rsidRPr="00712C79">
              <w:rPr>
                <w:rFonts w:ascii="Times New Roman" w:hAnsi="Times New Roman" w:cs="Times New Roman"/>
                <w:sz w:val="24"/>
                <w:szCs w:val="24"/>
              </w:rPr>
              <w:t>acient</w:t>
            </w:r>
            <w:proofErr w:type="spellEnd"/>
            <w:r w:rsidRPr="00712C79">
              <w:rPr>
                <w:rFonts w:ascii="Times New Roman" w:hAnsi="Times New Roman" w:cs="Times New Roman"/>
                <w:sz w:val="24"/>
                <w:szCs w:val="24"/>
              </w:rPr>
              <w:t xml:space="preserve"> instructeurs</w:t>
            </w:r>
          </w:p>
        </w:tc>
        <w:tc>
          <w:tcPr>
            <w:tcW w:w="1270" w:type="dxa"/>
          </w:tcPr>
          <w:p w:rsidR="00DF27B4" w:rsidRDefault="00DF27B4" w:rsidP="00DF27B4">
            <w:pPr>
              <w:rPr>
                <w:rFonts w:asciiTheme="majorBidi" w:hAnsiTheme="majorBidi" w:cstheme="majorBidi"/>
                <w:b/>
              </w:rPr>
            </w:pP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30</w:t>
            </w:r>
          </w:p>
        </w:tc>
        <w:tc>
          <w:tcPr>
            <w:tcW w:w="1482" w:type="dxa"/>
            <w:vAlign w:val="center"/>
          </w:tcPr>
          <w:p w:rsidR="00DF27B4" w:rsidRPr="00712C79" w:rsidRDefault="0077086B" w:rsidP="00B835CD">
            <w:pPr>
              <w:jc w:val="center"/>
              <w:rPr>
                <w:rFonts w:ascii="Times New Roman" w:hAnsi="Times New Roman" w:cs="Times New Roman"/>
                <w:sz w:val="24"/>
                <w:szCs w:val="24"/>
              </w:rPr>
            </w:pPr>
            <w:proofErr w:type="spellStart"/>
            <w:r w:rsidRPr="00712C79">
              <w:rPr>
                <w:rFonts w:ascii="Times New Roman" w:hAnsi="Times New Roman" w:cs="Times New Roman"/>
                <w:sz w:val="24"/>
                <w:szCs w:val="24"/>
              </w:rPr>
              <w:t>Admin</w:t>
            </w:r>
            <w:proofErr w:type="spellEnd"/>
          </w:p>
        </w:tc>
        <w:tc>
          <w:tcPr>
            <w:tcW w:w="2694"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Consulter le planning des formations</w:t>
            </w:r>
          </w:p>
        </w:tc>
        <w:tc>
          <w:tcPr>
            <w:tcW w:w="2268"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Consulter le planning des formations</w:t>
            </w:r>
          </w:p>
        </w:tc>
        <w:tc>
          <w:tcPr>
            <w:tcW w:w="1270" w:type="dxa"/>
          </w:tcPr>
          <w:p w:rsidR="00DF27B4" w:rsidRDefault="00DF27B4" w:rsidP="00DF27B4">
            <w:pPr>
              <w:rPr>
                <w:rFonts w:asciiTheme="majorBidi" w:hAnsiTheme="majorBidi" w:cstheme="majorBidi"/>
                <w:b/>
              </w:rPr>
            </w:pPr>
          </w:p>
        </w:tc>
      </w:tr>
      <w:tr w:rsidR="00DF27B4" w:rsidTr="00B835CD">
        <w:trPr>
          <w:jc w:val="right"/>
        </w:trPr>
        <w:tc>
          <w:tcPr>
            <w:tcW w:w="846" w:type="dxa"/>
            <w:vAlign w:val="center"/>
          </w:tcPr>
          <w:p w:rsidR="00DF27B4" w:rsidRDefault="00712C79" w:rsidP="00B835CD">
            <w:pPr>
              <w:jc w:val="center"/>
              <w:rPr>
                <w:rFonts w:asciiTheme="majorBidi" w:hAnsiTheme="majorBidi" w:cstheme="majorBidi"/>
                <w:b/>
              </w:rPr>
            </w:pPr>
            <w:r>
              <w:rPr>
                <w:rFonts w:asciiTheme="majorBidi" w:hAnsiTheme="majorBidi" w:cstheme="majorBidi"/>
                <w:b/>
              </w:rPr>
              <w:t>31</w:t>
            </w:r>
          </w:p>
        </w:tc>
        <w:tc>
          <w:tcPr>
            <w:tcW w:w="1482" w:type="dxa"/>
            <w:vAlign w:val="center"/>
          </w:tcPr>
          <w:p w:rsidR="00DF27B4" w:rsidRPr="00712C79" w:rsidRDefault="0077086B" w:rsidP="00B835CD">
            <w:pPr>
              <w:jc w:val="center"/>
              <w:rPr>
                <w:rFonts w:ascii="Times New Roman" w:hAnsi="Times New Roman" w:cs="Times New Roman"/>
                <w:sz w:val="24"/>
                <w:szCs w:val="24"/>
              </w:rPr>
            </w:pPr>
            <w:proofErr w:type="spellStart"/>
            <w:r w:rsidRPr="00712C79">
              <w:rPr>
                <w:rFonts w:ascii="Times New Roman" w:hAnsi="Times New Roman" w:cs="Times New Roman"/>
                <w:sz w:val="24"/>
                <w:szCs w:val="24"/>
              </w:rPr>
              <w:t>Admin</w:t>
            </w:r>
            <w:proofErr w:type="spellEnd"/>
          </w:p>
        </w:tc>
        <w:tc>
          <w:tcPr>
            <w:tcW w:w="2694"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Accepter  les demandes</w:t>
            </w:r>
          </w:p>
        </w:tc>
        <w:tc>
          <w:tcPr>
            <w:tcW w:w="2268" w:type="dxa"/>
            <w:vAlign w:val="center"/>
          </w:tcPr>
          <w:p w:rsidR="00DF27B4"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Accepter  </w:t>
            </w:r>
            <w:proofErr w:type="gramStart"/>
            <w:r w:rsidRPr="00712C79">
              <w:rPr>
                <w:rFonts w:ascii="Times New Roman" w:hAnsi="Times New Roman" w:cs="Times New Roman"/>
                <w:sz w:val="24"/>
                <w:szCs w:val="24"/>
              </w:rPr>
              <w:t>les demande</w:t>
            </w:r>
            <w:proofErr w:type="gramEnd"/>
            <w:r w:rsidRPr="00712C79">
              <w:rPr>
                <w:rFonts w:ascii="Times New Roman" w:hAnsi="Times New Roman" w:cs="Times New Roman"/>
                <w:sz w:val="24"/>
                <w:szCs w:val="24"/>
              </w:rPr>
              <w:t xml:space="preserve"> des formations de l’instructeur</w:t>
            </w:r>
          </w:p>
        </w:tc>
        <w:tc>
          <w:tcPr>
            <w:tcW w:w="1270" w:type="dxa"/>
          </w:tcPr>
          <w:p w:rsidR="00DF27B4" w:rsidRDefault="00DF27B4" w:rsidP="00DF27B4">
            <w:pPr>
              <w:rPr>
                <w:rFonts w:asciiTheme="majorBidi" w:hAnsiTheme="majorBidi" w:cstheme="majorBidi"/>
                <w:b/>
              </w:rPr>
            </w:pPr>
          </w:p>
        </w:tc>
      </w:tr>
      <w:tr w:rsidR="00614A8D" w:rsidTr="00B835CD">
        <w:trPr>
          <w:jc w:val="right"/>
        </w:trPr>
        <w:tc>
          <w:tcPr>
            <w:tcW w:w="846" w:type="dxa"/>
            <w:vAlign w:val="center"/>
          </w:tcPr>
          <w:p w:rsidR="00614A8D" w:rsidRDefault="00712C79" w:rsidP="00B835CD">
            <w:pPr>
              <w:jc w:val="center"/>
              <w:rPr>
                <w:rFonts w:asciiTheme="majorBidi" w:hAnsiTheme="majorBidi" w:cstheme="majorBidi"/>
                <w:b/>
              </w:rPr>
            </w:pPr>
            <w:r>
              <w:rPr>
                <w:rFonts w:asciiTheme="majorBidi" w:hAnsiTheme="majorBidi" w:cstheme="majorBidi"/>
                <w:b/>
              </w:rPr>
              <w:t>32</w:t>
            </w:r>
          </w:p>
        </w:tc>
        <w:tc>
          <w:tcPr>
            <w:tcW w:w="1482" w:type="dxa"/>
            <w:vAlign w:val="center"/>
          </w:tcPr>
          <w:p w:rsidR="00614A8D" w:rsidRPr="00712C79" w:rsidRDefault="00614A8D" w:rsidP="00B835CD">
            <w:pPr>
              <w:jc w:val="center"/>
              <w:rPr>
                <w:rFonts w:ascii="Times New Roman" w:hAnsi="Times New Roman" w:cs="Times New Roman"/>
                <w:sz w:val="24"/>
                <w:szCs w:val="24"/>
              </w:rPr>
            </w:pPr>
            <w:proofErr w:type="spellStart"/>
            <w:r w:rsidRPr="00712C79">
              <w:rPr>
                <w:rFonts w:ascii="Times New Roman" w:hAnsi="Times New Roman" w:cs="Times New Roman"/>
                <w:sz w:val="24"/>
                <w:szCs w:val="24"/>
              </w:rPr>
              <w:t>Admin</w:t>
            </w:r>
            <w:proofErr w:type="spellEnd"/>
          </w:p>
        </w:tc>
        <w:tc>
          <w:tcPr>
            <w:tcW w:w="2694"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Refuser  les demandes</w:t>
            </w:r>
          </w:p>
        </w:tc>
        <w:tc>
          <w:tcPr>
            <w:tcW w:w="2268"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Refuser  </w:t>
            </w:r>
            <w:proofErr w:type="gramStart"/>
            <w:r w:rsidRPr="00712C79">
              <w:rPr>
                <w:rFonts w:ascii="Times New Roman" w:hAnsi="Times New Roman" w:cs="Times New Roman"/>
                <w:sz w:val="24"/>
                <w:szCs w:val="24"/>
              </w:rPr>
              <w:t>les demande</w:t>
            </w:r>
            <w:proofErr w:type="gramEnd"/>
            <w:r w:rsidRPr="00712C79">
              <w:rPr>
                <w:rFonts w:ascii="Times New Roman" w:hAnsi="Times New Roman" w:cs="Times New Roman"/>
                <w:sz w:val="24"/>
                <w:szCs w:val="24"/>
              </w:rPr>
              <w:t xml:space="preserve"> des formations de l’instructeur</w:t>
            </w:r>
          </w:p>
        </w:tc>
        <w:tc>
          <w:tcPr>
            <w:tcW w:w="1270" w:type="dxa"/>
          </w:tcPr>
          <w:p w:rsidR="00614A8D" w:rsidRDefault="00614A8D" w:rsidP="00614A8D">
            <w:pPr>
              <w:rPr>
                <w:rFonts w:asciiTheme="majorBidi" w:hAnsiTheme="majorBidi" w:cstheme="majorBidi"/>
                <w:b/>
              </w:rPr>
            </w:pPr>
          </w:p>
        </w:tc>
      </w:tr>
      <w:tr w:rsidR="00614A8D" w:rsidTr="00B835CD">
        <w:trPr>
          <w:jc w:val="right"/>
        </w:trPr>
        <w:tc>
          <w:tcPr>
            <w:tcW w:w="846" w:type="dxa"/>
            <w:vAlign w:val="center"/>
          </w:tcPr>
          <w:p w:rsidR="00614A8D" w:rsidRDefault="00712C79" w:rsidP="00B835CD">
            <w:pPr>
              <w:jc w:val="center"/>
              <w:rPr>
                <w:rFonts w:asciiTheme="majorBidi" w:hAnsiTheme="majorBidi" w:cstheme="majorBidi"/>
                <w:b/>
              </w:rPr>
            </w:pPr>
            <w:r>
              <w:rPr>
                <w:rFonts w:asciiTheme="majorBidi" w:hAnsiTheme="majorBidi" w:cstheme="majorBidi"/>
                <w:b/>
              </w:rPr>
              <w:t>33</w:t>
            </w:r>
          </w:p>
        </w:tc>
        <w:tc>
          <w:tcPr>
            <w:tcW w:w="1482" w:type="dxa"/>
            <w:vAlign w:val="center"/>
          </w:tcPr>
          <w:p w:rsidR="00614A8D" w:rsidRPr="00712C79" w:rsidRDefault="00614A8D" w:rsidP="00B835CD">
            <w:pPr>
              <w:jc w:val="center"/>
              <w:rPr>
                <w:rFonts w:ascii="Times New Roman" w:hAnsi="Times New Roman" w:cs="Times New Roman"/>
                <w:sz w:val="24"/>
                <w:szCs w:val="24"/>
              </w:rPr>
            </w:pPr>
            <w:proofErr w:type="spellStart"/>
            <w:r w:rsidRPr="00712C79">
              <w:rPr>
                <w:rFonts w:ascii="Times New Roman" w:hAnsi="Times New Roman" w:cs="Times New Roman"/>
                <w:sz w:val="24"/>
                <w:szCs w:val="24"/>
              </w:rPr>
              <w:t>Admin</w:t>
            </w:r>
            <w:proofErr w:type="spellEnd"/>
          </w:p>
        </w:tc>
        <w:tc>
          <w:tcPr>
            <w:tcW w:w="2694"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Accepter  les publications</w:t>
            </w:r>
          </w:p>
        </w:tc>
        <w:tc>
          <w:tcPr>
            <w:tcW w:w="2268"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 xml:space="preserve">Je puisse   Accepter  </w:t>
            </w:r>
            <w:proofErr w:type="gramStart"/>
            <w:r w:rsidRPr="00712C79">
              <w:rPr>
                <w:rFonts w:ascii="Times New Roman" w:hAnsi="Times New Roman" w:cs="Times New Roman"/>
                <w:sz w:val="24"/>
                <w:szCs w:val="24"/>
              </w:rPr>
              <w:t>les demande</w:t>
            </w:r>
            <w:proofErr w:type="gramEnd"/>
            <w:r w:rsidRPr="00712C79">
              <w:rPr>
                <w:rFonts w:ascii="Times New Roman" w:hAnsi="Times New Roman" w:cs="Times New Roman"/>
                <w:sz w:val="24"/>
                <w:szCs w:val="24"/>
              </w:rPr>
              <w:t xml:space="preserve"> des publications</w:t>
            </w:r>
          </w:p>
        </w:tc>
        <w:tc>
          <w:tcPr>
            <w:tcW w:w="1270" w:type="dxa"/>
          </w:tcPr>
          <w:p w:rsidR="00614A8D" w:rsidRDefault="00614A8D" w:rsidP="00614A8D">
            <w:pPr>
              <w:rPr>
                <w:rFonts w:asciiTheme="majorBidi" w:hAnsiTheme="majorBidi" w:cstheme="majorBidi"/>
                <w:b/>
              </w:rPr>
            </w:pPr>
          </w:p>
        </w:tc>
      </w:tr>
      <w:tr w:rsidR="00614A8D" w:rsidTr="00B835CD">
        <w:trPr>
          <w:jc w:val="right"/>
        </w:trPr>
        <w:tc>
          <w:tcPr>
            <w:tcW w:w="846" w:type="dxa"/>
            <w:vAlign w:val="center"/>
          </w:tcPr>
          <w:p w:rsidR="00614A8D" w:rsidRDefault="00712C79" w:rsidP="00B835CD">
            <w:pPr>
              <w:jc w:val="center"/>
              <w:rPr>
                <w:rFonts w:asciiTheme="majorBidi" w:hAnsiTheme="majorBidi" w:cstheme="majorBidi"/>
                <w:b/>
              </w:rPr>
            </w:pPr>
            <w:r>
              <w:rPr>
                <w:rFonts w:asciiTheme="majorBidi" w:hAnsiTheme="majorBidi" w:cstheme="majorBidi"/>
                <w:b/>
              </w:rPr>
              <w:lastRenderedPageBreak/>
              <w:t>34</w:t>
            </w:r>
          </w:p>
        </w:tc>
        <w:tc>
          <w:tcPr>
            <w:tcW w:w="1482" w:type="dxa"/>
            <w:vAlign w:val="center"/>
          </w:tcPr>
          <w:p w:rsidR="00614A8D" w:rsidRPr="00712C79" w:rsidRDefault="00614A8D" w:rsidP="00B835CD">
            <w:pPr>
              <w:jc w:val="center"/>
              <w:rPr>
                <w:rFonts w:ascii="Times New Roman" w:hAnsi="Times New Roman" w:cs="Times New Roman"/>
                <w:sz w:val="24"/>
                <w:szCs w:val="24"/>
              </w:rPr>
            </w:pPr>
            <w:proofErr w:type="spellStart"/>
            <w:r w:rsidRPr="00712C79">
              <w:rPr>
                <w:rFonts w:ascii="Times New Roman" w:hAnsi="Times New Roman" w:cs="Times New Roman"/>
                <w:sz w:val="24"/>
                <w:szCs w:val="24"/>
              </w:rPr>
              <w:t>Admin</w:t>
            </w:r>
            <w:proofErr w:type="spellEnd"/>
          </w:p>
        </w:tc>
        <w:tc>
          <w:tcPr>
            <w:tcW w:w="2694"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Refuser  les publications</w:t>
            </w:r>
          </w:p>
        </w:tc>
        <w:tc>
          <w:tcPr>
            <w:tcW w:w="2268" w:type="dxa"/>
            <w:vAlign w:val="center"/>
          </w:tcPr>
          <w:p w:rsidR="00614A8D" w:rsidRPr="00712C79" w:rsidRDefault="00614A8D" w:rsidP="00B835CD">
            <w:pPr>
              <w:jc w:val="center"/>
              <w:rPr>
                <w:rFonts w:ascii="Times New Roman" w:hAnsi="Times New Roman" w:cs="Times New Roman"/>
                <w:sz w:val="24"/>
                <w:szCs w:val="24"/>
              </w:rPr>
            </w:pPr>
            <w:r w:rsidRPr="00712C79">
              <w:rPr>
                <w:rFonts w:ascii="Times New Roman" w:hAnsi="Times New Roman" w:cs="Times New Roman"/>
                <w:sz w:val="24"/>
                <w:szCs w:val="24"/>
              </w:rPr>
              <w:t>Je puisse   Refuser  demande des publications</w:t>
            </w: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712C79" w:rsidP="00614A8D">
            <w:pPr>
              <w:rPr>
                <w:rFonts w:asciiTheme="majorBidi" w:hAnsiTheme="majorBidi" w:cstheme="majorBidi"/>
                <w:b/>
              </w:rPr>
            </w:pPr>
            <w:r>
              <w:rPr>
                <w:rFonts w:asciiTheme="majorBidi" w:hAnsiTheme="majorBidi" w:cstheme="majorBidi"/>
                <w:b/>
              </w:rPr>
              <w:t>35</w:t>
            </w:r>
          </w:p>
        </w:tc>
        <w:tc>
          <w:tcPr>
            <w:tcW w:w="1482" w:type="dxa"/>
            <w:vAlign w:val="center"/>
          </w:tcPr>
          <w:p w:rsidR="00614A8D" w:rsidRPr="00712C79" w:rsidRDefault="00614A8D" w:rsidP="00712C79">
            <w:pPr>
              <w:jc w:val="center"/>
              <w:rPr>
                <w:rFonts w:ascii="Times New Roman" w:hAnsi="Times New Roman" w:cs="Times New Roman"/>
                <w:sz w:val="24"/>
                <w:szCs w:val="24"/>
              </w:rPr>
            </w:pPr>
          </w:p>
        </w:tc>
        <w:tc>
          <w:tcPr>
            <w:tcW w:w="2694" w:type="dxa"/>
          </w:tcPr>
          <w:p w:rsidR="00614A8D" w:rsidRPr="00712C79" w:rsidRDefault="00614A8D" w:rsidP="00712C79">
            <w:pPr>
              <w:jc w:val="center"/>
              <w:rPr>
                <w:rFonts w:ascii="Times New Roman" w:hAnsi="Times New Roman" w:cs="Times New Roman"/>
                <w:sz w:val="24"/>
                <w:szCs w:val="24"/>
              </w:rPr>
            </w:pPr>
          </w:p>
        </w:tc>
        <w:tc>
          <w:tcPr>
            <w:tcW w:w="2268" w:type="dxa"/>
          </w:tcPr>
          <w:p w:rsidR="00614A8D" w:rsidRPr="00712C79" w:rsidRDefault="00614A8D" w:rsidP="00712C79">
            <w:pPr>
              <w:jc w:val="center"/>
              <w:rPr>
                <w:rFonts w:ascii="Times New Roman" w:hAnsi="Times New Roman" w:cs="Times New Roman"/>
                <w:sz w:val="24"/>
                <w:szCs w:val="24"/>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712C79" w:rsidP="00614A8D">
            <w:pPr>
              <w:rPr>
                <w:rFonts w:asciiTheme="majorBidi" w:hAnsiTheme="majorBidi" w:cstheme="majorBidi"/>
                <w:b/>
              </w:rPr>
            </w:pPr>
            <w:r>
              <w:rPr>
                <w:rFonts w:asciiTheme="majorBidi" w:hAnsiTheme="majorBidi" w:cstheme="majorBidi"/>
                <w:b/>
              </w:rPr>
              <w:t>36</w:t>
            </w: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712C79" w:rsidP="00614A8D">
            <w:pPr>
              <w:rPr>
                <w:rFonts w:asciiTheme="majorBidi" w:hAnsiTheme="majorBidi" w:cstheme="majorBidi"/>
                <w:b/>
              </w:rPr>
            </w:pPr>
            <w:r>
              <w:rPr>
                <w:rFonts w:asciiTheme="majorBidi" w:hAnsiTheme="majorBidi" w:cstheme="majorBidi"/>
                <w:b/>
              </w:rPr>
              <w:t>37</w:t>
            </w: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614A8D" w:rsidP="00614A8D">
            <w:pPr>
              <w:rPr>
                <w:rFonts w:asciiTheme="majorBidi" w:hAnsiTheme="majorBidi" w:cstheme="majorBidi"/>
                <w:b/>
              </w:rPr>
            </w:pP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614A8D" w:rsidP="00614A8D">
            <w:pPr>
              <w:rPr>
                <w:rFonts w:asciiTheme="majorBidi" w:hAnsiTheme="majorBidi" w:cstheme="majorBidi"/>
                <w:b/>
              </w:rPr>
            </w:pP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614A8D" w:rsidP="00614A8D">
            <w:pPr>
              <w:rPr>
                <w:rFonts w:asciiTheme="majorBidi" w:hAnsiTheme="majorBidi" w:cstheme="majorBidi"/>
                <w:b/>
              </w:rPr>
            </w:pP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614A8D" w:rsidP="00614A8D">
            <w:pPr>
              <w:rPr>
                <w:rFonts w:asciiTheme="majorBidi" w:hAnsiTheme="majorBidi" w:cstheme="majorBidi"/>
                <w:b/>
              </w:rPr>
            </w:pP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r w:rsidR="00614A8D" w:rsidTr="00712C79">
        <w:trPr>
          <w:jc w:val="right"/>
        </w:trPr>
        <w:tc>
          <w:tcPr>
            <w:tcW w:w="846" w:type="dxa"/>
          </w:tcPr>
          <w:p w:rsidR="00614A8D" w:rsidRDefault="00614A8D" w:rsidP="00614A8D">
            <w:pPr>
              <w:rPr>
                <w:rFonts w:asciiTheme="majorBidi" w:hAnsiTheme="majorBidi" w:cstheme="majorBidi"/>
                <w:b/>
              </w:rPr>
            </w:pPr>
          </w:p>
        </w:tc>
        <w:tc>
          <w:tcPr>
            <w:tcW w:w="1482" w:type="dxa"/>
            <w:vAlign w:val="center"/>
          </w:tcPr>
          <w:p w:rsidR="00614A8D" w:rsidRDefault="00614A8D" w:rsidP="00712C79">
            <w:pPr>
              <w:jc w:val="center"/>
              <w:rPr>
                <w:rFonts w:asciiTheme="majorBidi" w:hAnsiTheme="majorBidi" w:cstheme="majorBidi"/>
                <w:b/>
              </w:rPr>
            </w:pPr>
          </w:p>
        </w:tc>
        <w:tc>
          <w:tcPr>
            <w:tcW w:w="2694" w:type="dxa"/>
          </w:tcPr>
          <w:p w:rsidR="00614A8D" w:rsidRDefault="00614A8D" w:rsidP="00614A8D">
            <w:pPr>
              <w:rPr>
                <w:rFonts w:asciiTheme="majorBidi" w:hAnsiTheme="majorBidi" w:cstheme="majorBidi"/>
                <w:b/>
              </w:rPr>
            </w:pPr>
          </w:p>
        </w:tc>
        <w:tc>
          <w:tcPr>
            <w:tcW w:w="2268" w:type="dxa"/>
          </w:tcPr>
          <w:p w:rsidR="00614A8D" w:rsidRDefault="00614A8D" w:rsidP="00614A8D">
            <w:pPr>
              <w:rPr>
                <w:rFonts w:asciiTheme="majorBidi" w:hAnsiTheme="majorBidi" w:cstheme="majorBidi"/>
                <w:b/>
              </w:rPr>
            </w:pPr>
          </w:p>
        </w:tc>
        <w:tc>
          <w:tcPr>
            <w:tcW w:w="1270" w:type="dxa"/>
          </w:tcPr>
          <w:p w:rsidR="00614A8D" w:rsidRDefault="00614A8D" w:rsidP="00614A8D">
            <w:pPr>
              <w:rPr>
                <w:rFonts w:asciiTheme="majorBidi" w:hAnsiTheme="majorBidi" w:cstheme="majorBidi"/>
                <w:b/>
              </w:rPr>
            </w:pPr>
          </w:p>
        </w:tc>
      </w:tr>
    </w:tbl>
    <w:p w:rsidR="00291F39" w:rsidRDefault="00291F39" w:rsidP="00B835CD">
      <w:pPr>
        <w:tabs>
          <w:tab w:val="left" w:pos="5924"/>
          <w:tab w:val="left" w:pos="6611"/>
        </w:tabs>
        <w:rPr>
          <w:rFonts w:asciiTheme="majorBidi" w:hAnsiTheme="majorBidi" w:cstheme="majorBidi"/>
          <w:b/>
        </w:rPr>
      </w:pPr>
    </w:p>
    <w:p w:rsidR="00291F39" w:rsidRDefault="00291F39" w:rsidP="00B835CD">
      <w:pPr>
        <w:tabs>
          <w:tab w:val="left" w:pos="5924"/>
          <w:tab w:val="left" w:pos="6611"/>
        </w:tabs>
        <w:rPr>
          <w:rFonts w:asciiTheme="majorBidi" w:hAnsiTheme="majorBidi" w:cstheme="majorBidi"/>
          <w:b/>
        </w:rPr>
      </w:pPr>
    </w:p>
    <w:p w:rsidR="00291F39" w:rsidRDefault="00291F39" w:rsidP="00B835CD">
      <w:pPr>
        <w:tabs>
          <w:tab w:val="left" w:pos="5924"/>
          <w:tab w:val="left" w:pos="6611"/>
        </w:tabs>
        <w:rPr>
          <w:rFonts w:asciiTheme="majorBidi" w:hAnsiTheme="majorBidi" w:cstheme="majorBidi"/>
          <w:b/>
        </w:rPr>
      </w:pPr>
    </w:p>
    <w:p w:rsidR="00291F39" w:rsidRDefault="00291F39" w:rsidP="00B835CD">
      <w:pPr>
        <w:tabs>
          <w:tab w:val="left" w:pos="5924"/>
          <w:tab w:val="left" w:pos="6611"/>
        </w:tabs>
        <w:rPr>
          <w:rFonts w:asciiTheme="majorBidi" w:hAnsiTheme="majorBidi" w:cstheme="majorBidi"/>
          <w:b/>
        </w:rPr>
      </w:pPr>
    </w:p>
    <w:p w:rsidR="00291F39" w:rsidRDefault="00291F39" w:rsidP="00B835CD">
      <w:pPr>
        <w:tabs>
          <w:tab w:val="left" w:pos="5924"/>
          <w:tab w:val="left" w:pos="6611"/>
        </w:tabs>
        <w:rPr>
          <w:rFonts w:asciiTheme="majorBidi" w:hAnsiTheme="majorBidi" w:cstheme="majorBidi"/>
          <w:b/>
        </w:rPr>
      </w:pPr>
      <w:r>
        <w:rPr>
          <w:rFonts w:asciiTheme="majorBidi" w:hAnsiTheme="majorBidi" w:cstheme="majorBidi"/>
          <w:b/>
        </w:rPr>
        <w:t xml:space="preserve">Sprint 0 </w:t>
      </w:r>
    </w:p>
    <w:p w:rsidR="004D02EA" w:rsidRPr="004D02EA" w:rsidRDefault="004D02EA" w:rsidP="004D02EA">
      <w:pPr>
        <w:tabs>
          <w:tab w:val="left" w:pos="5924"/>
          <w:tab w:val="left" w:pos="6611"/>
        </w:tabs>
        <w:rPr>
          <w:rFonts w:asciiTheme="majorBidi" w:hAnsiTheme="majorBidi" w:cstheme="majorBidi"/>
          <w:bCs/>
        </w:rPr>
      </w:pPr>
      <w:r w:rsidRPr="004D02EA">
        <w:rPr>
          <w:rFonts w:asciiTheme="majorBidi" w:hAnsiTheme="majorBidi" w:cstheme="majorBidi"/>
          <w:bCs/>
        </w:rPr>
        <w:t>I. Introduction :</w:t>
      </w:r>
    </w:p>
    <w:p w:rsidR="004D02EA" w:rsidRDefault="004D02EA" w:rsidP="00EF363B">
      <w:pPr>
        <w:tabs>
          <w:tab w:val="left" w:pos="5924"/>
          <w:tab w:val="left" w:pos="6611"/>
        </w:tabs>
        <w:rPr>
          <w:rFonts w:asciiTheme="majorBidi" w:hAnsiTheme="majorBidi" w:cstheme="majorBidi"/>
          <w:bCs/>
        </w:rPr>
      </w:pPr>
      <w:r w:rsidRPr="004D02EA">
        <w:rPr>
          <w:rFonts w:asciiTheme="majorBidi" w:hAnsiTheme="majorBidi" w:cstheme="majorBidi"/>
          <w:bCs/>
        </w:rPr>
        <w:t xml:space="preserve">Dans ce chapitre, nous commencerons par analyser et préciser les besoins en expliquant les besoins fonctionnels et non </w:t>
      </w:r>
      <w:r w:rsidR="000014C0" w:rsidRPr="004D02EA">
        <w:rPr>
          <w:rFonts w:asciiTheme="majorBidi" w:hAnsiTheme="majorBidi" w:cstheme="majorBidi"/>
          <w:bCs/>
        </w:rPr>
        <w:t>Fonctionnels</w:t>
      </w:r>
      <w:r w:rsidRPr="004D02EA">
        <w:rPr>
          <w:rFonts w:asciiTheme="majorBidi" w:hAnsiTheme="majorBidi" w:cstheme="majorBidi"/>
          <w:bCs/>
        </w:rPr>
        <w:t xml:space="preserve"> de notre application. Ensuite, nous présenterons le diagramme de cas d’utilisation global </w:t>
      </w:r>
      <w:r w:rsidRPr="000014C0">
        <w:rPr>
          <w:rFonts w:asciiTheme="majorBidi" w:hAnsiTheme="majorBidi" w:cstheme="majorBidi"/>
          <w:bCs/>
        </w:rPr>
        <w:t xml:space="preserve">en précisant les </w:t>
      </w:r>
      <w:r w:rsidR="000014C0" w:rsidRPr="000014C0">
        <w:rPr>
          <w:rFonts w:asciiTheme="majorBidi" w:hAnsiTheme="majorBidi" w:cstheme="majorBidi"/>
          <w:bCs/>
        </w:rPr>
        <w:t>Différents</w:t>
      </w:r>
      <w:r w:rsidRPr="000014C0">
        <w:rPr>
          <w:rFonts w:asciiTheme="majorBidi" w:hAnsiTheme="majorBidi" w:cstheme="majorBidi"/>
          <w:bCs/>
        </w:rPr>
        <w:t xml:space="preserve"> acteurs. Et enfin, nous détaillerons la gestion du projet avec la méthodologie </w:t>
      </w:r>
      <w:proofErr w:type="spellStart"/>
      <w:r w:rsidRPr="000014C0">
        <w:rPr>
          <w:rFonts w:asciiTheme="majorBidi" w:hAnsiTheme="majorBidi" w:cstheme="majorBidi"/>
          <w:bCs/>
        </w:rPr>
        <w:t>Scrum</w:t>
      </w:r>
      <w:proofErr w:type="spellEnd"/>
      <w:r w:rsidRPr="000014C0">
        <w:rPr>
          <w:rFonts w:asciiTheme="majorBidi" w:hAnsiTheme="majorBidi" w:cstheme="majorBidi"/>
          <w:bCs/>
        </w:rPr>
        <w:t xml:space="preserve"> en présentant </w:t>
      </w:r>
      <w:r w:rsidR="000014C0" w:rsidRPr="000014C0">
        <w:rPr>
          <w:rFonts w:asciiTheme="majorBidi" w:hAnsiTheme="majorBidi" w:cstheme="majorBidi"/>
          <w:bCs/>
        </w:rPr>
        <w:t>L’architecture</w:t>
      </w:r>
      <w:r w:rsidRPr="000014C0">
        <w:rPr>
          <w:rFonts w:asciiTheme="majorBidi" w:hAnsiTheme="majorBidi" w:cstheme="majorBidi"/>
          <w:bCs/>
        </w:rPr>
        <w:t xml:space="preserve"> adoptée pour notre application.</w:t>
      </w:r>
    </w:p>
    <w:p w:rsidR="00EC035E" w:rsidRDefault="00EC035E" w:rsidP="00EF363B">
      <w:pPr>
        <w:tabs>
          <w:tab w:val="left" w:pos="5924"/>
          <w:tab w:val="left" w:pos="6611"/>
        </w:tabs>
        <w:rPr>
          <w:rFonts w:asciiTheme="majorBidi" w:hAnsiTheme="majorBidi" w:cstheme="majorBidi"/>
          <w:bCs/>
        </w:rPr>
      </w:pPr>
    </w:p>
    <w:p w:rsidR="00EC035E" w:rsidRDefault="00EC035E" w:rsidP="00EF363B">
      <w:pPr>
        <w:tabs>
          <w:tab w:val="left" w:pos="5924"/>
          <w:tab w:val="left" w:pos="6611"/>
        </w:tabs>
        <w:rPr>
          <w:rFonts w:asciiTheme="majorBidi" w:hAnsiTheme="majorBidi" w:cstheme="majorBidi"/>
          <w:bCs/>
        </w:rPr>
      </w:pPr>
    </w:p>
    <w:p w:rsidR="00EC035E" w:rsidRPr="000014C0" w:rsidRDefault="00EC035E" w:rsidP="00EF363B">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 xml:space="preserve">II. Analyse de besoin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Cette section est destinée à la spécification des besoins fonctionnels et non fonctionnels de la solution ainsi que l’identification des acteurs.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Besoins Fonctionnels :</w:t>
      </w:r>
    </w:p>
    <w:p w:rsidR="00291F39" w:rsidRPr="000014C0" w:rsidRDefault="00291F39" w:rsidP="00291F39">
      <w:pPr>
        <w:tabs>
          <w:tab w:val="left" w:pos="5924"/>
          <w:tab w:val="left" w:pos="6611"/>
        </w:tabs>
        <w:rPr>
          <w:rFonts w:asciiTheme="majorBidi" w:hAnsiTheme="majorBidi" w:cstheme="majorBidi"/>
          <w:bCs/>
        </w:rPr>
      </w:pP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Inscription et Gestion de Profil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 xml:space="preserve">Permettre aux utilisateurs de créer un compte sur la plateforme </w:t>
      </w:r>
      <w:proofErr w:type="spellStart"/>
      <w:r w:rsidRPr="000014C0">
        <w:rPr>
          <w:rFonts w:asciiTheme="majorBidi" w:hAnsiTheme="majorBidi" w:cstheme="majorBidi"/>
          <w:bCs/>
        </w:rPr>
        <w:t>EduPioneer</w:t>
      </w:r>
      <w:proofErr w:type="spellEnd"/>
      <w:r w:rsidRPr="000014C0">
        <w:rPr>
          <w:rFonts w:asciiTheme="majorBidi" w:hAnsiTheme="majorBidi" w:cstheme="majorBidi"/>
          <w:bCs/>
        </w:rPr>
        <w:t>.</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Autoriser la gestion des profils, y compris la modification des informations personnelles.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Catalogue de Cours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Afficher une liste de cours organisés par domaines et niveaux d'études.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Inscription aux Cours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Fournir une fonctionnalité permettant aux étudiants de s'inscrire aux cours de leur choix.</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Modules Interactifs d'Apprentissage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Offrir des leçons interactives comprenant des vidéos, des quizz et des ressources complémentaires.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lastRenderedPageBreak/>
        <w:t>Suivi des Progrès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Permettre aux utilisateurs de suivre leur progression dans les cours auxquels ils sont inscrits.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Certification :</w:t>
      </w:r>
    </w:p>
    <w:p w:rsidR="00291F39" w:rsidRPr="000014C0" w:rsidRDefault="00291F39" w:rsidP="00EF363B">
      <w:pPr>
        <w:tabs>
          <w:tab w:val="left" w:pos="5924"/>
          <w:tab w:val="left" w:pos="6611"/>
        </w:tabs>
        <w:rPr>
          <w:rFonts w:asciiTheme="majorBidi" w:hAnsiTheme="majorBidi" w:cstheme="majorBidi"/>
          <w:bCs/>
        </w:rPr>
      </w:pPr>
      <w:r w:rsidRPr="000014C0">
        <w:rPr>
          <w:rFonts w:asciiTheme="majorBidi" w:hAnsiTheme="majorBidi" w:cstheme="majorBidi"/>
          <w:bCs/>
        </w:rPr>
        <w:t xml:space="preserve">Émettre des certificats de réussite pour les utilisateurs ayant complété avec succès </w:t>
      </w:r>
      <w:r w:rsidR="002F46AB" w:rsidRPr="000014C0">
        <w:rPr>
          <w:rFonts w:asciiTheme="majorBidi" w:hAnsiTheme="majorBidi" w:cstheme="majorBidi"/>
          <w:bCs/>
        </w:rPr>
        <w:t>une formation</w:t>
      </w:r>
      <w:r w:rsidRPr="000014C0">
        <w:rPr>
          <w:rFonts w:asciiTheme="majorBidi" w:hAnsiTheme="majorBidi" w:cstheme="majorBidi"/>
          <w:bCs/>
        </w:rPr>
        <w:t>.</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Ressources Pédagogiques Supplémentaires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 xml:space="preserve">Proposer des articles, des </w:t>
      </w:r>
      <w:proofErr w:type="spellStart"/>
      <w:r w:rsidRPr="000014C0">
        <w:rPr>
          <w:rFonts w:asciiTheme="majorBidi" w:hAnsiTheme="majorBidi" w:cstheme="majorBidi"/>
          <w:bCs/>
        </w:rPr>
        <w:t>eBooks</w:t>
      </w:r>
      <w:proofErr w:type="spellEnd"/>
      <w:r w:rsidRPr="000014C0">
        <w:rPr>
          <w:rFonts w:asciiTheme="majorBidi" w:hAnsiTheme="majorBidi" w:cstheme="majorBidi"/>
          <w:bCs/>
        </w:rPr>
        <w:t>, et d'autres ressources pour approfondir les connaissances.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Création de Cours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Offrir des outils aux instructeurs pour créer, personnaliser et publier leurs propres cours.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Suivi des Performances des Étudiants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Permettre aux instructeurs de suivre les performances des étudiants à travers les modules et les évaluations.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Gestion des Revenus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Mettre en place un système permettant aux instructeurs de suivre les revenus générés par les cours payants et de les retirer selon les modalités définies.</w:t>
      </w:r>
    </w:p>
    <w:p w:rsidR="00291F39" w:rsidRPr="000014C0" w:rsidRDefault="00291F39" w:rsidP="00291F39">
      <w:pPr>
        <w:rPr>
          <w:rFonts w:asciiTheme="majorBidi" w:hAnsiTheme="majorBidi" w:cstheme="majorBidi"/>
          <w:bCs/>
        </w:rPr>
      </w:pPr>
      <w:r w:rsidRPr="000014C0">
        <w:rPr>
          <w:rFonts w:asciiTheme="majorBidi" w:hAnsiTheme="majorBidi" w:cstheme="majorBidi"/>
          <w:bCs/>
        </w:rPr>
        <w:t>Besoins Non Fonctionnels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Sécurité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Garantir la confidentialité des données des utilisateurs et la sécurité des transactions financières.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Performance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Assurer une performance optimale de la plateforme, même avec un grand nombre d'utilisateurs simultanés.</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Facilité d'Utilisation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Concevoir une interface conviviale pour une navigation facile et une utilisation intuitive.</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Compatibilité :</w:t>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Assurer la compatibilité de la plateforme avec divers navigateurs web et appareils.</w:t>
      </w:r>
      <w:r w:rsidR="00712C79" w:rsidRPr="000014C0">
        <w:rPr>
          <w:rFonts w:asciiTheme="majorBidi" w:hAnsiTheme="majorBidi" w:cstheme="majorBidi"/>
          <w:bCs/>
        </w:rPr>
        <w:tab/>
      </w:r>
    </w:p>
    <w:p w:rsidR="00291F39"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Performances Mobiles :</w:t>
      </w:r>
    </w:p>
    <w:p w:rsidR="00A6743A" w:rsidRPr="000014C0" w:rsidRDefault="00291F39" w:rsidP="00291F39">
      <w:pPr>
        <w:tabs>
          <w:tab w:val="left" w:pos="5924"/>
          <w:tab w:val="left" w:pos="6611"/>
        </w:tabs>
        <w:rPr>
          <w:rFonts w:asciiTheme="majorBidi" w:hAnsiTheme="majorBidi" w:cstheme="majorBidi"/>
          <w:bCs/>
        </w:rPr>
      </w:pPr>
      <w:r w:rsidRPr="000014C0">
        <w:rPr>
          <w:rFonts w:asciiTheme="majorBidi" w:hAnsiTheme="majorBidi" w:cstheme="majorBidi"/>
          <w:bCs/>
        </w:rPr>
        <w:t>Garantir une expérience utilisateur fluide et réactive sur les appareils mobiles.</w:t>
      </w:r>
      <w:r w:rsidR="00B835CD" w:rsidRPr="000014C0">
        <w:rPr>
          <w:rFonts w:asciiTheme="majorBidi" w:hAnsiTheme="majorBidi" w:cstheme="majorBidi"/>
          <w:bCs/>
        </w:rPr>
        <w:tab/>
      </w:r>
    </w:p>
    <w:p w:rsidR="004D02EA" w:rsidRPr="000014C0" w:rsidRDefault="004D02EA" w:rsidP="00291F39">
      <w:pPr>
        <w:tabs>
          <w:tab w:val="left" w:pos="5924"/>
          <w:tab w:val="left" w:pos="6611"/>
        </w:tabs>
        <w:rPr>
          <w:rFonts w:asciiTheme="majorBidi" w:hAnsiTheme="majorBidi" w:cstheme="majorBidi"/>
          <w:bCs/>
        </w:rPr>
      </w:pPr>
    </w:p>
    <w:p w:rsidR="004D02EA" w:rsidRPr="000014C0" w:rsidRDefault="004D02EA" w:rsidP="00291F39">
      <w:pPr>
        <w:tabs>
          <w:tab w:val="left" w:pos="5924"/>
          <w:tab w:val="left" w:pos="6611"/>
        </w:tabs>
        <w:rPr>
          <w:rFonts w:asciiTheme="majorBidi" w:hAnsiTheme="majorBidi" w:cstheme="majorBidi"/>
          <w:bCs/>
        </w:rPr>
      </w:pPr>
    </w:p>
    <w:p w:rsidR="004D02EA" w:rsidRPr="000014C0" w:rsidRDefault="004D02EA" w:rsidP="00291F39">
      <w:pPr>
        <w:tabs>
          <w:tab w:val="left" w:pos="5924"/>
          <w:tab w:val="left" w:pos="6611"/>
        </w:tabs>
        <w:rPr>
          <w:rFonts w:asciiTheme="majorBidi" w:hAnsiTheme="majorBidi" w:cstheme="majorBidi"/>
          <w:bCs/>
        </w:rPr>
      </w:pPr>
    </w:p>
    <w:p w:rsidR="004D02EA" w:rsidRPr="000014C0" w:rsidRDefault="004D02EA" w:rsidP="00291F39">
      <w:pPr>
        <w:tabs>
          <w:tab w:val="left" w:pos="5924"/>
          <w:tab w:val="left" w:pos="6611"/>
        </w:tabs>
        <w:rPr>
          <w:rFonts w:asciiTheme="majorBidi" w:hAnsiTheme="majorBidi" w:cstheme="majorBidi"/>
          <w:bCs/>
        </w:rPr>
      </w:pPr>
    </w:p>
    <w:p w:rsidR="004D02EA" w:rsidRPr="000014C0" w:rsidRDefault="004D02EA" w:rsidP="00291F39">
      <w:pPr>
        <w:tabs>
          <w:tab w:val="left" w:pos="5924"/>
          <w:tab w:val="left" w:pos="6611"/>
        </w:tabs>
        <w:rPr>
          <w:rFonts w:asciiTheme="majorBidi" w:hAnsiTheme="majorBidi" w:cstheme="majorBidi"/>
          <w:bCs/>
        </w:rPr>
      </w:pPr>
    </w:p>
    <w:p w:rsidR="004D02EA" w:rsidRPr="000014C0" w:rsidRDefault="004D02EA" w:rsidP="00291F39">
      <w:pPr>
        <w:tabs>
          <w:tab w:val="left" w:pos="5924"/>
          <w:tab w:val="left" w:pos="6611"/>
        </w:tabs>
        <w:rPr>
          <w:rFonts w:asciiTheme="majorBidi" w:hAnsiTheme="majorBidi" w:cstheme="majorBidi"/>
          <w:bCs/>
        </w:rPr>
      </w:pPr>
    </w:p>
    <w:p w:rsidR="004D02EA" w:rsidRDefault="004D02EA" w:rsidP="00291F39">
      <w:pPr>
        <w:tabs>
          <w:tab w:val="left" w:pos="5924"/>
          <w:tab w:val="left" w:pos="6611"/>
        </w:tabs>
        <w:rPr>
          <w:rFonts w:asciiTheme="majorBidi" w:hAnsiTheme="majorBidi" w:cstheme="majorBidi"/>
          <w:bCs/>
        </w:rPr>
      </w:pPr>
    </w:p>
    <w:p w:rsidR="00EC035E" w:rsidRDefault="00EC035E" w:rsidP="00291F39">
      <w:pPr>
        <w:tabs>
          <w:tab w:val="left" w:pos="5924"/>
          <w:tab w:val="left" w:pos="6611"/>
        </w:tabs>
        <w:rPr>
          <w:rFonts w:asciiTheme="majorBidi" w:hAnsiTheme="majorBidi" w:cstheme="majorBidi"/>
          <w:bCs/>
        </w:rPr>
      </w:pPr>
    </w:p>
    <w:p w:rsidR="00EC035E" w:rsidRDefault="00EC035E" w:rsidP="00291F39">
      <w:pPr>
        <w:tabs>
          <w:tab w:val="left" w:pos="5924"/>
          <w:tab w:val="left" w:pos="6611"/>
        </w:tabs>
        <w:rPr>
          <w:rFonts w:asciiTheme="majorBidi" w:hAnsiTheme="majorBidi" w:cstheme="majorBidi"/>
          <w:bCs/>
        </w:rPr>
      </w:pPr>
    </w:p>
    <w:p w:rsidR="00EC035E" w:rsidRPr="000014C0" w:rsidRDefault="00EC035E" w:rsidP="00291F39">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a. Fonctions pour les Administrateurs :</w:t>
      </w:r>
    </w:p>
    <w:p w:rsidR="004D02EA" w:rsidRPr="000014C0" w:rsidRDefault="004D02EA" w:rsidP="004D02EA">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Gérer les Utilisateurs :</w:t>
      </w:r>
    </w:p>
    <w:p w:rsidR="004D02EA" w:rsidRPr="000014C0" w:rsidRDefault="004D02EA" w:rsidP="004C1F8E">
      <w:pPr>
        <w:tabs>
          <w:tab w:val="left" w:pos="5924"/>
          <w:tab w:val="left" w:pos="6611"/>
        </w:tabs>
        <w:rPr>
          <w:rFonts w:asciiTheme="majorBidi" w:hAnsiTheme="majorBidi" w:cstheme="majorBidi"/>
          <w:bCs/>
        </w:rPr>
      </w:pPr>
      <w:r w:rsidRPr="000014C0">
        <w:rPr>
          <w:rFonts w:asciiTheme="majorBidi" w:hAnsiTheme="majorBidi" w:cstheme="majorBidi"/>
          <w:bCs/>
        </w:rPr>
        <w:t xml:space="preserve">Consulter la liste des utilisateurs </w:t>
      </w:r>
      <w:r w:rsidR="004C1F8E" w:rsidRPr="000014C0">
        <w:rPr>
          <w:rFonts w:asciiTheme="majorBidi" w:hAnsiTheme="majorBidi" w:cstheme="majorBidi"/>
          <w:bCs/>
        </w:rPr>
        <w:t>(étudiants et instructeurs).</w:t>
      </w:r>
    </w:p>
    <w:p w:rsidR="004D02EA" w:rsidRPr="000014C0" w:rsidRDefault="004C1F8E" w:rsidP="004C1F8E">
      <w:pPr>
        <w:tabs>
          <w:tab w:val="left" w:pos="5924"/>
          <w:tab w:val="left" w:pos="6611"/>
        </w:tabs>
        <w:rPr>
          <w:rFonts w:asciiTheme="majorBidi" w:hAnsiTheme="majorBidi" w:cstheme="majorBidi"/>
          <w:bCs/>
        </w:rPr>
      </w:pPr>
      <w:r w:rsidRPr="000014C0">
        <w:rPr>
          <w:rFonts w:asciiTheme="majorBidi" w:hAnsiTheme="majorBidi" w:cstheme="majorBidi"/>
          <w:bCs/>
        </w:rPr>
        <w:t>Archiver un utilisateur :</w:t>
      </w:r>
    </w:p>
    <w:p w:rsidR="004D02EA" w:rsidRPr="000014C0" w:rsidRDefault="004D02EA" w:rsidP="004C1F8E">
      <w:pPr>
        <w:tabs>
          <w:tab w:val="left" w:pos="5924"/>
          <w:tab w:val="left" w:pos="6611"/>
        </w:tabs>
        <w:rPr>
          <w:rFonts w:asciiTheme="majorBidi" w:hAnsiTheme="majorBidi" w:cstheme="majorBidi"/>
          <w:bCs/>
        </w:rPr>
      </w:pPr>
      <w:r w:rsidRPr="000014C0">
        <w:rPr>
          <w:rFonts w:asciiTheme="majorBidi" w:hAnsiTheme="majorBidi" w:cstheme="majorBidi"/>
          <w:bCs/>
        </w:rPr>
        <w:t xml:space="preserve"> </w:t>
      </w:r>
      <w:r w:rsidR="002F46AB" w:rsidRPr="000014C0">
        <w:rPr>
          <w:rFonts w:asciiTheme="majorBidi" w:hAnsiTheme="majorBidi" w:cstheme="majorBidi"/>
          <w:bCs/>
        </w:rPr>
        <w:t>Archiver</w:t>
      </w:r>
      <w:r w:rsidR="004C1F8E" w:rsidRPr="000014C0">
        <w:rPr>
          <w:rFonts w:asciiTheme="majorBidi" w:hAnsiTheme="majorBidi" w:cstheme="majorBidi"/>
          <w:bCs/>
        </w:rPr>
        <w:t xml:space="preserve"> un utilisateur (étudiants et instructeurs).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Gérer les Cours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Consulter la liste des cours disponibles sur la plateforme.</w:t>
      </w:r>
    </w:p>
    <w:p w:rsidR="0071331E" w:rsidRPr="000014C0" w:rsidRDefault="0071331E" w:rsidP="004D02EA">
      <w:pPr>
        <w:tabs>
          <w:tab w:val="left" w:pos="5924"/>
          <w:tab w:val="left" w:pos="6611"/>
        </w:tabs>
        <w:rPr>
          <w:rFonts w:asciiTheme="majorBidi" w:hAnsiTheme="majorBidi" w:cstheme="majorBidi"/>
          <w:bCs/>
        </w:rPr>
      </w:pPr>
      <w:r w:rsidRPr="000014C0">
        <w:rPr>
          <w:rFonts w:asciiTheme="majorBidi" w:hAnsiTheme="majorBidi" w:cstheme="majorBidi"/>
          <w:bCs/>
        </w:rPr>
        <w:t xml:space="preserve">Accepter ou refuser un </w:t>
      </w:r>
      <w:proofErr w:type="gramStart"/>
      <w:r w:rsidRPr="000014C0">
        <w:rPr>
          <w:rFonts w:asciiTheme="majorBidi" w:hAnsiTheme="majorBidi" w:cstheme="majorBidi"/>
          <w:bCs/>
        </w:rPr>
        <w:t>cours .</w:t>
      </w:r>
      <w:proofErr w:type="gramEnd"/>
    </w:p>
    <w:p w:rsidR="004D02EA" w:rsidRPr="000014C0" w:rsidRDefault="0071331E" w:rsidP="004D02EA">
      <w:pPr>
        <w:tabs>
          <w:tab w:val="left" w:pos="5924"/>
          <w:tab w:val="left" w:pos="6611"/>
        </w:tabs>
        <w:rPr>
          <w:rFonts w:asciiTheme="majorBidi" w:hAnsiTheme="majorBidi" w:cstheme="majorBidi"/>
          <w:bCs/>
        </w:rPr>
      </w:pPr>
      <w:r w:rsidRPr="000014C0">
        <w:rPr>
          <w:rFonts w:asciiTheme="majorBidi" w:hAnsiTheme="majorBidi" w:cstheme="majorBidi"/>
          <w:bCs/>
        </w:rPr>
        <w:t>S</w:t>
      </w:r>
      <w:r w:rsidR="004D02EA" w:rsidRPr="000014C0">
        <w:rPr>
          <w:rFonts w:asciiTheme="majorBidi" w:hAnsiTheme="majorBidi" w:cstheme="majorBidi"/>
          <w:bCs/>
        </w:rPr>
        <w:t>upprimer un cours.</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Gérer les Paiements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Consulter les transactions liées aux cours payants.</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Vérifier les paiements effectués par les utilisateurs.</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Consulter les Statistiques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Accéder à un tableau de bord affichant les statistiques, tels que le nombre d'utilisateurs, d'instructeurs, d'étudiants, et le nombre de cours.</w:t>
      </w:r>
    </w:p>
    <w:p w:rsidR="0071331E" w:rsidRPr="000014C0" w:rsidRDefault="0071331E" w:rsidP="004D02EA">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b. Fonctions pour les Visiteurs :</w:t>
      </w:r>
    </w:p>
    <w:p w:rsidR="004D02EA" w:rsidRPr="000014C0" w:rsidRDefault="004D02EA" w:rsidP="004D02EA">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Créer un Compte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Permettre à tous les visiteurs de créer un compte en tant qu'étudiant ou instructeur.</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Consulter la Liste des Cours :</w:t>
      </w:r>
    </w:p>
    <w:p w:rsidR="004D02EA" w:rsidRPr="000014C0" w:rsidRDefault="004D02EA" w:rsidP="00090ABD">
      <w:pPr>
        <w:tabs>
          <w:tab w:val="left" w:pos="5924"/>
          <w:tab w:val="left" w:pos="6611"/>
        </w:tabs>
        <w:rPr>
          <w:rFonts w:asciiTheme="majorBidi" w:hAnsiTheme="majorBidi" w:cstheme="majorBidi"/>
          <w:bCs/>
        </w:rPr>
      </w:pPr>
      <w:r w:rsidRPr="000014C0">
        <w:rPr>
          <w:rFonts w:asciiTheme="majorBidi" w:hAnsiTheme="majorBidi" w:cstheme="majorBidi"/>
          <w:bCs/>
        </w:rPr>
        <w:t xml:space="preserve">Autoriser tous les visiteurs à explorer la liste </w:t>
      </w:r>
      <w:r w:rsidR="00090ABD" w:rsidRPr="000014C0">
        <w:rPr>
          <w:rFonts w:asciiTheme="majorBidi" w:hAnsiTheme="majorBidi" w:cstheme="majorBidi"/>
          <w:bCs/>
        </w:rPr>
        <w:t>des formations</w:t>
      </w:r>
      <w:r w:rsidRPr="000014C0">
        <w:rPr>
          <w:rFonts w:asciiTheme="majorBidi" w:hAnsiTheme="majorBidi" w:cstheme="majorBidi"/>
          <w:bCs/>
        </w:rPr>
        <w:t xml:space="preserve"> proposés sur la plateforme.</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Rechercher :</w:t>
      </w:r>
    </w:p>
    <w:p w:rsidR="004D02EA" w:rsidRPr="000014C0" w:rsidRDefault="004D02EA" w:rsidP="00090ABD">
      <w:pPr>
        <w:tabs>
          <w:tab w:val="left" w:pos="5924"/>
          <w:tab w:val="left" w:pos="6611"/>
        </w:tabs>
        <w:rPr>
          <w:rFonts w:asciiTheme="majorBidi" w:hAnsiTheme="majorBidi" w:cstheme="majorBidi"/>
          <w:bCs/>
        </w:rPr>
      </w:pPr>
      <w:r w:rsidRPr="000014C0">
        <w:rPr>
          <w:rFonts w:asciiTheme="majorBidi" w:hAnsiTheme="majorBidi" w:cstheme="majorBidi"/>
          <w:bCs/>
        </w:rPr>
        <w:t xml:space="preserve">Offrir une fonction de recherche permettant aux visiteurs de trouver </w:t>
      </w:r>
      <w:r w:rsidR="00090ABD" w:rsidRPr="000014C0">
        <w:rPr>
          <w:rFonts w:asciiTheme="majorBidi" w:hAnsiTheme="majorBidi" w:cstheme="majorBidi"/>
          <w:bCs/>
        </w:rPr>
        <w:t>des formations spécifiques</w:t>
      </w:r>
      <w:r w:rsidRPr="000014C0">
        <w:rPr>
          <w:rFonts w:asciiTheme="majorBidi" w:hAnsiTheme="majorBidi" w:cstheme="majorBidi"/>
          <w:bCs/>
        </w:rPr>
        <w:t>.</w:t>
      </w:r>
    </w:p>
    <w:p w:rsidR="00090ABD" w:rsidRPr="000014C0" w:rsidRDefault="00090ABD" w:rsidP="00090ABD">
      <w:pPr>
        <w:tabs>
          <w:tab w:val="left" w:pos="5924"/>
          <w:tab w:val="left" w:pos="6611"/>
        </w:tabs>
        <w:rPr>
          <w:rFonts w:asciiTheme="majorBidi" w:hAnsiTheme="majorBidi" w:cstheme="majorBidi"/>
          <w:bCs/>
        </w:rPr>
      </w:pP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 Fonctions pour les Instructeurs :</w:t>
      </w:r>
    </w:p>
    <w:p w:rsidR="004D02EA" w:rsidRPr="000014C0" w:rsidRDefault="004D02EA" w:rsidP="004D02EA">
      <w:pPr>
        <w:tabs>
          <w:tab w:val="left" w:pos="5924"/>
          <w:tab w:val="left" w:pos="6611"/>
        </w:tabs>
        <w:rPr>
          <w:rFonts w:asciiTheme="majorBidi" w:hAnsiTheme="majorBidi" w:cstheme="majorBidi"/>
          <w:bCs/>
        </w:rPr>
      </w:pPr>
    </w:p>
    <w:p w:rsidR="004D02EA" w:rsidRPr="000014C0" w:rsidRDefault="004D02EA" w:rsidP="00090ABD">
      <w:pPr>
        <w:tabs>
          <w:tab w:val="left" w:pos="5924"/>
          <w:tab w:val="left" w:pos="6611"/>
        </w:tabs>
        <w:rPr>
          <w:rFonts w:asciiTheme="majorBidi" w:hAnsiTheme="majorBidi" w:cstheme="majorBidi"/>
          <w:bCs/>
        </w:rPr>
      </w:pPr>
      <w:r w:rsidRPr="000014C0">
        <w:rPr>
          <w:rFonts w:asciiTheme="majorBidi" w:hAnsiTheme="majorBidi" w:cstheme="majorBidi"/>
          <w:bCs/>
        </w:rPr>
        <w:t xml:space="preserve">Créer </w:t>
      </w:r>
      <w:r w:rsidR="00090ABD" w:rsidRPr="000014C0">
        <w:rPr>
          <w:rFonts w:asciiTheme="majorBidi" w:hAnsiTheme="majorBidi" w:cstheme="majorBidi"/>
          <w:bCs/>
        </w:rPr>
        <w:t>une formation</w:t>
      </w:r>
      <w:r w:rsidRPr="000014C0">
        <w:rPr>
          <w:rFonts w:asciiTheme="majorBidi" w:hAnsiTheme="majorBidi" w:cstheme="majorBidi"/>
          <w:bCs/>
        </w:rPr>
        <w:t xml:space="preserve"> :</w:t>
      </w:r>
    </w:p>
    <w:p w:rsidR="004D02EA" w:rsidRPr="000014C0" w:rsidRDefault="004D02EA" w:rsidP="00090ABD">
      <w:pPr>
        <w:tabs>
          <w:tab w:val="left" w:pos="5924"/>
          <w:tab w:val="left" w:pos="6611"/>
        </w:tabs>
        <w:rPr>
          <w:rFonts w:asciiTheme="majorBidi" w:hAnsiTheme="majorBidi" w:cstheme="majorBidi"/>
          <w:bCs/>
        </w:rPr>
      </w:pPr>
      <w:r w:rsidRPr="000014C0">
        <w:rPr>
          <w:rFonts w:asciiTheme="majorBidi" w:hAnsiTheme="majorBidi" w:cstheme="majorBidi"/>
          <w:bCs/>
        </w:rPr>
        <w:t xml:space="preserve">Permettre aux instructeurs de créer et personnaliser </w:t>
      </w:r>
      <w:r w:rsidR="00090ABD" w:rsidRPr="000014C0">
        <w:rPr>
          <w:rFonts w:asciiTheme="majorBidi" w:hAnsiTheme="majorBidi" w:cstheme="majorBidi"/>
          <w:bCs/>
        </w:rPr>
        <w:t>leurs propres formations.</w:t>
      </w:r>
    </w:p>
    <w:p w:rsidR="004D02EA" w:rsidRPr="000014C0" w:rsidRDefault="004D02EA" w:rsidP="000014C0">
      <w:pPr>
        <w:tabs>
          <w:tab w:val="left" w:pos="5924"/>
          <w:tab w:val="left" w:pos="6611"/>
        </w:tabs>
        <w:rPr>
          <w:rFonts w:asciiTheme="majorBidi" w:hAnsiTheme="majorBidi" w:cstheme="majorBidi"/>
          <w:bCs/>
        </w:rPr>
      </w:pPr>
      <w:r w:rsidRPr="000014C0">
        <w:rPr>
          <w:rFonts w:asciiTheme="majorBidi" w:hAnsiTheme="majorBidi" w:cstheme="majorBidi"/>
          <w:bCs/>
        </w:rPr>
        <w:lastRenderedPageBreak/>
        <w:t xml:space="preserve">Gérer </w:t>
      </w:r>
      <w:proofErr w:type="gramStart"/>
      <w:r w:rsidRPr="000014C0">
        <w:rPr>
          <w:rFonts w:asciiTheme="majorBidi" w:hAnsiTheme="majorBidi" w:cstheme="majorBidi"/>
          <w:bCs/>
        </w:rPr>
        <w:t xml:space="preserve">les </w:t>
      </w:r>
      <w:r w:rsidR="00090ABD" w:rsidRPr="000014C0">
        <w:rPr>
          <w:rFonts w:asciiTheme="majorBidi" w:hAnsiTheme="majorBidi" w:cstheme="majorBidi"/>
          <w:bCs/>
        </w:rPr>
        <w:t>formation</w:t>
      </w:r>
      <w:r w:rsidRPr="000014C0">
        <w:rPr>
          <w:rFonts w:asciiTheme="majorBidi" w:hAnsiTheme="majorBidi" w:cstheme="majorBidi"/>
          <w:bCs/>
        </w:rPr>
        <w:t xml:space="preserve"> Créés</w:t>
      </w:r>
      <w:proofErr w:type="gramEnd"/>
      <w:r w:rsidRPr="000014C0">
        <w:rPr>
          <w:rFonts w:asciiTheme="majorBidi" w:hAnsiTheme="majorBidi" w:cstheme="majorBidi"/>
          <w:bCs/>
        </w:rPr>
        <w:t xml:space="preserve"> :</w:t>
      </w:r>
    </w:p>
    <w:p w:rsidR="004D02EA" w:rsidRPr="000014C0" w:rsidRDefault="004D02EA" w:rsidP="000014C0">
      <w:pPr>
        <w:tabs>
          <w:tab w:val="left" w:pos="5924"/>
          <w:tab w:val="left" w:pos="6611"/>
        </w:tabs>
        <w:rPr>
          <w:rFonts w:asciiTheme="majorBidi" w:hAnsiTheme="majorBidi" w:cstheme="majorBidi"/>
          <w:bCs/>
        </w:rPr>
      </w:pPr>
      <w:r w:rsidRPr="000014C0">
        <w:rPr>
          <w:rFonts w:asciiTheme="majorBidi" w:hAnsiTheme="majorBidi" w:cstheme="majorBidi"/>
          <w:bCs/>
        </w:rPr>
        <w:t xml:space="preserve">Consulter la liste </w:t>
      </w:r>
      <w:proofErr w:type="gramStart"/>
      <w:r w:rsidR="00090ABD" w:rsidRPr="000014C0">
        <w:rPr>
          <w:rFonts w:asciiTheme="majorBidi" w:hAnsiTheme="majorBidi" w:cstheme="majorBidi"/>
          <w:bCs/>
        </w:rPr>
        <w:t xml:space="preserve">des formations </w:t>
      </w:r>
      <w:r w:rsidR="000014C0" w:rsidRPr="000014C0">
        <w:rPr>
          <w:rFonts w:asciiTheme="majorBidi" w:hAnsiTheme="majorBidi" w:cstheme="majorBidi"/>
          <w:bCs/>
        </w:rPr>
        <w:t>terminés</w:t>
      </w:r>
      <w:proofErr w:type="gramEnd"/>
      <w:r w:rsidR="000014C0" w:rsidRPr="000014C0">
        <w:rPr>
          <w:rFonts w:asciiTheme="majorBidi" w:hAnsiTheme="majorBidi" w:cstheme="majorBidi"/>
          <w:bCs/>
        </w:rPr>
        <w:t>. *</w:t>
      </w:r>
    </w:p>
    <w:p w:rsidR="000014C0" w:rsidRPr="000014C0" w:rsidRDefault="000014C0" w:rsidP="000014C0">
      <w:pPr>
        <w:tabs>
          <w:tab w:val="left" w:pos="5924"/>
          <w:tab w:val="left" w:pos="6611"/>
        </w:tabs>
        <w:rPr>
          <w:rFonts w:asciiTheme="majorBidi" w:hAnsiTheme="majorBidi" w:cstheme="majorBidi"/>
          <w:bCs/>
        </w:rPr>
      </w:pPr>
      <w:r w:rsidRPr="000014C0">
        <w:rPr>
          <w:rFonts w:asciiTheme="majorBidi" w:hAnsiTheme="majorBidi" w:cstheme="majorBidi"/>
          <w:bCs/>
        </w:rPr>
        <w:t xml:space="preserve">Modifier le planning de formation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Envoyer des Messages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Envoyer des messages aux étudiants inscrits dans leurs cours.</w:t>
      </w:r>
    </w:p>
    <w:p w:rsidR="004D02EA" w:rsidRPr="000014C0" w:rsidRDefault="004D02EA" w:rsidP="000014C0">
      <w:pPr>
        <w:tabs>
          <w:tab w:val="left" w:pos="5924"/>
          <w:tab w:val="left" w:pos="6611"/>
        </w:tabs>
        <w:rPr>
          <w:rFonts w:asciiTheme="majorBidi" w:hAnsiTheme="majorBidi" w:cstheme="majorBidi"/>
          <w:bCs/>
        </w:rPr>
      </w:pPr>
      <w:r w:rsidRPr="000014C0">
        <w:rPr>
          <w:rFonts w:asciiTheme="majorBidi" w:hAnsiTheme="majorBidi" w:cstheme="majorBidi"/>
          <w:bCs/>
        </w:rPr>
        <w:t>d. Fonctions pour les Étudiants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Consulter la Liste des Cours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Permettre aux étudiants de consulter la liste des cours disponibles sur la plateforme.</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Suivre la Progression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Permettre aux étudiants de suivre leur progression dans les cours auxquels ils sont inscrits.</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Participer aux Modules d'Apprentissage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Accéder aux leçons interactives, vidéos, quizz, et autres ressources pédagogiques.</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Envoyer des Messages :</w:t>
      </w:r>
    </w:p>
    <w:p w:rsidR="004D02EA" w:rsidRPr="000014C0" w:rsidRDefault="004D02EA" w:rsidP="004D02EA">
      <w:pPr>
        <w:tabs>
          <w:tab w:val="left" w:pos="5924"/>
          <w:tab w:val="left" w:pos="6611"/>
        </w:tabs>
        <w:rPr>
          <w:rFonts w:asciiTheme="majorBidi" w:hAnsiTheme="majorBidi" w:cstheme="majorBidi"/>
          <w:bCs/>
        </w:rPr>
      </w:pPr>
      <w:r w:rsidRPr="000014C0">
        <w:rPr>
          <w:rFonts w:asciiTheme="majorBidi" w:hAnsiTheme="majorBidi" w:cstheme="majorBidi"/>
          <w:bCs/>
        </w:rPr>
        <w:t>Permettre aux étudiants d'envoyer des messages aux instructeurs pour poser des questions ou demander des clarifications.</w:t>
      </w:r>
    </w:p>
    <w:p w:rsidR="000014C0" w:rsidRPr="000014C0" w:rsidRDefault="000014C0" w:rsidP="000014C0">
      <w:pPr>
        <w:rPr>
          <w:rFonts w:asciiTheme="majorBidi" w:hAnsiTheme="majorBidi" w:cstheme="majorBidi"/>
          <w:bCs/>
        </w:rPr>
      </w:pPr>
      <w:r w:rsidRPr="000014C0">
        <w:rPr>
          <w:rFonts w:asciiTheme="majorBidi" w:hAnsiTheme="majorBidi" w:cstheme="majorBidi"/>
          <w:bCs/>
        </w:rPr>
        <w:t>Besoins Non Fonctionnels :</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Sécurité :</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Garantir la confidentialité des données des utilisateurs et la sécurité des transactions financières.</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Performance :</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Assurer une performance optimale de la plateforme, même avec un grand nombre d'utilisateurs simultanés.</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Facilité d'Utilisation :</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Concevoir une interface conviviale pour une navigation facile et une utilisation intuitive.</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Compatibilité :</w:t>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Assurer la compatibilité de la plateforme avec divers navigateurs web et appareils.</w:t>
      </w:r>
      <w:r w:rsidRPr="00291F39">
        <w:rPr>
          <w:rFonts w:asciiTheme="majorBidi" w:hAnsiTheme="majorBidi" w:cstheme="majorBidi"/>
          <w:bCs/>
        </w:rPr>
        <w:tab/>
      </w:r>
    </w:p>
    <w:p w:rsidR="000014C0" w:rsidRPr="00291F39"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Performances Mobiles :</w:t>
      </w:r>
    </w:p>
    <w:p w:rsidR="004D02EA" w:rsidRDefault="000014C0" w:rsidP="000014C0">
      <w:pPr>
        <w:tabs>
          <w:tab w:val="left" w:pos="5924"/>
          <w:tab w:val="left" w:pos="6611"/>
        </w:tabs>
        <w:rPr>
          <w:rFonts w:asciiTheme="majorBidi" w:hAnsiTheme="majorBidi" w:cstheme="majorBidi"/>
          <w:bCs/>
        </w:rPr>
      </w:pPr>
      <w:r w:rsidRPr="00291F39">
        <w:rPr>
          <w:rFonts w:asciiTheme="majorBidi" w:hAnsiTheme="majorBidi" w:cstheme="majorBidi"/>
          <w:bCs/>
        </w:rPr>
        <w:t>Garantir une expérience utilisateur fluide et réactive sur les appareils mobiles.</w:t>
      </w:r>
    </w:p>
    <w:p w:rsidR="00FA76A4" w:rsidRDefault="00FA76A4" w:rsidP="000014C0">
      <w:pPr>
        <w:tabs>
          <w:tab w:val="left" w:pos="5924"/>
          <w:tab w:val="left" w:pos="6611"/>
        </w:tabs>
        <w:rPr>
          <w:rFonts w:asciiTheme="majorBidi" w:hAnsiTheme="majorBidi" w:cstheme="majorBidi"/>
          <w:bCs/>
        </w:rPr>
      </w:pPr>
    </w:p>
    <w:p w:rsidR="00FA76A4" w:rsidRPr="00FA76A4" w:rsidRDefault="00FA76A4" w:rsidP="00FA76A4">
      <w:pPr>
        <w:tabs>
          <w:tab w:val="left" w:pos="5924"/>
          <w:tab w:val="left" w:pos="6611"/>
        </w:tabs>
        <w:rPr>
          <w:rFonts w:asciiTheme="majorBidi" w:hAnsiTheme="majorBidi" w:cstheme="majorBidi"/>
          <w:b/>
        </w:rPr>
      </w:pPr>
      <w:r w:rsidRPr="00FA76A4">
        <w:rPr>
          <w:rFonts w:asciiTheme="majorBidi" w:hAnsiTheme="majorBidi" w:cstheme="majorBidi"/>
          <w:b/>
        </w:rPr>
        <w:t xml:space="preserve">Pilotage de projet avec </w:t>
      </w:r>
      <w:proofErr w:type="spellStart"/>
      <w:r w:rsidRPr="00FA76A4">
        <w:rPr>
          <w:rFonts w:asciiTheme="majorBidi" w:hAnsiTheme="majorBidi" w:cstheme="majorBidi"/>
          <w:b/>
        </w:rPr>
        <w:t>scrum</w:t>
      </w:r>
      <w:proofErr w:type="spellEnd"/>
    </w:p>
    <w:p w:rsidR="00FA76A4" w:rsidRPr="00FA76A4" w:rsidRDefault="00FA76A4" w:rsidP="00FA76A4">
      <w:pPr>
        <w:tabs>
          <w:tab w:val="left" w:pos="5924"/>
          <w:tab w:val="left" w:pos="6611"/>
        </w:tabs>
        <w:rPr>
          <w:rFonts w:asciiTheme="majorBidi" w:hAnsiTheme="majorBidi" w:cstheme="majorBidi"/>
          <w:bCs/>
        </w:rPr>
      </w:pPr>
      <w:r w:rsidRPr="00FA76A4">
        <w:rPr>
          <w:rFonts w:asciiTheme="majorBidi" w:hAnsiTheme="majorBidi" w:cstheme="majorBidi"/>
          <w:bCs/>
        </w:rPr>
        <w:t>1. Equipe et rôles :</w:t>
      </w:r>
    </w:p>
    <w:p w:rsidR="00FA76A4" w:rsidRPr="00FA76A4" w:rsidRDefault="00FA76A4" w:rsidP="00FA76A4">
      <w:pPr>
        <w:tabs>
          <w:tab w:val="left" w:pos="5924"/>
          <w:tab w:val="left" w:pos="6611"/>
        </w:tabs>
        <w:rPr>
          <w:rFonts w:asciiTheme="majorBidi" w:hAnsiTheme="majorBidi" w:cstheme="majorBidi"/>
          <w:bCs/>
        </w:rPr>
      </w:pPr>
      <w:r>
        <w:rPr>
          <w:rFonts w:asciiTheme="majorBidi" w:hAnsiTheme="majorBidi" w:cstheme="majorBidi"/>
          <w:bCs/>
        </w:rPr>
        <w:t xml:space="preserve">Product </w:t>
      </w:r>
      <w:proofErr w:type="spellStart"/>
      <w:r>
        <w:rPr>
          <w:rFonts w:asciiTheme="majorBidi" w:hAnsiTheme="majorBidi" w:cstheme="majorBidi"/>
          <w:bCs/>
        </w:rPr>
        <w:t>owner</w:t>
      </w:r>
      <w:proofErr w:type="spellEnd"/>
      <w:r>
        <w:rPr>
          <w:rFonts w:asciiTheme="majorBidi" w:hAnsiTheme="majorBidi" w:cstheme="majorBidi"/>
          <w:bCs/>
        </w:rPr>
        <w:t> : ITQAN</w:t>
      </w:r>
    </w:p>
    <w:p w:rsidR="00FA76A4" w:rsidRDefault="00FA76A4" w:rsidP="00FA76A4">
      <w:pPr>
        <w:tabs>
          <w:tab w:val="left" w:pos="5924"/>
          <w:tab w:val="left" w:pos="6611"/>
        </w:tabs>
        <w:rPr>
          <w:rFonts w:asciiTheme="majorBidi" w:hAnsiTheme="majorBidi" w:cstheme="majorBidi"/>
          <w:bCs/>
        </w:rPr>
      </w:pPr>
      <w:proofErr w:type="spellStart"/>
      <w:r>
        <w:rPr>
          <w:rFonts w:asciiTheme="majorBidi" w:hAnsiTheme="majorBidi" w:cstheme="majorBidi"/>
          <w:bCs/>
        </w:rPr>
        <w:t>Scrum</w:t>
      </w:r>
      <w:proofErr w:type="spellEnd"/>
      <w:r>
        <w:rPr>
          <w:rFonts w:asciiTheme="majorBidi" w:hAnsiTheme="majorBidi" w:cstheme="majorBidi"/>
          <w:bCs/>
        </w:rPr>
        <w:t xml:space="preserve"> master: </w:t>
      </w:r>
      <w:r w:rsidR="002F46AB">
        <w:rPr>
          <w:rFonts w:asciiTheme="majorBidi" w:hAnsiTheme="majorBidi" w:cstheme="majorBidi"/>
          <w:bCs/>
        </w:rPr>
        <w:t>MD. SOUHIR</w:t>
      </w:r>
      <w:r>
        <w:rPr>
          <w:rFonts w:asciiTheme="majorBidi" w:hAnsiTheme="majorBidi" w:cstheme="majorBidi"/>
          <w:bCs/>
        </w:rPr>
        <w:t xml:space="preserve"> </w:t>
      </w:r>
      <w:proofErr w:type="spellStart"/>
      <w:r>
        <w:rPr>
          <w:rFonts w:asciiTheme="majorBidi" w:hAnsiTheme="majorBidi" w:cstheme="majorBidi"/>
          <w:bCs/>
        </w:rPr>
        <w:t>Hedfi</w:t>
      </w:r>
      <w:proofErr w:type="spellEnd"/>
    </w:p>
    <w:p w:rsidR="00FA76A4" w:rsidRPr="00FA76A4" w:rsidRDefault="00FA76A4" w:rsidP="00FA76A4">
      <w:pPr>
        <w:tabs>
          <w:tab w:val="left" w:pos="5924"/>
          <w:tab w:val="left" w:pos="6611"/>
        </w:tabs>
        <w:rPr>
          <w:rFonts w:asciiTheme="majorBidi" w:hAnsiTheme="majorBidi" w:cstheme="majorBidi"/>
          <w:bCs/>
        </w:rPr>
      </w:pPr>
      <w:r w:rsidRPr="00FA76A4">
        <w:rPr>
          <w:rFonts w:asciiTheme="majorBidi" w:hAnsiTheme="majorBidi" w:cstheme="majorBidi"/>
          <w:bCs/>
        </w:rPr>
        <w:t>Equipe de développemen</w:t>
      </w:r>
      <w:r>
        <w:rPr>
          <w:rFonts w:asciiTheme="majorBidi" w:hAnsiTheme="majorBidi" w:cstheme="majorBidi"/>
          <w:bCs/>
        </w:rPr>
        <w:t xml:space="preserve">t : JASSER </w:t>
      </w:r>
      <w:proofErr w:type="spellStart"/>
      <w:r>
        <w:rPr>
          <w:rFonts w:asciiTheme="majorBidi" w:hAnsiTheme="majorBidi" w:cstheme="majorBidi"/>
          <w:bCs/>
        </w:rPr>
        <w:t>Mbareck</w:t>
      </w:r>
      <w:proofErr w:type="spellEnd"/>
      <w:r>
        <w:rPr>
          <w:rFonts w:asciiTheme="majorBidi" w:hAnsiTheme="majorBidi" w:cstheme="majorBidi"/>
          <w:bCs/>
        </w:rPr>
        <w:t xml:space="preserve"> &amp; </w:t>
      </w:r>
      <w:proofErr w:type="spellStart"/>
      <w:r>
        <w:rPr>
          <w:rFonts w:asciiTheme="majorBidi" w:hAnsiTheme="majorBidi" w:cstheme="majorBidi"/>
          <w:bCs/>
        </w:rPr>
        <w:t>AhLEM</w:t>
      </w:r>
      <w:proofErr w:type="spellEnd"/>
      <w:r>
        <w:rPr>
          <w:rFonts w:asciiTheme="majorBidi" w:hAnsiTheme="majorBidi" w:cstheme="majorBidi"/>
          <w:bCs/>
        </w:rPr>
        <w:t xml:space="preserve"> Briki</w:t>
      </w:r>
    </w:p>
    <w:p w:rsidR="00FA76A4" w:rsidRPr="00FA76A4" w:rsidRDefault="00FA76A4" w:rsidP="00FA76A4">
      <w:pPr>
        <w:tabs>
          <w:tab w:val="left" w:pos="5924"/>
          <w:tab w:val="left" w:pos="6611"/>
        </w:tabs>
        <w:rPr>
          <w:rFonts w:asciiTheme="majorBidi" w:hAnsiTheme="majorBidi" w:cstheme="majorBidi"/>
          <w:bCs/>
        </w:rPr>
      </w:pPr>
      <w:r w:rsidRPr="00FA76A4">
        <w:rPr>
          <w:rFonts w:asciiTheme="majorBidi" w:hAnsiTheme="majorBidi" w:cstheme="majorBidi"/>
          <w:bCs/>
        </w:rPr>
        <w:lastRenderedPageBreak/>
        <w:t xml:space="preserve">2. Le </w:t>
      </w:r>
      <w:proofErr w:type="spellStart"/>
      <w:r w:rsidRPr="00FA76A4">
        <w:rPr>
          <w:rFonts w:asciiTheme="majorBidi" w:hAnsiTheme="majorBidi" w:cstheme="majorBidi"/>
          <w:bCs/>
        </w:rPr>
        <w:t>Backlog</w:t>
      </w:r>
      <w:proofErr w:type="spellEnd"/>
      <w:r w:rsidRPr="00FA76A4">
        <w:rPr>
          <w:rFonts w:asciiTheme="majorBidi" w:hAnsiTheme="majorBidi" w:cstheme="majorBidi"/>
          <w:bCs/>
        </w:rPr>
        <w:t xml:space="preserve"> du projet:</w:t>
      </w:r>
    </w:p>
    <w:p w:rsidR="00FA76A4" w:rsidRPr="00FA76A4" w:rsidRDefault="00FA76A4" w:rsidP="00FA76A4">
      <w:pPr>
        <w:tabs>
          <w:tab w:val="left" w:pos="5924"/>
          <w:tab w:val="left" w:pos="6611"/>
        </w:tabs>
        <w:rPr>
          <w:rFonts w:asciiTheme="majorBidi" w:hAnsiTheme="majorBidi" w:cstheme="majorBidi"/>
          <w:bCs/>
        </w:rPr>
      </w:pPr>
      <w:r w:rsidRPr="00FA76A4">
        <w:rPr>
          <w:rFonts w:asciiTheme="majorBidi" w:hAnsiTheme="majorBidi" w:cstheme="majorBidi"/>
          <w:bCs/>
        </w:rPr>
        <w:t xml:space="preserve">Pour réaliser un projet </w:t>
      </w:r>
      <w:proofErr w:type="spellStart"/>
      <w:r w:rsidRPr="00FA76A4">
        <w:rPr>
          <w:rFonts w:asciiTheme="majorBidi" w:hAnsiTheme="majorBidi" w:cstheme="majorBidi"/>
          <w:bCs/>
        </w:rPr>
        <w:t>Scrum</w:t>
      </w:r>
      <w:proofErr w:type="spellEnd"/>
      <w:r w:rsidRPr="00FA76A4">
        <w:rPr>
          <w:rFonts w:asciiTheme="majorBidi" w:hAnsiTheme="majorBidi" w:cstheme="majorBidi"/>
          <w:bCs/>
        </w:rPr>
        <w:t xml:space="preserve">, il faut définir le produit </w:t>
      </w:r>
      <w:proofErr w:type="spellStart"/>
      <w:r w:rsidRPr="00FA76A4">
        <w:rPr>
          <w:rFonts w:asciiTheme="majorBidi" w:hAnsiTheme="majorBidi" w:cstheme="majorBidi"/>
          <w:bCs/>
        </w:rPr>
        <w:t>Backlog</w:t>
      </w:r>
      <w:proofErr w:type="spellEnd"/>
      <w:r w:rsidRPr="00FA76A4">
        <w:rPr>
          <w:rFonts w:asciiTheme="majorBidi" w:hAnsiTheme="majorBidi" w:cstheme="majorBidi"/>
          <w:bCs/>
        </w:rPr>
        <w:t xml:space="preserve"> qui est une liste priorisée des tâches.</w:t>
      </w:r>
    </w:p>
    <w:p w:rsidR="00FA76A4" w:rsidRDefault="00FA76A4" w:rsidP="00FA76A4">
      <w:pPr>
        <w:tabs>
          <w:tab w:val="left" w:pos="5924"/>
          <w:tab w:val="left" w:pos="6611"/>
        </w:tabs>
        <w:rPr>
          <w:rFonts w:asciiTheme="majorBidi" w:hAnsiTheme="majorBidi" w:cstheme="majorBidi"/>
          <w:bCs/>
        </w:rPr>
      </w:pPr>
      <w:r w:rsidRPr="00FA76A4">
        <w:rPr>
          <w:rFonts w:asciiTheme="majorBidi" w:hAnsiTheme="majorBidi" w:cstheme="majorBidi"/>
          <w:bCs/>
        </w:rPr>
        <w:t>Le tableau 1 résume les différentes fonctions à réaliser :</w:t>
      </w:r>
      <w:r w:rsidRPr="00FA76A4">
        <w:rPr>
          <w:rFonts w:asciiTheme="majorBidi" w:hAnsiTheme="majorBidi" w:cstheme="majorBidi"/>
          <w:bCs/>
        </w:rPr>
        <w:cr/>
      </w: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Default="00CD0319" w:rsidP="00FA76A4">
      <w:pPr>
        <w:tabs>
          <w:tab w:val="left" w:pos="5924"/>
          <w:tab w:val="left" w:pos="6611"/>
        </w:tabs>
        <w:rPr>
          <w:rFonts w:asciiTheme="majorBidi" w:hAnsiTheme="majorBidi" w:cstheme="majorBidi"/>
          <w:bCs/>
        </w:rPr>
      </w:pPr>
    </w:p>
    <w:p w:rsidR="00CD0319" w:rsidRPr="00CD0319" w:rsidRDefault="00CD0319" w:rsidP="00FA76A4">
      <w:pPr>
        <w:tabs>
          <w:tab w:val="left" w:pos="5924"/>
          <w:tab w:val="left" w:pos="6611"/>
        </w:tabs>
        <w:rPr>
          <w:rFonts w:asciiTheme="majorBidi" w:hAnsiTheme="majorBidi" w:cstheme="majorBidi"/>
          <w:bCs/>
          <w:sz w:val="56"/>
        </w:rPr>
      </w:pPr>
    </w:p>
    <w:p w:rsidR="00CD0319" w:rsidRPr="00CD0319" w:rsidRDefault="00CD0319" w:rsidP="00FA76A4">
      <w:pPr>
        <w:tabs>
          <w:tab w:val="left" w:pos="5924"/>
          <w:tab w:val="left" w:pos="6611"/>
        </w:tabs>
        <w:rPr>
          <w:rFonts w:asciiTheme="majorBidi" w:hAnsiTheme="majorBidi" w:cstheme="majorBidi"/>
          <w:bCs/>
          <w:sz w:val="56"/>
        </w:rPr>
      </w:pPr>
      <w:r w:rsidRPr="00CD0319">
        <w:rPr>
          <w:rFonts w:asciiTheme="majorBidi" w:hAnsiTheme="majorBidi" w:cstheme="majorBidi"/>
          <w:bCs/>
          <w:sz w:val="56"/>
        </w:rPr>
        <w:t>Sprint 1 : participant et instructeur</w:t>
      </w: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4D02EA" w:rsidRDefault="004D02EA"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Default="00CD0319" w:rsidP="00291F39">
      <w:pPr>
        <w:tabs>
          <w:tab w:val="left" w:pos="5924"/>
          <w:tab w:val="left" w:pos="6611"/>
        </w:tabs>
        <w:rPr>
          <w:rFonts w:asciiTheme="majorBidi" w:hAnsiTheme="majorBidi" w:cstheme="majorBidi"/>
          <w:b/>
        </w:rPr>
      </w:pPr>
    </w:p>
    <w:p w:rsidR="00CD0319" w:rsidRPr="00A6743A" w:rsidRDefault="00CD0319" w:rsidP="00291F39">
      <w:pPr>
        <w:tabs>
          <w:tab w:val="left" w:pos="5924"/>
          <w:tab w:val="left" w:pos="6611"/>
        </w:tabs>
        <w:rPr>
          <w:rFonts w:asciiTheme="majorBidi" w:hAnsiTheme="majorBidi" w:cstheme="majorBidi"/>
          <w:b/>
        </w:rPr>
      </w:pPr>
      <w:r>
        <w:rPr>
          <w:rFonts w:asciiTheme="majorBidi" w:hAnsiTheme="majorBidi" w:cstheme="majorBidi"/>
          <w:b/>
        </w:rPr>
        <w:lastRenderedPageBreak/>
        <w:t xml:space="preserve">Introduction : </w:t>
      </w:r>
    </w:p>
    <w:sectPr w:rsidR="00CD0319" w:rsidRPr="00A6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46A2E"/>
    <w:multiLevelType w:val="hybridMultilevel"/>
    <w:tmpl w:val="E58A6242"/>
    <w:lvl w:ilvl="0" w:tplc="040C0001">
      <w:start w:val="1"/>
      <w:numFmt w:val="bullet"/>
      <w:lvlText w:val=""/>
      <w:lvlJc w:val="left"/>
      <w:pPr>
        <w:ind w:left="1176" w:hanging="360"/>
      </w:pPr>
      <w:rPr>
        <w:rFonts w:ascii="Symbol" w:hAnsi="Symbol" w:hint="default"/>
      </w:rPr>
    </w:lvl>
    <w:lvl w:ilvl="1" w:tplc="040C0003" w:tentative="1">
      <w:start w:val="1"/>
      <w:numFmt w:val="bullet"/>
      <w:lvlText w:val="o"/>
      <w:lvlJc w:val="left"/>
      <w:pPr>
        <w:ind w:left="1896" w:hanging="360"/>
      </w:pPr>
      <w:rPr>
        <w:rFonts w:ascii="Courier New" w:hAnsi="Courier New" w:cs="Courier New" w:hint="default"/>
      </w:rPr>
    </w:lvl>
    <w:lvl w:ilvl="2" w:tplc="040C0005" w:tentative="1">
      <w:start w:val="1"/>
      <w:numFmt w:val="bullet"/>
      <w:lvlText w:val=""/>
      <w:lvlJc w:val="left"/>
      <w:pPr>
        <w:ind w:left="2616" w:hanging="360"/>
      </w:pPr>
      <w:rPr>
        <w:rFonts w:ascii="Wingdings" w:hAnsi="Wingdings" w:hint="default"/>
      </w:rPr>
    </w:lvl>
    <w:lvl w:ilvl="3" w:tplc="040C0001" w:tentative="1">
      <w:start w:val="1"/>
      <w:numFmt w:val="bullet"/>
      <w:lvlText w:val=""/>
      <w:lvlJc w:val="left"/>
      <w:pPr>
        <w:ind w:left="3336" w:hanging="360"/>
      </w:pPr>
      <w:rPr>
        <w:rFonts w:ascii="Symbol" w:hAnsi="Symbol" w:hint="default"/>
      </w:rPr>
    </w:lvl>
    <w:lvl w:ilvl="4" w:tplc="040C0003" w:tentative="1">
      <w:start w:val="1"/>
      <w:numFmt w:val="bullet"/>
      <w:lvlText w:val="o"/>
      <w:lvlJc w:val="left"/>
      <w:pPr>
        <w:ind w:left="4056" w:hanging="360"/>
      </w:pPr>
      <w:rPr>
        <w:rFonts w:ascii="Courier New" w:hAnsi="Courier New" w:cs="Courier New" w:hint="default"/>
      </w:rPr>
    </w:lvl>
    <w:lvl w:ilvl="5" w:tplc="040C0005" w:tentative="1">
      <w:start w:val="1"/>
      <w:numFmt w:val="bullet"/>
      <w:lvlText w:val=""/>
      <w:lvlJc w:val="left"/>
      <w:pPr>
        <w:ind w:left="4776" w:hanging="360"/>
      </w:pPr>
      <w:rPr>
        <w:rFonts w:ascii="Wingdings" w:hAnsi="Wingdings" w:hint="default"/>
      </w:rPr>
    </w:lvl>
    <w:lvl w:ilvl="6" w:tplc="040C0001" w:tentative="1">
      <w:start w:val="1"/>
      <w:numFmt w:val="bullet"/>
      <w:lvlText w:val=""/>
      <w:lvlJc w:val="left"/>
      <w:pPr>
        <w:ind w:left="5496" w:hanging="360"/>
      </w:pPr>
      <w:rPr>
        <w:rFonts w:ascii="Symbol" w:hAnsi="Symbol" w:hint="default"/>
      </w:rPr>
    </w:lvl>
    <w:lvl w:ilvl="7" w:tplc="040C0003" w:tentative="1">
      <w:start w:val="1"/>
      <w:numFmt w:val="bullet"/>
      <w:lvlText w:val="o"/>
      <w:lvlJc w:val="left"/>
      <w:pPr>
        <w:ind w:left="6216" w:hanging="360"/>
      </w:pPr>
      <w:rPr>
        <w:rFonts w:ascii="Courier New" w:hAnsi="Courier New" w:cs="Courier New" w:hint="default"/>
      </w:rPr>
    </w:lvl>
    <w:lvl w:ilvl="8" w:tplc="040C0005" w:tentative="1">
      <w:start w:val="1"/>
      <w:numFmt w:val="bullet"/>
      <w:lvlText w:val=""/>
      <w:lvlJc w:val="left"/>
      <w:pPr>
        <w:ind w:left="6936" w:hanging="360"/>
      </w:pPr>
      <w:rPr>
        <w:rFonts w:ascii="Wingdings" w:hAnsi="Wingdings" w:hint="default"/>
      </w:rPr>
    </w:lvl>
  </w:abstractNum>
  <w:abstractNum w:abstractNumId="1">
    <w:nsid w:val="19760878"/>
    <w:multiLevelType w:val="hybridMultilevel"/>
    <w:tmpl w:val="52BA1F36"/>
    <w:lvl w:ilvl="0" w:tplc="7B7812A4">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A6256D"/>
    <w:multiLevelType w:val="hybridMultilevel"/>
    <w:tmpl w:val="F3220684"/>
    <w:lvl w:ilvl="0" w:tplc="040C0013">
      <w:start w:val="1"/>
      <w:numFmt w:val="upp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100797B"/>
    <w:multiLevelType w:val="hybridMultilevel"/>
    <w:tmpl w:val="767008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79D3120"/>
    <w:multiLevelType w:val="hybridMultilevel"/>
    <w:tmpl w:val="FCE80A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A074CEF"/>
    <w:multiLevelType w:val="hybridMultilevel"/>
    <w:tmpl w:val="BB567FC8"/>
    <w:lvl w:ilvl="0" w:tplc="00644DDE">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CE70B7E"/>
    <w:multiLevelType w:val="hybridMultilevel"/>
    <w:tmpl w:val="018CB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C8"/>
    <w:rsid w:val="000014C0"/>
    <w:rsid w:val="000207B4"/>
    <w:rsid w:val="00031262"/>
    <w:rsid w:val="00090ABD"/>
    <w:rsid w:val="001007E7"/>
    <w:rsid w:val="001602B8"/>
    <w:rsid w:val="0020729F"/>
    <w:rsid w:val="00291F39"/>
    <w:rsid w:val="002F46AB"/>
    <w:rsid w:val="00322460"/>
    <w:rsid w:val="003E26B0"/>
    <w:rsid w:val="00435647"/>
    <w:rsid w:val="00463B6F"/>
    <w:rsid w:val="00483D12"/>
    <w:rsid w:val="004A48AF"/>
    <w:rsid w:val="004A7764"/>
    <w:rsid w:val="004C1F8E"/>
    <w:rsid w:val="004C78BF"/>
    <w:rsid w:val="004D02EA"/>
    <w:rsid w:val="005466C8"/>
    <w:rsid w:val="00553FF0"/>
    <w:rsid w:val="005A6BF1"/>
    <w:rsid w:val="00612B7D"/>
    <w:rsid w:val="00614A8D"/>
    <w:rsid w:val="0062491E"/>
    <w:rsid w:val="006278FB"/>
    <w:rsid w:val="00707009"/>
    <w:rsid w:val="00712C79"/>
    <w:rsid w:val="0071331E"/>
    <w:rsid w:val="00726419"/>
    <w:rsid w:val="0077086B"/>
    <w:rsid w:val="007934E5"/>
    <w:rsid w:val="008602D9"/>
    <w:rsid w:val="008B3F09"/>
    <w:rsid w:val="00916FC7"/>
    <w:rsid w:val="00934CC4"/>
    <w:rsid w:val="00947042"/>
    <w:rsid w:val="00A6743A"/>
    <w:rsid w:val="00B835CD"/>
    <w:rsid w:val="00C21D87"/>
    <w:rsid w:val="00C221D5"/>
    <w:rsid w:val="00C86668"/>
    <w:rsid w:val="00CA48F1"/>
    <w:rsid w:val="00CB02DF"/>
    <w:rsid w:val="00CC4910"/>
    <w:rsid w:val="00CD0319"/>
    <w:rsid w:val="00D12123"/>
    <w:rsid w:val="00DF27B4"/>
    <w:rsid w:val="00E43744"/>
    <w:rsid w:val="00EC035E"/>
    <w:rsid w:val="00EF363B"/>
    <w:rsid w:val="00FA76A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31F4C-C1BE-4B0D-A0EA-23821D4B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48F1"/>
    <w:pPr>
      <w:ind w:left="720"/>
      <w:contextualSpacing/>
    </w:pPr>
    <w:rPr>
      <w:kern w:val="0"/>
      <w14:ligatures w14:val="none"/>
    </w:rPr>
  </w:style>
  <w:style w:type="paragraph" w:customStyle="1" w:styleId="12121212">
    <w:name w:val="12121212"/>
    <w:basedOn w:val="Normal"/>
    <w:qFormat/>
    <w:rsid w:val="00CA48F1"/>
    <w:pPr>
      <w:spacing w:before="120" w:after="120" w:line="360" w:lineRule="auto"/>
      <w:ind w:firstLine="284"/>
      <w:jc w:val="both"/>
    </w:pPr>
    <w:rPr>
      <w:rFonts w:asciiTheme="majorBidi" w:eastAsiaTheme="minorEastAsia" w:hAnsiTheme="majorBidi" w:cstheme="majorBidi"/>
      <w:kern w:val="0"/>
      <w:sz w:val="24"/>
      <w:szCs w:val="24"/>
      <w:lang w:eastAsia="fr-FR" w:bidi="ar-TN"/>
      <w14:ligatures w14:val="none"/>
    </w:rPr>
  </w:style>
  <w:style w:type="paragraph" w:styleId="Lgende">
    <w:name w:val="caption"/>
    <w:basedOn w:val="Normal"/>
    <w:next w:val="Normal"/>
    <w:uiPriority w:val="35"/>
    <w:unhideWhenUsed/>
    <w:qFormat/>
    <w:rsid w:val="00CA48F1"/>
    <w:pPr>
      <w:spacing w:after="200" w:line="240" w:lineRule="auto"/>
    </w:pPr>
    <w:rPr>
      <w:i/>
      <w:iCs/>
      <w:color w:val="44546A" w:themeColor="text2"/>
      <w:kern w:val="0"/>
      <w:sz w:val="18"/>
      <w:szCs w:val="18"/>
      <w14:ligatures w14:val="none"/>
    </w:rPr>
  </w:style>
  <w:style w:type="character" w:styleId="Lienhypertexte">
    <w:name w:val="Hyperlink"/>
    <w:basedOn w:val="Policepardfaut"/>
    <w:uiPriority w:val="99"/>
    <w:unhideWhenUsed/>
    <w:rsid w:val="004C78BF"/>
    <w:rPr>
      <w:color w:val="0563C1" w:themeColor="hyperlink"/>
      <w:u w:val="single"/>
    </w:rPr>
  </w:style>
  <w:style w:type="table" w:styleId="Grilledutableau">
    <w:name w:val="Table Grid"/>
    <w:basedOn w:val="TableauNormal"/>
    <w:uiPriority w:val="39"/>
    <w:rsid w:val="00A674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48360">
      <w:bodyDiv w:val="1"/>
      <w:marLeft w:val="0"/>
      <w:marRight w:val="0"/>
      <w:marTop w:val="0"/>
      <w:marBottom w:val="0"/>
      <w:divBdr>
        <w:top w:val="none" w:sz="0" w:space="0" w:color="auto"/>
        <w:left w:val="none" w:sz="0" w:space="0" w:color="auto"/>
        <w:bottom w:val="none" w:sz="0" w:space="0" w:color="auto"/>
        <w:right w:val="none" w:sz="0" w:space="0" w:color="auto"/>
      </w:divBdr>
    </w:div>
    <w:div w:id="400445270">
      <w:bodyDiv w:val="1"/>
      <w:marLeft w:val="0"/>
      <w:marRight w:val="0"/>
      <w:marTop w:val="0"/>
      <w:marBottom w:val="0"/>
      <w:divBdr>
        <w:top w:val="none" w:sz="0" w:space="0" w:color="auto"/>
        <w:left w:val="none" w:sz="0" w:space="0" w:color="auto"/>
        <w:bottom w:val="none" w:sz="0" w:space="0" w:color="auto"/>
        <w:right w:val="none" w:sz="0" w:space="0" w:color="auto"/>
      </w:divBdr>
    </w:div>
    <w:div w:id="425350964">
      <w:bodyDiv w:val="1"/>
      <w:marLeft w:val="0"/>
      <w:marRight w:val="0"/>
      <w:marTop w:val="0"/>
      <w:marBottom w:val="0"/>
      <w:divBdr>
        <w:top w:val="none" w:sz="0" w:space="0" w:color="auto"/>
        <w:left w:val="none" w:sz="0" w:space="0" w:color="auto"/>
        <w:bottom w:val="none" w:sz="0" w:space="0" w:color="auto"/>
        <w:right w:val="none" w:sz="0" w:space="0" w:color="auto"/>
      </w:divBdr>
    </w:div>
    <w:div w:id="485056490">
      <w:bodyDiv w:val="1"/>
      <w:marLeft w:val="0"/>
      <w:marRight w:val="0"/>
      <w:marTop w:val="0"/>
      <w:marBottom w:val="0"/>
      <w:divBdr>
        <w:top w:val="none" w:sz="0" w:space="0" w:color="auto"/>
        <w:left w:val="none" w:sz="0" w:space="0" w:color="auto"/>
        <w:bottom w:val="none" w:sz="0" w:space="0" w:color="auto"/>
        <w:right w:val="none" w:sz="0" w:space="0" w:color="auto"/>
      </w:divBdr>
    </w:div>
    <w:div w:id="732191760">
      <w:bodyDiv w:val="1"/>
      <w:marLeft w:val="0"/>
      <w:marRight w:val="0"/>
      <w:marTop w:val="0"/>
      <w:marBottom w:val="0"/>
      <w:divBdr>
        <w:top w:val="none" w:sz="0" w:space="0" w:color="auto"/>
        <w:left w:val="none" w:sz="0" w:space="0" w:color="auto"/>
        <w:bottom w:val="none" w:sz="0" w:space="0" w:color="auto"/>
        <w:right w:val="none" w:sz="0" w:space="0" w:color="auto"/>
      </w:divBdr>
    </w:div>
    <w:div w:id="908810793">
      <w:bodyDiv w:val="1"/>
      <w:marLeft w:val="0"/>
      <w:marRight w:val="0"/>
      <w:marTop w:val="0"/>
      <w:marBottom w:val="0"/>
      <w:divBdr>
        <w:top w:val="none" w:sz="0" w:space="0" w:color="auto"/>
        <w:left w:val="none" w:sz="0" w:space="0" w:color="auto"/>
        <w:bottom w:val="none" w:sz="0" w:space="0" w:color="auto"/>
        <w:right w:val="none" w:sz="0" w:space="0" w:color="auto"/>
      </w:divBdr>
    </w:div>
    <w:div w:id="939876408">
      <w:bodyDiv w:val="1"/>
      <w:marLeft w:val="0"/>
      <w:marRight w:val="0"/>
      <w:marTop w:val="0"/>
      <w:marBottom w:val="0"/>
      <w:divBdr>
        <w:top w:val="none" w:sz="0" w:space="0" w:color="auto"/>
        <w:left w:val="none" w:sz="0" w:space="0" w:color="auto"/>
        <w:bottom w:val="none" w:sz="0" w:space="0" w:color="auto"/>
        <w:right w:val="none" w:sz="0" w:space="0" w:color="auto"/>
      </w:divBdr>
    </w:div>
    <w:div w:id="1803571241">
      <w:bodyDiv w:val="1"/>
      <w:marLeft w:val="0"/>
      <w:marRight w:val="0"/>
      <w:marTop w:val="0"/>
      <w:marBottom w:val="0"/>
      <w:divBdr>
        <w:top w:val="none" w:sz="0" w:space="0" w:color="auto"/>
        <w:left w:val="none" w:sz="0" w:space="0" w:color="auto"/>
        <w:bottom w:val="none" w:sz="0" w:space="0" w:color="auto"/>
        <w:right w:val="none" w:sz="0" w:space="0" w:color="auto"/>
      </w:divBdr>
    </w:div>
    <w:div w:id="183286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cidchart.com/pages/fr/langage-u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E989D-D75C-404F-86AA-0E50ABE22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Pages>
  <Words>2518</Words>
  <Characters>13853</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mbareck jasser</dc:creator>
  <cp:keywords/>
  <dc:description/>
  <cp:lastModifiedBy>Compte Microsoft</cp:lastModifiedBy>
  <cp:revision>10</cp:revision>
  <dcterms:created xsi:type="dcterms:W3CDTF">2024-02-24T21:15:00Z</dcterms:created>
  <dcterms:modified xsi:type="dcterms:W3CDTF">2024-03-23T02:10:00Z</dcterms:modified>
</cp:coreProperties>
</file>